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Who This Is For — and Who It Is Not</w:t>
      </w:r>
    </w:p>
    <w:p/>
    <w:p>
      <w:r>
        <w:t>**This is for:** adults who want measurable output from limited space; people willing to track yields, simplify crop choices, and run a repeatable routine; renters/owners who can provide consistent water and stable light (sun or artificial).</w:t>
      </w:r>
    </w:p>
    <w:p/>
    <w:p>
      <w:r>
        <w:t>**This is not for:** novelty crops, aesthetics-first gardens, or “set-and-forget” expectations; anyone who won’t water on schedule; anyone expecting calorie security from herbs and salad greens; anyone unwilling to discard underperformers and change the plan.</w:t>
      </w:r>
    </w:p>
    <w:p/>
    <w:p>
      <w:pPr>
        <w:pStyle w:val="Heading1"/>
      </w:pPr>
      <w:r>
        <w:t>WHY THIS IS HARDER THAN IT LOOKS</w:t>
      </w:r>
    </w:p>
    <w:p/>
    <w:p>
      <w:r>
        <w:t>Small-space growing fails because of constraints that don’t negotiate.</w:t>
      </w:r>
    </w:p>
    <w:p/>
    <w:p>
      <w:r>
        <w:t>First: **it’s physics, not vibes.** Containers are small soil volumes exposed to heat and wind. Miss watering during a hot spell and production drops—often for the rest of that fruiting cycle.</w:t>
      </w:r>
    </w:p>
    <w:p/>
    <w:p>
      <w:r>
        <w:t>Second: **most crops don’t matter for “meaningful.”** A meaningful fraction of your food comes from a narrow set of crops that reliably convert light and water into calories. Most small-space advice steers you toward low-calorie wins that look busy and leave your pantry unchanged.</w:t>
      </w:r>
    </w:p>
    <w:p/>
    <w:p>
      <w:r>
        <w:t>Third: **logistics beat technique.** Soil volume, irrigation reliability, pest exclusion, and replacement planting determine yield. Beginners overspend on seeds and underspend on containers, mix quality, and watering infrastructure.</w:t>
      </w:r>
    </w:p>
    <w:p/>
    <w:p>
      <w:r>
        <w:t>Fourth: **microclimate decides.** Balconies and patios amplify heat, wind, and reflected light. The same container can produce dramatically different results a few feet apart.</w:t>
      </w:r>
    </w:p>
    <w:p/>
    <w:p>
      <w:pPr>
        <w:pStyle w:val="Heading1"/>
      </w:pPr>
      <w:r>
        <w:t>WHAT ACTUALLY WORKS (BEST PRACTICES)</w:t>
      </w:r>
    </w:p>
    <w:p/>
    <w:p>
      <w:pPr>
        <w:pStyle w:val="ListBullet"/>
      </w:pPr>
      <w:r>
        <w:t>**Define “meaningful” upfront:** weigh harvest weekly; if you don’t weigh, you don’t know.</w:t>
      </w:r>
    </w:p>
    <w:p>
      <w:pPr>
        <w:pStyle w:val="ListBullet"/>
      </w:pPr>
      <w:r>
        <w:t>**Solve water before crops:** inconsistent water guarantees inconsistent yield.</w:t>
      </w:r>
    </w:p>
    <w:p>
      <w:pPr>
        <w:pStyle w:val="ListBullet"/>
      </w:pPr>
      <w:r>
        <w:t>**Use fewer, larger containers:** 15–25 gallons beats many small pots; small pots are drought machines.</w:t>
      </w:r>
    </w:p>
    <w:p>
      <w:pPr>
        <w:pStyle w:val="ListBullet"/>
      </w:pPr>
      <w:r>
        <w:t>**Run a “calories + nutrition” mix:** at least one calorie crop (tubers/beans/squash) plus one nutrient green.</w:t>
      </w:r>
    </w:p>
    <w:p>
      <w:pPr>
        <w:pStyle w:val="ListBullet"/>
      </w:pPr>
      <w:r>
        <w:t>**Treat sun hours as a gate:** &lt;6 hours direct sun means greens/beans unless you add grow lights.</w:t>
      </w:r>
    </w:p>
    <w:p>
      <w:pPr>
        <w:pStyle w:val="ListBullet"/>
      </w:pPr>
      <w:r>
        <w:t>**Install pest exclusion early:** netting/row cover prevents the late-response spiral.</w:t>
      </w:r>
    </w:p>
    <w:p>
      <w:pPr>
        <w:pStyle w:val="ListBullet"/>
      </w:pPr>
      <w:r>
        <w:t>**Trellis for access and plant health:** vertical structure is control, not magic.</w:t>
      </w:r>
    </w:p>
    <w:p>
      <w:pPr>
        <w:pStyle w:val="ListBullet"/>
      </w:pPr>
      <w:r>
        <w:t>**Replace weak plants quickly:** stalled for 2+ weeks in prime season = replace.</w:t>
      </w:r>
    </w:p>
    <w:p>
      <w:pPr>
        <w:pStyle w:val="ListBullet"/>
      </w:pPr>
      <w:r>
        <w:t>**Stagger planting for continuity:** 2–3 waves of greens/beans beats one peak-and-crash planting.</w:t>
      </w:r>
    </w:p>
    <w:p>
      <w:pPr>
        <w:pStyle w:val="ListBullet"/>
      </w:pPr>
      <w:r>
        <w:t>**Mulch containers aggressively:** 2–4 inches to reduce temperature swings and watering load.</w:t>
      </w:r>
    </w:p>
    <w:p>
      <w:pPr>
        <w:pStyle w:val="ListBullet"/>
      </w:pPr>
      <w:r>
        <w:t>**Feed lightly and regularly:** avoid “hero feeding” after neglect; it creates problems.</w:t>
      </w:r>
    </w:p>
    <w:p/>
    <w:p>
      <w:pPr>
        <w:pStyle w:val="Heading1"/>
      </w:pPr>
      <w:r>
        <w:t>THE FEW DECISIONS THAT MATTER MOST</w:t>
      </w:r>
    </w:p>
    <w:p/>
    <w:p>
      <w:r>
        <w:t>1) **Light reality (sun or artificial)**</w:t>
      </w:r>
    </w:p>
    <w:p>
      <w:pPr>
        <w:pStyle w:val="ListBullet"/>
      </w:pPr>
      <w:r>
        <w:t>Trade-off: calories vs constraints.</w:t>
      </w:r>
    </w:p>
    <w:p>
      <w:pPr>
        <w:pStyle w:val="ListBullet"/>
      </w:pPr>
      <w:r>
        <w:t>Decision: &lt;6 hours direct sun and no grow lights → plan for supplemental vegetables, not calorie coverage.</w:t>
      </w:r>
    </w:p>
    <w:p/>
    <w:p>
      <w:r>
        <w:t>2) **Soil volume per plant**</w:t>
      </w:r>
    </w:p>
    <w:p>
      <w:pPr>
        <w:pStyle w:val="ListBullet"/>
      </w:pPr>
      <w:r>
        <w:t>Trade-off: fewer strong plants vs many weak ones.</w:t>
      </w:r>
    </w:p>
    <w:p>
      <w:pPr>
        <w:pStyle w:val="ListBullet"/>
      </w:pPr>
      <w:r>
        <w:t>Decision: 15–25 gallons for heavy fruiters; 7–10 gallons is a compromise.</w:t>
      </w:r>
    </w:p>
    <w:p/>
    <w:p>
      <w:r>
        <w:t>3) **Watering system**</w:t>
      </w:r>
    </w:p>
    <w:p>
      <w:pPr>
        <w:pStyle w:val="ListBullet"/>
      </w:pPr>
      <w:r>
        <w:t>Trade-off: control vs reliability.</w:t>
      </w:r>
    </w:p>
    <w:p>
      <w:pPr>
        <w:pStyle w:val="ListBullet"/>
      </w:pPr>
      <w:r>
        <w:t>Decision: if you miss watering &gt;1×/month in summer, install drip + timer or cut plant count.</w:t>
      </w:r>
    </w:p>
    <w:p/>
    <w:p>
      <w:r>
        <w:t>4) **Crop portfolio (max 6 crops in year 1)**</w:t>
      </w:r>
    </w:p>
    <w:p>
      <w:pPr>
        <w:pStyle w:val="ListBullet"/>
      </w:pPr>
      <w:r>
        <w:t>Trade-off: competence vs novelty.</w:t>
      </w:r>
    </w:p>
    <w:p>
      <w:pPr>
        <w:pStyle w:val="ListBullet"/>
      </w:pPr>
      <w:r>
        <w:t>Decision: pick crops that match your heat/cold profile; stop fighting your climate.</w:t>
      </w:r>
    </w:p>
    <w:p/>
    <w:p>
      <w:r>
        <w:t>5) **Calorie crop selection**</w:t>
      </w:r>
    </w:p>
    <w:p>
      <w:pPr>
        <w:pStyle w:val="ListBullet"/>
      </w:pPr>
      <w:r>
        <w:t>Trade-off: calories vs management complexity.</w:t>
      </w:r>
    </w:p>
    <w:p>
      <w:pPr>
        <w:pStyle w:val="ListBullet"/>
      </w:pPr>
      <w:r>
        <w:t>Decision: potatoes/sweet potatoes and dry beans usually beat tomatoes on calories per effort.</w:t>
      </w:r>
    </w:p>
    <w:p/>
    <w:p>
      <w:r>
        <w:t>6) **Pest posture**</w:t>
      </w:r>
    </w:p>
    <w:p>
      <w:pPr>
        <w:pStyle w:val="ListBullet"/>
      </w:pPr>
      <w:r>
        <w:t>Trade-off: exclusion vs reaction.</w:t>
      </w:r>
    </w:p>
    <w:p>
      <w:pPr>
        <w:pStyle w:val="ListBullet"/>
      </w:pPr>
      <w:r>
        <w:t>Decision: if pests are common where you live, start with exclusion and escalate only when needed.</w:t>
      </w:r>
    </w:p>
    <w:p/>
    <w:p>
      <w:pPr>
        <w:pStyle w:val="Heading1"/>
      </w:pPr>
      <w:r>
        <w:t>A SIMPLE EXECUTION FRAMEWORK</w:t>
      </w:r>
    </w:p>
    <w:p/>
    <w:p>
      <w:r>
        <w:t>1) **Set your output target and measurement**</w:t>
      </w:r>
    </w:p>
    <w:p>
      <w:r>
        <w:t>Intent: turn “gardening” into supply. Weekly weigh-ins and a one-page log.</w:t>
      </w:r>
    </w:p>
    <w:p/>
    <w:p>
      <w:r>
        <w:t>2) **Lock constraints (space, light, travel, budget)**</w:t>
      </w:r>
    </w:p>
    <w:p>
      <w:r>
        <w:t>Intent: prevent plans that fail on your calendar. Travel requires automation or fewer plants.</w:t>
      </w:r>
    </w:p>
    <w:p/>
    <w:p>
      <w:r>
        <w:t>3) **Build the foundation (containers/bed + soil + mulch + water plan)**</w:t>
      </w:r>
    </w:p>
    <w:p>
      <w:r>
        <w:t>Intent: remove failure points before planting. Don’t start until water and soil are stable.</w:t>
      </w:r>
    </w:p>
    <w:p/>
    <w:p>
      <w:r>
        <w:t>4) **Plant a focused crop set with sequencing**</w:t>
      </w:r>
    </w:p>
    <w:p>
      <w:r>
        <w:t>Intent: continuity. Calorie crops early; greens/beans in waves; reserve space for replacements.</w:t>
      </w:r>
    </w:p>
    <w:p/>
    <w:p>
      <w:r>
        <w:t>5) **Operate like maintenance**</w:t>
      </w:r>
    </w:p>
    <w:p>
      <w:r>
        <w:t>Intent: avoid rescue cycles. Standardize watering, scouting, harvesting, and replanting.</w:t>
      </w:r>
    </w:p>
    <w:p/>
    <w:p>
      <w:r>
        <w:t>6) **Cull and reallocate by evidence**</w:t>
      </w:r>
    </w:p>
    <w:p>
      <w:r>
        <w:t>Intent: protect yield. Underperformers lose their spot; winners get more space.</w:t>
      </w:r>
    </w:p>
    <w:p/>
    <w:p>
      <w:pPr>
        <w:pStyle w:val="Heading1"/>
      </w:pPr>
      <w:r>
        <w:t>WHAT NOT TO DO (YEARS OF MISTAKES)</w:t>
      </w:r>
    </w:p>
    <w:p/>
    <w:p>
      <w:pPr>
        <w:pStyle w:val="ListBullet"/>
      </w:pPr>
      <w:r>
        <w:t>Avoid **starting with 15+ crop types**.</w:t>
      </w:r>
    </w:p>
    <w:p>
      <w:pPr>
        <w:pStyle w:val="ListBullet"/>
      </w:pPr>
      <w:r>
        <w:t>Don’t use **tiny containers** for anything you expect to eat weekly.</w:t>
      </w:r>
    </w:p>
    <w:p>
      <w:pPr>
        <w:pStyle w:val="ListBullet"/>
      </w:pPr>
      <w:r>
        <w:t>Avoid **watering by mood**.</w:t>
      </w:r>
    </w:p>
    <w:p>
      <w:pPr>
        <w:pStyle w:val="ListBullet"/>
      </w:pPr>
      <w:r>
        <w:t>Don’t assume “more fertilizer” fixes stress.</w:t>
      </w:r>
    </w:p>
    <w:p>
      <w:pPr>
        <w:pStyle w:val="ListBullet"/>
      </w:pPr>
      <w:r>
        <w:t>Avoid **late pest response**.</w:t>
      </w:r>
    </w:p>
    <w:p>
      <w:pPr>
        <w:pStyle w:val="ListBullet"/>
      </w:pPr>
      <w:r>
        <w:t>Don’t plant calorie crops in shade and blame the crop.</w:t>
      </w:r>
    </w:p>
    <w:p>
      <w:pPr>
        <w:pStyle w:val="ListBullet"/>
      </w:pPr>
      <w:r>
        <w:t>Avoid **one-time planting** of greens.</w:t>
      </w:r>
    </w:p>
    <w:p>
      <w:pPr>
        <w:pStyle w:val="ListBullet"/>
      </w:pPr>
      <w:r>
        <w:t>Don’t keep weak plants “to see if they recover.” Replace them.</w:t>
      </w:r>
    </w:p>
    <w:p>
      <w:pPr>
        <w:pStyle w:val="ListBullet"/>
      </w:pPr>
      <w:r>
        <w:t>Avoid variety obsession before water and soil are stable.</w:t>
      </w:r>
    </w:p>
    <w:p>
      <w:pPr>
        <w:pStyle w:val="ListBullet"/>
      </w:pPr>
      <w:r>
        <w:t>Don’t ignore wind; mitigate or relocate containers.</w:t>
      </w:r>
    </w:p>
    <w:p>
      <w:pPr>
        <w:pStyle w:val="ListBullet"/>
      </w:pPr>
      <w:r>
        <w:t>Avoid unknown compost/inputs in containers.</w:t>
      </w:r>
    </w:p>
    <w:p>
      <w:pPr>
        <w:pStyle w:val="ListBullet"/>
      </w:pPr>
      <w:r>
        <w:t>Don’t scale plant count until you can run the system through the hottest month.</w:t>
      </w:r>
    </w:p>
    <w:p/>
    <w:p>
      <w:pPr>
        <w:pStyle w:val="Heading1"/>
      </w:pPr>
      <w:r>
        <w:t>EXPERT RULES OF THUMB</w:t>
      </w:r>
    </w:p>
    <w:p/>
    <w:p>
      <w:pPr>
        <w:pStyle w:val="ListBullet"/>
      </w:pPr>
      <w:r>
        <w:t>If you can’t water reliably, you can’t harvest reliably.</w:t>
      </w:r>
    </w:p>
    <w:p>
      <w:pPr>
        <w:pStyle w:val="ListBullet"/>
      </w:pPr>
      <w:r>
        <w:t>Container capacity is measured in **waterings per week you can actually sustain**.</w:t>
      </w:r>
    </w:p>
    <w:p>
      <w:pPr>
        <w:pStyle w:val="ListBullet"/>
      </w:pPr>
      <w:r>
        <w:t>For heavy fruiters, **bigger container beats better fertilizer**.</w:t>
      </w:r>
    </w:p>
    <w:p>
      <w:pPr>
        <w:pStyle w:val="ListBullet"/>
      </w:pPr>
      <w:r>
        <w:t>Stalled for 14+ days in prime season = lost asset.</w:t>
      </w:r>
    </w:p>
    <w:p>
      <w:pPr>
        <w:pStyle w:val="ListBullet"/>
      </w:pPr>
      <w:r>
        <w:t>Pests twice in one week = switch to exclusion.</w:t>
      </w:r>
    </w:p>
    <w:p>
      <w:pPr>
        <w:pStyle w:val="ListBullet"/>
      </w:pPr>
      <w:r>
        <w:t>Your best growing space is the space you can reach daily without friction.</w:t>
      </w:r>
    </w:p>
    <w:p>
      <w:pPr>
        <w:pStyle w:val="ListBullet"/>
      </w:pPr>
      <w:r>
        <w:t>Greens are nutrition; tubers/beans are calories.</w:t>
      </w:r>
    </w:p>
    <w:p>
      <w:pPr>
        <w:pStyle w:val="ListBullet"/>
      </w:pPr>
      <w:r>
        <w:t>Harvest is maintenance. Skip it and production slows.</w:t>
      </w:r>
    </w:p>
    <w:p/>
    <w:p>
      <w:pPr>
        <w:pStyle w:val="Heading1"/>
      </w:pPr>
      <w:r>
        <w:t>WHEN TO ADJUST, SCALE BACK, OR STOP</w:t>
      </w:r>
    </w:p>
    <w:p/>
    <w:p>
      <w:pPr>
        <w:pStyle w:val="ListBullet"/>
      </w:pPr>
      <w:r>
        <w:t>Missing waterings weekly → reduce plant count until you hit 0 missed waterings/month.</w:t>
      </w:r>
    </w:p>
    <w:p>
      <w:pPr>
        <w:pStyle w:val="ListBullet"/>
      </w:pPr>
      <w:r>
        <w:t>Repeated wilting in one location → move containers or add shade/wind control.</w:t>
      </w:r>
    </w:p>
    <w:p>
      <w:pPr>
        <w:pStyle w:val="ListBullet"/>
      </w:pPr>
      <w:r>
        <w:t>Escalating pest interventions with continued losses → switch to exclusion or change crops.</w:t>
      </w:r>
    </w:p>
    <w:p>
      <w:pPr>
        <w:pStyle w:val="ListBullet"/>
      </w:pPr>
      <w:r>
        <w:t>Lots of leaves, little food weight → reallocate to calorie crops or larger containers.</w:t>
      </w:r>
    </w:p>
    <w:p>
      <w:pPr>
        <w:pStyle w:val="ListBullet"/>
      </w:pPr>
      <w:r>
        <w:t>Inputs (soil/water/time) remain unstable → stop scaling and run a smaller stable system.</w:t>
      </w:r>
    </w:p>
    <w:p/>
    <w:p>
      <w:pPr>
        <w:pStyle w:val="Heading1"/>
      </w:pPr>
      <w:r>
        <w:t>CLOSING PERSPECTIVE</w:t>
      </w:r>
    </w:p>
    <w:p/>
    <w:p>
      <w:r>
        <w:t>Small-space food is operations: measurement, reliability, replacement, sequencing. Run it that way and the harvest becomes predictable.</w:t>
      </w:r>
    </w:p>
    <w:p/>
    <w:p>
      <w:r>
        <w:t>This reflects what remains after years of practice.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