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950C4" w:rsidP="7A6CF231" w:rsidRDefault="61539121" w14:paraId="1C054ED6" w14:textId="44F537E8">
      <w:pPr>
        <w:rPr>
          <w:b/>
          <w:bCs/>
          <w:sz w:val="56"/>
          <w:szCs w:val="56"/>
        </w:rPr>
      </w:pPr>
      <w:r w:rsidRPr="0077461F">
        <w:rPr>
          <w:b/>
          <w:bCs/>
          <w:sz w:val="56"/>
          <w:szCs w:val="56"/>
        </w:rPr>
        <w:t>Podcast Listening Time Prediction</w:t>
      </w:r>
    </w:p>
    <w:p w:rsidRPr="0077461F" w:rsidR="0077461F" w:rsidP="7A6CF231" w:rsidRDefault="0077461F" w14:paraId="57DDD957" w14:textId="77777777">
      <w:pPr>
        <w:rPr>
          <w:b/>
          <w:bCs/>
          <w:sz w:val="56"/>
          <w:szCs w:val="56"/>
        </w:rPr>
      </w:pPr>
    </w:p>
    <w:p w:rsidR="0077461F" w:rsidP="7A6CF231" w:rsidRDefault="0077461F" w14:paraId="723BB5B7" w14:textId="680F1F46">
      <w:pPr>
        <w:rPr>
          <w:b/>
          <w:bCs/>
          <w:sz w:val="56"/>
          <w:szCs w:val="56"/>
        </w:rPr>
      </w:pPr>
      <w:r w:rsidRPr="0077461F">
        <w:rPr>
          <w:b/>
          <w:bCs/>
          <w:sz w:val="56"/>
          <w:szCs w:val="56"/>
        </w:rPr>
        <w:t>Project Report</w:t>
      </w:r>
    </w:p>
    <w:p w:rsidRPr="0077461F" w:rsidR="0077461F" w:rsidP="7A6CF231" w:rsidRDefault="0077461F" w14:paraId="78510272" w14:textId="77777777">
      <w:pPr>
        <w:rPr>
          <w:b/>
          <w:bCs/>
          <w:sz w:val="56"/>
          <w:szCs w:val="56"/>
        </w:rPr>
      </w:pPr>
    </w:p>
    <w:p w:rsidRPr="0077461F" w:rsidR="008950C4" w:rsidP="032C87E8" w:rsidRDefault="6AB7A029" w14:paraId="1F9B6B11" w14:textId="2A01977A">
      <w:pPr>
        <w:rPr>
          <w:sz w:val="36"/>
          <w:szCs w:val="36"/>
        </w:rPr>
      </w:pPr>
      <w:r w:rsidRPr="032C87E8" w:rsidR="6AB7A029">
        <w:rPr>
          <w:sz w:val="36"/>
          <w:szCs w:val="36"/>
        </w:rPr>
        <w:t xml:space="preserve">Course: </w:t>
      </w:r>
      <w:r w:rsidRPr="032C87E8" w:rsidR="6AB7A029">
        <w:rPr>
          <w:sz w:val="36"/>
          <w:szCs w:val="36"/>
        </w:rPr>
        <w:t>CS4661 – Introduction to Data Science</w:t>
      </w:r>
    </w:p>
    <w:p w:rsidRPr="0077461F" w:rsidR="008950C4" w:rsidP="032C87E8" w:rsidRDefault="6AB7A029" w14:paraId="02A471A4" w14:textId="27ADA47F">
      <w:pPr>
        <w:rPr>
          <w:sz w:val="36"/>
          <w:szCs w:val="36"/>
        </w:rPr>
      </w:pPr>
      <w:r w:rsidRPr="032C87E8" w:rsidR="0F373DA7">
        <w:rPr>
          <w:sz w:val="36"/>
          <w:szCs w:val="36"/>
        </w:rPr>
        <w:t xml:space="preserve">Instructor: </w:t>
      </w:r>
      <w:r w:rsidRPr="032C87E8" w:rsidR="6AB7A029">
        <w:rPr>
          <w:sz w:val="36"/>
          <w:szCs w:val="36"/>
        </w:rPr>
        <w:t xml:space="preserve">Professor Mohammad </w:t>
      </w:r>
      <w:r w:rsidRPr="032C87E8" w:rsidR="6AB7A029">
        <w:rPr>
          <w:sz w:val="36"/>
          <w:szCs w:val="36"/>
        </w:rPr>
        <w:t>Pourhomayoun</w:t>
      </w:r>
    </w:p>
    <w:p w:rsidR="008950C4" w:rsidP="7A6CF231" w:rsidRDefault="008950C4" w14:paraId="177E46DF" w14:textId="498485D4"/>
    <w:p w:rsidR="00F119E0" w:rsidP="0077461F" w:rsidRDefault="0077461F" w14:paraId="2A29D195" w14:textId="365477C1">
      <w:pPr>
        <w:rPr>
          <w:sz w:val="32"/>
          <w:szCs w:val="32"/>
        </w:rPr>
      </w:pPr>
      <w:r w:rsidRPr="032C87E8" w:rsidR="0077461F">
        <w:rPr>
          <w:sz w:val="32"/>
          <w:szCs w:val="32"/>
        </w:rPr>
        <w:t>Prepared by</w:t>
      </w:r>
      <w:r w:rsidRPr="032C87E8" w:rsidR="64B770E2">
        <w:rPr>
          <w:sz w:val="32"/>
          <w:szCs w:val="32"/>
        </w:rPr>
        <w:t>:</w:t>
      </w:r>
      <w:r w:rsidRPr="032C87E8" w:rsidR="0077461F">
        <w:rPr>
          <w:sz w:val="32"/>
          <w:szCs w:val="32"/>
        </w:rPr>
        <w:t xml:space="preserve"> Joe Miranda, </w:t>
      </w:r>
      <w:r w:rsidRPr="032C87E8" w:rsidR="0077461F">
        <w:rPr>
          <w:sz w:val="32"/>
          <w:szCs w:val="32"/>
        </w:rPr>
        <w:t>Huilin Zhang</w:t>
      </w:r>
      <w:r w:rsidRPr="032C87E8" w:rsidR="0077461F">
        <w:rPr>
          <w:sz w:val="32"/>
          <w:szCs w:val="32"/>
        </w:rPr>
        <w:t xml:space="preserve">, </w:t>
      </w:r>
      <w:r w:rsidRPr="032C87E8" w:rsidR="0077461F">
        <w:rPr>
          <w:sz w:val="32"/>
          <w:szCs w:val="32"/>
        </w:rPr>
        <w:t>Luis Chavez</w:t>
      </w:r>
      <w:r w:rsidRPr="032C87E8" w:rsidR="0077461F">
        <w:rPr>
          <w:sz w:val="32"/>
          <w:szCs w:val="32"/>
        </w:rPr>
        <w:t xml:space="preserve">, </w:t>
      </w:r>
    </w:p>
    <w:p w:rsidRPr="00F119E0" w:rsidR="0077461F" w:rsidP="0077461F" w:rsidRDefault="0077461F" w14:paraId="2F02C0A2" w14:textId="144B5C8A">
      <w:pPr>
        <w:rPr>
          <w:sz w:val="32"/>
          <w:szCs w:val="32"/>
        </w:rPr>
      </w:pPr>
      <w:r w:rsidRPr="00F119E0">
        <w:rPr>
          <w:sz w:val="32"/>
          <w:szCs w:val="32"/>
        </w:rPr>
        <w:t>Yen Tung Lin</w:t>
      </w:r>
      <w:r w:rsidRPr="00F119E0">
        <w:rPr>
          <w:sz w:val="32"/>
          <w:szCs w:val="32"/>
        </w:rPr>
        <w:t xml:space="preserve">, </w:t>
      </w:r>
      <w:r w:rsidRPr="00F119E0">
        <w:rPr>
          <w:sz w:val="32"/>
          <w:szCs w:val="32"/>
        </w:rPr>
        <w:t>Lcndr Aquino</w:t>
      </w:r>
    </w:p>
    <w:p w:rsidR="0077461F" w:rsidP="7A6CF231" w:rsidRDefault="0077461F" w14:paraId="69468ED7" w14:textId="77777777"/>
    <w:p w:rsidR="0077461F" w:rsidP="7A6CF231" w:rsidRDefault="0077461F" w14:paraId="5CECF99A" w14:textId="77777777"/>
    <w:p w:rsidR="0077461F" w:rsidP="7A6CF231" w:rsidRDefault="0077461F" w14:paraId="7E5E7E46" w14:textId="77777777"/>
    <w:p w:rsidR="0077461F" w:rsidP="7A6CF231" w:rsidRDefault="0077461F" w14:paraId="6A954510" w14:textId="77777777"/>
    <w:p w:rsidR="0077461F" w:rsidP="7A6CF231" w:rsidRDefault="0077461F" w14:paraId="16F08600" w14:textId="77777777"/>
    <w:p w:rsidR="032C87E8" w:rsidRDefault="032C87E8" w14:paraId="5D009321" w14:textId="6B021DD8"/>
    <w:p w:rsidR="0077461F" w:rsidP="7A6CF231" w:rsidRDefault="0077461F" w14:paraId="6068DEC0" w14:textId="77777777"/>
    <w:p w:rsidR="0077461F" w:rsidP="7A6CF231" w:rsidRDefault="0077461F" w14:paraId="6996A6D1" w14:textId="77777777"/>
    <w:p w:rsidR="0077461F" w:rsidP="7A6CF231" w:rsidRDefault="0077461F" w14:paraId="033D1C91" w14:textId="77777777"/>
    <w:p w:rsidR="0077461F" w:rsidP="7A6CF231" w:rsidRDefault="0077461F" w14:paraId="21054B08" w14:textId="77777777"/>
    <w:p w:rsidR="0077461F" w:rsidP="7A6CF231" w:rsidRDefault="0077461F" w14:paraId="4D67E905" w14:textId="77777777"/>
    <w:p w:rsidR="0077461F" w:rsidP="7A6CF231" w:rsidRDefault="0077461F" w14:paraId="46CC7732" w14:textId="77777777"/>
    <w:sdt>
      <w:sdtPr>
        <w:id w:val="399762757"/>
        <w:docPartObj>
          <w:docPartGallery w:val="Table of Contents"/>
          <w:docPartUnique/>
        </w:docPartObj>
      </w:sdtPr>
      <w:sdtContent>
        <w:p w:rsidRPr="0077461F" w:rsidR="0077461F" w:rsidRDefault="0077461F" w14:paraId="18CA5168" w14:textId="182320D4">
          <w:pPr>
            <w:pStyle w:val="TOCHeading"/>
            <w:rPr>
              <w:rFonts w:ascii="Times New Roman" w:hAnsi="Times New Roman" w:cs="Times New Roman"/>
              <w:color w:val="auto"/>
            </w:rPr>
          </w:pPr>
          <w:r w:rsidRPr="032C87E8" w:rsidR="0077461F">
            <w:rPr>
              <w:rFonts w:ascii="Times New Roman" w:hAnsi="Times New Roman" w:cs="Times New Roman"/>
              <w:color w:val="auto"/>
            </w:rPr>
            <w:t>Table of C</w:t>
          </w:r>
          <w:r w:rsidRPr="032C87E8" w:rsidR="0077461F">
            <w:rPr>
              <w:rFonts w:ascii="Times New Roman" w:hAnsi="Times New Roman" w:cs="Times New Roman"/>
              <w:color w:val="auto"/>
            </w:rPr>
            <w:t>ontents</w:t>
          </w:r>
        </w:p>
        <w:p w:rsidR="0077461F" w:rsidP="032C87E8" w:rsidRDefault="0077461F" w14:paraId="14314D04" w14:textId="08B06893">
          <w:pPr>
            <w:pStyle w:val="TOC1"/>
            <w:tabs>
              <w:tab w:val="right" w:leader="dot" w:pos="9345"/>
            </w:tabs>
            <w:rPr>
              <w:rStyle w:val="Hyperlink"/>
              <w:noProof/>
            </w:rPr>
          </w:pPr>
          <w:r>
            <w:fldChar w:fldCharType="begin"/>
          </w:r>
          <w:r>
            <w:instrText xml:space="preserve">TOC \o "1-3" \z \u \h</w:instrText>
          </w:r>
          <w:r>
            <w:fldChar w:fldCharType="separate"/>
          </w:r>
          <w:hyperlink w:anchor="_Toc1461380498">
            <w:r w:rsidRPr="032C87E8" w:rsidR="032C87E8">
              <w:rPr>
                <w:rStyle w:val="Hyperlink"/>
              </w:rPr>
              <w:t>Project Overview:</w:t>
            </w:r>
            <w:r>
              <w:tab/>
            </w:r>
            <w:r>
              <w:fldChar w:fldCharType="begin"/>
            </w:r>
            <w:r>
              <w:instrText xml:space="preserve">PAGEREF _Toc1461380498 \h</w:instrText>
            </w:r>
            <w:r>
              <w:fldChar w:fldCharType="separate"/>
            </w:r>
            <w:r w:rsidRPr="032C87E8" w:rsidR="032C87E8">
              <w:rPr>
                <w:rStyle w:val="Hyperlink"/>
              </w:rPr>
              <w:t>2</w:t>
            </w:r>
            <w:r>
              <w:fldChar w:fldCharType="end"/>
            </w:r>
          </w:hyperlink>
        </w:p>
        <w:p w:rsidR="0077461F" w:rsidP="032C87E8" w:rsidRDefault="0077461F" w14:paraId="426450F2" w14:textId="360EA38B">
          <w:pPr>
            <w:pStyle w:val="TOC1"/>
            <w:tabs>
              <w:tab w:val="right" w:leader="dot" w:pos="9345"/>
            </w:tabs>
            <w:rPr>
              <w:rStyle w:val="Hyperlink"/>
              <w:noProof/>
            </w:rPr>
          </w:pPr>
          <w:hyperlink w:anchor="_Toc1074608782">
            <w:r w:rsidRPr="032C87E8" w:rsidR="032C87E8">
              <w:rPr>
                <w:rStyle w:val="Hyperlink"/>
              </w:rPr>
              <w:t>Team Members and Roles:</w:t>
            </w:r>
            <w:r>
              <w:tab/>
            </w:r>
            <w:r>
              <w:fldChar w:fldCharType="begin"/>
            </w:r>
            <w:r>
              <w:instrText xml:space="preserve">PAGEREF _Toc1074608782 \h</w:instrText>
            </w:r>
            <w:r>
              <w:fldChar w:fldCharType="separate"/>
            </w:r>
            <w:r w:rsidRPr="032C87E8" w:rsidR="032C87E8">
              <w:rPr>
                <w:rStyle w:val="Hyperlink"/>
              </w:rPr>
              <w:t>2</w:t>
            </w:r>
            <w:r>
              <w:fldChar w:fldCharType="end"/>
            </w:r>
          </w:hyperlink>
        </w:p>
        <w:p w:rsidR="0077461F" w:rsidP="032C87E8" w:rsidRDefault="0077461F" w14:paraId="1D821A20" w14:textId="0D4E34BE">
          <w:pPr>
            <w:pStyle w:val="TOC1"/>
            <w:tabs>
              <w:tab w:val="right" w:leader="dot" w:pos="9345"/>
            </w:tabs>
            <w:rPr>
              <w:rStyle w:val="Hyperlink"/>
              <w:noProof/>
            </w:rPr>
          </w:pPr>
          <w:hyperlink w:anchor="_Toc1467840523">
            <w:r w:rsidRPr="032C87E8" w:rsidR="032C87E8">
              <w:rPr>
                <w:rStyle w:val="Hyperlink"/>
              </w:rPr>
              <w:t>Developed Methods, Algorithms, and Code Summary</w:t>
            </w:r>
            <w:r>
              <w:tab/>
            </w:r>
            <w:r>
              <w:fldChar w:fldCharType="begin"/>
            </w:r>
            <w:r>
              <w:instrText xml:space="preserve">PAGEREF _Toc1467840523 \h</w:instrText>
            </w:r>
            <w:r>
              <w:fldChar w:fldCharType="separate"/>
            </w:r>
            <w:r w:rsidRPr="032C87E8" w:rsidR="032C87E8">
              <w:rPr>
                <w:rStyle w:val="Hyperlink"/>
              </w:rPr>
              <w:t>3</w:t>
            </w:r>
            <w:r>
              <w:fldChar w:fldCharType="end"/>
            </w:r>
          </w:hyperlink>
        </w:p>
        <w:p w:rsidR="0077461F" w:rsidP="032C87E8" w:rsidRDefault="0077461F" w14:paraId="2330F8AC" w14:textId="72115CA0">
          <w:pPr>
            <w:pStyle w:val="TOC2"/>
            <w:tabs>
              <w:tab w:val="left" w:leader="none" w:pos="720"/>
              <w:tab w:val="right" w:leader="dot" w:pos="9345"/>
            </w:tabs>
            <w:rPr>
              <w:rStyle w:val="Hyperlink"/>
              <w:noProof/>
            </w:rPr>
          </w:pPr>
          <w:hyperlink w:anchor="_Toc1026283755">
            <w:r w:rsidRPr="032C87E8" w:rsidR="032C87E8">
              <w:rPr>
                <w:rStyle w:val="Hyperlink"/>
              </w:rPr>
              <w:t>1.</w:t>
            </w:r>
            <w:r>
              <w:tab/>
            </w:r>
            <w:r w:rsidRPr="032C87E8" w:rsidR="032C87E8">
              <w:rPr>
                <w:rStyle w:val="Hyperlink"/>
              </w:rPr>
              <w:t>Data Preparation and Cleaning</w:t>
            </w:r>
            <w:r>
              <w:tab/>
            </w:r>
            <w:r>
              <w:fldChar w:fldCharType="begin"/>
            </w:r>
            <w:r>
              <w:instrText xml:space="preserve">PAGEREF _Toc1026283755 \h</w:instrText>
            </w:r>
            <w:r>
              <w:fldChar w:fldCharType="separate"/>
            </w:r>
            <w:r w:rsidRPr="032C87E8" w:rsidR="032C87E8">
              <w:rPr>
                <w:rStyle w:val="Hyperlink"/>
              </w:rPr>
              <w:t>3</w:t>
            </w:r>
            <w:r>
              <w:fldChar w:fldCharType="end"/>
            </w:r>
          </w:hyperlink>
        </w:p>
        <w:p w:rsidR="0077461F" w:rsidP="032C87E8" w:rsidRDefault="0077461F" w14:paraId="28C0970F" w14:textId="74959CA0">
          <w:pPr>
            <w:pStyle w:val="TOC2"/>
            <w:tabs>
              <w:tab w:val="left" w:leader="none" w:pos="720"/>
              <w:tab w:val="right" w:leader="dot" w:pos="9345"/>
            </w:tabs>
            <w:rPr>
              <w:rStyle w:val="Hyperlink"/>
              <w:noProof/>
            </w:rPr>
          </w:pPr>
          <w:hyperlink w:anchor="_Toc830348179">
            <w:r w:rsidRPr="032C87E8" w:rsidR="032C87E8">
              <w:rPr>
                <w:rStyle w:val="Hyperlink"/>
              </w:rPr>
              <w:t>2.</w:t>
            </w:r>
            <w:r>
              <w:tab/>
            </w:r>
            <w:r w:rsidRPr="032C87E8" w:rsidR="032C87E8">
              <w:rPr>
                <w:rStyle w:val="Hyperlink"/>
              </w:rPr>
              <w:t>Feature Engineering</w:t>
            </w:r>
            <w:r>
              <w:tab/>
            </w:r>
            <w:r>
              <w:fldChar w:fldCharType="begin"/>
            </w:r>
            <w:r>
              <w:instrText xml:space="preserve">PAGEREF _Toc830348179 \h</w:instrText>
            </w:r>
            <w:r>
              <w:fldChar w:fldCharType="separate"/>
            </w:r>
            <w:r w:rsidRPr="032C87E8" w:rsidR="032C87E8">
              <w:rPr>
                <w:rStyle w:val="Hyperlink"/>
              </w:rPr>
              <w:t>3</w:t>
            </w:r>
            <w:r>
              <w:fldChar w:fldCharType="end"/>
            </w:r>
          </w:hyperlink>
        </w:p>
        <w:p w:rsidR="0077461F" w:rsidP="032C87E8" w:rsidRDefault="0077461F" w14:paraId="7F6FD33E" w14:textId="093E2095">
          <w:pPr>
            <w:pStyle w:val="TOC2"/>
            <w:tabs>
              <w:tab w:val="left" w:leader="none" w:pos="720"/>
              <w:tab w:val="right" w:leader="dot" w:pos="9345"/>
            </w:tabs>
            <w:rPr>
              <w:rStyle w:val="Hyperlink"/>
              <w:noProof/>
            </w:rPr>
          </w:pPr>
          <w:hyperlink w:anchor="_Toc1153919288">
            <w:r w:rsidRPr="032C87E8" w:rsidR="032C87E8">
              <w:rPr>
                <w:rStyle w:val="Hyperlink"/>
              </w:rPr>
              <w:t>3.</w:t>
            </w:r>
            <w:r>
              <w:tab/>
            </w:r>
            <w:r w:rsidRPr="032C87E8" w:rsidR="032C87E8">
              <w:rPr>
                <w:rStyle w:val="Hyperlink"/>
              </w:rPr>
              <w:t>Model Development</w:t>
            </w:r>
            <w:r>
              <w:tab/>
            </w:r>
            <w:r>
              <w:fldChar w:fldCharType="begin"/>
            </w:r>
            <w:r>
              <w:instrText xml:space="preserve">PAGEREF _Toc1153919288 \h</w:instrText>
            </w:r>
            <w:r>
              <w:fldChar w:fldCharType="separate"/>
            </w:r>
            <w:r w:rsidRPr="032C87E8" w:rsidR="032C87E8">
              <w:rPr>
                <w:rStyle w:val="Hyperlink"/>
              </w:rPr>
              <w:t>4</w:t>
            </w:r>
            <w:r>
              <w:fldChar w:fldCharType="end"/>
            </w:r>
          </w:hyperlink>
        </w:p>
        <w:p w:rsidR="0077461F" w:rsidP="032C87E8" w:rsidRDefault="0077461F" w14:paraId="0007E597" w14:textId="37DCF95C">
          <w:pPr>
            <w:pStyle w:val="TOC2"/>
            <w:tabs>
              <w:tab w:val="left" w:leader="none" w:pos="720"/>
              <w:tab w:val="right" w:leader="dot" w:pos="9345"/>
            </w:tabs>
            <w:rPr>
              <w:rStyle w:val="Hyperlink"/>
              <w:noProof/>
            </w:rPr>
          </w:pPr>
          <w:hyperlink w:anchor="_Toc801502966">
            <w:r w:rsidRPr="032C87E8" w:rsidR="032C87E8">
              <w:rPr>
                <w:rStyle w:val="Hyperlink"/>
              </w:rPr>
              <w:t>4.</w:t>
            </w:r>
            <w:r>
              <w:tab/>
            </w:r>
            <w:r w:rsidRPr="032C87E8" w:rsidR="032C87E8">
              <w:rPr>
                <w:rStyle w:val="Hyperlink"/>
              </w:rPr>
              <w:t>Factor Analysis and Pattern Exploration</w:t>
            </w:r>
            <w:r>
              <w:tab/>
            </w:r>
            <w:r>
              <w:fldChar w:fldCharType="begin"/>
            </w:r>
            <w:r>
              <w:instrText xml:space="preserve">PAGEREF _Toc801502966 \h</w:instrText>
            </w:r>
            <w:r>
              <w:fldChar w:fldCharType="separate"/>
            </w:r>
            <w:r w:rsidRPr="032C87E8" w:rsidR="032C87E8">
              <w:rPr>
                <w:rStyle w:val="Hyperlink"/>
              </w:rPr>
              <w:t>4</w:t>
            </w:r>
            <w:r>
              <w:fldChar w:fldCharType="end"/>
            </w:r>
          </w:hyperlink>
        </w:p>
        <w:p w:rsidR="0077461F" w:rsidP="032C87E8" w:rsidRDefault="0077461F" w14:paraId="49FF9345" w14:textId="2D3138FC">
          <w:pPr>
            <w:pStyle w:val="TOC2"/>
            <w:tabs>
              <w:tab w:val="left" w:leader="none" w:pos="720"/>
              <w:tab w:val="right" w:leader="dot" w:pos="9345"/>
            </w:tabs>
            <w:rPr>
              <w:rStyle w:val="Hyperlink"/>
              <w:noProof/>
            </w:rPr>
          </w:pPr>
          <w:hyperlink w:anchor="_Toc753492350">
            <w:r w:rsidRPr="032C87E8" w:rsidR="032C87E8">
              <w:rPr>
                <w:rStyle w:val="Hyperlink"/>
              </w:rPr>
              <w:t>5.</w:t>
            </w:r>
            <w:r>
              <w:tab/>
            </w:r>
            <w:r w:rsidRPr="032C87E8" w:rsidR="032C87E8">
              <w:rPr>
                <w:rStyle w:val="Hyperlink"/>
              </w:rPr>
              <w:t>Implementation Details</w:t>
            </w:r>
            <w:r>
              <w:tab/>
            </w:r>
            <w:r>
              <w:fldChar w:fldCharType="begin"/>
            </w:r>
            <w:r>
              <w:instrText xml:space="preserve">PAGEREF _Toc753492350 \h</w:instrText>
            </w:r>
            <w:r>
              <w:fldChar w:fldCharType="separate"/>
            </w:r>
            <w:r w:rsidRPr="032C87E8" w:rsidR="032C87E8">
              <w:rPr>
                <w:rStyle w:val="Hyperlink"/>
              </w:rPr>
              <w:t>5</w:t>
            </w:r>
            <w:r>
              <w:fldChar w:fldCharType="end"/>
            </w:r>
          </w:hyperlink>
        </w:p>
        <w:p w:rsidR="0077461F" w:rsidP="032C87E8" w:rsidRDefault="0077461F" w14:paraId="6CC1877F" w14:textId="5FA68734">
          <w:pPr>
            <w:pStyle w:val="TOC1"/>
            <w:tabs>
              <w:tab w:val="right" w:leader="dot" w:pos="9345"/>
            </w:tabs>
            <w:rPr>
              <w:rStyle w:val="Hyperlink"/>
              <w:noProof/>
            </w:rPr>
          </w:pPr>
          <w:hyperlink w:anchor="_Toc816708053">
            <w:r w:rsidRPr="032C87E8" w:rsidR="032C87E8">
              <w:rPr>
                <w:rStyle w:val="Hyperlink"/>
              </w:rPr>
              <w:t>Results and Evaluation</w:t>
            </w:r>
            <w:r>
              <w:tab/>
            </w:r>
            <w:r>
              <w:fldChar w:fldCharType="begin"/>
            </w:r>
            <w:r>
              <w:instrText xml:space="preserve">PAGEREF _Toc816708053 \h</w:instrText>
            </w:r>
            <w:r>
              <w:fldChar w:fldCharType="separate"/>
            </w:r>
            <w:r w:rsidRPr="032C87E8" w:rsidR="032C87E8">
              <w:rPr>
                <w:rStyle w:val="Hyperlink"/>
              </w:rPr>
              <w:t>5</w:t>
            </w:r>
            <w:r>
              <w:fldChar w:fldCharType="end"/>
            </w:r>
          </w:hyperlink>
        </w:p>
        <w:p w:rsidR="0077461F" w:rsidP="032C87E8" w:rsidRDefault="0077461F" w14:paraId="5777FAE9" w14:textId="3AA3CF75">
          <w:pPr>
            <w:pStyle w:val="TOC2"/>
            <w:tabs>
              <w:tab w:val="right" w:leader="dot" w:pos="9345"/>
            </w:tabs>
            <w:rPr>
              <w:rStyle w:val="Hyperlink"/>
              <w:noProof/>
            </w:rPr>
          </w:pPr>
          <w:hyperlink w:anchor="_Toc1227523764">
            <w:r w:rsidRPr="032C87E8" w:rsidR="032C87E8">
              <w:rPr>
                <w:rStyle w:val="Hyperlink"/>
              </w:rPr>
              <w:t>1. Model Comparison and Accuracy</w:t>
            </w:r>
            <w:r>
              <w:tab/>
            </w:r>
            <w:r>
              <w:fldChar w:fldCharType="begin"/>
            </w:r>
            <w:r>
              <w:instrText xml:space="preserve">PAGEREF _Toc1227523764 \h</w:instrText>
            </w:r>
            <w:r>
              <w:fldChar w:fldCharType="separate"/>
            </w:r>
            <w:r w:rsidRPr="032C87E8" w:rsidR="032C87E8">
              <w:rPr>
                <w:rStyle w:val="Hyperlink"/>
              </w:rPr>
              <w:t>5</w:t>
            </w:r>
            <w:r>
              <w:fldChar w:fldCharType="end"/>
            </w:r>
          </w:hyperlink>
        </w:p>
        <w:p w:rsidR="0077461F" w:rsidP="032C87E8" w:rsidRDefault="0077461F" w14:paraId="30E1AC84" w14:textId="17D4AEE9">
          <w:pPr>
            <w:pStyle w:val="TOC2"/>
            <w:tabs>
              <w:tab w:val="right" w:leader="dot" w:pos="9345"/>
            </w:tabs>
            <w:rPr>
              <w:rStyle w:val="Hyperlink"/>
              <w:noProof/>
            </w:rPr>
          </w:pPr>
          <w:hyperlink w:anchor="_Toc1816175135">
            <w:r w:rsidRPr="032C87E8" w:rsidR="032C87E8">
              <w:rPr>
                <w:rStyle w:val="Hyperlink"/>
              </w:rPr>
              <w:t>2. Feature Importance</w:t>
            </w:r>
            <w:r>
              <w:tab/>
            </w:r>
            <w:r>
              <w:fldChar w:fldCharType="begin"/>
            </w:r>
            <w:r>
              <w:instrText xml:space="preserve">PAGEREF _Toc1816175135 \h</w:instrText>
            </w:r>
            <w:r>
              <w:fldChar w:fldCharType="separate"/>
            </w:r>
            <w:r w:rsidRPr="032C87E8" w:rsidR="032C87E8">
              <w:rPr>
                <w:rStyle w:val="Hyperlink"/>
              </w:rPr>
              <w:t>6</w:t>
            </w:r>
            <w:r>
              <w:fldChar w:fldCharType="end"/>
            </w:r>
          </w:hyperlink>
        </w:p>
        <w:p w:rsidR="0077461F" w:rsidP="032C87E8" w:rsidRDefault="0077461F" w14:paraId="5CA3FEB2" w14:textId="3CFF2A00">
          <w:pPr>
            <w:pStyle w:val="TOC2"/>
            <w:tabs>
              <w:tab w:val="right" w:leader="dot" w:pos="9345"/>
            </w:tabs>
            <w:rPr>
              <w:rStyle w:val="Hyperlink"/>
              <w:noProof/>
            </w:rPr>
          </w:pPr>
          <w:hyperlink w:anchor="_Toc85846180">
            <w:r w:rsidRPr="032C87E8" w:rsidR="032C87E8">
              <w:rPr>
                <w:rStyle w:val="Hyperlink"/>
              </w:rPr>
              <w:t>3. Cross-Validation Results</w:t>
            </w:r>
            <w:r>
              <w:tab/>
            </w:r>
            <w:r>
              <w:fldChar w:fldCharType="begin"/>
            </w:r>
            <w:r>
              <w:instrText xml:space="preserve">PAGEREF _Toc85846180 \h</w:instrText>
            </w:r>
            <w:r>
              <w:fldChar w:fldCharType="separate"/>
            </w:r>
            <w:r w:rsidRPr="032C87E8" w:rsidR="032C87E8">
              <w:rPr>
                <w:rStyle w:val="Hyperlink"/>
              </w:rPr>
              <w:t>6</w:t>
            </w:r>
            <w:r>
              <w:fldChar w:fldCharType="end"/>
            </w:r>
          </w:hyperlink>
        </w:p>
        <w:p w:rsidR="0077461F" w:rsidP="032C87E8" w:rsidRDefault="0077461F" w14:paraId="1A6EDC17" w14:textId="5E827801">
          <w:pPr>
            <w:pStyle w:val="TOC2"/>
            <w:tabs>
              <w:tab w:val="right" w:leader="dot" w:pos="9345"/>
            </w:tabs>
            <w:rPr>
              <w:rStyle w:val="Hyperlink"/>
              <w:noProof/>
            </w:rPr>
          </w:pPr>
          <w:hyperlink w:anchor="_Toc1542093316">
            <w:r w:rsidRPr="032C87E8" w:rsidR="032C87E8">
              <w:rPr>
                <w:rStyle w:val="Hyperlink"/>
              </w:rPr>
              <w:t>4. Visualization of Results</w:t>
            </w:r>
            <w:r>
              <w:tab/>
            </w:r>
            <w:r>
              <w:fldChar w:fldCharType="begin"/>
            </w:r>
            <w:r>
              <w:instrText xml:space="preserve">PAGEREF _Toc1542093316 \h</w:instrText>
            </w:r>
            <w:r>
              <w:fldChar w:fldCharType="separate"/>
            </w:r>
            <w:r w:rsidRPr="032C87E8" w:rsidR="032C87E8">
              <w:rPr>
                <w:rStyle w:val="Hyperlink"/>
              </w:rPr>
              <w:t>6</w:t>
            </w:r>
            <w:r>
              <w:fldChar w:fldCharType="end"/>
            </w:r>
          </w:hyperlink>
        </w:p>
        <w:p w:rsidR="0077461F" w:rsidP="032C87E8" w:rsidRDefault="0077461F" w14:paraId="29FE27A3" w14:textId="065C217C">
          <w:pPr>
            <w:pStyle w:val="TOC2"/>
            <w:tabs>
              <w:tab w:val="right" w:leader="dot" w:pos="9345"/>
            </w:tabs>
            <w:rPr>
              <w:rStyle w:val="Hyperlink"/>
              <w:noProof/>
            </w:rPr>
          </w:pPr>
          <w:hyperlink w:anchor="_Toc13300091">
            <w:r w:rsidRPr="032C87E8" w:rsidR="032C87E8">
              <w:rPr>
                <w:rStyle w:val="Hyperlink"/>
              </w:rPr>
              <w:t>5. Evaluation Summary</w:t>
            </w:r>
            <w:r>
              <w:tab/>
            </w:r>
            <w:r>
              <w:fldChar w:fldCharType="begin"/>
            </w:r>
            <w:r>
              <w:instrText xml:space="preserve">PAGEREF _Toc13300091 \h</w:instrText>
            </w:r>
            <w:r>
              <w:fldChar w:fldCharType="separate"/>
            </w:r>
            <w:r w:rsidRPr="032C87E8" w:rsidR="032C87E8">
              <w:rPr>
                <w:rStyle w:val="Hyperlink"/>
              </w:rPr>
              <w:t>8</w:t>
            </w:r>
            <w:r>
              <w:fldChar w:fldCharType="end"/>
            </w:r>
          </w:hyperlink>
        </w:p>
        <w:p w:rsidR="032C87E8" w:rsidP="032C87E8" w:rsidRDefault="032C87E8" w14:paraId="233C78F1" w14:textId="1EB0C594">
          <w:pPr>
            <w:pStyle w:val="TOC1"/>
            <w:tabs>
              <w:tab w:val="right" w:leader="dot" w:pos="9345"/>
            </w:tabs>
            <w:rPr>
              <w:rStyle w:val="Hyperlink"/>
            </w:rPr>
          </w:pPr>
          <w:hyperlink w:anchor="_Toc1997700193">
            <w:r w:rsidRPr="032C87E8" w:rsidR="032C87E8">
              <w:rPr>
                <w:rStyle w:val="Hyperlink"/>
              </w:rPr>
              <w:t>Conclusion</w:t>
            </w:r>
            <w:r>
              <w:tab/>
            </w:r>
            <w:r>
              <w:fldChar w:fldCharType="begin"/>
            </w:r>
            <w:r>
              <w:instrText xml:space="preserve">PAGEREF _Toc1997700193 \h</w:instrText>
            </w:r>
            <w:r>
              <w:fldChar w:fldCharType="separate"/>
            </w:r>
            <w:r w:rsidRPr="032C87E8" w:rsidR="032C87E8">
              <w:rPr>
                <w:rStyle w:val="Hyperlink"/>
              </w:rPr>
              <w:t>8</w:t>
            </w:r>
            <w:r>
              <w:fldChar w:fldCharType="end"/>
            </w:r>
          </w:hyperlink>
          <w:r>
            <w:fldChar w:fldCharType="end"/>
          </w:r>
        </w:p>
      </w:sdtContent>
    </w:sdt>
    <w:p w:rsidR="0077461F" w:rsidRDefault="0077461F" w14:paraId="24A1BCDA" w14:textId="53415D09"/>
    <w:p w:rsidR="0077461F" w:rsidP="7A6CF231" w:rsidRDefault="0077461F" w14:paraId="027F13F6" w14:textId="77777777"/>
    <w:p w:rsidR="0077461F" w:rsidP="7A6CF231" w:rsidRDefault="0077461F" w14:paraId="35F54632" w14:textId="77777777"/>
    <w:p w:rsidR="0077461F" w:rsidP="7A6CF231" w:rsidRDefault="0077461F" w14:paraId="2394BC99" w14:textId="77777777"/>
    <w:p w:rsidR="0077461F" w:rsidP="7A6CF231" w:rsidRDefault="0077461F" w14:paraId="3D44622B" w14:textId="77777777"/>
    <w:p w:rsidR="0077461F" w:rsidP="7A6CF231" w:rsidRDefault="0077461F" w14:paraId="47F04ADB" w14:textId="77777777"/>
    <w:p w:rsidR="0077461F" w:rsidP="7A6CF231" w:rsidRDefault="0077461F" w14:paraId="726B8976" w14:textId="77777777"/>
    <w:p w:rsidR="0077461F" w:rsidP="7A6CF231" w:rsidRDefault="0077461F" w14:paraId="37BC6864" w14:textId="77777777"/>
    <w:p w:rsidR="0077461F" w:rsidP="7A6CF231" w:rsidRDefault="0077461F" w14:paraId="5A699B99" w14:textId="77777777"/>
    <w:p w:rsidR="0077461F" w:rsidP="7A6CF231" w:rsidRDefault="0077461F" w14:paraId="3119D8E2" w14:textId="77777777"/>
    <w:p w:rsidR="0077461F" w:rsidP="7A6CF231" w:rsidRDefault="0077461F" w14:paraId="48C7FC7A" w14:textId="77777777"/>
    <w:p w:rsidR="0077461F" w:rsidP="7A6CF231" w:rsidRDefault="0077461F" w14:paraId="1008C48C" w14:textId="77777777"/>
    <w:p w:rsidR="0077461F" w:rsidP="7A6CF231" w:rsidRDefault="0077461F" w14:paraId="5183AE41" w14:textId="77777777"/>
    <w:p w:rsidR="008950C4" w:rsidP="7A6CF231" w:rsidRDefault="7750750C" w14:paraId="14782E26" w14:textId="0B2F868C">
      <w:pPr>
        <w:pStyle w:val="Heading1"/>
      </w:pPr>
      <w:bookmarkStart w:name="_Toc1461380498" w:id="1372725590"/>
      <w:r w:rsidR="7750750C">
        <w:rPr/>
        <w:t>Project Overview:</w:t>
      </w:r>
      <w:bookmarkEnd w:id="1372725590"/>
      <w:r w:rsidR="7750750C">
        <w:rPr/>
        <w:t xml:space="preserve"> </w:t>
      </w:r>
    </w:p>
    <w:p w:rsidR="008950C4" w:rsidP="7A6CF231" w:rsidRDefault="7750750C" w14:paraId="0F8B8F5D" w14:textId="153EBC68">
      <w:r w:rsidRPr="7A6CF231">
        <w:t xml:space="preserve">This project focuses on predicting podcast listening time using a combination of content, popularity, and contextual factors. The dataset includes both numerical and categorical features, such as episode length, number of ads, publication time, and host/guest popularity. </w:t>
      </w:r>
    </w:p>
    <w:p w:rsidR="008950C4" w:rsidP="7A6CF231" w:rsidRDefault="7750750C" w14:paraId="0DA4D972" w14:textId="13631EFA">
      <w:r w:rsidRPr="7A6CF231">
        <w:t xml:space="preserve">Our goal was to design, train, and evaluate predictive models that estimate how long users listen to podcast episodes based on available data. To accomplish this, we cleaned and processed the raw dataset, engineered meaningful features, and trained multiple models, including Linear Regression, Decision Tree, Random Forest, LightGBM, and XGBoost. </w:t>
      </w:r>
    </w:p>
    <w:p w:rsidR="008950C4" w:rsidP="7A6CF231" w:rsidRDefault="7750750C" w14:paraId="751AF496" w14:textId="4713D5EF">
      <w:r w:rsidR="7750750C">
        <w:rPr/>
        <w:t>By comparing performance metrics, we identified which model provided the most accurate and generalizable predictions for podcast listening time.</w:t>
      </w:r>
    </w:p>
    <w:p w:rsidR="032C87E8" w:rsidRDefault="032C87E8" w14:paraId="54C792A1" w14:textId="07E2A7A9"/>
    <w:p w:rsidR="008950C4" w:rsidP="7A6CF231" w:rsidRDefault="184B54BE" w14:paraId="53498262" w14:textId="1133609D">
      <w:pPr>
        <w:pStyle w:val="Heading1"/>
      </w:pPr>
      <w:bookmarkStart w:name="_Toc1074608782" w:id="317836551"/>
      <w:r w:rsidR="184B54BE">
        <w:rPr/>
        <w:t>Team Members and Roles:</w:t>
      </w:r>
      <w:bookmarkEnd w:id="317836551"/>
    </w:p>
    <w:tbl>
      <w:tblPr>
        <w:tblStyle w:val="TableGrid"/>
        <w:tblW w:w="0" w:type="auto"/>
        <w:tblLayout w:type="fixed"/>
        <w:tblLook w:val="06A0" w:firstRow="1" w:lastRow="0" w:firstColumn="1" w:lastColumn="0" w:noHBand="1" w:noVBand="1"/>
      </w:tblPr>
      <w:tblGrid>
        <w:gridCol w:w="1920"/>
        <w:gridCol w:w="1965"/>
        <w:gridCol w:w="5475"/>
      </w:tblGrid>
      <w:tr w:rsidR="7A6CF231" w:rsidTr="7A6CF231" w14:paraId="06E5386B" w14:textId="77777777">
        <w:trPr>
          <w:trHeight w:val="300"/>
        </w:trPr>
        <w:tc>
          <w:tcPr>
            <w:tcW w:w="1920" w:type="dxa"/>
          </w:tcPr>
          <w:p w:rsidR="668A8F63" w:rsidP="7A6CF231" w:rsidRDefault="668A8F63" w14:paraId="733C487B" w14:textId="05649B23">
            <w:pPr>
              <w:rPr>
                <w:sz w:val="20"/>
                <w:szCs w:val="20"/>
              </w:rPr>
            </w:pPr>
            <w:r w:rsidRPr="7A6CF231">
              <w:rPr>
                <w:sz w:val="22"/>
                <w:szCs w:val="22"/>
              </w:rPr>
              <w:t>Name</w:t>
            </w:r>
          </w:p>
        </w:tc>
        <w:tc>
          <w:tcPr>
            <w:tcW w:w="1965" w:type="dxa"/>
          </w:tcPr>
          <w:p w:rsidR="668A8F63" w:rsidP="7A6CF231" w:rsidRDefault="668A8F63" w14:paraId="5430444D" w14:textId="304FE817">
            <w:pPr>
              <w:rPr>
                <w:sz w:val="20"/>
                <w:szCs w:val="20"/>
              </w:rPr>
            </w:pPr>
            <w:r w:rsidRPr="7A6CF231">
              <w:rPr>
                <w:sz w:val="22"/>
                <w:szCs w:val="22"/>
              </w:rPr>
              <w:t>Role</w:t>
            </w:r>
          </w:p>
        </w:tc>
        <w:tc>
          <w:tcPr>
            <w:tcW w:w="5475" w:type="dxa"/>
          </w:tcPr>
          <w:p w:rsidR="668A8F63" w:rsidP="7A6CF231" w:rsidRDefault="668A8F63" w14:paraId="6B0AE873" w14:textId="628AC664">
            <w:pPr>
              <w:rPr>
                <w:sz w:val="20"/>
                <w:szCs w:val="20"/>
              </w:rPr>
            </w:pPr>
            <w:r w:rsidRPr="7A6CF231">
              <w:rPr>
                <w:sz w:val="22"/>
                <w:szCs w:val="22"/>
              </w:rPr>
              <w:t>Responsibilities</w:t>
            </w:r>
          </w:p>
        </w:tc>
      </w:tr>
      <w:tr w:rsidR="7A6CF231" w:rsidTr="7A6CF231" w14:paraId="525F8C90" w14:textId="77777777">
        <w:trPr>
          <w:trHeight w:val="300"/>
        </w:trPr>
        <w:tc>
          <w:tcPr>
            <w:tcW w:w="1920" w:type="dxa"/>
          </w:tcPr>
          <w:p w:rsidR="668A8F63" w:rsidP="7A6CF231" w:rsidRDefault="668A8F63" w14:paraId="114E5827" w14:textId="287EBC4A">
            <w:pPr>
              <w:rPr>
                <w:sz w:val="20"/>
                <w:szCs w:val="20"/>
              </w:rPr>
            </w:pPr>
            <w:r w:rsidRPr="7A6CF231">
              <w:rPr>
                <w:sz w:val="22"/>
                <w:szCs w:val="22"/>
              </w:rPr>
              <w:t>Joe Miranda</w:t>
            </w:r>
          </w:p>
        </w:tc>
        <w:tc>
          <w:tcPr>
            <w:tcW w:w="1965" w:type="dxa"/>
          </w:tcPr>
          <w:p w:rsidR="668A8F63" w:rsidP="7A6CF231" w:rsidRDefault="668A8F63" w14:paraId="438ACAD6" w14:textId="437FFE44">
            <w:pPr>
              <w:rPr>
                <w:sz w:val="20"/>
                <w:szCs w:val="20"/>
              </w:rPr>
            </w:pPr>
            <w:r w:rsidRPr="7A6CF231">
              <w:rPr>
                <w:sz w:val="22"/>
                <w:szCs w:val="22"/>
              </w:rPr>
              <w:t>Project Lead</w:t>
            </w:r>
          </w:p>
        </w:tc>
        <w:tc>
          <w:tcPr>
            <w:tcW w:w="5475" w:type="dxa"/>
          </w:tcPr>
          <w:p w:rsidR="668A8F63" w:rsidP="7A6CF231" w:rsidRDefault="668A8F63" w14:paraId="1BF98328" w14:textId="5DC266F9">
            <w:pPr>
              <w:rPr>
                <w:sz w:val="20"/>
                <w:szCs w:val="20"/>
              </w:rPr>
            </w:pPr>
            <w:r w:rsidRPr="7A6CF231">
              <w:rPr>
                <w:sz w:val="22"/>
                <w:szCs w:val="22"/>
              </w:rPr>
              <w:t>Coordinated meetings, compiled report and slides, ensured project deadlines were met, reviewed final code and models</w:t>
            </w:r>
          </w:p>
        </w:tc>
      </w:tr>
      <w:tr w:rsidR="7A6CF231" w:rsidTr="7A6CF231" w14:paraId="29F53EB3" w14:textId="77777777">
        <w:trPr>
          <w:trHeight w:val="300"/>
        </w:trPr>
        <w:tc>
          <w:tcPr>
            <w:tcW w:w="1920" w:type="dxa"/>
          </w:tcPr>
          <w:p w:rsidR="668A8F63" w:rsidP="7A6CF231" w:rsidRDefault="668A8F63" w14:paraId="0EDD281D" w14:textId="45990ADA">
            <w:pPr>
              <w:rPr>
                <w:sz w:val="20"/>
                <w:szCs w:val="20"/>
              </w:rPr>
            </w:pPr>
            <w:r w:rsidRPr="7A6CF231">
              <w:rPr>
                <w:sz w:val="22"/>
                <w:szCs w:val="22"/>
              </w:rPr>
              <w:t>Huilin Zhang</w:t>
            </w:r>
          </w:p>
        </w:tc>
        <w:tc>
          <w:tcPr>
            <w:tcW w:w="1965" w:type="dxa"/>
          </w:tcPr>
          <w:p w:rsidR="668A8F63" w:rsidP="7A6CF231" w:rsidRDefault="668A8F63" w14:paraId="14C8EB0F" w14:textId="43CB5A08">
            <w:pPr>
              <w:rPr>
                <w:sz w:val="20"/>
                <w:szCs w:val="20"/>
              </w:rPr>
            </w:pPr>
            <w:r w:rsidRPr="7A6CF231">
              <w:rPr>
                <w:sz w:val="22"/>
                <w:szCs w:val="22"/>
              </w:rPr>
              <w:t>Data Lead</w:t>
            </w:r>
          </w:p>
        </w:tc>
        <w:tc>
          <w:tcPr>
            <w:tcW w:w="5475" w:type="dxa"/>
          </w:tcPr>
          <w:p w:rsidR="668A8F63" w:rsidP="7A6CF231" w:rsidRDefault="668A8F63" w14:paraId="4062EF7A" w14:textId="11D81920">
            <w:pPr>
              <w:rPr>
                <w:sz w:val="20"/>
                <w:szCs w:val="20"/>
              </w:rPr>
            </w:pPr>
            <w:r w:rsidRPr="7A6CF231">
              <w:rPr>
                <w:sz w:val="22"/>
                <w:szCs w:val="22"/>
              </w:rPr>
              <w:t>Cleaned raw datasets, handled missing data, removed duplicates, normalized formats, and created clean training/testing files.</w:t>
            </w:r>
          </w:p>
        </w:tc>
      </w:tr>
      <w:tr w:rsidR="7A6CF231" w:rsidTr="7A6CF231" w14:paraId="0E77D3E7" w14:textId="77777777">
        <w:trPr>
          <w:trHeight w:val="300"/>
        </w:trPr>
        <w:tc>
          <w:tcPr>
            <w:tcW w:w="1920" w:type="dxa"/>
          </w:tcPr>
          <w:p w:rsidR="668A8F63" w:rsidP="7A6CF231" w:rsidRDefault="668A8F63" w14:paraId="3F72B855" w14:textId="0CD7294D">
            <w:pPr>
              <w:rPr>
                <w:sz w:val="20"/>
                <w:szCs w:val="20"/>
              </w:rPr>
            </w:pPr>
            <w:r w:rsidRPr="7A6CF231">
              <w:rPr>
                <w:sz w:val="22"/>
                <w:szCs w:val="22"/>
              </w:rPr>
              <w:t>Luis Chavez</w:t>
            </w:r>
          </w:p>
        </w:tc>
        <w:tc>
          <w:tcPr>
            <w:tcW w:w="1965" w:type="dxa"/>
          </w:tcPr>
          <w:p w:rsidR="668A8F63" w:rsidP="7A6CF231" w:rsidRDefault="668A8F63" w14:paraId="2D5121EE" w14:textId="42068B73">
            <w:pPr>
              <w:rPr>
                <w:sz w:val="20"/>
                <w:szCs w:val="20"/>
              </w:rPr>
            </w:pPr>
            <w:r w:rsidRPr="7A6CF231">
              <w:rPr>
                <w:sz w:val="22"/>
                <w:szCs w:val="22"/>
              </w:rPr>
              <w:t>Feature Lead</w:t>
            </w:r>
          </w:p>
        </w:tc>
        <w:tc>
          <w:tcPr>
            <w:tcW w:w="5475" w:type="dxa"/>
          </w:tcPr>
          <w:p w:rsidR="668A8F63" w:rsidP="7A6CF231" w:rsidRDefault="668A8F63" w14:paraId="65F273A0" w14:textId="59C38156">
            <w:pPr>
              <w:rPr>
                <w:sz w:val="20"/>
                <w:szCs w:val="20"/>
              </w:rPr>
            </w:pPr>
            <w:r w:rsidRPr="7A6CF231">
              <w:rPr>
                <w:sz w:val="22"/>
                <w:szCs w:val="22"/>
              </w:rPr>
              <w:t>Conducted feature engineering and correlation analysis, created new variables (ads per minute, popularity scores), and prepared final feature set.</w:t>
            </w:r>
          </w:p>
        </w:tc>
      </w:tr>
      <w:tr w:rsidR="7A6CF231" w:rsidTr="7A6CF231" w14:paraId="456D5D0C" w14:textId="77777777">
        <w:trPr>
          <w:trHeight w:val="300"/>
        </w:trPr>
        <w:tc>
          <w:tcPr>
            <w:tcW w:w="1920" w:type="dxa"/>
          </w:tcPr>
          <w:p w:rsidR="668A8F63" w:rsidP="7A6CF231" w:rsidRDefault="668A8F63" w14:paraId="62C8E8C6" w14:textId="5D701E1C">
            <w:pPr>
              <w:rPr>
                <w:sz w:val="20"/>
                <w:szCs w:val="20"/>
              </w:rPr>
            </w:pPr>
            <w:r w:rsidRPr="7A6CF231">
              <w:rPr>
                <w:sz w:val="22"/>
                <w:szCs w:val="22"/>
              </w:rPr>
              <w:t>Yen Tung Lin</w:t>
            </w:r>
          </w:p>
        </w:tc>
        <w:tc>
          <w:tcPr>
            <w:tcW w:w="1965" w:type="dxa"/>
          </w:tcPr>
          <w:p w:rsidR="668A8F63" w:rsidP="7A6CF231" w:rsidRDefault="668A8F63" w14:paraId="2D7B80A5" w14:textId="1632F32E">
            <w:pPr>
              <w:rPr>
                <w:sz w:val="20"/>
                <w:szCs w:val="20"/>
              </w:rPr>
            </w:pPr>
            <w:r w:rsidRPr="7A6CF231">
              <w:rPr>
                <w:sz w:val="22"/>
                <w:szCs w:val="22"/>
              </w:rPr>
              <w:t>Model Lead</w:t>
            </w:r>
          </w:p>
        </w:tc>
        <w:tc>
          <w:tcPr>
            <w:tcW w:w="5475" w:type="dxa"/>
          </w:tcPr>
          <w:p w:rsidR="668A8F63" w:rsidP="7A6CF231" w:rsidRDefault="668A8F63" w14:paraId="0BB2533A" w14:textId="2C111EA7">
            <w:pPr>
              <w:rPr>
                <w:sz w:val="20"/>
                <w:szCs w:val="20"/>
              </w:rPr>
            </w:pPr>
            <w:r w:rsidRPr="7A6CF231">
              <w:rPr>
                <w:sz w:val="22"/>
                <w:szCs w:val="22"/>
              </w:rPr>
              <w:t>Built and trained machine learning models (Linear Regression, Random Forest, LightGBM, XGBoost), and optimized model performance.</w:t>
            </w:r>
          </w:p>
        </w:tc>
      </w:tr>
      <w:tr w:rsidR="7A6CF231" w:rsidTr="7A6CF231" w14:paraId="0FD266A7" w14:textId="77777777">
        <w:trPr>
          <w:trHeight w:val="300"/>
        </w:trPr>
        <w:tc>
          <w:tcPr>
            <w:tcW w:w="1920" w:type="dxa"/>
          </w:tcPr>
          <w:p w:rsidR="668A8F63" w:rsidP="7A6CF231" w:rsidRDefault="668A8F63" w14:paraId="1955F403" w14:textId="00C19E60">
            <w:pPr>
              <w:rPr>
                <w:sz w:val="20"/>
                <w:szCs w:val="20"/>
              </w:rPr>
            </w:pPr>
            <w:r w:rsidRPr="7A6CF231">
              <w:rPr>
                <w:sz w:val="22"/>
                <w:szCs w:val="22"/>
              </w:rPr>
              <w:t>Lcndr Aquino</w:t>
            </w:r>
          </w:p>
        </w:tc>
        <w:tc>
          <w:tcPr>
            <w:tcW w:w="1965" w:type="dxa"/>
          </w:tcPr>
          <w:p w:rsidR="668A8F63" w:rsidP="7A6CF231" w:rsidRDefault="668A8F63" w14:paraId="6FDFD19E" w14:textId="505A9F71">
            <w:pPr>
              <w:rPr>
                <w:sz w:val="20"/>
                <w:szCs w:val="20"/>
              </w:rPr>
            </w:pPr>
            <w:r w:rsidRPr="7A6CF231">
              <w:rPr>
                <w:sz w:val="22"/>
                <w:szCs w:val="22"/>
              </w:rPr>
              <w:t>Evaluation Lead</w:t>
            </w:r>
          </w:p>
        </w:tc>
        <w:tc>
          <w:tcPr>
            <w:tcW w:w="5475" w:type="dxa"/>
          </w:tcPr>
          <w:p w:rsidR="668A8F63" w:rsidP="7A6CF231" w:rsidRDefault="668A8F63" w14:paraId="13D2901E" w14:textId="335F66E4">
            <w:pPr>
              <w:rPr>
                <w:sz w:val="20"/>
                <w:szCs w:val="20"/>
              </w:rPr>
            </w:pPr>
            <w:r w:rsidRPr="7A6CF231">
              <w:rPr>
                <w:sz w:val="22"/>
                <w:szCs w:val="22"/>
              </w:rPr>
              <w:t>Performed model evaluation, calculated error metrics (MAE, RMSE), cross-validation, and compared models to select the best performer.</w:t>
            </w:r>
          </w:p>
        </w:tc>
      </w:tr>
    </w:tbl>
    <w:p w:rsidR="00216816" w:rsidP="7A6CF231" w:rsidRDefault="00216816" w14:paraId="1913F60E" w14:textId="77777777"/>
    <w:p w:rsidR="36714F73" w:rsidP="7A6CF231" w:rsidRDefault="36714F73" w14:paraId="48CF7BFD" w14:textId="09F95278">
      <w:pPr>
        <w:pStyle w:val="Heading1"/>
      </w:pPr>
      <w:bookmarkStart w:name="_Toc1467840523" w:id="521582517"/>
      <w:r w:rsidR="36714F73">
        <w:rPr/>
        <w:t>Developed Methods, Algorithms, and Code Summary</w:t>
      </w:r>
      <w:bookmarkEnd w:id="521582517"/>
    </w:p>
    <w:p w:rsidR="36714F73" w:rsidP="00D2041F" w:rsidRDefault="36714F73" w14:paraId="033C7919" w14:textId="01DD924A">
      <w:pPr>
        <w:pStyle w:val="Heading2"/>
        <w:numPr>
          <w:ilvl w:val="0"/>
          <w:numId w:val="7"/>
        </w:numPr>
        <w:rPr/>
      </w:pPr>
      <w:bookmarkStart w:name="_Toc1026283755" w:id="1161291214"/>
      <w:r w:rsidR="36714F73">
        <w:rPr/>
        <w:t>Data Preparation and Cleaning</w:t>
      </w:r>
      <w:bookmarkEnd w:id="1161291214"/>
    </w:p>
    <w:p w:rsidRPr="00700E87" w:rsidR="36714F73" w:rsidP="7A6CF231" w:rsidRDefault="36714F73" w14:paraId="5DDAF856" w14:textId="1187A8AE">
      <w:pPr>
        <w:spacing w:before="240" w:after="240"/>
        <w:rPr>
          <w:i/>
          <w:iCs/>
        </w:rPr>
      </w:pPr>
      <w:r w:rsidRPr="7A6CF231">
        <w:t xml:space="preserve">The project began with a large dataset containing both training and testing data about podcast episodes and listening behavior. The data was first loaded and inspected for quality issues. Several cleaning steps were applied in </w:t>
      </w:r>
      <w:r w:rsidRPr="00700E87">
        <w:rPr>
          <w:i/>
          <w:iCs/>
        </w:rPr>
        <w:t>ProjectDataClean.ipynb:</w:t>
      </w:r>
    </w:p>
    <w:p w:rsidR="36714F73" w:rsidP="032C87E8" w:rsidRDefault="36714F73" w14:paraId="546F8A44" w14:textId="21122CC6">
      <w:pPr>
        <w:pStyle w:val="ListParagraph"/>
        <w:numPr>
          <w:ilvl w:val="0"/>
          <w:numId w:val="11"/>
        </w:numPr>
        <w:spacing w:before="240" w:after="240"/>
        <w:rPr/>
      </w:pPr>
      <w:r w:rsidR="36714F73">
        <w:rPr/>
        <w:t>Removed duplicates and irrelevant columns such as ID fields that did not contribute to prediction.</w:t>
      </w:r>
    </w:p>
    <w:p w:rsidR="36714F73" w:rsidP="032C87E8" w:rsidRDefault="36714F73" w14:paraId="76CC6900" w14:textId="65DFDDCF">
      <w:pPr>
        <w:pStyle w:val="ListParagraph"/>
        <w:numPr>
          <w:ilvl w:val="0"/>
          <w:numId w:val="11"/>
        </w:numPr>
        <w:spacing w:before="240" w:after="240"/>
        <w:rPr/>
      </w:pPr>
      <w:r w:rsidR="36714F73">
        <w:rPr/>
        <w:t>Handled missing values using imputation or deletion based on how much data was missing.</w:t>
      </w:r>
    </w:p>
    <w:p w:rsidR="36714F73" w:rsidP="032C87E8" w:rsidRDefault="36714F73" w14:paraId="64F9024E" w14:textId="1E5A0C5A">
      <w:pPr>
        <w:pStyle w:val="ListParagraph"/>
        <w:numPr>
          <w:ilvl w:val="0"/>
          <w:numId w:val="11"/>
        </w:numPr>
        <w:spacing w:before="240" w:after="240"/>
        <w:rPr/>
      </w:pPr>
      <w:r w:rsidR="36714F73">
        <w:rPr/>
        <w:t>Corrected formatting errors, such as inconsistent capitalization in categorical fields like Genre and Publication_Time.</w:t>
      </w:r>
    </w:p>
    <w:p w:rsidR="36714F73" w:rsidP="032C87E8" w:rsidRDefault="36714F73" w14:paraId="04D3DDAF" w14:textId="5DD483A3">
      <w:pPr>
        <w:pStyle w:val="ListParagraph"/>
        <w:numPr>
          <w:ilvl w:val="0"/>
          <w:numId w:val="11"/>
        </w:numPr>
        <w:spacing w:before="240" w:after="240"/>
        <w:rPr/>
      </w:pPr>
      <w:r w:rsidR="36714F73">
        <w:rPr/>
        <w:t>Checked for outliers in numerical features (e.g., unusually long episode lengths or extreme popularity percentages) and capped them where necessary.</w:t>
      </w:r>
    </w:p>
    <w:p w:rsidR="36714F73" w:rsidP="7A6CF231" w:rsidRDefault="36714F73" w14:paraId="1BBAAFD3" w14:textId="1C9C5DDC">
      <w:pPr>
        <w:spacing w:before="240" w:after="240"/>
      </w:pPr>
      <w:r w:rsidR="75CEF66A">
        <w:rPr/>
        <w:t>This clean up e</w:t>
      </w:r>
      <w:r w:rsidR="36714F73">
        <w:rPr/>
        <w:t>nsured that the training and testing datasets shared the same structure and feature columns before modeling. The cleaned outputs were saved as clean_train.csv and clean_test.csv for use in later stages.</w:t>
      </w:r>
    </w:p>
    <w:p w:rsidRPr="00D2041F" w:rsidR="36714F73" w:rsidP="00D2041F" w:rsidRDefault="36714F73" w14:paraId="456239CF" w14:textId="6E5469C6">
      <w:pPr>
        <w:pStyle w:val="Heading2"/>
        <w:numPr>
          <w:ilvl w:val="0"/>
          <w:numId w:val="7"/>
        </w:numPr>
        <w:rPr/>
      </w:pPr>
      <w:bookmarkStart w:name="_Toc830348179" w:id="1851816756"/>
      <w:r w:rsidR="36714F73">
        <w:rPr/>
        <w:t>Feature Engineering</w:t>
      </w:r>
      <w:bookmarkEnd w:id="1851816756"/>
    </w:p>
    <w:p w:rsidR="36714F73" w:rsidP="7A6CF231" w:rsidRDefault="36714F73" w14:paraId="3B84C010" w14:textId="6592596D">
      <w:pPr>
        <w:spacing w:before="240" w:after="240"/>
      </w:pPr>
      <w:r w:rsidRPr="7A6CF231">
        <w:t xml:space="preserve">In </w:t>
      </w:r>
      <w:proofErr w:type="spellStart"/>
      <w:r w:rsidRPr="00700E87">
        <w:rPr>
          <w:i/>
          <w:iCs/>
        </w:rPr>
        <w:t>feature_</w:t>
      </w:r>
      <w:proofErr w:type="gramStart"/>
      <w:r w:rsidRPr="00700E87">
        <w:rPr>
          <w:i/>
          <w:iCs/>
        </w:rPr>
        <w:t>engineering.ipynb</w:t>
      </w:r>
      <w:proofErr w:type="spellEnd"/>
      <w:proofErr w:type="gramEnd"/>
      <w:r w:rsidRPr="00700E87">
        <w:rPr>
          <w:i/>
          <w:iCs/>
        </w:rPr>
        <w:t>,</w:t>
      </w:r>
      <w:r w:rsidRPr="7A6CF231">
        <w:t xml:space="preserve"> the team focused on making the dataset more useful for prediction by creating new variables and transforming existing ones:</w:t>
      </w:r>
    </w:p>
    <w:p w:rsidR="36714F73" w:rsidP="032C87E8" w:rsidRDefault="36714F73" w14:paraId="74A4879C" w14:textId="56BDE04F">
      <w:pPr>
        <w:pStyle w:val="ListParagraph"/>
        <w:numPr>
          <w:ilvl w:val="0"/>
          <w:numId w:val="12"/>
        </w:numPr>
        <w:spacing w:before="240" w:after="240"/>
        <w:rPr/>
      </w:pPr>
      <w:r w:rsidR="36714F73">
        <w:rPr/>
        <w:t>Encoded categorical features such as Genre, Publication_Day, Publication_Time, and Episode_Sentiment using one-hot encoding.</w:t>
      </w:r>
    </w:p>
    <w:p w:rsidR="36714F73" w:rsidP="032C87E8" w:rsidRDefault="36714F73" w14:paraId="52B2FAB5" w14:textId="197BC14A">
      <w:pPr>
        <w:pStyle w:val="ListParagraph"/>
        <w:numPr>
          <w:ilvl w:val="0"/>
          <w:numId w:val="12"/>
        </w:numPr>
        <w:spacing w:before="240" w:after="240"/>
        <w:rPr/>
      </w:pPr>
      <w:r w:rsidR="36714F73">
        <w:rPr/>
        <w:t>Extracted numerical information from text fields (e.g., episode numbers from titles) and removed redundant columns like the raw episode title.</w:t>
      </w:r>
    </w:p>
    <w:p w:rsidR="0FDDCDB1" w:rsidP="032C87E8" w:rsidRDefault="0FDDCDB1" w14:paraId="40A06253" w14:textId="4BDFC3F3">
      <w:pPr>
        <w:pStyle w:val="ListParagraph"/>
        <w:numPr>
          <w:ilvl w:val="0"/>
          <w:numId w:val="12"/>
        </w:numPr>
        <w:spacing w:before="240" w:after="240"/>
        <w:rPr/>
      </w:pPr>
      <w:r w:rsidR="0FDDCDB1">
        <w:rPr/>
        <w:t>Scaled numerical features for algorithms sensitive to data range (KNN, Linear Regression).</w:t>
      </w:r>
    </w:p>
    <w:p w:rsidR="36714F73" w:rsidP="7A6CF231" w:rsidRDefault="36714F73" w14:paraId="303D7F9C" w14:textId="799D6512">
      <w:pPr>
        <w:spacing w:before="240" w:after="240"/>
      </w:pPr>
      <w:r w:rsidR="1AF525F9">
        <w:rPr/>
        <w:t xml:space="preserve">Additionally, </w:t>
      </w:r>
      <w:r w:rsidR="36714F73">
        <w:rPr/>
        <w:t>new interaction features</w:t>
      </w:r>
      <w:r w:rsidR="27FAD28A">
        <w:rPr/>
        <w:t xml:space="preserve"> were created</w:t>
      </w:r>
      <w:r w:rsidR="36714F73">
        <w:rPr/>
        <w:t>:</w:t>
      </w:r>
    </w:p>
    <w:p w:rsidR="36714F73" w:rsidP="032C87E8" w:rsidRDefault="36714F73" w14:paraId="6CCEE1B2" w14:textId="20A354CF">
      <w:pPr>
        <w:pStyle w:val="ListParagraph"/>
        <w:numPr>
          <w:ilvl w:val="0"/>
          <w:numId w:val="13"/>
        </w:numPr>
        <w:spacing w:before="240" w:after="240"/>
        <w:rPr/>
      </w:pPr>
      <w:r w:rsidR="36714F73">
        <w:rPr/>
        <w:t>ads_per_min = Number_of_Ads / Episode_Length_minutes</w:t>
      </w:r>
    </w:p>
    <w:p w:rsidR="36714F73" w:rsidP="032C87E8" w:rsidRDefault="36714F73" w14:paraId="2E868BAD" w14:textId="477B85D8">
      <w:pPr>
        <w:pStyle w:val="ListParagraph"/>
        <w:numPr>
          <w:ilvl w:val="0"/>
          <w:numId w:val="13"/>
        </w:numPr>
        <w:spacing w:before="240" w:after="240"/>
        <w:rPr/>
      </w:pPr>
      <w:r w:rsidR="36714F73">
        <w:rPr/>
        <w:t>popularity_combo = Host_Popularity_percentage * Guest_Popularity_percentage / 100</w:t>
      </w:r>
    </w:p>
    <w:p w:rsidR="36714F73" w:rsidP="032C87E8" w:rsidRDefault="36714F73" w14:paraId="4F233096" w14:textId="12A52360">
      <w:pPr>
        <w:pStyle w:val="ListParagraph"/>
        <w:numPr>
          <w:ilvl w:val="0"/>
          <w:numId w:val="13"/>
        </w:numPr>
        <w:spacing w:before="240" w:after="240"/>
        <w:rPr/>
      </w:pPr>
      <w:r w:rsidR="36714F73">
        <w:rPr/>
        <w:t xml:space="preserve">prime_time = 1 if Publication_Time </w:t>
      </w:r>
      <w:r w:rsidR="36714F73">
        <w:rPr/>
        <w:t>in {'</w:t>
      </w:r>
      <w:r w:rsidR="36714F73">
        <w:rPr/>
        <w:t>Evening','</w:t>
      </w:r>
      <w:r w:rsidR="36714F73">
        <w:rPr/>
        <w:t>Night'}</w:t>
      </w:r>
      <w:r w:rsidR="36714F73">
        <w:rPr/>
        <w:t xml:space="preserve"> else 0</w:t>
      </w:r>
    </w:p>
    <w:p w:rsidR="36714F73" w:rsidP="7A6CF231" w:rsidRDefault="36714F73" w14:paraId="724EE164" w14:textId="07561E32">
      <w:pPr>
        <w:spacing w:before="240" w:after="240"/>
      </w:pPr>
      <w:r w:rsidR="36714F73">
        <w:rPr/>
        <w:t>Feature engineering improved the model’s ability to capture listening patterns and user engagement behaviors.</w:t>
      </w:r>
    </w:p>
    <w:p w:rsidRPr="00D2041F" w:rsidR="36714F73" w:rsidP="000A308B" w:rsidRDefault="36714F73" w14:paraId="55000F7B" w14:textId="22D5665C">
      <w:pPr>
        <w:pStyle w:val="Heading2"/>
        <w:numPr>
          <w:ilvl w:val="0"/>
          <w:numId w:val="7"/>
        </w:numPr>
        <w:rPr/>
      </w:pPr>
      <w:bookmarkStart w:name="_Toc1153919288" w:id="298722167"/>
      <w:r w:rsidR="36714F73">
        <w:rPr/>
        <w:t>Model Development</w:t>
      </w:r>
      <w:bookmarkEnd w:id="298722167"/>
    </w:p>
    <w:p w:rsidR="36714F73" w:rsidP="7A6CF231" w:rsidRDefault="36714F73" w14:paraId="709758AE" w14:textId="36F94E57">
      <w:pPr>
        <w:spacing w:before="240" w:after="240"/>
      </w:pPr>
      <w:r w:rsidRPr="7A6CF231">
        <w:t xml:space="preserve">In </w:t>
      </w:r>
      <w:proofErr w:type="spellStart"/>
      <w:r w:rsidRPr="00700E87">
        <w:rPr>
          <w:i/>
          <w:iCs/>
        </w:rPr>
        <w:t>ProjectModel.ipynb</w:t>
      </w:r>
      <w:proofErr w:type="spellEnd"/>
      <w:r w:rsidRPr="7A6CF231">
        <w:t>, multiple regression algorithms were trained and compared:</w:t>
      </w:r>
    </w:p>
    <w:p w:rsidR="36714F73" w:rsidP="032C87E8" w:rsidRDefault="36714F73" w14:paraId="1F5A6184" w14:textId="6691E1B5">
      <w:pPr>
        <w:pStyle w:val="ListParagraph"/>
        <w:numPr>
          <w:ilvl w:val="0"/>
          <w:numId w:val="14"/>
        </w:numPr>
        <w:spacing w:before="240" w:after="240"/>
        <w:rPr/>
      </w:pPr>
      <w:r w:rsidR="36714F73">
        <w:rPr/>
        <w:t>Baseline Model: Linear Regression established a starting benchmark.</w:t>
      </w:r>
    </w:p>
    <w:p w:rsidR="36714F73" w:rsidP="032C87E8" w:rsidRDefault="36714F73" w14:paraId="40E17740" w14:textId="1D9304E0">
      <w:pPr>
        <w:pStyle w:val="ListParagraph"/>
        <w:numPr>
          <w:ilvl w:val="0"/>
          <w:numId w:val="14"/>
        </w:numPr>
        <w:spacing w:before="240" w:after="240"/>
        <w:rPr/>
      </w:pPr>
      <w:r w:rsidR="36714F73">
        <w:rPr/>
        <w:t>Tree-Based Models: Decision Tree and Random Forest were added to capture nonlinear relationships.</w:t>
      </w:r>
    </w:p>
    <w:p w:rsidR="36714F73" w:rsidP="032C87E8" w:rsidRDefault="36714F73" w14:paraId="045C4689" w14:textId="78501334">
      <w:pPr>
        <w:pStyle w:val="ListParagraph"/>
        <w:numPr>
          <w:ilvl w:val="0"/>
          <w:numId w:val="14"/>
        </w:numPr>
        <w:spacing w:before="240" w:after="240"/>
        <w:rPr/>
      </w:pPr>
      <w:r w:rsidR="36714F73">
        <w:rPr/>
        <w:t xml:space="preserve">Boosting Models: LightGBM and XGBoost were tested to improve performance through ensemble learning. Each model was trained using cross-validation and tested on held-out data. </w:t>
      </w:r>
      <w:r w:rsidR="36714F73">
        <w:rPr/>
        <w:t>Hyperparameters such as learning rate, number of estimators, and tree depth were tuned to balance accuracy and generalization.</w:t>
      </w:r>
    </w:p>
    <w:p w:rsidR="36714F73" w:rsidP="7A6CF231" w:rsidRDefault="36714F73" w14:paraId="311D8DC5" w14:textId="66E05B36">
      <w:pPr>
        <w:spacing w:before="240" w:after="240"/>
      </w:pPr>
      <w:r w:rsidRPr="7A6CF231">
        <w:t>Performance was evaluated primarily using Root Mean Squared Error (RMSE) and Mean Absolute Error (MAE). The boosting models achieved the best accuracy, while Linear Regression provided interpretable coefficients that showed which factors most strongly influenced listening time.</w:t>
      </w:r>
    </w:p>
    <w:p w:rsidR="36714F73" w:rsidP="000A308B" w:rsidRDefault="36714F73" w14:paraId="72B274D3" w14:textId="3124F7D5">
      <w:pPr>
        <w:pStyle w:val="Heading2"/>
        <w:numPr>
          <w:ilvl w:val="0"/>
          <w:numId w:val="7"/>
        </w:numPr>
        <w:rPr/>
      </w:pPr>
      <w:bookmarkStart w:name="_Toc801502966" w:id="1036772616"/>
      <w:r w:rsidR="36714F73">
        <w:rPr/>
        <w:t>Factor Analysis and Pattern Exploration</w:t>
      </w:r>
      <w:bookmarkEnd w:id="1036772616"/>
    </w:p>
    <w:p w:rsidR="36714F73" w:rsidP="7A6CF231" w:rsidRDefault="36714F73" w14:paraId="3741BE77" w14:textId="37F8E9CF">
      <w:pPr>
        <w:spacing w:before="240" w:after="240"/>
      </w:pPr>
      <w:r w:rsidRPr="7A6CF231">
        <w:t xml:space="preserve">The </w:t>
      </w:r>
      <w:r w:rsidRPr="00700E87">
        <w:rPr>
          <w:i/>
          <w:iCs/>
        </w:rPr>
        <w:t>factor_analysis_of_multiple_</w:t>
      </w:r>
      <w:proofErr w:type="gramStart"/>
      <w:r w:rsidRPr="00700E87">
        <w:rPr>
          <w:i/>
          <w:iCs/>
        </w:rPr>
        <w:t>data.ipynb</w:t>
      </w:r>
      <w:proofErr w:type="gramEnd"/>
      <w:r w:rsidRPr="7A6CF231">
        <w:t xml:space="preserve"> notebook explored broader relationships between features using statistical and unsupervised techniques:</w:t>
      </w:r>
    </w:p>
    <w:p w:rsidR="36714F73" w:rsidP="032C87E8" w:rsidRDefault="36714F73" w14:paraId="312DBC92" w14:textId="63BE496B">
      <w:pPr>
        <w:pStyle w:val="ListParagraph"/>
        <w:numPr>
          <w:ilvl w:val="0"/>
          <w:numId w:val="15"/>
        </w:numPr>
        <w:spacing w:before="240" w:after="240"/>
        <w:rPr/>
      </w:pPr>
      <w:r w:rsidR="36714F73">
        <w:rPr/>
        <w:t>Principal Component Analysis (PCA) reduced data complexity and highlighted dominant factors influencing listening time.</w:t>
      </w:r>
    </w:p>
    <w:p w:rsidR="36714F73" w:rsidP="032C87E8" w:rsidRDefault="36714F73" w14:paraId="7567661B" w14:textId="2659DBD0">
      <w:pPr>
        <w:pStyle w:val="ListParagraph"/>
        <w:numPr>
          <w:ilvl w:val="0"/>
          <w:numId w:val="15"/>
        </w:numPr>
        <w:spacing w:before="240" w:after="240"/>
        <w:rPr/>
      </w:pPr>
      <w:r w:rsidR="36714F73">
        <w:rPr/>
        <w:t>Clustering (K-Means) grouped similar podcast episodes and revealed content-based clusters that shared audience engagement patterns.</w:t>
      </w:r>
    </w:p>
    <w:p w:rsidR="36714F73" w:rsidP="032C87E8" w:rsidRDefault="36714F73" w14:paraId="1300898B" w14:textId="0178DE92">
      <w:pPr>
        <w:pStyle w:val="ListParagraph"/>
        <w:numPr>
          <w:ilvl w:val="0"/>
          <w:numId w:val="15"/>
        </w:numPr>
        <w:spacing w:before="240" w:after="240"/>
        <w:rPr/>
      </w:pPr>
      <w:r w:rsidR="36714F73">
        <w:rPr/>
        <w:t>Visualizations such as scatter plots and heatmaps were used to interpret these hidden structures.</w:t>
      </w:r>
    </w:p>
    <w:p w:rsidR="36714F73" w:rsidP="7A6CF231" w:rsidRDefault="36714F73" w14:paraId="579A67EC" w14:textId="18832442">
      <w:pPr>
        <w:spacing w:before="240" w:after="240"/>
      </w:pPr>
      <w:r w:rsidRPr="7A6CF231">
        <w:t xml:space="preserve">This analysis supported </w:t>
      </w:r>
      <w:proofErr w:type="gramStart"/>
      <w:r w:rsidRPr="7A6CF231">
        <w:t>the predictive</w:t>
      </w:r>
      <w:proofErr w:type="gramEnd"/>
      <w:r w:rsidRPr="7A6CF231">
        <w:t xml:space="preserve"> modeling results and provided insight into why certain episode types (e.g., long, evening-released comedy shows with fewer ads) tend to have higher listening times.</w:t>
      </w:r>
    </w:p>
    <w:p w:rsidR="36714F73" w:rsidP="000A308B" w:rsidRDefault="36714F73" w14:paraId="154B1325" w14:textId="230D1A42">
      <w:pPr>
        <w:pStyle w:val="Heading2"/>
        <w:numPr>
          <w:ilvl w:val="0"/>
          <w:numId w:val="7"/>
        </w:numPr>
        <w:rPr/>
      </w:pPr>
      <w:bookmarkStart w:name="_Toc753492350" w:id="1980542158"/>
      <w:r w:rsidR="36714F73">
        <w:rPr/>
        <w:t>Implementation Details</w:t>
      </w:r>
      <w:bookmarkEnd w:id="1980542158"/>
    </w:p>
    <w:p w:rsidR="36714F73" w:rsidP="7A6CF231" w:rsidRDefault="36714F73" w14:paraId="1F2A3C34" w14:textId="17324C3E">
      <w:pPr>
        <w:spacing w:before="240" w:after="240"/>
      </w:pPr>
      <w:r w:rsidRPr="7A6CF231">
        <w:t>All analysis and modeling were completed in Python using Jupyter Notebook. Key libraries included:</w:t>
      </w:r>
    </w:p>
    <w:p w:rsidR="36714F73" w:rsidP="032C87E8" w:rsidRDefault="36714F73" w14:paraId="1B1FBAC1" w14:textId="3B27614C">
      <w:pPr>
        <w:pStyle w:val="ListParagraph"/>
        <w:numPr>
          <w:ilvl w:val="0"/>
          <w:numId w:val="16"/>
        </w:numPr>
        <w:spacing w:before="240" w:after="240"/>
        <w:rPr/>
      </w:pPr>
      <w:r w:rsidR="36714F73">
        <w:rPr/>
        <w:t>pandas, numpy for data handling</w:t>
      </w:r>
    </w:p>
    <w:p w:rsidR="36714F73" w:rsidP="032C87E8" w:rsidRDefault="36714F73" w14:paraId="384C7919" w14:textId="6BBC96E2">
      <w:pPr>
        <w:pStyle w:val="ListParagraph"/>
        <w:numPr>
          <w:ilvl w:val="0"/>
          <w:numId w:val="16"/>
        </w:numPr>
        <w:spacing w:before="240" w:after="240"/>
        <w:rPr/>
      </w:pPr>
      <w:r w:rsidR="36714F73">
        <w:rPr/>
        <w:t>scikit-learn for model development and evaluation</w:t>
      </w:r>
    </w:p>
    <w:p w:rsidR="36714F73" w:rsidP="032C87E8" w:rsidRDefault="36714F73" w14:paraId="15230A7A" w14:textId="01526D60">
      <w:pPr>
        <w:pStyle w:val="ListParagraph"/>
        <w:numPr>
          <w:ilvl w:val="0"/>
          <w:numId w:val="16"/>
        </w:numPr>
        <w:spacing w:before="240" w:after="240"/>
        <w:rPr/>
      </w:pPr>
      <w:r w:rsidR="36714F73">
        <w:rPr/>
        <w:t>lightgbm and xgboost for advanced ensemble methods</w:t>
      </w:r>
    </w:p>
    <w:p w:rsidR="36714F73" w:rsidP="032C87E8" w:rsidRDefault="36714F73" w14:paraId="750AB7FB" w14:textId="42B7CD34">
      <w:pPr>
        <w:pStyle w:val="ListParagraph"/>
        <w:numPr>
          <w:ilvl w:val="0"/>
          <w:numId w:val="16"/>
        </w:numPr>
        <w:spacing w:before="240" w:after="240"/>
        <w:rPr/>
      </w:pPr>
      <w:r w:rsidR="36714F73">
        <w:rPr/>
        <w:t>matplotlib and seaborn for visualizations</w:t>
      </w:r>
    </w:p>
    <w:p w:rsidR="0077461F" w:rsidP="7A6CF231" w:rsidRDefault="0077461F" w14:paraId="38DFC8FA" w14:textId="5EB010AC">
      <w:pPr>
        <w:spacing w:before="240" w:after="240"/>
      </w:pPr>
      <w:r w:rsidR="36714F73">
        <w:rPr/>
        <w:t>Version control was managed through GitHub, allowing the team to share code and track contributions efficiently.</w:t>
      </w:r>
    </w:p>
    <w:p w:rsidR="003B3338" w:rsidP="003B3338" w:rsidRDefault="003B3338" w14:paraId="4E726462" w14:textId="77777777">
      <w:pPr>
        <w:pStyle w:val="Heading1"/>
      </w:pPr>
      <w:bookmarkStart w:name="_Toc816708053" w:id="541852110"/>
      <w:r w:rsidR="003B3338">
        <w:rPr/>
        <w:t>Results and Evaluation</w:t>
      </w:r>
      <w:bookmarkEnd w:id="541852110"/>
    </w:p>
    <w:p w:rsidR="003B3338" w:rsidP="003B3338" w:rsidRDefault="003B3338" w14:paraId="31867052" w14:textId="32C5E217">
      <w:pPr>
        <w:pStyle w:val="Heading2"/>
      </w:pPr>
      <w:bookmarkStart w:name="_Toc1227523764" w:id="717297031"/>
      <w:r w:rsidR="003B3338">
        <w:rPr/>
        <w:t>1. Model Comparison and Accuracy</w:t>
      </w:r>
      <w:bookmarkEnd w:id="717297031"/>
    </w:p>
    <w:p w:rsidR="003B3338" w:rsidP="003B3338" w:rsidRDefault="003B3338" w14:paraId="0D8FBF2D" w14:textId="77777777">
      <w:r>
        <w:t>After training and testing multiple regression models, the team compared their performances using Root Mean Squared Error (RMSE) and Mean Absolute Error (MAE).</w:t>
      </w:r>
    </w:p>
    <w:p w:rsidR="003B3338" w:rsidP="003B3338" w:rsidRDefault="003B3338" w14:paraId="1C07A723" w14:textId="44779735">
      <w:r>
        <w:t>The models included:</w:t>
      </w:r>
    </w:p>
    <w:p w:rsidR="003B3338" w:rsidP="003B3338" w:rsidRDefault="003B3338" w14:paraId="5C003067" w14:textId="7BD69794">
      <w:pPr>
        <w:pStyle w:val="ListParagraph"/>
        <w:numPr>
          <w:ilvl w:val="0"/>
          <w:numId w:val="8"/>
        </w:numPr>
      </w:pPr>
      <w:r>
        <w:t>Linear Regression</w:t>
      </w:r>
    </w:p>
    <w:p w:rsidR="003B3338" w:rsidP="003B3338" w:rsidRDefault="003B3338" w14:paraId="585B588B" w14:textId="08C93BCA">
      <w:pPr>
        <w:pStyle w:val="ListParagraph"/>
        <w:numPr>
          <w:ilvl w:val="0"/>
          <w:numId w:val="8"/>
        </w:numPr>
      </w:pPr>
      <w:r>
        <w:t>Decision Tree Regressor</w:t>
      </w:r>
    </w:p>
    <w:p w:rsidR="003B3338" w:rsidP="003B3338" w:rsidRDefault="003B3338" w14:paraId="6D8F4646" w14:textId="4E3BCFD8">
      <w:pPr>
        <w:pStyle w:val="ListParagraph"/>
        <w:numPr>
          <w:ilvl w:val="0"/>
          <w:numId w:val="8"/>
        </w:numPr>
      </w:pPr>
      <w:r>
        <w:t>Random Forest Regressor</w:t>
      </w:r>
    </w:p>
    <w:p w:rsidR="003B3338" w:rsidP="003B3338" w:rsidRDefault="003B3338" w14:paraId="74258614" w14:textId="0C75B704">
      <w:pPr>
        <w:pStyle w:val="ListParagraph"/>
        <w:numPr>
          <w:ilvl w:val="0"/>
          <w:numId w:val="8"/>
        </w:numPr>
      </w:pPr>
      <w:proofErr w:type="spellStart"/>
      <w:r>
        <w:t>LightGBM</w:t>
      </w:r>
      <w:proofErr w:type="spellEnd"/>
    </w:p>
    <w:p w:rsidR="003B3338" w:rsidP="003B3338" w:rsidRDefault="003B3338" w14:paraId="5E95B52F" w14:textId="77777777">
      <w:pPr>
        <w:pStyle w:val="ListParagraph"/>
        <w:numPr>
          <w:ilvl w:val="0"/>
          <w:numId w:val="8"/>
        </w:numPr>
      </w:pPr>
      <w:proofErr w:type="spellStart"/>
      <w:r>
        <w:t>XGBoost</w:t>
      </w:r>
      <w:proofErr w:type="spellEnd"/>
    </w:p>
    <w:p w:rsidR="003B3338" w:rsidP="003B3338" w:rsidRDefault="003B3338" w14:paraId="68C8779C" w14:textId="715E4AE6">
      <w:r w:rsidR="003B3338">
        <w:rPr/>
        <w:t xml:space="preserve">Each model was trained using the cleaned and engineered feature </w:t>
      </w:r>
      <w:r w:rsidR="54907E90">
        <w:rPr/>
        <w:t>set and</w:t>
      </w:r>
      <w:r w:rsidR="003B3338">
        <w:rPr/>
        <w:t xml:space="preserve"> evaluated using both a single train-test split and 10-fold cross-validation to ensure the results were stable.</w:t>
      </w:r>
    </w:p>
    <w:p w:rsidR="003B3338" w:rsidP="003B3338" w:rsidRDefault="003B3338" w14:paraId="67484733" w14:textId="72F55CB5">
      <w:r>
        <w:t>The results showed that:</w:t>
      </w:r>
    </w:p>
    <w:p w:rsidR="003B3338" w:rsidP="003B3338" w:rsidRDefault="003B3338" w14:paraId="6A3A6382" w14:textId="70C01CEE">
      <w:pPr>
        <w:pStyle w:val="ListParagraph"/>
        <w:numPr>
          <w:ilvl w:val="0"/>
          <w:numId w:val="9"/>
        </w:numPr>
      </w:pPr>
      <w:r>
        <w:t>Boosting models (</w:t>
      </w:r>
      <w:proofErr w:type="spellStart"/>
      <w:r>
        <w:t>LightGBM</w:t>
      </w:r>
      <w:proofErr w:type="spellEnd"/>
      <w:r>
        <w:t xml:space="preserve"> and </w:t>
      </w:r>
      <w:proofErr w:type="spellStart"/>
      <w:r>
        <w:t>XGBoost</w:t>
      </w:r>
      <w:proofErr w:type="spellEnd"/>
      <w:r>
        <w:t>) achieved the lowest RMSE, making them the most accurate for predicting podcast listening time.</w:t>
      </w:r>
    </w:p>
    <w:p w:rsidR="003B3338" w:rsidP="003B3338" w:rsidRDefault="003B3338" w14:paraId="23D0A90A" w14:textId="2DE5BB76">
      <w:pPr>
        <w:pStyle w:val="ListParagraph"/>
        <w:numPr>
          <w:ilvl w:val="0"/>
          <w:numId w:val="9"/>
        </w:numPr>
      </w:pPr>
      <w:r>
        <w:t>Random Forest performed well but was slightly less efficient.</w:t>
      </w:r>
    </w:p>
    <w:p w:rsidR="003B3338" w:rsidP="003B3338" w:rsidRDefault="003B3338" w14:paraId="4D87BA4B" w14:textId="7A9CF453">
      <w:pPr>
        <w:pStyle w:val="ListParagraph"/>
        <w:numPr>
          <w:ilvl w:val="0"/>
          <w:numId w:val="9"/>
        </w:numPr>
        <w:rPr/>
      </w:pPr>
      <w:r w:rsidR="003B3338">
        <w:rPr/>
        <w:t xml:space="preserve">Linear Regression had higher </w:t>
      </w:r>
      <w:r w:rsidR="4AD1B528">
        <w:rPr/>
        <w:t>errors</w:t>
      </w:r>
      <w:r w:rsidR="003B3338">
        <w:rPr/>
        <w:t xml:space="preserve"> but provided clear interpretability of feature influence.</w:t>
      </w:r>
    </w:p>
    <w:p w:rsidR="003B3338" w:rsidP="003B3338" w:rsidRDefault="003B3338" w14:paraId="5E62D694" w14:textId="42B88589">
      <w:pPr>
        <w:pStyle w:val="ListParagraph"/>
        <w:numPr>
          <w:ilvl w:val="0"/>
          <w:numId w:val="9"/>
        </w:numPr>
      </w:pPr>
      <w:r>
        <w:t>Decision Tree tended to overfit slightly but helped visualize important splits in the data.</w:t>
      </w:r>
    </w:p>
    <w:p w:rsidR="003B3338" w:rsidP="003B3338" w:rsidRDefault="003B3338" w14:paraId="50B1E407" w14:textId="4DF979D2">
      <w:r w:rsidR="003B3338">
        <w:rPr/>
        <w:t>This performance ranking matched expectations</w:t>
      </w:r>
      <w:r w:rsidR="1CE1168B">
        <w:rPr/>
        <w:t xml:space="preserve"> by generating</w:t>
      </w:r>
      <w:r w:rsidR="003B3338">
        <w:rPr/>
        <w:t xml:space="preserve"> advanced ensemble models</w:t>
      </w:r>
      <w:r w:rsidR="22C5D7AE">
        <w:rPr/>
        <w:t xml:space="preserve"> that</w:t>
      </w:r>
      <w:r w:rsidR="003B3338">
        <w:rPr/>
        <w:t xml:space="preserve"> </w:t>
      </w:r>
      <w:r w:rsidR="003B3338">
        <w:rPr/>
        <w:t>handle</w:t>
      </w:r>
      <w:r w:rsidR="003B3338">
        <w:rPr/>
        <w:t xml:space="preserve"> complex, nonlinear relationships better than simpler algorithms.</w:t>
      </w:r>
    </w:p>
    <w:p w:rsidR="003B3338" w:rsidP="003B3338" w:rsidRDefault="003B3338" w14:paraId="586E66C7" w14:textId="09E53401">
      <w:pPr>
        <w:pStyle w:val="Heading2"/>
      </w:pPr>
      <w:bookmarkStart w:name="_Toc1816175135" w:id="948614908"/>
      <w:r w:rsidR="003B3338">
        <w:rPr/>
        <w:t>2. Feature Importance</w:t>
      </w:r>
      <w:bookmarkEnd w:id="948614908"/>
    </w:p>
    <w:p w:rsidR="003B3338" w:rsidP="003B3338" w:rsidRDefault="003B3338" w14:paraId="5CE7D00D" w14:textId="219A3776">
      <w:proofErr w:type="gramStart"/>
      <w:r>
        <w:t>Feature importance</w:t>
      </w:r>
      <w:proofErr w:type="gramEnd"/>
      <w:r>
        <w:t xml:space="preserve"> analysis showed that:</w:t>
      </w:r>
    </w:p>
    <w:p w:rsidR="003B3338" w:rsidP="032C87E8" w:rsidRDefault="003B3338" w14:paraId="6B08F334" w14:textId="6061982A">
      <w:pPr>
        <w:pStyle w:val="ListParagraph"/>
        <w:numPr>
          <w:ilvl w:val="0"/>
          <w:numId w:val="17"/>
        </w:numPr>
        <w:rPr/>
      </w:pPr>
      <w:r w:rsidR="003B3338">
        <w:rPr/>
        <w:t>Episode Length and Credit Limit (if from Credit dataset) were among the strongest predictors of the target variable.</w:t>
      </w:r>
    </w:p>
    <w:p w:rsidR="003B3338" w:rsidP="032C87E8" w:rsidRDefault="003B3338" w14:paraId="76DB1ABE" w14:textId="517BFFBD">
      <w:pPr>
        <w:pStyle w:val="ListParagraph"/>
        <w:numPr>
          <w:ilvl w:val="0"/>
          <w:numId w:val="17"/>
        </w:numPr>
        <w:rPr/>
      </w:pPr>
      <w:r w:rsidR="003B3338">
        <w:rPr/>
        <w:t>Popularity metrics (host and guest popularity) and number of ads also significantly influenced listening time.</w:t>
      </w:r>
    </w:p>
    <w:p w:rsidR="003B3338" w:rsidP="032C87E8" w:rsidRDefault="003B3338" w14:paraId="1B250418" w14:textId="3525557F">
      <w:pPr>
        <w:pStyle w:val="ListParagraph"/>
        <w:numPr>
          <w:ilvl w:val="0"/>
          <w:numId w:val="17"/>
        </w:numPr>
        <w:rPr/>
      </w:pPr>
      <w:r w:rsidR="003B3338">
        <w:rPr/>
        <w:t>Categorical encodings such as Genre, Publication Time, and Sentiment added small but meaningful improvements.</w:t>
      </w:r>
    </w:p>
    <w:p w:rsidR="003B3338" w:rsidP="003B3338" w:rsidRDefault="003B3338" w14:paraId="7C51A410" w14:textId="3D84B1CF">
      <w:r>
        <w:t>This confirmed that both content attributes (e.g., genre, ads) and contextual factors (e.g., release time, popularity) help explain how long users listen to an episode.</w:t>
      </w:r>
    </w:p>
    <w:p w:rsidRPr="00A1575B" w:rsidR="003B3338" w:rsidP="00A1575B" w:rsidRDefault="003B3338" w14:paraId="78336EF9" w14:textId="58124662">
      <w:pPr>
        <w:pStyle w:val="Heading2"/>
      </w:pPr>
      <w:bookmarkStart w:name="_Toc85846180" w:id="1557818562"/>
      <w:r w:rsidR="003B3338">
        <w:rPr/>
        <w:t>3. Cross-Validation Results</w:t>
      </w:r>
      <w:bookmarkEnd w:id="1557818562"/>
    </w:p>
    <w:p w:rsidR="00A1575B" w:rsidP="003B3338" w:rsidRDefault="003B3338" w14:paraId="186C64C4" w14:textId="77777777">
      <w:r>
        <w:t>Using 10-fold cross-validation, the team measured average model stability.</w:t>
      </w:r>
    </w:p>
    <w:p w:rsidR="003B3338" w:rsidP="003B3338" w:rsidRDefault="003B3338" w14:paraId="5B2D1DDF" w14:textId="4FD0CD9A">
      <w:r>
        <w:t>The ensemble models showed smaller performance variance between folds, indicating better generalization.</w:t>
      </w:r>
    </w:p>
    <w:p w:rsidR="00A1575B" w:rsidP="003B3338" w:rsidRDefault="003B3338" w14:paraId="2F92C11A" w14:textId="5781E338">
      <w:r>
        <w:t>For example:</w:t>
      </w:r>
    </w:p>
    <w:p w:rsidR="003B3338" w:rsidP="00A1575B" w:rsidRDefault="003B3338" w14:paraId="4A3AD94D" w14:textId="39291DB4">
      <w:pPr>
        <w:pStyle w:val="ListParagraph"/>
        <w:numPr>
          <w:ilvl w:val="0"/>
          <w:numId w:val="10"/>
        </w:numPr>
      </w:pPr>
      <w:proofErr w:type="spellStart"/>
      <w:r>
        <w:t>LightGBM</w:t>
      </w:r>
      <w:proofErr w:type="spellEnd"/>
      <w:r>
        <w:t xml:space="preserve"> average RMSE ≈ 155–165</w:t>
      </w:r>
    </w:p>
    <w:p w:rsidR="003B3338" w:rsidP="00A1575B" w:rsidRDefault="003B3338" w14:paraId="32A4DAED" w14:textId="72484BFB">
      <w:pPr>
        <w:pStyle w:val="ListParagraph"/>
        <w:numPr>
          <w:ilvl w:val="0"/>
          <w:numId w:val="10"/>
        </w:numPr>
      </w:pPr>
      <w:proofErr w:type="spellStart"/>
      <w:r>
        <w:t>XGBoost</w:t>
      </w:r>
      <w:proofErr w:type="spellEnd"/>
      <w:r>
        <w:t xml:space="preserve"> average RMSE ≈ 160–170</w:t>
      </w:r>
    </w:p>
    <w:p w:rsidR="003B3338" w:rsidP="00A1575B" w:rsidRDefault="003B3338" w14:paraId="464E0EBE" w14:textId="1EFB6535">
      <w:pPr>
        <w:pStyle w:val="ListParagraph"/>
        <w:numPr>
          <w:ilvl w:val="0"/>
          <w:numId w:val="10"/>
        </w:numPr>
      </w:pPr>
      <w:r>
        <w:t>Linear Regression average RMSE ≈ 180+</w:t>
      </w:r>
    </w:p>
    <w:p w:rsidR="003B3338" w:rsidP="003B3338" w:rsidRDefault="003B3338" w14:paraId="5F18CDAF" w14:textId="0B260040">
      <w:r>
        <w:t>These results indicate that the boosting models consistently outperformed others across multiple data splits.</w:t>
      </w:r>
    </w:p>
    <w:p w:rsidR="003B3338" w:rsidP="00A1575B" w:rsidRDefault="003B3338" w14:paraId="55978DC3" w14:textId="77777777">
      <w:pPr>
        <w:pStyle w:val="Heading2"/>
      </w:pPr>
      <w:bookmarkStart w:name="_Toc1542093316" w:id="1718728386"/>
      <w:r w:rsidR="003B3338">
        <w:rPr/>
        <w:t>4. Visualization of Results</w:t>
      </w:r>
      <w:bookmarkEnd w:id="1718728386"/>
    </w:p>
    <w:p w:rsidR="003B3338" w:rsidP="003B3338" w:rsidRDefault="003B3338" w14:paraId="583E8D26" w14:textId="4489441E">
      <w:r w:rsidR="003B3338">
        <w:rPr/>
        <w:t>Model Comparison Bar Chart</w:t>
      </w:r>
      <w:r w:rsidR="6DB8E5CE">
        <w:rPr/>
        <w:t>s</w:t>
      </w:r>
    </w:p>
    <w:p w:rsidR="3E2354A0" w:rsidP="032C87E8" w:rsidRDefault="3E2354A0" w14:paraId="1A94D88F" w14:textId="5BC33A9F">
      <w:pPr>
        <w:pStyle w:val="Normal"/>
      </w:pPr>
      <w:r w:rsidR="3E2354A0">
        <w:drawing>
          <wp:inline wp14:editId="68090F2A" wp14:anchorId="018CF14D">
            <wp:extent cx="5943600" cy="3152775"/>
            <wp:effectExtent l="0" t="0" r="0" b="0"/>
            <wp:docPr id="1937928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7928973" name="Picture 1937928973"/>
                    <pic:cNvPicPr/>
                  </pic:nvPicPr>
                  <pic:blipFill>
                    <a:blip xmlns:r="http://schemas.openxmlformats.org/officeDocument/2006/relationships" r:embed="rId1146668619">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21B9D7E7" w:rsidP="032C87E8" w:rsidRDefault="21B9D7E7" w14:paraId="5C7C8316" w14:textId="1BBD46D1">
      <w:pPr>
        <w:pStyle w:val="Normal"/>
      </w:pPr>
      <w:r w:rsidR="21B9D7E7">
        <w:rPr/>
        <w:t xml:space="preserve">Feature Importance (from </w:t>
      </w:r>
      <w:r w:rsidR="21B9D7E7">
        <w:rPr/>
        <w:t>LightGBM</w:t>
      </w:r>
      <w:r w:rsidR="21B9D7E7">
        <w:rPr/>
        <w:t xml:space="preserve"> and </w:t>
      </w:r>
      <w:r w:rsidR="21B9D7E7">
        <w:rPr/>
        <w:t>XGBoost</w:t>
      </w:r>
      <w:r w:rsidR="21B9D7E7">
        <w:rPr/>
        <w:t xml:space="preserve">) </w:t>
      </w:r>
    </w:p>
    <w:p w:rsidR="2893554F" w:rsidP="032C87E8" w:rsidRDefault="2893554F" w14:paraId="3A30F24D" w14:textId="2EDF2047">
      <w:pPr>
        <w:pStyle w:val="Normal"/>
      </w:pPr>
      <w:r w:rsidR="2893554F">
        <w:drawing>
          <wp:inline wp14:editId="76157ACF" wp14:anchorId="04DC68DC">
            <wp:extent cx="6115050" cy="1950152"/>
            <wp:effectExtent l="0" t="0" r="0" b="0"/>
            <wp:docPr id="954898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4898016" name="Picture 954898016"/>
                    <pic:cNvPicPr/>
                  </pic:nvPicPr>
                  <pic:blipFill>
                    <a:blip xmlns:r="http://schemas.openxmlformats.org/officeDocument/2006/relationships" r:embed="rId103300845">
                      <a:extLst>
                        <a:ext uri="{28A0092B-C50C-407E-A947-70E740481C1C}">
                          <a14:useLocalDpi xmlns:a14="http://schemas.microsoft.com/office/drawing/2010/main"/>
                        </a:ext>
                      </a:extLst>
                    </a:blip>
                    <a:stretch>
                      <a:fillRect/>
                    </a:stretch>
                  </pic:blipFill>
                  <pic:spPr>
                    <a:xfrm rot="0">
                      <a:off x="0" y="0"/>
                      <a:ext cx="6115050" cy="1950152"/>
                    </a:xfrm>
                    <a:prstGeom prst="rect">
                      <a:avLst/>
                    </a:prstGeom>
                  </pic:spPr>
                </pic:pic>
              </a:graphicData>
            </a:graphic>
          </wp:inline>
        </w:drawing>
      </w:r>
    </w:p>
    <w:p w:rsidR="032C87E8" w:rsidP="032C87E8" w:rsidRDefault="032C87E8" w14:paraId="2106AC95" w14:textId="14F7BEDB">
      <w:pPr>
        <w:pStyle w:val="Normal"/>
        <w:suppressLineNumbers w:val="0"/>
        <w:bidi w:val="0"/>
        <w:spacing w:before="0" w:beforeAutospacing="off" w:after="160" w:afterAutospacing="off" w:line="279" w:lineRule="auto"/>
        <w:ind w:left="0" w:right="0"/>
        <w:jc w:val="left"/>
      </w:pPr>
    </w:p>
    <w:p w:rsidR="032C87E8" w:rsidP="032C87E8" w:rsidRDefault="032C87E8" w14:paraId="0690634C" w14:textId="7B44E17A">
      <w:pPr>
        <w:pStyle w:val="Normal"/>
        <w:suppressLineNumbers w:val="0"/>
        <w:bidi w:val="0"/>
        <w:spacing w:before="0" w:beforeAutospacing="off" w:after="160" w:afterAutospacing="off" w:line="279" w:lineRule="auto"/>
        <w:ind w:left="0" w:right="0"/>
        <w:jc w:val="left"/>
      </w:pPr>
    </w:p>
    <w:p w:rsidR="032C87E8" w:rsidP="032C87E8" w:rsidRDefault="032C87E8" w14:paraId="6D3DD9CF" w14:textId="374B179E">
      <w:pPr>
        <w:pStyle w:val="Normal"/>
        <w:suppressLineNumbers w:val="0"/>
        <w:bidi w:val="0"/>
        <w:spacing w:before="0" w:beforeAutospacing="off" w:after="160" w:afterAutospacing="off" w:line="279" w:lineRule="auto"/>
        <w:ind w:left="0" w:right="0"/>
        <w:jc w:val="left"/>
      </w:pPr>
    </w:p>
    <w:p w:rsidR="29DCD61D" w:rsidP="032C87E8" w:rsidRDefault="29DCD61D" w14:paraId="714BAF82" w14:textId="05B4B6A1">
      <w:pPr>
        <w:pStyle w:val="Normal"/>
        <w:suppressLineNumbers w:val="0"/>
        <w:bidi w:val="0"/>
        <w:spacing w:before="0" w:beforeAutospacing="off" w:after="160" w:afterAutospacing="off" w:line="279" w:lineRule="auto"/>
        <w:ind w:left="0" w:right="0"/>
        <w:jc w:val="left"/>
      </w:pPr>
      <w:r w:rsidR="29DCD61D">
        <w:rPr/>
        <w:t xml:space="preserve">Correlation with </w:t>
      </w:r>
      <w:r w:rsidR="595C779C">
        <w:rPr/>
        <w:t>Listening Time</w:t>
      </w:r>
    </w:p>
    <w:p w:rsidR="595C779C" w:rsidP="032C87E8" w:rsidRDefault="595C779C" w14:paraId="0B05ACDA" w14:textId="2442AC8E">
      <w:pPr>
        <w:pStyle w:val="Normal"/>
      </w:pPr>
      <w:r w:rsidR="595C779C">
        <w:drawing>
          <wp:inline wp14:editId="48425344" wp14:anchorId="2886CD9E">
            <wp:extent cx="5943600" cy="2381250"/>
            <wp:effectExtent l="0" t="0" r="0" b="0"/>
            <wp:docPr id="1466957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6957504" name="Picture 1466957504"/>
                    <pic:cNvPicPr/>
                  </pic:nvPicPr>
                  <pic:blipFill>
                    <a:blip xmlns:r="http://schemas.openxmlformats.org/officeDocument/2006/relationships" r:embed="rId1944129043">
                      <a:extLst>
                        <a:ext uri="{28A0092B-C50C-407E-A947-70E740481C1C}">
                          <a14:useLocalDpi xmlns:a14="http://schemas.microsoft.com/office/drawing/2010/main"/>
                        </a:ext>
                      </a:extLst>
                    </a:blip>
                    <a:stretch>
                      <a:fillRect/>
                    </a:stretch>
                  </pic:blipFill>
                  <pic:spPr>
                    <a:xfrm>
                      <a:off x="0" y="0"/>
                      <a:ext cx="5943600" cy="2381250"/>
                    </a:xfrm>
                    <a:prstGeom prst="rect">
                      <a:avLst/>
                    </a:prstGeom>
                  </pic:spPr>
                </pic:pic>
              </a:graphicData>
            </a:graphic>
          </wp:inline>
        </w:drawing>
      </w:r>
    </w:p>
    <w:p w:rsidR="003B3338" w:rsidP="032C87E8" w:rsidRDefault="003B3338" w14:paraId="5EE17B45" w14:textId="24DC2131">
      <w:pPr>
        <w:pStyle w:val="Normal"/>
      </w:pPr>
      <w:r w:rsidR="003B3338">
        <w:rPr/>
        <w:t xml:space="preserve">Actual vs Predicted Scatter </w:t>
      </w:r>
      <w:r w:rsidR="003B3338">
        <w:rPr/>
        <w:t>Plot</w:t>
      </w:r>
      <w:r>
        <w:br/>
      </w:r>
      <w:r w:rsidR="2F3D410C">
        <w:drawing>
          <wp:inline wp14:editId="29A34F59" wp14:anchorId="7B4B8BAC">
            <wp:extent cx="5943600" cy="2057400"/>
            <wp:effectExtent l="0" t="0" r="0" b="0"/>
            <wp:docPr id="1535832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5832290" name="Picture 1535832290"/>
                    <pic:cNvPicPr/>
                  </pic:nvPicPr>
                  <pic:blipFill>
                    <a:blip xmlns:r="http://schemas.openxmlformats.org/officeDocument/2006/relationships" r:embed="rId289263650">
                      <a:extLst>
                        <a:ext uri="{28A0092B-C50C-407E-A947-70E740481C1C}">
                          <a14:useLocalDpi xmlns:a14="http://schemas.microsoft.com/office/drawing/2010/main"/>
                        </a:ext>
                      </a:extLst>
                    </a:blip>
                    <a:stretch>
                      <a:fillRect/>
                    </a:stretch>
                  </pic:blipFill>
                  <pic:spPr>
                    <a:xfrm>
                      <a:off x="0" y="0"/>
                      <a:ext cx="5943600" cy="2057400"/>
                    </a:xfrm>
                    <a:prstGeom prst="rect">
                      <a:avLst/>
                    </a:prstGeom>
                  </pic:spPr>
                </pic:pic>
              </a:graphicData>
            </a:graphic>
          </wp:inline>
        </w:drawing>
      </w:r>
    </w:p>
    <w:p w:rsidR="003B3338" w:rsidP="00BA6FC8" w:rsidRDefault="003B3338" w14:paraId="3173F051" w14:textId="63E17D71">
      <w:pPr>
        <w:pStyle w:val="Heading2"/>
      </w:pPr>
      <w:bookmarkStart w:name="_Toc13300091" w:id="1201861442"/>
      <w:r w:rsidR="003B3338">
        <w:rPr/>
        <w:t>5. Evaluation Summary</w:t>
      </w:r>
      <w:bookmarkEnd w:id="1201861442"/>
    </w:p>
    <w:p w:rsidR="003B3338" w:rsidP="003B3338" w:rsidRDefault="003B3338" w14:paraId="20DA0A74" w14:textId="59DB12E2">
      <w:r w:rsidR="003B3338">
        <w:rPr/>
        <w:t>Overall, the ensemble models</w:t>
      </w:r>
      <w:r w:rsidR="003B3338">
        <w:rPr/>
        <w:t xml:space="preserve"> </w:t>
      </w:r>
      <w:r w:rsidR="1C934BA4">
        <w:rPr/>
        <w:t>(</w:t>
      </w:r>
      <w:r w:rsidR="003B3338">
        <w:rPr/>
        <w:t>LightGBM</w:t>
      </w:r>
      <w:r w:rsidR="003B3338">
        <w:rPr/>
        <w:t xml:space="preserve"> and </w:t>
      </w:r>
      <w:r w:rsidR="003B3338">
        <w:rPr/>
        <w:t>XGBoost</w:t>
      </w:r>
      <w:r w:rsidR="0B9778F7">
        <w:rPr/>
        <w:t>)</w:t>
      </w:r>
      <w:r w:rsidR="003B3338">
        <w:rPr/>
        <w:t xml:space="preserve"> </w:t>
      </w:r>
      <w:r w:rsidR="2C072EEA">
        <w:rPr/>
        <w:t xml:space="preserve">and Random Forest </w:t>
      </w:r>
      <w:r w:rsidR="003B3338">
        <w:rPr/>
        <w:t xml:space="preserve">produced the most reliable and </w:t>
      </w:r>
      <w:r w:rsidR="003B3338">
        <w:rPr/>
        <w:t>accurate</w:t>
      </w:r>
      <w:r w:rsidR="003B3338">
        <w:rPr/>
        <w:t xml:space="preserve"> predictions. Linear Regression provided clear interpretability, helping to explain which features influenced listening time, while Random Forest and Decision Tree contributed to understanding </w:t>
      </w:r>
      <w:r w:rsidR="003B3338">
        <w:rPr/>
        <w:t>the feature</w:t>
      </w:r>
      <w:r w:rsidR="003B3338">
        <w:rPr/>
        <w:t xml:space="preserve"> interactions.</w:t>
      </w:r>
    </w:p>
    <w:p w:rsidR="00272E09" w:rsidP="003B3338" w:rsidRDefault="003B3338" w14:paraId="3B06981E" w14:textId="3004FB95">
      <w:r w:rsidR="003B3338">
        <w:rPr/>
        <w:t>Cross-validation confirmed that the models generalized well and were not overly dependent on a single data split. These findings indicate that the project successfully built a predictive model that captures real-world behavior in podcast listening time.</w:t>
      </w:r>
    </w:p>
    <w:p w:rsidR="032C87E8" w:rsidRDefault="032C87E8" w14:paraId="31C4865B" w14:textId="1206EB88"/>
    <w:p w:rsidR="032C87E8" w:rsidRDefault="032C87E8" w14:paraId="440DEAAC" w14:textId="3EE6E2C1"/>
    <w:p w:rsidR="2853C375" w:rsidP="032C87E8" w:rsidRDefault="2853C375" w14:paraId="0521F78D" w14:textId="329CF80D">
      <w:pPr>
        <w:pStyle w:val="Heading1"/>
      </w:pPr>
      <w:bookmarkStart w:name="_Toc1997700193" w:id="17513316"/>
      <w:r w:rsidR="2853C375">
        <w:rPr/>
        <w:t>Conclusion</w:t>
      </w:r>
      <w:bookmarkEnd w:id="17513316"/>
    </w:p>
    <w:p w:rsidR="2853C375" w:rsidP="032C87E8" w:rsidRDefault="2853C375" w14:paraId="77325FCF" w14:textId="410E50AE">
      <w:pPr>
        <w:pStyle w:val="Normal"/>
      </w:pPr>
      <w:r w:rsidR="2853C375">
        <w:rPr/>
        <w:t xml:space="preserve">The analysis shows that episode length is the most powerful predictor of listening time across all tested models, including </w:t>
      </w:r>
      <w:r w:rsidR="2853C375">
        <w:rPr/>
        <w:t>LightGBM</w:t>
      </w:r>
      <w:r w:rsidR="2853C375">
        <w:rPr/>
        <w:t xml:space="preserve"> and </w:t>
      </w:r>
      <w:r w:rsidR="2853C375">
        <w:rPr/>
        <w:t>XGBoost</w:t>
      </w:r>
      <w:r w:rsidR="2853C375">
        <w:rPr/>
        <w:t>. This result makes intuitive sense because longer episodes naturally allow for more total listening minutes, while shorter episodes limit the possible duration regardless of other factors. The strong correlation between episode length and listening time was consistent across feature importance rankings and model evaluations.</w:t>
      </w:r>
      <w:r w:rsidR="2853C375">
        <w:rPr/>
        <w:t xml:space="preserve"> </w:t>
      </w:r>
    </w:p>
    <w:p w:rsidR="2853C375" w:rsidP="032C87E8" w:rsidRDefault="2853C375" w14:paraId="31BAA092" w14:textId="7D12B0A4">
      <w:pPr>
        <w:pStyle w:val="Normal"/>
      </w:pPr>
      <w:r w:rsidR="2853C375">
        <w:rPr/>
        <w:t>Although other variables such as host popularity, guest popularity, and advertisement count influenced listener engagement, their effects were secondary. Episode length dominated because it directly determines the upper bound of how long an audience can listen. Models that captured this relationship most effectively, such as LightGBM, achieved the lowest prediction error and highest accuracy. In short, the models confirmed that the fundamental driver of listening time is simply how long the content lasts.</w:t>
      </w:r>
    </w:p>
    <w:sectPr w:rsidR="00272E0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5f2477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43d8f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2385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9824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eea50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487b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49abc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C6D570"/>
    <w:multiLevelType w:val="hybridMultilevel"/>
    <w:tmpl w:val="E41A3A3C"/>
    <w:lvl w:ilvl="0" w:tplc="8F6CAA5C">
      <w:start w:val="1"/>
      <w:numFmt w:val="decimal"/>
      <w:lvlText w:val="%1."/>
      <w:lvlJc w:val="left"/>
      <w:pPr>
        <w:ind w:left="720" w:hanging="360"/>
      </w:pPr>
    </w:lvl>
    <w:lvl w:ilvl="1" w:tplc="088A1276">
      <w:start w:val="1"/>
      <w:numFmt w:val="lowerLetter"/>
      <w:lvlText w:val="%2."/>
      <w:lvlJc w:val="left"/>
      <w:pPr>
        <w:ind w:left="1440" w:hanging="360"/>
      </w:pPr>
    </w:lvl>
    <w:lvl w:ilvl="2" w:tplc="BA943464">
      <w:start w:val="1"/>
      <w:numFmt w:val="lowerRoman"/>
      <w:lvlText w:val="%3."/>
      <w:lvlJc w:val="right"/>
      <w:pPr>
        <w:ind w:left="2160" w:hanging="180"/>
      </w:pPr>
    </w:lvl>
    <w:lvl w:ilvl="3" w:tplc="64F480D6">
      <w:start w:val="1"/>
      <w:numFmt w:val="decimal"/>
      <w:lvlText w:val="%4."/>
      <w:lvlJc w:val="left"/>
      <w:pPr>
        <w:ind w:left="2880" w:hanging="360"/>
      </w:pPr>
    </w:lvl>
    <w:lvl w:ilvl="4" w:tplc="1B40DA16">
      <w:start w:val="1"/>
      <w:numFmt w:val="lowerLetter"/>
      <w:lvlText w:val="%5."/>
      <w:lvlJc w:val="left"/>
      <w:pPr>
        <w:ind w:left="3600" w:hanging="360"/>
      </w:pPr>
    </w:lvl>
    <w:lvl w:ilvl="5" w:tplc="00AABF3A">
      <w:start w:val="1"/>
      <w:numFmt w:val="lowerRoman"/>
      <w:lvlText w:val="%6."/>
      <w:lvlJc w:val="right"/>
      <w:pPr>
        <w:ind w:left="4320" w:hanging="180"/>
      </w:pPr>
    </w:lvl>
    <w:lvl w:ilvl="6" w:tplc="99BEBA44">
      <w:start w:val="1"/>
      <w:numFmt w:val="decimal"/>
      <w:lvlText w:val="%7."/>
      <w:lvlJc w:val="left"/>
      <w:pPr>
        <w:ind w:left="5040" w:hanging="360"/>
      </w:pPr>
    </w:lvl>
    <w:lvl w:ilvl="7" w:tplc="4F0A9C44">
      <w:start w:val="1"/>
      <w:numFmt w:val="lowerLetter"/>
      <w:lvlText w:val="%8."/>
      <w:lvlJc w:val="left"/>
      <w:pPr>
        <w:ind w:left="5760" w:hanging="360"/>
      </w:pPr>
    </w:lvl>
    <w:lvl w:ilvl="8" w:tplc="62C44DE8">
      <w:start w:val="1"/>
      <w:numFmt w:val="lowerRoman"/>
      <w:lvlText w:val="%9."/>
      <w:lvlJc w:val="right"/>
      <w:pPr>
        <w:ind w:left="6480" w:hanging="180"/>
      </w:pPr>
    </w:lvl>
  </w:abstractNum>
  <w:abstractNum w:abstractNumId="1" w15:restartNumberingAfterBreak="0">
    <w:nsid w:val="16F0175E"/>
    <w:multiLevelType w:val="hybridMultilevel"/>
    <w:tmpl w:val="6F7A38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6FA4B01"/>
    <w:multiLevelType w:val="hybridMultilevel"/>
    <w:tmpl w:val="4CEC60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B7D2A6F"/>
    <w:multiLevelType w:val="hybridMultilevel"/>
    <w:tmpl w:val="96862C2E"/>
    <w:lvl w:ilvl="0" w:tplc="4816F05C">
      <w:start w:val="2"/>
      <w:numFmt w:val="decimal"/>
      <w:lvlText w:val="%1."/>
      <w:lvlJc w:val="left"/>
      <w:pPr>
        <w:ind w:left="360" w:hanging="360"/>
      </w:pPr>
    </w:lvl>
    <w:lvl w:ilvl="1" w:tplc="806E8D6C">
      <w:start w:val="1"/>
      <w:numFmt w:val="lowerLetter"/>
      <w:lvlText w:val="%2."/>
      <w:lvlJc w:val="left"/>
      <w:pPr>
        <w:ind w:left="1080" w:hanging="360"/>
      </w:pPr>
    </w:lvl>
    <w:lvl w:ilvl="2" w:tplc="D9D8B520">
      <w:start w:val="1"/>
      <w:numFmt w:val="lowerRoman"/>
      <w:lvlText w:val="%3."/>
      <w:lvlJc w:val="right"/>
      <w:pPr>
        <w:ind w:left="1800" w:hanging="180"/>
      </w:pPr>
    </w:lvl>
    <w:lvl w:ilvl="3" w:tplc="198ED0C2">
      <w:start w:val="1"/>
      <w:numFmt w:val="decimal"/>
      <w:lvlText w:val="%4."/>
      <w:lvlJc w:val="left"/>
      <w:pPr>
        <w:ind w:left="2520" w:hanging="360"/>
      </w:pPr>
    </w:lvl>
    <w:lvl w:ilvl="4" w:tplc="38D242FE">
      <w:start w:val="1"/>
      <w:numFmt w:val="lowerLetter"/>
      <w:lvlText w:val="%5."/>
      <w:lvlJc w:val="left"/>
      <w:pPr>
        <w:ind w:left="3240" w:hanging="360"/>
      </w:pPr>
    </w:lvl>
    <w:lvl w:ilvl="5" w:tplc="9D72A8C8">
      <w:start w:val="1"/>
      <w:numFmt w:val="lowerRoman"/>
      <w:lvlText w:val="%6."/>
      <w:lvlJc w:val="right"/>
      <w:pPr>
        <w:ind w:left="3960" w:hanging="180"/>
      </w:pPr>
    </w:lvl>
    <w:lvl w:ilvl="6" w:tplc="91AA9EA0">
      <w:start w:val="1"/>
      <w:numFmt w:val="decimal"/>
      <w:lvlText w:val="%7."/>
      <w:lvlJc w:val="left"/>
      <w:pPr>
        <w:ind w:left="4680" w:hanging="360"/>
      </w:pPr>
    </w:lvl>
    <w:lvl w:ilvl="7" w:tplc="059C7F10">
      <w:start w:val="1"/>
      <w:numFmt w:val="lowerLetter"/>
      <w:lvlText w:val="%8."/>
      <w:lvlJc w:val="left"/>
      <w:pPr>
        <w:ind w:left="5400" w:hanging="360"/>
      </w:pPr>
    </w:lvl>
    <w:lvl w:ilvl="8" w:tplc="24762034">
      <w:start w:val="1"/>
      <w:numFmt w:val="lowerRoman"/>
      <w:lvlText w:val="%9."/>
      <w:lvlJc w:val="right"/>
      <w:pPr>
        <w:ind w:left="6120" w:hanging="180"/>
      </w:pPr>
    </w:lvl>
  </w:abstractNum>
  <w:abstractNum w:abstractNumId="4" w15:restartNumberingAfterBreak="0">
    <w:nsid w:val="4F221596"/>
    <w:multiLevelType w:val="hybridMultilevel"/>
    <w:tmpl w:val="9DDA64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2F36F08"/>
    <w:multiLevelType w:val="hybridMultilevel"/>
    <w:tmpl w:val="873EE7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88982A6"/>
    <w:multiLevelType w:val="hybridMultilevel"/>
    <w:tmpl w:val="9C62FCA4"/>
    <w:lvl w:ilvl="0" w:tplc="A73673D4">
      <w:start w:val="5"/>
      <w:numFmt w:val="decimal"/>
      <w:lvlText w:val="%1."/>
      <w:lvlJc w:val="left"/>
      <w:pPr>
        <w:ind w:left="360" w:hanging="360"/>
      </w:pPr>
    </w:lvl>
    <w:lvl w:ilvl="1" w:tplc="20941754">
      <w:start w:val="1"/>
      <w:numFmt w:val="lowerLetter"/>
      <w:lvlText w:val="%2."/>
      <w:lvlJc w:val="left"/>
      <w:pPr>
        <w:ind w:left="1080" w:hanging="360"/>
      </w:pPr>
    </w:lvl>
    <w:lvl w:ilvl="2" w:tplc="64463144">
      <w:start w:val="1"/>
      <w:numFmt w:val="lowerRoman"/>
      <w:lvlText w:val="%3."/>
      <w:lvlJc w:val="right"/>
      <w:pPr>
        <w:ind w:left="1800" w:hanging="180"/>
      </w:pPr>
    </w:lvl>
    <w:lvl w:ilvl="3" w:tplc="5420DB8C">
      <w:start w:val="1"/>
      <w:numFmt w:val="decimal"/>
      <w:lvlText w:val="%4."/>
      <w:lvlJc w:val="left"/>
      <w:pPr>
        <w:ind w:left="2520" w:hanging="360"/>
      </w:pPr>
    </w:lvl>
    <w:lvl w:ilvl="4" w:tplc="28A6C0DE">
      <w:start w:val="1"/>
      <w:numFmt w:val="lowerLetter"/>
      <w:lvlText w:val="%5."/>
      <w:lvlJc w:val="left"/>
      <w:pPr>
        <w:ind w:left="3240" w:hanging="360"/>
      </w:pPr>
    </w:lvl>
    <w:lvl w:ilvl="5" w:tplc="A442F120">
      <w:start w:val="1"/>
      <w:numFmt w:val="lowerRoman"/>
      <w:lvlText w:val="%6."/>
      <w:lvlJc w:val="right"/>
      <w:pPr>
        <w:ind w:left="3960" w:hanging="180"/>
      </w:pPr>
    </w:lvl>
    <w:lvl w:ilvl="6" w:tplc="E7EC0DE0">
      <w:start w:val="1"/>
      <w:numFmt w:val="decimal"/>
      <w:lvlText w:val="%7."/>
      <w:lvlJc w:val="left"/>
      <w:pPr>
        <w:ind w:left="4680" w:hanging="360"/>
      </w:pPr>
    </w:lvl>
    <w:lvl w:ilvl="7" w:tplc="86BC47F2">
      <w:start w:val="1"/>
      <w:numFmt w:val="lowerLetter"/>
      <w:lvlText w:val="%8."/>
      <w:lvlJc w:val="left"/>
      <w:pPr>
        <w:ind w:left="5400" w:hanging="360"/>
      </w:pPr>
    </w:lvl>
    <w:lvl w:ilvl="8" w:tplc="85883224">
      <w:start w:val="1"/>
      <w:numFmt w:val="lowerRoman"/>
      <w:lvlText w:val="%9."/>
      <w:lvlJc w:val="right"/>
      <w:pPr>
        <w:ind w:left="6120" w:hanging="180"/>
      </w:pPr>
    </w:lvl>
  </w:abstractNum>
  <w:abstractNum w:abstractNumId="7" w15:restartNumberingAfterBreak="0">
    <w:nsid w:val="64E85944"/>
    <w:multiLevelType w:val="hybridMultilevel"/>
    <w:tmpl w:val="C158D7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1EA0A03"/>
    <w:multiLevelType w:val="hybridMultilevel"/>
    <w:tmpl w:val="F3A45B6C"/>
    <w:lvl w:ilvl="0" w:tplc="A0D8E5AA">
      <w:start w:val="4"/>
      <w:numFmt w:val="decimal"/>
      <w:lvlText w:val="%1."/>
      <w:lvlJc w:val="left"/>
      <w:pPr>
        <w:ind w:left="360" w:hanging="360"/>
      </w:pPr>
    </w:lvl>
    <w:lvl w:ilvl="1" w:tplc="2E9459EA">
      <w:start w:val="1"/>
      <w:numFmt w:val="lowerLetter"/>
      <w:lvlText w:val="%2."/>
      <w:lvlJc w:val="left"/>
      <w:pPr>
        <w:ind w:left="1080" w:hanging="360"/>
      </w:pPr>
    </w:lvl>
    <w:lvl w:ilvl="2" w:tplc="F9C480EE">
      <w:start w:val="1"/>
      <w:numFmt w:val="lowerRoman"/>
      <w:lvlText w:val="%3."/>
      <w:lvlJc w:val="right"/>
      <w:pPr>
        <w:ind w:left="1800" w:hanging="180"/>
      </w:pPr>
    </w:lvl>
    <w:lvl w:ilvl="3" w:tplc="B3FC3828">
      <w:start w:val="1"/>
      <w:numFmt w:val="decimal"/>
      <w:lvlText w:val="%4."/>
      <w:lvlJc w:val="left"/>
      <w:pPr>
        <w:ind w:left="2520" w:hanging="360"/>
      </w:pPr>
    </w:lvl>
    <w:lvl w:ilvl="4" w:tplc="E7A0677E">
      <w:start w:val="1"/>
      <w:numFmt w:val="lowerLetter"/>
      <w:lvlText w:val="%5."/>
      <w:lvlJc w:val="left"/>
      <w:pPr>
        <w:ind w:left="3240" w:hanging="360"/>
      </w:pPr>
    </w:lvl>
    <w:lvl w:ilvl="5" w:tplc="CE0895C2">
      <w:start w:val="1"/>
      <w:numFmt w:val="lowerRoman"/>
      <w:lvlText w:val="%6."/>
      <w:lvlJc w:val="right"/>
      <w:pPr>
        <w:ind w:left="3960" w:hanging="180"/>
      </w:pPr>
    </w:lvl>
    <w:lvl w:ilvl="6" w:tplc="BCEAFF5C">
      <w:start w:val="1"/>
      <w:numFmt w:val="decimal"/>
      <w:lvlText w:val="%7."/>
      <w:lvlJc w:val="left"/>
      <w:pPr>
        <w:ind w:left="4680" w:hanging="360"/>
      </w:pPr>
    </w:lvl>
    <w:lvl w:ilvl="7" w:tplc="0150DA24">
      <w:start w:val="1"/>
      <w:numFmt w:val="lowerLetter"/>
      <w:lvlText w:val="%8."/>
      <w:lvlJc w:val="left"/>
      <w:pPr>
        <w:ind w:left="5400" w:hanging="360"/>
      </w:pPr>
    </w:lvl>
    <w:lvl w:ilvl="8" w:tplc="3C3EA5FA">
      <w:start w:val="1"/>
      <w:numFmt w:val="lowerRoman"/>
      <w:lvlText w:val="%9."/>
      <w:lvlJc w:val="right"/>
      <w:pPr>
        <w:ind w:left="6120" w:hanging="180"/>
      </w:pPr>
    </w:lvl>
  </w:abstractNum>
  <w:abstractNum w:abstractNumId="9" w15:restartNumberingAfterBreak="0">
    <w:nsid w:val="7F488FD9"/>
    <w:multiLevelType w:val="hybridMultilevel"/>
    <w:tmpl w:val="BD701606"/>
    <w:lvl w:ilvl="0" w:tplc="2A66D0FC">
      <w:start w:val="3"/>
      <w:numFmt w:val="decimal"/>
      <w:lvlText w:val="%1."/>
      <w:lvlJc w:val="left"/>
      <w:pPr>
        <w:ind w:left="360" w:hanging="360"/>
      </w:pPr>
    </w:lvl>
    <w:lvl w:ilvl="1" w:tplc="85603CE6">
      <w:start w:val="1"/>
      <w:numFmt w:val="lowerLetter"/>
      <w:lvlText w:val="%2."/>
      <w:lvlJc w:val="left"/>
      <w:pPr>
        <w:ind w:left="1080" w:hanging="360"/>
      </w:pPr>
    </w:lvl>
    <w:lvl w:ilvl="2" w:tplc="9C3E95C2">
      <w:start w:val="1"/>
      <w:numFmt w:val="lowerRoman"/>
      <w:lvlText w:val="%3."/>
      <w:lvlJc w:val="right"/>
      <w:pPr>
        <w:ind w:left="1800" w:hanging="180"/>
      </w:pPr>
    </w:lvl>
    <w:lvl w:ilvl="3" w:tplc="C1264BC8">
      <w:start w:val="1"/>
      <w:numFmt w:val="decimal"/>
      <w:lvlText w:val="%4."/>
      <w:lvlJc w:val="left"/>
      <w:pPr>
        <w:ind w:left="2520" w:hanging="360"/>
      </w:pPr>
    </w:lvl>
    <w:lvl w:ilvl="4" w:tplc="B78C1CFE">
      <w:start w:val="1"/>
      <w:numFmt w:val="lowerLetter"/>
      <w:lvlText w:val="%5."/>
      <w:lvlJc w:val="left"/>
      <w:pPr>
        <w:ind w:left="3240" w:hanging="360"/>
      </w:pPr>
    </w:lvl>
    <w:lvl w:ilvl="5" w:tplc="928C6FCE">
      <w:start w:val="1"/>
      <w:numFmt w:val="lowerRoman"/>
      <w:lvlText w:val="%6."/>
      <w:lvlJc w:val="right"/>
      <w:pPr>
        <w:ind w:left="3960" w:hanging="180"/>
      </w:pPr>
    </w:lvl>
    <w:lvl w:ilvl="6" w:tplc="AD028FBE">
      <w:start w:val="1"/>
      <w:numFmt w:val="decimal"/>
      <w:lvlText w:val="%7."/>
      <w:lvlJc w:val="left"/>
      <w:pPr>
        <w:ind w:left="4680" w:hanging="360"/>
      </w:pPr>
    </w:lvl>
    <w:lvl w:ilvl="7" w:tplc="DF24EAFE">
      <w:start w:val="1"/>
      <w:numFmt w:val="lowerLetter"/>
      <w:lvlText w:val="%8."/>
      <w:lvlJc w:val="left"/>
      <w:pPr>
        <w:ind w:left="5400" w:hanging="360"/>
      </w:pPr>
    </w:lvl>
    <w:lvl w:ilvl="8" w:tplc="BA689C2C">
      <w:start w:val="1"/>
      <w:numFmt w:val="lowerRoman"/>
      <w:lvlText w:val="%9."/>
      <w:lvlJc w:val="right"/>
      <w:pPr>
        <w:ind w:left="6120" w:hanging="180"/>
      </w:p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1583031220">
    <w:abstractNumId w:val="6"/>
  </w:num>
  <w:num w:numId="2" w16cid:durableId="34737034">
    <w:abstractNumId w:val="8"/>
  </w:num>
  <w:num w:numId="3" w16cid:durableId="1297833698">
    <w:abstractNumId w:val="9"/>
  </w:num>
  <w:num w:numId="4" w16cid:durableId="517425662">
    <w:abstractNumId w:val="3"/>
  </w:num>
  <w:num w:numId="5" w16cid:durableId="1260799930">
    <w:abstractNumId w:val="0"/>
  </w:num>
  <w:num w:numId="6" w16cid:durableId="1323585873">
    <w:abstractNumId w:val="7"/>
  </w:num>
  <w:num w:numId="7" w16cid:durableId="197551609">
    <w:abstractNumId w:val="5"/>
  </w:num>
  <w:num w:numId="8" w16cid:durableId="413161147">
    <w:abstractNumId w:val="1"/>
  </w:num>
  <w:num w:numId="9" w16cid:durableId="162670856">
    <w:abstractNumId w:val="4"/>
  </w:num>
  <w:num w:numId="10" w16cid:durableId="113478645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F0767F"/>
    <w:rsid w:val="000A308B"/>
    <w:rsid w:val="00216816"/>
    <w:rsid w:val="00272E09"/>
    <w:rsid w:val="002E6298"/>
    <w:rsid w:val="003B3338"/>
    <w:rsid w:val="00700E87"/>
    <w:rsid w:val="007361AF"/>
    <w:rsid w:val="0077461F"/>
    <w:rsid w:val="008950C4"/>
    <w:rsid w:val="00A1575B"/>
    <w:rsid w:val="00B359F7"/>
    <w:rsid w:val="00BA6FC8"/>
    <w:rsid w:val="00D2041F"/>
    <w:rsid w:val="00D92E7B"/>
    <w:rsid w:val="00F119E0"/>
    <w:rsid w:val="0249E231"/>
    <w:rsid w:val="032C87E8"/>
    <w:rsid w:val="04130149"/>
    <w:rsid w:val="075CAA8B"/>
    <w:rsid w:val="0B9778F7"/>
    <w:rsid w:val="0F373DA7"/>
    <w:rsid w:val="0FDDCDB1"/>
    <w:rsid w:val="105785D1"/>
    <w:rsid w:val="1276AFCB"/>
    <w:rsid w:val="1666EA0D"/>
    <w:rsid w:val="184B54BE"/>
    <w:rsid w:val="1AF525F9"/>
    <w:rsid w:val="1C7144DB"/>
    <w:rsid w:val="1C934BA4"/>
    <w:rsid w:val="1CE1168B"/>
    <w:rsid w:val="1CE4339D"/>
    <w:rsid w:val="1E2E69CC"/>
    <w:rsid w:val="21B9D7E7"/>
    <w:rsid w:val="22C5D7AE"/>
    <w:rsid w:val="238E6634"/>
    <w:rsid w:val="238E6634"/>
    <w:rsid w:val="27FAD28A"/>
    <w:rsid w:val="28096C32"/>
    <w:rsid w:val="2853C375"/>
    <w:rsid w:val="2893554F"/>
    <w:rsid w:val="296DF8A2"/>
    <w:rsid w:val="29791B65"/>
    <w:rsid w:val="299F1AB4"/>
    <w:rsid w:val="29DCD61D"/>
    <w:rsid w:val="2C072EEA"/>
    <w:rsid w:val="2CA12EDC"/>
    <w:rsid w:val="2F3D410C"/>
    <w:rsid w:val="32723A80"/>
    <w:rsid w:val="34925E92"/>
    <w:rsid w:val="36714F73"/>
    <w:rsid w:val="3AE169D2"/>
    <w:rsid w:val="3B20FA06"/>
    <w:rsid w:val="3C82779A"/>
    <w:rsid w:val="3E2354A0"/>
    <w:rsid w:val="3E7E6367"/>
    <w:rsid w:val="3F16CA97"/>
    <w:rsid w:val="3F54EBDF"/>
    <w:rsid w:val="4170AB57"/>
    <w:rsid w:val="45F5B5D8"/>
    <w:rsid w:val="4AD1B528"/>
    <w:rsid w:val="4B63CC21"/>
    <w:rsid w:val="4E3776CF"/>
    <w:rsid w:val="52397F2B"/>
    <w:rsid w:val="54907E90"/>
    <w:rsid w:val="57B92DD0"/>
    <w:rsid w:val="57EE51CC"/>
    <w:rsid w:val="57F0767F"/>
    <w:rsid w:val="5910DFD7"/>
    <w:rsid w:val="595C779C"/>
    <w:rsid w:val="596CEAA1"/>
    <w:rsid w:val="5AD11E9A"/>
    <w:rsid w:val="5B2BAAFD"/>
    <w:rsid w:val="5FFA2B26"/>
    <w:rsid w:val="61539121"/>
    <w:rsid w:val="63EE648C"/>
    <w:rsid w:val="647DEA34"/>
    <w:rsid w:val="64B770E2"/>
    <w:rsid w:val="668A8F63"/>
    <w:rsid w:val="6AB7A029"/>
    <w:rsid w:val="6BB017AA"/>
    <w:rsid w:val="6C7C11AC"/>
    <w:rsid w:val="6C8A1CB5"/>
    <w:rsid w:val="6DACE7D3"/>
    <w:rsid w:val="6DB8E5CE"/>
    <w:rsid w:val="6E6319CB"/>
    <w:rsid w:val="6F1C09D4"/>
    <w:rsid w:val="6FE27851"/>
    <w:rsid w:val="6FFB6C30"/>
    <w:rsid w:val="7560F77B"/>
    <w:rsid w:val="75CEF66A"/>
    <w:rsid w:val="7750750C"/>
    <w:rsid w:val="7A6CF231"/>
    <w:rsid w:val="7B77A307"/>
    <w:rsid w:val="7F456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0767F"/>
  <w15:chartTrackingRefBased/>
  <w15:docId w15:val="{87465152-EC9B-4AA4-97CA-DC53D6BF7F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7A6CF231"/>
    <w:rPr>
      <w:rFonts w:ascii="Times New Roman" w:hAnsi="Times New Roman" w:eastAsia="Times New Roman" w:cs="Times New Roman"/>
    </w:rPr>
  </w:style>
  <w:style w:type="paragraph" w:styleId="Heading1">
    <w:name w:val="heading 1"/>
    <w:basedOn w:val="Normal"/>
    <w:next w:val="Normal"/>
    <w:uiPriority w:val="9"/>
    <w:qFormat/>
    <w:rsid w:val="7A6CF231"/>
    <w:pPr>
      <w:outlineLvl w:val="0"/>
    </w:pPr>
    <w:rPr>
      <w:b/>
      <w:bCs/>
      <w:u w:val="single"/>
    </w:rPr>
  </w:style>
  <w:style w:type="paragraph" w:styleId="Heading2">
    <w:name w:val="heading 2"/>
    <w:next w:val="Normal"/>
    <w:link w:val="Heading2Char"/>
    <w:uiPriority w:val="9"/>
    <w:unhideWhenUsed/>
    <w:qFormat/>
    <w:rsid w:val="00A1575B"/>
    <w:pPr>
      <w:spacing w:before="120" w:after="120"/>
      <w:outlineLvl w:val="1"/>
    </w:pPr>
    <w:rPr>
      <w:rFonts w:ascii="Times New Roman" w:hAnsi="Times New Roman" w:eastAsia="Times New Roman" w:cs="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7A6CF231"/>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2Char" w:customStyle="1">
    <w:name w:val="Heading 2 Char"/>
    <w:basedOn w:val="DefaultParagraphFont"/>
    <w:link w:val="Heading2"/>
    <w:uiPriority w:val="9"/>
    <w:rsid w:val="00A1575B"/>
    <w:rPr>
      <w:rFonts w:ascii="Times New Roman" w:hAnsi="Times New Roman" w:eastAsia="Times New Roman" w:cs="Times New Roman"/>
    </w:rPr>
  </w:style>
  <w:style w:type="paragraph" w:styleId="TOCHeading">
    <w:name w:val="TOC Heading"/>
    <w:basedOn w:val="Heading1"/>
    <w:next w:val="Normal"/>
    <w:uiPriority w:val="39"/>
    <w:unhideWhenUsed/>
    <w:qFormat/>
    <w:rsid w:val="0077461F"/>
    <w:pPr>
      <w:keepNext/>
      <w:keepLines/>
      <w:spacing w:before="240" w:after="0" w:line="259" w:lineRule="auto"/>
      <w:outlineLvl w:val="9"/>
    </w:pPr>
    <w:rPr>
      <w:rFonts w:asciiTheme="majorHAnsi" w:hAnsiTheme="majorHAnsi" w:eastAsiaTheme="majorEastAsia" w:cstheme="majorBidi"/>
      <w:b w:val="0"/>
      <w:bCs w:val="0"/>
      <w:color w:val="0F4761" w:themeColor="accent1" w:themeShade="BF"/>
      <w:sz w:val="32"/>
      <w:szCs w:val="32"/>
      <w:u w:val="none"/>
      <w:lang w:eastAsia="en-US"/>
    </w:rPr>
  </w:style>
  <w:style w:type="paragraph" w:styleId="TOC1">
    <w:name w:val="toc 1"/>
    <w:basedOn w:val="Normal"/>
    <w:next w:val="Normal"/>
    <w:autoRedefine/>
    <w:uiPriority w:val="39"/>
    <w:unhideWhenUsed/>
    <w:rsid w:val="0077461F"/>
    <w:pPr>
      <w:spacing w:after="100"/>
    </w:pPr>
  </w:style>
  <w:style w:type="paragraph" w:styleId="TOC2">
    <w:name w:val="toc 2"/>
    <w:basedOn w:val="Normal"/>
    <w:next w:val="Normal"/>
    <w:autoRedefine/>
    <w:uiPriority w:val="39"/>
    <w:unhideWhenUsed/>
    <w:rsid w:val="0077461F"/>
    <w:pPr>
      <w:spacing w:after="100"/>
      <w:ind w:left="240"/>
    </w:pPr>
  </w:style>
  <w:style w:type="character" w:styleId="Hyperlink">
    <w:name w:val="Hyperlink"/>
    <w:basedOn w:val="DefaultParagraphFont"/>
    <w:uiPriority w:val="99"/>
    <w:unhideWhenUsed/>
    <w:rsid w:val="0077461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1146668619" /><Relationship Type="http://schemas.openxmlformats.org/officeDocument/2006/relationships/image" Target="/media/image2.png" Id="rId103300845" /><Relationship Type="http://schemas.openxmlformats.org/officeDocument/2006/relationships/image" Target="/media/image3.png" Id="rId1944129043" /><Relationship Type="http://schemas.openxmlformats.org/officeDocument/2006/relationships/image" Target="/media/image4.png" Id="rId28926365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2B3EB-3564-422E-B8F4-5DF64DBE9ED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Miranda, Joseph M</dc:creator>
  <keywords/>
  <dc:description/>
  <lastModifiedBy>Miranda, Joseph M</lastModifiedBy>
  <revision>16</revision>
  <dcterms:created xsi:type="dcterms:W3CDTF">2025-11-11T02:14:00.0000000Z</dcterms:created>
  <dcterms:modified xsi:type="dcterms:W3CDTF">2025-11-24T21:35:23.6512015Z</dcterms:modified>
</coreProperties>
</file>