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05DE1" w14:textId="77777777" w:rsidR="00335921" w:rsidRPr="00BC7F52" w:rsidRDefault="00335921" w:rsidP="00335921">
      <w:pPr>
        <w:pStyle w:val="NoSpacing"/>
        <w:pBdr>
          <w:bottom w:val="single" w:sz="6" w:space="1" w:color="auto"/>
        </w:pBdr>
        <w:rPr>
          <w:rFonts w:cstheme="minorHAnsi"/>
          <w:b/>
          <w:sz w:val="26"/>
          <w:szCs w:val="26"/>
        </w:rPr>
      </w:pPr>
      <w:r w:rsidRPr="00BC7F52">
        <w:rPr>
          <w:rFonts w:cstheme="minorHAnsi"/>
          <w:b/>
          <w:sz w:val="26"/>
          <w:szCs w:val="26"/>
        </w:rPr>
        <w:t>Glen Van Dusen</w:t>
      </w:r>
    </w:p>
    <w:p w14:paraId="5F2E2AEC" w14:textId="77777777" w:rsidR="00335921" w:rsidRPr="00BC7F52" w:rsidRDefault="00335921" w:rsidP="00335921">
      <w:pPr>
        <w:pStyle w:val="NoSpacing"/>
        <w:jc w:val="right"/>
        <w:rPr>
          <w:rFonts w:cstheme="minorHAnsi"/>
        </w:rPr>
      </w:pPr>
      <w:r w:rsidRPr="00BC7F52">
        <w:rPr>
          <w:rFonts w:cstheme="minorHAnsi"/>
        </w:rPr>
        <w:t>Jersey City, New Jersey</w:t>
      </w:r>
    </w:p>
    <w:p w14:paraId="093183B1" w14:textId="77777777" w:rsidR="00335921" w:rsidRPr="00BC7F52" w:rsidRDefault="00335921" w:rsidP="00335921">
      <w:pPr>
        <w:pStyle w:val="NoSpacing"/>
        <w:jc w:val="right"/>
        <w:rPr>
          <w:rFonts w:cstheme="minorHAnsi"/>
        </w:rPr>
      </w:pPr>
      <w:r w:rsidRPr="00BC7F52">
        <w:rPr>
          <w:rFonts w:cstheme="minorHAnsi"/>
        </w:rPr>
        <w:t xml:space="preserve">Cell: (516) 314-0797   Email: </w:t>
      </w:r>
      <w:hyperlink r:id="rId5" w:history="1">
        <w:r w:rsidRPr="00BC7F52">
          <w:rPr>
            <w:rStyle w:val="Hyperlink"/>
            <w:rFonts w:cstheme="minorHAnsi"/>
          </w:rPr>
          <w:t>glen.vandusen@gmail.com</w:t>
        </w:r>
      </w:hyperlink>
    </w:p>
    <w:p w14:paraId="4B95DC9D" w14:textId="77777777" w:rsidR="00335921" w:rsidRDefault="00335921" w:rsidP="00335921">
      <w:pPr>
        <w:pStyle w:val="NoSpacing"/>
      </w:pPr>
    </w:p>
    <w:p w14:paraId="4F3D5F88" w14:textId="77777777" w:rsidR="00335921" w:rsidRPr="00BC7F52" w:rsidRDefault="00335921" w:rsidP="00335921">
      <w:pPr>
        <w:pStyle w:val="NoSpacing"/>
        <w:pBdr>
          <w:bottom w:val="single" w:sz="6" w:space="1" w:color="auto"/>
        </w:pBdr>
        <w:rPr>
          <w:rFonts w:cstheme="minorHAnsi"/>
          <w:b/>
          <w:sz w:val="24"/>
          <w:szCs w:val="24"/>
        </w:rPr>
      </w:pPr>
      <w:r w:rsidRPr="00BC7F52">
        <w:rPr>
          <w:rFonts w:cstheme="minorHAnsi"/>
          <w:b/>
          <w:sz w:val="24"/>
          <w:szCs w:val="24"/>
        </w:rPr>
        <w:t>SUMMARY</w:t>
      </w:r>
    </w:p>
    <w:p w14:paraId="0086BED9" w14:textId="77777777" w:rsidR="00335921" w:rsidRPr="00BC7F52" w:rsidRDefault="00335921" w:rsidP="00335921">
      <w:pPr>
        <w:pStyle w:val="NoSpacing"/>
        <w:rPr>
          <w:rFonts w:cstheme="minorHAnsi"/>
          <w:i/>
          <w:iCs/>
        </w:rPr>
      </w:pPr>
      <w:r w:rsidRPr="00BC7F52">
        <w:rPr>
          <w:rFonts w:cstheme="minorHAnsi"/>
          <w:i/>
          <w:iCs/>
        </w:rPr>
        <w:t>Dynamic and motivated sales manager with 10 years of experience motivating and leading sales teams to success. Skilled in building cross-functional teams, demonstrating exceptional communication skills, and making critical decisions during challenges. Adaptable and transformational leader with an ability to work independently, surpass revenue goals, and develop opportunities that further establish organizational goals.</w:t>
      </w:r>
    </w:p>
    <w:p w14:paraId="4C544786" w14:textId="77777777" w:rsidR="00335921" w:rsidRDefault="00335921" w:rsidP="00335921">
      <w:pPr>
        <w:pStyle w:val="NoSpacing"/>
        <w:rPr>
          <w:i/>
          <w:iCs/>
        </w:rPr>
      </w:pPr>
    </w:p>
    <w:p w14:paraId="5848BE77" w14:textId="77777777" w:rsidR="00335921" w:rsidRPr="00BC7F52" w:rsidRDefault="00335921" w:rsidP="00335921">
      <w:pPr>
        <w:pBdr>
          <w:bottom w:val="single" w:sz="6" w:space="1" w:color="auto"/>
        </w:pBdr>
        <w:rPr>
          <w:rFonts w:ascii="Calibri" w:eastAsia="Calibri" w:hAnsi="Calibri" w:cs="Times New Roman"/>
          <w:b/>
          <w:sz w:val="24"/>
          <w:szCs w:val="24"/>
        </w:rPr>
      </w:pPr>
      <w:r w:rsidRPr="00BC7F52">
        <w:rPr>
          <w:rFonts w:ascii="Calibri" w:eastAsia="Calibri" w:hAnsi="Calibri" w:cs="Times New Roman"/>
          <w:b/>
          <w:sz w:val="24"/>
          <w:szCs w:val="24"/>
        </w:rPr>
        <w:t xml:space="preserve">PROFESSIONAL EXPERIENCE </w:t>
      </w:r>
    </w:p>
    <w:p w14:paraId="79BFB7EA" w14:textId="77777777" w:rsidR="00335921" w:rsidRPr="00BC7F52" w:rsidRDefault="00335921" w:rsidP="00335921">
      <w:pPr>
        <w:rPr>
          <w:rFonts w:ascii="Calibri" w:eastAsia="Calibri" w:hAnsi="Calibri" w:cs="Times New Roman"/>
        </w:rPr>
      </w:pPr>
      <w:r w:rsidRPr="00BC7F52">
        <w:rPr>
          <w:rFonts w:ascii="Calibri" w:eastAsia="Calibri" w:hAnsi="Calibri" w:cs="Times New Roman"/>
          <w:b/>
        </w:rPr>
        <w:t>Manhattan Concert Productions</w:t>
      </w:r>
      <w:r w:rsidRPr="00BC7F52">
        <w:rPr>
          <w:rFonts w:ascii="Calibri" w:eastAsia="Calibri" w:hAnsi="Calibri" w:cs="Times New Roman"/>
        </w:rPr>
        <w:t xml:space="preserve"> | New York, NY</w:t>
      </w:r>
      <w:r w:rsidRPr="00BC7F52">
        <w:rPr>
          <w:rFonts w:ascii="Calibri" w:eastAsia="Calibri" w:hAnsi="Calibri" w:cs="Times New Roman"/>
        </w:rPr>
        <w:tab/>
      </w:r>
      <w:r w:rsidRPr="00BC7F52">
        <w:rPr>
          <w:rFonts w:ascii="Calibri" w:eastAsia="Calibri" w:hAnsi="Calibri" w:cs="Times New Roman"/>
        </w:rPr>
        <w:tab/>
      </w:r>
      <w:r w:rsidRPr="00BC7F52">
        <w:rPr>
          <w:rFonts w:ascii="Calibri" w:eastAsia="Calibri" w:hAnsi="Calibri" w:cs="Times New Roman"/>
        </w:rPr>
        <w:tab/>
        <w:t xml:space="preserve">                         </w:t>
      </w:r>
      <w:r>
        <w:rPr>
          <w:rFonts w:ascii="Calibri" w:eastAsia="Calibri" w:hAnsi="Calibri" w:cs="Times New Roman"/>
        </w:rPr>
        <w:t>8</w:t>
      </w:r>
      <w:r w:rsidRPr="00BC7F52">
        <w:rPr>
          <w:rFonts w:ascii="Calibri" w:eastAsia="Calibri" w:hAnsi="Calibri" w:cs="Times New Roman"/>
        </w:rPr>
        <w:t>/2018 –Present</w:t>
      </w:r>
    </w:p>
    <w:p w14:paraId="4AFF804C" w14:textId="77777777" w:rsidR="00335921" w:rsidRPr="00BC7F52" w:rsidRDefault="00335921" w:rsidP="00335921">
      <w:pPr>
        <w:rPr>
          <w:rFonts w:ascii="Calibri" w:eastAsia="Calibri" w:hAnsi="Calibri" w:cs="Times New Roman"/>
          <w:b/>
          <w:i/>
        </w:rPr>
      </w:pPr>
      <w:r w:rsidRPr="00BC7F52">
        <w:rPr>
          <w:rFonts w:ascii="Calibri" w:eastAsia="Calibri" w:hAnsi="Calibri" w:cs="Times New Roman"/>
          <w:b/>
          <w:i/>
        </w:rPr>
        <w:t>Director of Sales and Marketing</w:t>
      </w:r>
    </w:p>
    <w:p w14:paraId="46E9B9DA" w14:textId="77777777" w:rsidR="00335921" w:rsidRPr="00BC7F52" w:rsidRDefault="00335921" w:rsidP="00335921">
      <w:pPr>
        <w:numPr>
          <w:ilvl w:val="0"/>
          <w:numId w:val="1"/>
        </w:numPr>
        <w:contextualSpacing/>
        <w:rPr>
          <w:rFonts w:ascii="Calibri" w:eastAsia="Calibri" w:hAnsi="Calibri" w:cs="Times New Roman"/>
        </w:rPr>
      </w:pPr>
      <w:r w:rsidRPr="00BC7F52">
        <w:rPr>
          <w:rFonts w:ascii="Calibri" w:eastAsia="Calibri" w:hAnsi="Calibri" w:cs="Times New Roman"/>
        </w:rPr>
        <w:t xml:space="preserve">Ownership of revenue generated for individual and ensemble concert performances, including personal quota </w:t>
      </w:r>
    </w:p>
    <w:p w14:paraId="0F8BBCA9" w14:textId="77777777" w:rsidR="00335921" w:rsidRPr="00BC7F52" w:rsidRDefault="00335921" w:rsidP="00335921">
      <w:pPr>
        <w:numPr>
          <w:ilvl w:val="0"/>
          <w:numId w:val="1"/>
        </w:numPr>
        <w:contextualSpacing/>
        <w:rPr>
          <w:rFonts w:ascii="Calibri" w:eastAsia="Calibri" w:hAnsi="Calibri" w:cs="Times New Roman"/>
        </w:rPr>
      </w:pPr>
      <w:r w:rsidRPr="00BC7F52">
        <w:rPr>
          <w:rFonts w:ascii="Calibri" w:eastAsia="Calibri" w:hAnsi="Calibri" w:cs="Times New Roman"/>
        </w:rPr>
        <w:t>Interview, hire, train, and manage a team of inside sales professionals</w:t>
      </w:r>
    </w:p>
    <w:p w14:paraId="7ED15869" w14:textId="77777777" w:rsidR="00335921" w:rsidRPr="00BC7F52" w:rsidRDefault="00335921" w:rsidP="00335921">
      <w:pPr>
        <w:numPr>
          <w:ilvl w:val="0"/>
          <w:numId w:val="1"/>
        </w:numPr>
        <w:contextualSpacing/>
        <w:rPr>
          <w:rFonts w:ascii="Calibri" w:eastAsia="Calibri" w:hAnsi="Calibri" w:cs="Times New Roman"/>
        </w:rPr>
      </w:pPr>
      <w:r w:rsidRPr="00BC7F52">
        <w:rPr>
          <w:rFonts w:ascii="Calibri" w:eastAsia="Calibri" w:hAnsi="Calibri" w:cs="Times New Roman"/>
        </w:rPr>
        <w:t>Formulate marketing, brand planning, lead generation, and business-development strategies to drive revenue growth.</w:t>
      </w:r>
    </w:p>
    <w:p w14:paraId="4039BD1D" w14:textId="77777777" w:rsidR="00335921" w:rsidRPr="00BC7F52" w:rsidRDefault="00335921" w:rsidP="00335921">
      <w:pPr>
        <w:numPr>
          <w:ilvl w:val="0"/>
          <w:numId w:val="1"/>
        </w:numPr>
        <w:contextualSpacing/>
        <w:rPr>
          <w:rFonts w:ascii="Calibri" w:eastAsia="Calibri" w:hAnsi="Calibri" w:cs="Times New Roman"/>
        </w:rPr>
      </w:pPr>
      <w:r w:rsidRPr="00BC7F52">
        <w:rPr>
          <w:rFonts w:ascii="Calibri" w:eastAsia="Calibri" w:hAnsi="Calibri" w:cs="Times New Roman"/>
        </w:rPr>
        <w:t>Instrumental in turnaround of underperforming sales team: set higher expectations and instituted individual accountability resulting in 40% revenue increase in 2019</w:t>
      </w:r>
    </w:p>
    <w:p w14:paraId="0218DCE0" w14:textId="77777777" w:rsidR="00335921" w:rsidRPr="00BC7F52" w:rsidRDefault="00335921" w:rsidP="00335921">
      <w:pPr>
        <w:numPr>
          <w:ilvl w:val="0"/>
          <w:numId w:val="1"/>
        </w:numPr>
        <w:contextualSpacing/>
        <w:rPr>
          <w:rFonts w:ascii="Calibri" w:eastAsia="Calibri" w:hAnsi="Calibri" w:cs="Times New Roman"/>
        </w:rPr>
      </w:pPr>
      <w:r w:rsidRPr="00BC7F52">
        <w:rPr>
          <w:rFonts w:ascii="Calibri" w:eastAsia="Calibri" w:hAnsi="Calibri" w:cs="Times New Roman"/>
        </w:rPr>
        <w:t>Report directly to the CEO with weekly, monthly revenue projections and overall pipeline forecasting</w:t>
      </w:r>
    </w:p>
    <w:p w14:paraId="0EDE40F7" w14:textId="77777777" w:rsidR="00335921" w:rsidRPr="00BC7F52" w:rsidRDefault="00335921" w:rsidP="00335921">
      <w:pPr>
        <w:contextualSpacing/>
        <w:rPr>
          <w:rFonts w:ascii="Calibri" w:eastAsia="Calibri" w:hAnsi="Calibri" w:cs="Times New Roman"/>
        </w:rPr>
      </w:pPr>
    </w:p>
    <w:p w14:paraId="7F6EF110" w14:textId="77777777" w:rsidR="00335921" w:rsidRPr="00BC7F52" w:rsidRDefault="00335921" w:rsidP="00335921">
      <w:pPr>
        <w:rPr>
          <w:rFonts w:ascii="Calibri" w:eastAsia="Calibri" w:hAnsi="Calibri" w:cs="Times New Roman"/>
        </w:rPr>
      </w:pPr>
      <w:r w:rsidRPr="00BC7F52">
        <w:rPr>
          <w:rFonts w:ascii="Calibri" w:eastAsia="Calibri" w:hAnsi="Calibri" w:cs="Times New Roman"/>
          <w:b/>
        </w:rPr>
        <w:t xml:space="preserve">Curtis &amp; Coulter </w:t>
      </w:r>
      <w:r w:rsidRPr="00BC7F52">
        <w:rPr>
          <w:rFonts w:ascii="Calibri" w:eastAsia="Calibri" w:hAnsi="Calibri" w:cs="Times New Roman"/>
        </w:rPr>
        <w:t>| New York, NY</w:t>
      </w:r>
      <w:r w:rsidRPr="00BC7F52">
        <w:rPr>
          <w:rFonts w:ascii="Calibri" w:eastAsia="Calibri" w:hAnsi="Calibri" w:cs="Times New Roman"/>
        </w:rPr>
        <w:tab/>
      </w:r>
      <w:r w:rsidRPr="00BC7F52">
        <w:rPr>
          <w:rFonts w:ascii="Calibri" w:eastAsia="Calibri" w:hAnsi="Calibri" w:cs="Times New Roman"/>
        </w:rPr>
        <w:tab/>
      </w:r>
      <w:r w:rsidRPr="00BC7F52">
        <w:rPr>
          <w:rFonts w:ascii="Calibri" w:eastAsia="Calibri" w:hAnsi="Calibri" w:cs="Times New Roman"/>
        </w:rPr>
        <w:tab/>
      </w:r>
      <w:r w:rsidRPr="00BC7F52">
        <w:rPr>
          <w:rFonts w:ascii="Calibri" w:eastAsia="Calibri" w:hAnsi="Calibri" w:cs="Times New Roman"/>
        </w:rPr>
        <w:tab/>
      </w:r>
      <w:r w:rsidRPr="00BC7F52">
        <w:rPr>
          <w:rFonts w:ascii="Calibri" w:eastAsia="Calibri" w:hAnsi="Calibri" w:cs="Times New Roman"/>
        </w:rPr>
        <w:tab/>
      </w:r>
      <w:r w:rsidRPr="00BC7F52">
        <w:rPr>
          <w:rFonts w:ascii="Calibri" w:eastAsia="Calibri" w:hAnsi="Calibri" w:cs="Times New Roman"/>
        </w:rPr>
        <w:tab/>
      </w:r>
      <w:r w:rsidRPr="00BC7F52">
        <w:rPr>
          <w:rFonts w:ascii="Calibri" w:eastAsia="Calibri" w:hAnsi="Calibri" w:cs="Times New Roman"/>
        </w:rPr>
        <w:tab/>
        <w:t xml:space="preserve">            9/2016 – </w:t>
      </w:r>
      <w:r>
        <w:rPr>
          <w:rFonts w:ascii="Calibri" w:eastAsia="Calibri" w:hAnsi="Calibri" w:cs="Times New Roman"/>
        </w:rPr>
        <w:t>7</w:t>
      </w:r>
      <w:r w:rsidRPr="00BC7F52">
        <w:rPr>
          <w:rFonts w:ascii="Calibri" w:eastAsia="Calibri" w:hAnsi="Calibri" w:cs="Times New Roman"/>
        </w:rPr>
        <w:t>/2018</w:t>
      </w:r>
    </w:p>
    <w:p w14:paraId="5E22DF88" w14:textId="77777777" w:rsidR="00335921" w:rsidRPr="00BC7F52" w:rsidRDefault="00335921" w:rsidP="00335921">
      <w:pPr>
        <w:rPr>
          <w:rFonts w:ascii="Calibri" w:eastAsia="Calibri" w:hAnsi="Calibri" w:cs="Times New Roman"/>
          <w:b/>
          <w:i/>
        </w:rPr>
      </w:pPr>
      <w:r w:rsidRPr="00BC7F52">
        <w:rPr>
          <w:rFonts w:ascii="Calibri" w:eastAsia="Calibri" w:hAnsi="Calibri" w:cs="Times New Roman"/>
          <w:b/>
          <w:i/>
        </w:rPr>
        <w:t>Head of Sales</w:t>
      </w:r>
    </w:p>
    <w:p w14:paraId="7AE653D2" w14:textId="77777777" w:rsidR="00335921" w:rsidRPr="00BC7F52" w:rsidRDefault="00335921" w:rsidP="00335921">
      <w:pPr>
        <w:numPr>
          <w:ilvl w:val="0"/>
          <w:numId w:val="2"/>
        </w:numPr>
        <w:contextualSpacing/>
        <w:rPr>
          <w:rFonts w:ascii="Calibri" w:eastAsia="Calibri" w:hAnsi="Calibri" w:cs="Times New Roman"/>
        </w:rPr>
      </w:pPr>
      <w:r w:rsidRPr="00BC7F52">
        <w:rPr>
          <w:rFonts w:ascii="Calibri" w:eastAsia="Calibri" w:hAnsi="Calibri" w:cs="Times New Roman"/>
        </w:rPr>
        <w:t>Directing all aspects of Sales and Customer Service, and becoming the face of the company for our clients</w:t>
      </w:r>
    </w:p>
    <w:p w14:paraId="712AA34F" w14:textId="77777777" w:rsidR="00335921" w:rsidRPr="00BC7F52" w:rsidRDefault="00335921" w:rsidP="00335921">
      <w:pPr>
        <w:numPr>
          <w:ilvl w:val="0"/>
          <w:numId w:val="2"/>
        </w:numPr>
        <w:contextualSpacing/>
        <w:rPr>
          <w:rFonts w:ascii="Calibri" w:eastAsia="Calibri" w:hAnsi="Calibri" w:cs="Times New Roman"/>
        </w:rPr>
      </w:pPr>
      <w:r w:rsidRPr="00BC7F52">
        <w:rPr>
          <w:rFonts w:ascii="Calibri" w:eastAsia="Calibri" w:hAnsi="Calibri" w:cs="Times New Roman"/>
        </w:rPr>
        <w:t>Hire and train a new Inside Sales team, and introduce KPI, SPIFF, and incentive plans</w:t>
      </w:r>
    </w:p>
    <w:p w14:paraId="0BC81001" w14:textId="77777777" w:rsidR="00335921" w:rsidRPr="00BC7F52" w:rsidRDefault="00335921" w:rsidP="00335921">
      <w:pPr>
        <w:numPr>
          <w:ilvl w:val="0"/>
          <w:numId w:val="2"/>
        </w:numPr>
        <w:contextualSpacing/>
        <w:rPr>
          <w:rFonts w:ascii="Calibri" w:eastAsia="Calibri" w:hAnsi="Calibri" w:cs="Times New Roman"/>
        </w:rPr>
      </w:pPr>
      <w:r w:rsidRPr="00BC7F52">
        <w:rPr>
          <w:rFonts w:ascii="Calibri" w:eastAsia="Calibri" w:hAnsi="Calibri" w:cs="Times New Roman"/>
        </w:rPr>
        <w:t>Evaluate current marketing and lead sourcing structure, and introduce new plans</w:t>
      </w:r>
    </w:p>
    <w:p w14:paraId="151AA50C" w14:textId="77777777" w:rsidR="00335921" w:rsidRPr="00BC7F52" w:rsidRDefault="00335921" w:rsidP="00335921">
      <w:pPr>
        <w:numPr>
          <w:ilvl w:val="0"/>
          <w:numId w:val="2"/>
        </w:numPr>
        <w:contextualSpacing/>
        <w:rPr>
          <w:rFonts w:ascii="Calibri" w:eastAsia="Calibri" w:hAnsi="Calibri" w:cs="Times New Roman"/>
        </w:rPr>
      </w:pPr>
      <w:r w:rsidRPr="00BC7F52">
        <w:rPr>
          <w:rFonts w:ascii="Calibri" w:eastAsia="Calibri" w:hAnsi="Calibri" w:cs="Times New Roman"/>
        </w:rPr>
        <w:t>Manage new business and recurring accounts for sponsorship, attendance, and advertising</w:t>
      </w:r>
    </w:p>
    <w:p w14:paraId="3A3A770E" w14:textId="77777777" w:rsidR="00335921" w:rsidRPr="00BC7F52" w:rsidRDefault="00335921" w:rsidP="00335921">
      <w:pPr>
        <w:ind w:left="720"/>
        <w:contextualSpacing/>
        <w:rPr>
          <w:rFonts w:ascii="Calibri" w:eastAsia="Calibri" w:hAnsi="Calibri" w:cs="Times New Roman"/>
        </w:rPr>
      </w:pPr>
    </w:p>
    <w:p w14:paraId="6FF628AD" w14:textId="77777777" w:rsidR="00335921" w:rsidRPr="00BC7F52" w:rsidRDefault="00335921" w:rsidP="00335921">
      <w:pPr>
        <w:ind w:left="1080"/>
        <w:contextualSpacing/>
        <w:rPr>
          <w:rFonts w:ascii="Calibri" w:eastAsia="Calibri" w:hAnsi="Calibri" w:cs="Times New Roman"/>
        </w:rPr>
      </w:pPr>
    </w:p>
    <w:p w14:paraId="518377D2" w14:textId="77777777" w:rsidR="00335921" w:rsidRPr="00BC7F52" w:rsidRDefault="00335921" w:rsidP="00335921">
      <w:pPr>
        <w:rPr>
          <w:rFonts w:ascii="Calibri" w:eastAsia="Calibri" w:hAnsi="Calibri" w:cs="Times New Roman"/>
        </w:rPr>
      </w:pPr>
      <w:r w:rsidRPr="00BC7F52">
        <w:rPr>
          <w:rFonts w:ascii="Calibri" w:eastAsia="Calibri" w:hAnsi="Calibri" w:cs="Times New Roman"/>
          <w:b/>
        </w:rPr>
        <w:t>SourceMedia</w:t>
      </w:r>
      <w:r w:rsidRPr="00BC7F52">
        <w:rPr>
          <w:rFonts w:ascii="Calibri" w:eastAsia="Calibri" w:hAnsi="Calibri" w:cs="Times New Roman"/>
        </w:rPr>
        <w:t xml:space="preserve"> | New York, NY  ​ </w:t>
      </w:r>
      <w:r w:rsidRPr="00BC7F52">
        <w:rPr>
          <w:rFonts w:ascii="Calibri" w:eastAsia="Calibri" w:hAnsi="Calibri" w:cs="Times New Roman"/>
        </w:rPr>
        <w:tab/>
      </w:r>
      <w:r w:rsidRPr="00BC7F52">
        <w:rPr>
          <w:rFonts w:ascii="Calibri" w:eastAsia="Calibri" w:hAnsi="Calibri" w:cs="Times New Roman"/>
        </w:rPr>
        <w:tab/>
      </w:r>
      <w:r w:rsidRPr="00BC7F52">
        <w:rPr>
          <w:rFonts w:ascii="Calibri" w:eastAsia="Calibri" w:hAnsi="Calibri" w:cs="Times New Roman"/>
        </w:rPr>
        <w:tab/>
      </w:r>
      <w:r w:rsidRPr="00BC7F52">
        <w:rPr>
          <w:rFonts w:ascii="Calibri" w:eastAsia="Calibri" w:hAnsi="Calibri" w:cs="Times New Roman"/>
        </w:rPr>
        <w:tab/>
      </w:r>
      <w:r w:rsidRPr="00BC7F52">
        <w:rPr>
          <w:rFonts w:ascii="Calibri" w:eastAsia="Calibri" w:hAnsi="Calibri" w:cs="Times New Roman"/>
        </w:rPr>
        <w:tab/>
      </w:r>
      <w:r w:rsidRPr="00BC7F52">
        <w:rPr>
          <w:rFonts w:ascii="Calibri" w:eastAsia="Calibri" w:hAnsi="Calibri" w:cs="Times New Roman"/>
        </w:rPr>
        <w:tab/>
        <w:t xml:space="preserve">               4/2007 – 7/2016 </w:t>
      </w:r>
    </w:p>
    <w:p w14:paraId="3B98A09C" w14:textId="77777777" w:rsidR="00335921" w:rsidRPr="00BC7F52" w:rsidRDefault="00335921" w:rsidP="00335921">
      <w:pPr>
        <w:spacing w:after="0" w:line="240" w:lineRule="auto"/>
        <w:rPr>
          <w:rFonts w:ascii="Calibri" w:eastAsia="Calibri" w:hAnsi="Calibri" w:cs="Times New Roman"/>
        </w:rPr>
      </w:pPr>
      <w:r w:rsidRPr="00BC7F52">
        <w:rPr>
          <w:rFonts w:ascii="Calibri" w:eastAsia="Calibri" w:hAnsi="Calibri" w:cs="Times New Roman"/>
        </w:rPr>
        <w:t>​</w:t>
      </w:r>
      <w:r w:rsidRPr="00BC7F52">
        <w:rPr>
          <w:rFonts w:ascii="Calibri" w:eastAsia="Calibri" w:hAnsi="Calibri" w:cs="Times New Roman"/>
          <w:b/>
          <w:i/>
        </w:rPr>
        <w:t>Director, Sale</w:t>
      </w:r>
      <w:r>
        <w:rPr>
          <w:rFonts w:ascii="Calibri" w:eastAsia="Calibri" w:hAnsi="Calibri" w:cs="Times New Roman"/>
          <w:b/>
          <w:i/>
        </w:rPr>
        <w:t>s Operations</w:t>
      </w:r>
    </w:p>
    <w:p w14:paraId="69565B08" w14:textId="77777777" w:rsidR="00335921" w:rsidRPr="00BC7F52" w:rsidRDefault="00335921" w:rsidP="00335921">
      <w:pPr>
        <w:spacing w:after="0" w:line="240" w:lineRule="auto"/>
        <w:ind w:firstLine="720"/>
        <w:rPr>
          <w:rFonts w:ascii="Calibri" w:eastAsia="Calibri" w:hAnsi="Calibri" w:cs="Times New Roman"/>
        </w:rPr>
      </w:pPr>
      <w:r w:rsidRPr="00BC7F52">
        <w:rPr>
          <w:rFonts w:ascii="Calibri" w:eastAsia="Calibri" w:hAnsi="Calibri" w:cs="Times New Roman"/>
        </w:rPr>
        <w:t xml:space="preserve">• Responsible for SaaS subscription and </w:t>
      </w:r>
      <w:r>
        <w:rPr>
          <w:rFonts w:ascii="Calibri" w:eastAsia="Calibri" w:hAnsi="Calibri" w:cs="Times New Roman"/>
        </w:rPr>
        <w:t>audience development</w:t>
      </w:r>
      <w:r w:rsidRPr="00BC7F52">
        <w:rPr>
          <w:rFonts w:ascii="Calibri" w:eastAsia="Calibri" w:hAnsi="Calibri" w:cs="Times New Roman"/>
        </w:rPr>
        <w:t xml:space="preserve"> sales operations</w:t>
      </w:r>
    </w:p>
    <w:p w14:paraId="30EF445C" w14:textId="77777777" w:rsidR="00335921" w:rsidRPr="00BC7F52" w:rsidRDefault="00335921" w:rsidP="00335921">
      <w:pPr>
        <w:spacing w:after="0" w:line="240" w:lineRule="auto"/>
        <w:ind w:left="720"/>
        <w:rPr>
          <w:rFonts w:ascii="Calibri" w:eastAsia="Calibri" w:hAnsi="Calibri" w:cs="Times New Roman"/>
        </w:rPr>
      </w:pPr>
      <w:r w:rsidRPr="00BC7F52">
        <w:rPr>
          <w:rFonts w:ascii="Calibri" w:eastAsia="Calibri" w:hAnsi="Calibri" w:cs="Times New Roman"/>
        </w:rPr>
        <w:t xml:space="preserve">• Managed and mentored Inside Sales </w:t>
      </w:r>
      <w:r>
        <w:rPr>
          <w:rFonts w:ascii="Calibri" w:eastAsia="Calibri" w:hAnsi="Calibri" w:cs="Times New Roman"/>
        </w:rPr>
        <w:t>t</w:t>
      </w:r>
      <w:r w:rsidRPr="00BC7F52">
        <w:rPr>
          <w:rFonts w:ascii="Calibri" w:eastAsia="Calibri" w:hAnsi="Calibri" w:cs="Times New Roman"/>
        </w:rPr>
        <w:t xml:space="preserve">eam of </w:t>
      </w:r>
      <w:r>
        <w:rPr>
          <w:rFonts w:ascii="Calibri" w:eastAsia="Calibri" w:hAnsi="Calibri" w:cs="Times New Roman"/>
        </w:rPr>
        <w:t xml:space="preserve">over </w:t>
      </w:r>
      <w:r w:rsidRPr="00BC7F52">
        <w:rPr>
          <w:rFonts w:ascii="Calibri" w:eastAsia="Calibri" w:hAnsi="Calibri" w:cs="Times New Roman"/>
        </w:rPr>
        <w:t xml:space="preserve">20 </w:t>
      </w:r>
      <w:r>
        <w:rPr>
          <w:rFonts w:ascii="Calibri" w:eastAsia="Calibri" w:hAnsi="Calibri" w:cs="Times New Roman"/>
        </w:rPr>
        <w:t>account executives and SDR’s and</w:t>
      </w:r>
      <w:r w:rsidRPr="00BC7F52">
        <w:rPr>
          <w:rFonts w:ascii="Calibri" w:eastAsia="Calibri" w:hAnsi="Calibri" w:cs="Times New Roman"/>
        </w:rPr>
        <w:t xml:space="preserve"> oversaw Customer Service team, Circulation Marketing team, Fulfillment team</w:t>
      </w:r>
    </w:p>
    <w:p w14:paraId="661E39F6" w14:textId="77777777" w:rsidR="00335921" w:rsidRPr="00BC7F52" w:rsidRDefault="00335921" w:rsidP="00335921">
      <w:pPr>
        <w:spacing w:after="0" w:line="240" w:lineRule="auto"/>
        <w:ind w:firstLine="720"/>
        <w:rPr>
          <w:rFonts w:ascii="Calibri" w:eastAsia="Calibri" w:hAnsi="Calibri" w:cs="Times New Roman"/>
        </w:rPr>
      </w:pPr>
      <w:r w:rsidRPr="00BC7F52">
        <w:rPr>
          <w:rFonts w:ascii="Calibri" w:eastAsia="Calibri" w:hAnsi="Calibri" w:cs="Times New Roman"/>
        </w:rPr>
        <w:t>• Designed compensation plans, planned territories, forecasted monthly and annual revenue</w:t>
      </w:r>
    </w:p>
    <w:p w14:paraId="30A28994" w14:textId="77777777" w:rsidR="00335921" w:rsidRPr="00BC7F52" w:rsidRDefault="00335921" w:rsidP="00335921">
      <w:pPr>
        <w:spacing w:after="0" w:line="240" w:lineRule="auto"/>
        <w:ind w:firstLine="720"/>
        <w:rPr>
          <w:rFonts w:ascii="Calibri" w:eastAsia="Calibri" w:hAnsi="Calibri" w:cs="Times New Roman"/>
        </w:rPr>
      </w:pPr>
      <w:r w:rsidRPr="00BC7F52">
        <w:rPr>
          <w:rFonts w:ascii="Calibri" w:eastAsia="Calibri" w:hAnsi="Calibri" w:cs="Times New Roman"/>
        </w:rPr>
        <w:t>• Surpassed 2015 goal of $2</w:t>
      </w:r>
      <w:r>
        <w:rPr>
          <w:rFonts w:ascii="Calibri" w:eastAsia="Calibri" w:hAnsi="Calibri" w:cs="Times New Roman"/>
        </w:rPr>
        <w:t>4.2</w:t>
      </w:r>
      <w:r w:rsidRPr="00BC7F52">
        <w:rPr>
          <w:rFonts w:ascii="Calibri" w:eastAsia="Calibri" w:hAnsi="Calibri" w:cs="Times New Roman"/>
        </w:rPr>
        <w:t xml:space="preserve"> million by $</w:t>
      </w:r>
      <w:r>
        <w:rPr>
          <w:rFonts w:ascii="Calibri" w:eastAsia="Calibri" w:hAnsi="Calibri" w:cs="Times New Roman"/>
        </w:rPr>
        <w:t>2</w:t>
      </w:r>
      <w:r w:rsidRPr="00BC7F52">
        <w:rPr>
          <w:rFonts w:ascii="Calibri" w:eastAsia="Calibri" w:hAnsi="Calibri" w:cs="Times New Roman"/>
        </w:rPr>
        <w:t>.</w:t>
      </w:r>
      <w:r>
        <w:rPr>
          <w:rFonts w:ascii="Calibri" w:eastAsia="Calibri" w:hAnsi="Calibri" w:cs="Times New Roman"/>
        </w:rPr>
        <w:t>4</w:t>
      </w:r>
      <w:r w:rsidRPr="00BC7F52">
        <w:rPr>
          <w:rFonts w:ascii="Calibri" w:eastAsia="Calibri" w:hAnsi="Calibri" w:cs="Times New Roman"/>
        </w:rPr>
        <w:t xml:space="preserve"> million </w:t>
      </w:r>
    </w:p>
    <w:p w14:paraId="6684CC3A" w14:textId="77777777" w:rsidR="00335921" w:rsidRPr="00BC7F52" w:rsidRDefault="00335921" w:rsidP="00335921">
      <w:pPr>
        <w:spacing w:after="0" w:line="240" w:lineRule="auto"/>
        <w:ind w:firstLine="720"/>
        <w:rPr>
          <w:rFonts w:ascii="Calibri" w:eastAsia="Calibri" w:hAnsi="Calibri" w:cs="Times New Roman"/>
        </w:rPr>
      </w:pPr>
      <w:r w:rsidRPr="00BC7F52">
        <w:rPr>
          <w:rFonts w:ascii="Calibri" w:eastAsia="Calibri" w:hAnsi="Calibri" w:cs="Times New Roman"/>
        </w:rPr>
        <w:t xml:space="preserve">• Track ROI, KPI’s and metrics on all subscriptions and </w:t>
      </w:r>
      <w:r>
        <w:rPr>
          <w:rFonts w:ascii="Calibri" w:eastAsia="Calibri" w:hAnsi="Calibri" w:cs="Times New Roman"/>
        </w:rPr>
        <w:t>audience development</w:t>
      </w:r>
      <w:r w:rsidRPr="00BC7F52">
        <w:rPr>
          <w:rFonts w:ascii="Calibri" w:eastAsia="Calibri" w:hAnsi="Calibri" w:cs="Times New Roman"/>
        </w:rPr>
        <w:t xml:space="preserve"> leads and sales </w:t>
      </w:r>
    </w:p>
    <w:p w14:paraId="0F9BC8A1" w14:textId="77777777" w:rsidR="00335921" w:rsidRPr="00BC7F52" w:rsidRDefault="00335921" w:rsidP="00335921">
      <w:pPr>
        <w:spacing w:after="0" w:line="240" w:lineRule="auto"/>
        <w:ind w:left="720"/>
        <w:rPr>
          <w:rFonts w:ascii="Calibri" w:eastAsia="Calibri" w:hAnsi="Calibri" w:cs="Times New Roman"/>
        </w:rPr>
      </w:pPr>
      <w:r w:rsidRPr="00BC7F52">
        <w:rPr>
          <w:rFonts w:ascii="Calibri" w:eastAsia="Calibri" w:hAnsi="Calibri" w:cs="Times New Roman"/>
        </w:rPr>
        <w:lastRenderedPageBreak/>
        <w:t xml:space="preserve">• Manage and analyze product pricing, and develop and maintain payment plans </w:t>
      </w:r>
    </w:p>
    <w:p w14:paraId="666C901E" w14:textId="77777777" w:rsidR="00335921" w:rsidRPr="00BC7F52" w:rsidRDefault="00335921" w:rsidP="00335921">
      <w:pPr>
        <w:spacing w:after="0" w:line="240" w:lineRule="auto"/>
        <w:rPr>
          <w:rFonts w:ascii="Calibri" w:eastAsia="Calibri" w:hAnsi="Calibri" w:cs="Times New Roman"/>
          <w:sz w:val="10"/>
          <w:szCs w:val="10"/>
        </w:rPr>
      </w:pPr>
    </w:p>
    <w:p w14:paraId="6DE1C19C" w14:textId="77777777" w:rsidR="00335921" w:rsidRPr="00BC7F52" w:rsidRDefault="00335921" w:rsidP="00335921">
      <w:pPr>
        <w:spacing w:after="0" w:line="240" w:lineRule="auto"/>
        <w:rPr>
          <w:rFonts w:ascii="Calibri" w:eastAsia="Calibri" w:hAnsi="Calibri" w:cs="Times New Roman"/>
          <w:b/>
          <w:i/>
        </w:rPr>
      </w:pPr>
      <w:r w:rsidRPr="00BC7F52">
        <w:rPr>
          <w:rFonts w:ascii="Calibri" w:eastAsia="Calibri" w:hAnsi="Calibri" w:cs="Times New Roman"/>
          <w:b/>
          <w:i/>
        </w:rPr>
        <w:t xml:space="preserve">Enterprise Sales Manager </w:t>
      </w:r>
    </w:p>
    <w:p w14:paraId="08CD8166" w14:textId="77777777" w:rsidR="00335921" w:rsidRPr="00BC7F52" w:rsidRDefault="00335921" w:rsidP="00335921">
      <w:pPr>
        <w:spacing w:after="0" w:line="240" w:lineRule="auto"/>
        <w:ind w:firstLine="720"/>
        <w:rPr>
          <w:rFonts w:ascii="Calibri" w:eastAsia="Calibri" w:hAnsi="Calibri" w:cs="Times New Roman"/>
        </w:rPr>
      </w:pPr>
      <w:r w:rsidRPr="00BC7F52">
        <w:rPr>
          <w:rFonts w:ascii="Calibri" w:eastAsia="Calibri" w:hAnsi="Calibri" w:cs="Times New Roman"/>
        </w:rPr>
        <w:t xml:space="preserve">• Promoted in 2012, hired and trained team of twelve </w:t>
      </w:r>
      <w:r>
        <w:rPr>
          <w:rFonts w:ascii="Calibri" w:eastAsia="Calibri" w:hAnsi="Calibri" w:cs="Times New Roman"/>
        </w:rPr>
        <w:t xml:space="preserve">account executives </w:t>
      </w:r>
    </w:p>
    <w:p w14:paraId="4EE9E61E" w14:textId="77777777" w:rsidR="00335921" w:rsidRPr="00BC7F52" w:rsidRDefault="00335921" w:rsidP="00335921">
      <w:pPr>
        <w:spacing w:after="0" w:line="240" w:lineRule="auto"/>
        <w:ind w:firstLine="720"/>
        <w:rPr>
          <w:rFonts w:ascii="Calibri" w:eastAsia="Calibri" w:hAnsi="Calibri" w:cs="Times New Roman"/>
        </w:rPr>
      </w:pPr>
      <w:r w:rsidRPr="00BC7F52">
        <w:rPr>
          <w:rFonts w:ascii="Calibri" w:eastAsia="Calibri" w:hAnsi="Calibri" w:cs="Times New Roman"/>
        </w:rPr>
        <w:t>• Assisted in running enterprise sales team while owning personal quota of over $1 million</w:t>
      </w:r>
    </w:p>
    <w:p w14:paraId="7E2DF259" w14:textId="77777777" w:rsidR="00335921" w:rsidRPr="00BC7F52" w:rsidRDefault="00335921" w:rsidP="00335921">
      <w:pPr>
        <w:spacing w:after="0" w:line="240" w:lineRule="auto"/>
        <w:ind w:firstLine="720"/>
        <w:rPr>
          <w:rFonts w:ascii="Calibri" w:eastAsia="Calibri" w:hAnsi="Calibri" w:cs="Times New Roman"/>
        </w:rPr>
      </w:pPr>
      <w:r w:rsidRPr="00BC7F52">
        <w:rPr>
          <w:rFonts w:ascii="Calibri" w:eastAsia="Calibri" w:hAnsi="Calibri" w:cs="Times New Roman"/>
        </w:rPr>
        <w:t xml:space="preserve">• Oversaw conversion of flagship media product American Banker from print to digital </w:t>
      </w:r>
    </w:p>
    <w:p w14:paraId="43B73E49" w14:textId="77777777" w:rsidR="00335921" w:rsidRPr="00BC7F52" w:rsidRDefault="00335921" w:rsidP="00335921">
      <w:pPr>
        <w:spacing w:after="0" w:line="240" w:lineRule="auto"/>
        <w:ind w:firstLine="720"/>
        <w:rPr>
          <w:rFonts w:ascii="Calibri" w:eastAsia="Calibri" w:hAnsi="Calibri" w:cs="Times New Roman"/>
        </w:rPr>
      </w:pPr>
      <w:r w:rsidRPr="00BC7F52">
        <w:rPr>
          <w:rFonts w:ascii="Calibri" w:eastAsia="Calibri" w:hAnsi="Calibri" w:cs="Times New Roman"/>
        </w:rPr>
        <w:t xml:space="preserve">• Developed and directed multiple weekly team training sessions </w:t>
      </w:r>
    </w:p>
    <w:p w14:paraId="67DD5D65" w14:textId="77777777" w:rsidR="00335921" w:rsidRPr="00BC7F52" w:rsidRDefault="00335921" w:rsidP="00335921">
      <w:pPr>
        <w:spacing w:after="0" w:line="240" w:lineRule="auto"/>
        <w:ind w:firstLine="720"/>
        <w:rPr>
          <w:rFonts w:ascii="Calibri" w:eastAsia="Calibri" w:hAnsi="Calibri" w:cs="Times New Roman"/>
        </w:rPr>
      </w:pPr>
      <w:r w:rsidRPr="00BC7F52">
        <w:rPr>
          <w:rFonts w:ascii="Calibri" w:eastAsia="Calibri" w:hAnsi="Calibri" w:cs="Times New Roman"/>
        </w:rPr>
        <w:t xml:space="preserve">• Reevaluated old sales strategy and created new campaign </w:t>
      </w:r>
    </w:p>
    <w:p w14:paraId="3254D498" w14:textId="77777777" w:rsidR="00335921" w:rsidRPr="00BC7F52" w:rsidRDefault="00335921" w:rsidP="00335921">
      <w:pPr>
        <w:spacing w:after="0" w:line="240" w:lineRule="auto"/>
        <w:rPr>
          <w:rFonts w:ascii="Calibri" w:eastAsia="Calibri" w:hAnsi="Calibri" w:cs="Times New Roman"/>
          <w:sz w:val="10"/>
          <w:szCs w:val="10"/>
        </w:rPr>
      </w:pPr>
    </w:p>
    <w:p w14:paraId="7B6C8A15" w14:textId="77777777" w:rsidR="00335921" w:rsidRPr="00BC7F52" w:rsidRDefault="00335921" w:rsidP="00335921">
      <w:pPr>
        <w:spacing w:after="0" w:line="240" w:lineRule="auto"/>
        <w:rPr>
          <w:rFonts w:ascii="Calibri" w:eastAsia="Calibri" w:hAnsi="Calibri" w:cs="Times New Roman"/>
          <w:b/>
          <w:i/>
        </w:rPr>
      </w:pPr>
      <w:r w:rsidRPr="00BC7F52">
        <w:rPr>
          <w:rFonts w:ascii="Calibri" w:eastAsia="Calibri" w:hAnsi="Calibri" w:cs="Times New Roman"/>
          <w:b/>
          <w:i/>
        </w:rPr>
        <w:t xml:space="preserve">Inside Sales Representative:  Customer acquisition and retention </w:t>
      </w:r>
    </w:p>
    <w:p w14:paraId="0DFA30AF" w14:textId="77777777" w:rsidR="00335921" w:rsidRPr="00BC7F52" w:rsidRDefault="00335921" w:rsidP="00335921">
      <w:pPr>
        <w:spacing w:after="0" w:line="240" w:lineRule="auto"/>
        <w:ind w:firstLine="720"/>
        <w:rPr>
          <w:rFonts w:ascii="Calibri" w:eastAsia="Calibri" w:hAnsi="Calibri" w:cs="Times New Roman"/>
        </w:rPr>
      </w:pPr>
      <w:r w:rsidRPr="00BC7F52">
        <w:rPr>
          <w:rFonts w:ascii="Calibri" w:eastAsia="Calibri" w:hAnsi="Calibri" w:cs="Times New Roman"/>
        </w:rPr>
        <w:t xml:space="preserve">• Lead sales representative for circulation enterprise sales and all large scale and growth events </w:t>
      </w:r>
    </w:p>
    <w:p w14:paraId="522A5029" w14:textId="77777777" w:rsidR="00335921" w:rsidRPr="00BC7F52" w:rsidRDefault="00335921" w:rsidP="00335921">
      <w:pPr>
        <w:spacing w:after="0" w:line="240" w:lineRule="auto"/>
        <w:ind w:firstLine="720"/>
        <w:rPr>
          <w:rFonts w:ascii="Calibri" w:eastAsia="Calibri" w:hAnsi="Calibri" w:cs="Times New Roman"/>
        </w:rPr>
      </w:pPr>
      <w:r w:rsidRPr="00BC7F52">
        <w:rPr>
          <w:rFonts w:ascii="Calibri" w:eastAsia="Calibri" w:hAnsi="Calibri" w:cs="Times New Roman"/>
        </w:rPr>
        <w:t xml:space="preserve">• Surpassed yearly goal by over 20% in 2009, 2012, 2014 </w:t>
      </w:r>
    </w:p>
    <w:p w14:paraId="3C5223A4" w14:textId="77777777" w:rsidR="00335921" w:rsidRPr="00BC7F52" w:rsidRDefault="00335921" w:rsidP="00335921">
      <w:pPr>
        <w:spacing w:after="0" w:line="240" w:lineRule="auto"/>
        <w:ind w:firstLine="720"/>
        <w:rPr>
          <w:rFonts w:ascii="Calibri" w:eastAsia="Calibri" w:hAnsi="Calibri" w:cs="Times New Roman"/>
        </w:rPr>
      </w:pPr>
      <w:r w:rsidRPr="00BC7F52">
        <w:rPr>
          <w:rFonts w:ascii="Calibri" w:eastAsia="Calibri" w:hAnsi="Calibri" w:cs="Times New Roman"/>
        </w:rPr>
        <w:t xml:space="preserve">• Awarded Salesperson of the year in 2010, 2012 </w:t>
      </w:r>
    </w:p>
    <w:p w14:paraId="362E0FE3" w14:textId="77777777" w:rsidR="00335921" w:rsidRPr="00BC7F52" w:rsidRDefault="00335921" w:rsidP="00335921">
      <w:pPr>
        <w:spacing w:after="0" w:line="240" w:lineRule="auto"/>
        <w:ind w:firstLine="720"/>
        <w:rPr>
          <w:rFonts w:ascii="Calibri" w:eastAsia="Calibri" w:hAnsi="Calibri" w:cs="Times New Roman"/>
        </w:rPr>
      </w:pPr>
    </w:p>
    <w:p w14:paraId="202451FB" w14:textId="77777777" w:rsidR="00335921" w:rsidRDefault="00335921" w:rsidP="00335921">
      <w:pPr>
        <w:spacing w:after="0"/>
        <w:rPr>
          <w:rFonts w:ascii="Calibri" w:eastAsia="Calibri" w:hAnsi="Calibri" w:cs="Times New Roman"/>
        </w:rPr>
      </w:pPr>
      <w:r w:rsidRPr="00BC7F52">
        <w:rPr>
          <w:rFonts w:ascii="Calibri" w:eastAsia="Calibri" w:hAnsi="Calibri" w:cs="Times New Roman"/>
          <w:b/>
          <w:sz w:val="24"/>
          <w:szCs w:val="24"/>
        </w:rPr>
        <w:t xml:space="preserve">IQPC </w:t>
      </w:r>
      <w:r w:rsidRPr="00BC7F52">
        <w:rPr>
          <w:rFonts w:ascii="Calibri" w:eastAsia="Calibri" w:hAnsi="Calibri" w:cs="Times New Roman"/>
        </w:rPr>
        <w:t>| New York, NY ​</w:t>
      </w:r>
      <w:r w:rsidRPr="00BC7F52">
        <w:rPr>
          <w:rFonts w:ascii="Calibri" w:eastAsia="Calibri" w:hAnsi="Calibri" w:cs="Times New Roman"/>
        </w:rPr>
        <w:tab/>
      </w:r>
      <w:r w:rsidRPr="00BC7F52">
        <w:rPr>
          <w:rFonts w:ascii="Calibri" w:eastAsia="Calibri" w:hAnsi="Calibri" w:cs="Times New Roman"/>
        </w:rPr>
        <w:tab/>
      </w:r>
      <w:r w:rsidRPr="00BC7F52">
        <w:rPr>
          <w:rFonts w:ascii="Calibri" w:eastAsia="Calibri" w:hAnsi="Calibri" w:cs="Times New Roman"/>
        </w:rPr>
        <w:tab/>
      </w:r>
      <w:r w:rsidRPr="00BC7F52">
        <w:rPr>
          <w:rFonts w:ascii="Calibri" w:eastAsia="Calibri" w:hAnsi="Calibri" w:cs="Times New Roman"/>
        </w:rPr>
        <w:tab/>
      </w:r>
      <w:r w:rsidRPr="00BC7F52">
        <w:rPr>
          <w:rFonts w:ascii="Calibri" w:eastAsia="Calibri" w:hAnsi="Calibri" w:cs="Times New Roman"/>
        </w:rPr>
        <w:tab/>
      </w:r>
      <w:r w:rsidRPr="00BC7F52">
        <w:rPr>
          <w:rFonts w:ascii="Calibri" w:eastAsia="Calibri" w:hAnsi="Calibri" w:cs="Times New Roman"/>
        </w:rPr>
        <w:tab/>
      </w:r>
      <w:r w:rsidRPr="00BC7F52">
        <w:rPr>
          <w:rFonts w:ascii="Calibri" w:eastAsia="Calibri" w:hAnsi="Calibri" w:cs="Times New Roman"/>
        </w:rPr>
        <w:tab/>
      </w:r>
      <w:r w:rsidRPr="00BC7F52">
        <w:rPr>
          <w:rFonts w:ascii="Calibri" w:eastAsia="Calibri" w:hAnsi="Calibri" w:cs="Times New Roman"/>
        </w:rPr>
        <w:tab/>
        <w:t xml:space="preserve">        1/​2004 – 4/2007 </w:t>
      </w:r>
    </w:p>
    <w:p w14:paraId="2C69CDD8" w14:textId="77777777" w:rsidR="00335921" w:rsidRPr="00BC7F52" w:rsidRDefault="00335921" w:rsidP="00335921">
      <w:pPr>
        <w:spacing w:after="0"/>
        <w:rPr>
          <w:rFonts w:ascii="Calibri" w:eastAsia="Calibri" w:hAnsi="Calibri" w:cs="Times New Roman"/>
        </w:rPr>
      </w:pPr>
    </w:p>
    <w:p w14:paraId="720AB221" w14:textId="0043428C" w:rsidR="00335921" w:rsidRPr="00BC7F52" w:rsidRDefault="00335921" w:rsidP="00335921">
      <w:pPr>
        <w:spacing w:after="0" w:line="240" w:lineRule="auto"/>
        <w:rPr>
          <w:rFonts w:ascii="Calibri" w:eastAsia="Calibri" w:hAnsi="Calibri" w:cs="Times New Roman"/>
        </w:rPr>
      </w:pPr>
      <w:r w:rsidRPr="00BC7F52">
        <w:rPr>
          <w:rFonts w:ascii="Calibri" w:eastAsia="Calibri" w:hAnsi="Calibri" w:cs="Times New Roman"/>
        </w:rPr>
        <w:t>​</w:t>
      </w:r>
      <w:r>
        <w:rPr>
          <w:rFonts w:ascii="Calibri" w:eastAsia="Calibri" w:hAnsi="Calibri" w:cs="Times New Roman"/>
          <w:b/>
          <w:i/>
        </w:rPr>
        <w:t xml:space="preserve">Business Development Rep </w:t>
      </w:r>
      <w:r w:rsidR="003164AD">
        <w:rPr>
          <w:rFonts w:ascii="Calibri" w:eastAsia="Calibri" w:hAnsi="Calibri" w:cs="Times New Roman"/>
          <w:b/>
          <w:i/>
        </w:rPr>
        <w:t xml:space="preserve">(SDR) </w:t>
      </w:r>
      <w:bookmarkStart w:id="0" w:name="_GoBack"/>
      <w:bookmarkEnd w:id="0"/>
      <w:r>
        <w:rPr>
          <w:rFonts w:ascii="Calibri" w:eastAsia="Calibri" w:hAnsi="Calibri" w:cs="Times New Roman"/>
          <w:b/>
          <w:i/>
        </w:rPr>
        <w:t>and Account Executive</w:t>
      </w:r>
    </w:p>
    <w:p w14:paraId="1F6093F3" w14:textId="77777777" w:rsidR="00335921" w:rsidRPr="00BC7F52" w:rsidRDefault="00335921" w:rsidP="00335921">
      <w:pPr>
        <w:spacing w:after="0" w:line="240" w:lineRule="auto"/>
        <w:ind w:firstLine="720"/>
        <w:rPr>
          <w:rFonts w:ascii="Calibri" w:eastAsia="Calibri" w:hAnsi="Calibri" w:cs="Times New Roman"/>
        </w:rPr>
      </w:pPr>
      <w:r w:rsidRPr="00BC7F52">
        <w:rPr>
          <w:rFonts w:ascii="Calibri" w:eastAsia="Calibri" w:hAnsi="Calibri" w:cs="Times New Roman"/>
        </w:rPr>
        <w:t xml:space="preserve">• Facilitated sales efforts on large scale, growth, and launch events </w:t>
      </w:r>
    </w:p>
    <w:p w14:paraId="5718A3C6" w14:textId="77777777" w:rsidR="00335921" w:rsidRPr="00BC7F52" w:rsidRDefault="00335921" w:rsidP="00335921">
      <w:pPr>
        <w:spacing w:after="0" w:line="240" w:lineRule="auto"/>
        <w:ind w:firstLine="720"/>
        <w:rPr>
          <w:rFonts w:ascii="Calibri" w:eastAsia="Calibri" w:hAnsi="Calibri" w:cs="Times New Roman"/>
        </w:rPr>
      </w:pPr>
      <w:r w:rsidRPr="00BC7F52">
        <w:rPr>
          <w:rFonts w:ascii="Calibri" w:eastAsia="Calibri" w:hAnsi="Calibri" w:cs="Times New Roman"/>
        </w:rPr>
        <w:t xml:space="preserve">• Trained incoming </w:t>
      </w:r>
      <w:r>
        <w:rPr>
          <w:rFonts w:ascii="Calibri" w:eastAsia="Calibri" w:hAnsi="Calibri" w:cs="Times New Roman"/>
        </w:rPr>
        <w:t>account managers and sales development reps</w:t>
      </w:r>
    </w:p>
    <w:p w14:paraId="674FBC3E" w14:textId="77777777" w:rsidR="00335921" w:rsidRPr="00BC7F52" w:rsidRDefault="00335921" w:rsidP="00335921">
      <w:pPr>
        <w:spacing w:after="0" w:line="240" w:lineRule="auto"/>
        <w:ind w:firstLine="720"/>
        <w:rPr>
          <w:rFonts w:ascii="Calibri" w:eastAsia="Calibri" w:hAnsi="Calibri" w:cs="Times New Roman"/>
        </w:rPr>
      </w:pPr>
      <w:r w:rsidRPr="00BC7F52">
        <w:rPr>
          <w:rFonts w:ascii="Calibri" w:eastAsia="Calibri" w:hAnsi="Calibri" w:cs="Times New Roman"/>
        </w:rPr>
        <w:t xml:space="preserve">• Setup, researched and updated list databases for all events </w:t>
      </w:r>
    </w:p>
    <w:p w14:paraId="78F58424" w14:textId="77777777" w:rsidR="00335921" w:rsidRPr="00BC7F52" w:rsidRDefault="00335921" w:rsidP="00335921">
      <w:pPr>
        <w:spacing w:after="0" w:line="240" w:lineRule="auto"/>
        <w:ind w:firstLine="720"/>
        <w:rPr>
          <w:rFonts w:ascii="Calibri" w:eastAsia="Calibri" w:hAnsi="Calibri" w:cs="Times New Roman"/>
        </w:rPr>
      </w:pPr>
      <w:r w:rsidRPr="00BC7F52">
        <w:rPr>
          <w:rFonts w:ascii="Calibri" w:eastAsia="Calibri" w:hAnsi="Calibri" w:cs="Times New Roman"/>
        </w:rPr>
        <w:t xml:space="preserve">• Events included Finance, IT, Pharmaceuticals, HR, other verticals </w:t>
      </w:r>
    </w:p>
    <w:p w14:paraId="7DDB4F50" w14:textId="77777777" w:rsidR="00335921" w:rsidRPr="00BC7F52" w:rsidRDefault="00335921" w:rsidP="00335921">
      <w:pPr>
        <w:rPr>
          <w:rFonts w:ascii="Calibri" w:eastAsia="Calibri" w:hAnsi="Calibri" w:cs="Times New Roman"/>
        </w:rPr>
      </w:pPr>
    </w:p>
    <w:p w14:paraId="617EA22D" w14:textId="77777777" w:rsidR="00335921" w:rsidRPr="00BC7F52" w:rsidRDefault="00335921" w:rsidP="00335921">
      <w:pPr>
        <w:pBdr>
          <w:bottom w:val="single" w:sz="6" w:space="1" w:color="auto"/>
        </w:pBdr>
        <w:rPr>
          <w:rFonts w:ascii="Calibri" w:eastAsia="Calibri" w:hAnsi="Calibri" w:cs="Times New Roman"/>
        </w:rPr>
      </w:pPr>
      <w:r w:rsidRPr="00BC7F52">
        <w:rPr>
          <w:rFonts w:ascii="Calibri" w:eastAsia="Calibri" w:hAnsi="Calibri" w:cs="Times New Roman"/>
          <w:b/>
          <w:sz w:val="24"/>
          <w:szCs w:val="24"/>
        </w:rPr>
        <w:t xml:space="preserve">EDUCATION   </w:t>
      </w:r>
      <w:r w:rsidRPr="00BC7F52">
        <w:rPr>
          <w:rFonts w:ascii="Calibri" w:eastAsia="Calibri" w:hAnsi="Calibri" w:cs="Times New Roman"/>
        </w:rPr>
        <w:t xml:space="preserve">   </w:t>
      </w:r>
    </w:p>
    <w:p w14:paraId="52208AC3" w14:textId="77777777" w:rsidR="00335921" w:rsidRPr="00BC7F52" w:rsidRDefault="00335921" w:rsidP="00335921">
      <w:pPr>
        <w:spacing w:after="0" w:line="240" w:lineRule="auto"/>
        <w:rPr>
          <w:rFonts w:ascii="Calibri" w:eastAsia="Calibri" w:hAnsi="Calibri" w:cs="Times New Roman"/>
        </w:rPr>
      </w:pPr>
      <w:r w:rsidRPr="00BC7F52">
        <w:rPr>
          <w:rFonts w:ascii="Calibri" w:eastAsia="Calibri" w:hAnsi="Calibri" w:cs="Times New Roman"/>
          <w:b/>
        </w:rPr>
        <w:t>LONG ISLAND UNIVERSITY</w:t>
      </w:r>
      <w:r w:rsidRPr="00BC7F52">
        <w:rPr>
          <w:rFonts w:ascii="Calibri" w:eastAsia="Calibri" w:hAnsi="Calibri" w:cs="Times New Roman"/>
        </w:rPr>
        <w:t xml:space="preserve"> | C.W. Post Campus, Brookville, NY </w:t>
      </w:r>
    </w:p>
    <w:p w14:paraId="457842B1" w14:textId="77777777" w:rsidR="00335921" w:rsidRPr="00BC7F52" w:rsidRDefault="00335921" w:rsidP="00335921">
      <w:pPr>
        <w:spacing w:after="0" w:line="240" w:lineRule="auto"/>
        <w:rPr>
          <w:rFonts w:ascii="Calibri" w:eastAsia="Calibri" w:hAnsi="Calibri" w:cs="Times New Roman"/>
          <w:i/>
        </w:rPr>
      </w:pPr>
      <w:r w:rsidRPr="00BC7F52">
        <w:rPr>
          <w:rFonts w:ascii="Calibri" w:eastAsia="Calibri" w:hAnsi="Calibri" w:cs="Times New Roman"/>
          <w:i/>
        </w:rPr>
        <w:t xml:space="preserve">Bachelor of Science Degree: English Major, Marketing Minor </w:t>
      </w:r>
    </w:p>
    <w:p w14:paraId="31A350B3" w14:textId="77777777" w:rsidR="00335921" w:rsidRDefault="00335921" w:rsidP="00335921">
      <w:pPr>
        <w:pStyle w:val="NoSpacing"/>
      </w:pPr>
    </w:p>
    <w:p w14:paraId="615BB90B" w14:textId="77777777" w:rsidR="00335921" w:rsidRPr="004336DB" w:rsidRDefault="00335921" w:rsidP="00335921">
      <w:pPr>
        <w:pBdr>
          <w:bottom w:val="single" w:sz="6" w:space="1" w:color="auto"/>
        </w:pBdr>
        <w:rPr>
          <w:rFonts w:ascii="Calibri" w:eastAsia="Calibri" w:hAnsi="Calibri" w:cs="Times New Roman"/>
          <w:b/>
          <w:sz w:val="24"/>
          <w:szCs w:val="24"/>
        </w:rPr>
      </w:pPr>
      <w:r w:rsidRPr="004336DB">
        <w:rPr>
          <w:rFonts w:ascii="Calibri" w:eastAsia="Calibri" w:hAnsi="Calibri" w:cs="Times New Roman"/>
          <w:b/>
          <w:sz w:val="24"/>
          <w:szCs w:val="24"/>
        </w:rPr>
        <w:t xml:space="preserve">CHARITY | VOLUNTEER WORK </w:t>
      </w:r>
    </w:p>
    <w:p w14:paraId="16D6C8EB" w14:textId="77777777" w:rsidR="00335921" w:rsidRPr="0089442A" w:rsidRDefault="00335921" w:rsidP="00335921">
      <w:pPr>
        <w:pStyle w:val="NoSpacing"/>
        <w:rPr>
          <w:b/>
          <w:bCs/>
        </w:rPr>
      </w:pPr>
      <w:r w:rsidRPr="0089442A">
        <w:rPr>
          <w:b/>
          <w:bCs/>
        </w:rPr>
        <w:t xml:space="preserve">Every Mother Counts | </w:t>
      </w:r>
      <w:r w:rsidRPr="0089442A">
        <w:t>New York</w:t>
      </w:r>
    </w:p>
    <w:p w14:paraId="48E6A4C1" w14:textId="77777777" w:rsidR="00335921" w:rsidRPr="004336DB" w:rsidRDefault="00335921" w:rsidP="00335921">
      <w:pPr>
        <w:pStyle w:val="NoSpacing"/>
      </w:pPr>
      <w:r w:rsidRPr="004336DB">
        <w:t xml:space="preserve">Ran NYC and Hamptons Half Marathons and volunteer for Every Mother Counts: a non-profit organization dedicated to making pregnancy and childbirth safe for every mother. </w:t>
      </w:r>
    </w:p>
    <w:p w14:paraId="534B6198" w14:textId="77777777" w:rsidR="00335921" w:rsidRDefault="00335921"/>
    <w:sectPr w:rsidR="00335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20FFC"/>
    <w:multiLevelType w:val="hybridMultilevel"/>
    <w:tmpl w:val="66D8E510"/>
    <w:lvl w:ilvl="0" w:tplc="26166906">
      <w:numFmt w:val="bullet"/>
      <w:lvlText w:val=""/>
      <w:lvlJc w:val="left"/>
      <w:pPr>
        <w:ind w:left="720" w:hanging="360"/>
      </w:pPr>
      <w:rPr>
        <w:rFonts w:ascii="Symbol" w:eastAsia="Calibri" w:hAnsi="Symbol"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62E8B"/>
    <w:multiLevelType w:val="hybridMultilevel"/>
    <w:tmpl w:val="E62838FA"/>
    <w:lvl w:ilvl="0" w:tplc="1F9AA61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E5D29"/>
    <w:multiLevelType w:val="hybridMultilevel"/>
    <w:tmpl w:val="E53EF70C"/>
    <w:lvl w:ilvl="0" w:tplc="2F34333C">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21"/>
    <w:rsid w:val="003164AD"/>
    <w:rsid w:val="0033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824D"/>
  <w15:chartTrackingRefBased/>
  <w15:docId w15:val="{8DE12AA2-88E7-42F4-A042-3E37336C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921"/>
    <w:rPr>
      <w:color w:val="0563C1" w:themeColor="hyperlink"/>
      <w:u w:val="single"/>
    </w:rPr>
  </w:style>
  <w:style w:type="character" w:styleId="UnresolvedMention">
    <w:name w:val="Unresolved Mention"/>
    <w:basedOn w:val="DefaultParagraphFont"/>
    <w:uiPriority w:val="99"/>
    <w:semiHidden/>
    <w:unhideWhenUsed/>
    <w:rsid w:val="00335921"/>
    <w:rPr>
      <w:color w:val="605E5C"/>
      <w:shd w:val="clear" w:color="auto" w:fill="E1DFDD"/>
    </w:rPr>
  </w:style>
  <w:style w:type="paragraph" w:styleId="NoSpacing">
    <w:name w:val="No Spacing"/>
    <w:uiPriority w:val="1"/>
    <w:qFormat/>
    <w:rsid w:val="003359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len.vanduse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Van Dusen</dc:creator>
  <cp:keywords/>
  <dc:description/>
  <cp:lastModifiedBy>Glen Van Dusen</cp:lastModifiedBy>
  <cp:revision>3</cp:revision>
  <dcterms:created xsi:type="dcterms:W3CDTF">2019-06-21T17:19:00Z</dcterms:created>
  <dcterms:modified xsi:type="dcterms:W3CDTF">2019-06-21T19:40:00Z</dcterms:modified>
</cp:coreProperties>
</file>