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pBdr>
          <w:top w:val="single" w:sz="4" w:space="1" w:color="000001"/>
          <w:bottom w:val="single" w:sz="4" w:space="1" w:color="000001"/>
        </w:pBdr>
        <w:tabs>
          <w:tab w:val="left" w:pos="1441" w:leader="none"/>
        </w:tabs>
        <w:ind w:left="-720" w:right="-720" w:hanging="0"/>
        <w:jc w:val="center"/>
        <w:rPr/>
      </w:pPr>
      <w:r>
        <w:rPr>
          <w:b/>
          <w:bCs/>
          <w:sz w:val="22"/>
          <w:szCs w:val="22"/>
        </w:rPr>
        <w:t>ANDONIS  MITIDIS (senior data scientist)</w:t>
      </w:r>
    </w:p>
    <w:p>
      <w:pPr>
        <w:pStyle w:val="Normal"/>
        <w:tabs>
          <w:tab w:val="left" w:pos="1078" w:leader="none"/>
        </w:tabs>
        <w:ind w:left="-720" w:right="-720" w:hanging="0"/>
        <w:rPr/>
      </w:pPr>
      <w:r>
        <w:rPr>
          <w:b/>
          <w:bCs/>
          <w:sz w:val="22"/>
          <w:szCs w:val="22"/>
        </w:rPr>
        <w:t>Permanent Address</w:t>
      </w:r>
      <w:r>
        <w:rPr>
          <w:sz w:val="22"/>
          <w:szCs w:val="22"/>
        </w:rPr>
        <w:t xml:space="preserve">                                        </w:t>
      </w:r>
      <w:r>
        <w:rPr>
          <w:b/>
          <w:bCs/>
          <w:sz w:val="22"/>
          <w:szCs w:val="22"/>
        </w:rPr>
        <w:t xml:space="preserve">                                                                                                    Contact Info   </w:t>
      </w:r>
      <w:r>
        <w:rPr>
          <w:sz w:val="22"/>
          <w:szCs w:val="22"/>
        </w:rPr>
        <w:t xml:space="preserve">    600 S Promenade Blvd Apt. 1610                                                                                                 </w:t>
      </w:r>
      <w:hyperlink r:id="rId2">
        <w:r>
          <w:rPr>
            <w:rStyle w:val="InternetLink"/>
            <w:sz w:val="22"/>
            <w:szCs w:val="22"/>
          </w:rPr>
          <w:t>mitidis.andonis@gmail.com</w:t>
        </w:r>
      </w:hyperlink>
    </w:p>
    <w:p>
      <w:pPr>
        <w:pStyle w:val="Normal"/>
        <w:ind w:left="-720" w:right="-900" w:hanging="0"/>
        <w:rPr/>
      </w:pPr>
      <w:r>
        <w:rPr>
          <w:sz w:val="22"/>
          <w:szCs w:val="22"/>
        </w:rPr>
        <w:t xml:space="preserve">Rogers, AR 72758                                                                                                                                             (479) 287-8677                                                                                                                                                                                                                                                                         </w:t>
      </w:r>
    </w:p>
    <w:p>
      <w:pPr>
        <w:pStyle w:val="Normal"/>
        <w:jc w:val="both"/>
        <w:rPr>
          <w:sz w:val="22"/>
          <w:szCs w:val="22"/>
        </w:rPr>
      </w:pPr>
      <w:r>
        <w:rPr>
          <w:sz w:val="22"/>
          <w:szCs w:val="22"/>
        </w:rPr>
      </w:r>
    </w:p>
    <w:p>
      <w:pPr>
        <w:pStyle w:val="Normal"/>
        <w:ind w:left="-720" w:hanging="0"/>
        <w:jc w:val="both"/>
        <w:rPr/>
      </w:pPr>
      <w:r>
        <w:rPr>
          <w:b/>
          <w:sz w:val="22"/>
          <w:szCs w:val="22"/>
          <w:u w:val="single"/>
        </w:rPr>
        <w:t>EMPLOYMENT</w:t>
      </w:r>
      <w:r>
        <w:rPr>
          <w:b/>
          <w:sz w:val="22"/>
          <w:szCs w:val="22"/>
        </w:rPr>
        <w:t>:    Walmart – Senior Data Scientist (06/2019 – present)</w:t>
      </w:r>
    </w:p>
    <w:p>
      <w:pPr>
        <w:pStyle w:val="Normal"/>
        <w:widowControl/>
        <w:numPr>
          <w:ilvl w:val="0"/>
          <w:numId w:val="3"/>
        </w:numPr>
        <w:suppressAutoHyphens w:val="true"/>
        <w:bidi w:val="0"/>
        <w:ind w:left="1260" w:right="0" w:hanging="0"/>
        <w:jc w:val="both"/>
        <w:rPr/>
      </w:pPr>
      <w:r>
        <w:rPr>
          <w:b w:val="false"/>
          <w:bCs w:val="false"/>
          <w:sz w:val="22"/>
          <w:szCs w:val="22"/>
        </w:rPr>
        <w:t xml:space="preserve">Lead and develop machine learning solutions       </w:t>
      </w:r>
    </w:p>
    <w:p>
      <w:pPr>
        <w:pStyle w:val="Normal"/>
        <w:widowControl/>
        <w:numPr>
          <w:ilvl w:val="0"/>
          <w:numId w:val="0"/>
        </w:numPr>
        <w:suppressAutoHyphens w:val="true"/>
        <w:bidi w:val="0"/>
        <w:ind w:left="1980" w:right="0" w:hanging="0"/>
        <w:jc w:val="both"/>
        <w:rPr>
          <w:b w:val="false"/>
          <w:b w:val="false"/>
          <w:bCs w:val="false"/>
          <w:sz w:val="22"/>
          <w:szCs w:val="22"/>
        </w:rPr>
      </w:pPr>
      <w:r>
        <w:rPr>
          <w:b w:val="false"/>
          <w:bCs w:val="false"/>
          <w:sz w:val="22"/>
          <w:szCs w:val="22"/>
        </w:rPr>
      </w:r>
    </w:p>
    <w:p>
      <w:pPr>
        <w:pStyle w:val="Normal"/>
        <w:ind w:left="-720" w:hanging="0"/>
        <w:jc w:val="both"/>
        <w:rPr/>
      </w:pPr>
      <w:r>
        <w:rPr>
          <w:b/>
          <w:sz w:val="22"/>
          <w:szCs w:val="22"/>
        </w:rPr>
        <w:t xml:space="preserve">                             </w:t>
      </w:r>
      <w:bookmarkStart w:id="0" w:name="__DdeLink__288_1144903524"/>
      <w:r>
        <w:rPr>
          <w:b/>
          <w:sz w:val="22"/>
          <w:szCs w:val="22"/>
        </w:rPr>
        <w:t xml:space="preserve">      </w:t>
      </w:r>
      <w:r>
        <w:rPr>
          <w:b/>
          <w:sz w:val="22"/>
          <w:szCs w:val="22"/>
        </w:rPr>
        <w:t>Capstone IT, Inc</w:t>
      </w:r>
      <w:r>
        <w:rPr>
          <w:sz w:val="22"/>
          <w:szCs w:val="22"/>
        </w:rPr>
        <w:t xml:space="preserve"> – Senior Data Scientist </w:t>
      </w:r>
      <w:r>
        <w:rPr>
          <w:b/>
          <w:sz w:val="22"/>
          <w:szCs w:val="22"/>
        </w:rPr>
        <w:t>(06/2018 – 05/2019)</w:t>
      </w:r>
    </w:p>
    <w:p>
      <w:pPr>
        <w:pStyle w:val="Normal"/>
        <w:widowControl/>
        <w:numPr>
          <w:ilvl w:val="0"/>
          <w:numId w:val="3"/>
        </w:numPr>
        <w:suppressAutoHyphens w:val="true"/>
        <w:bidi w:val="0"/>
        <w:ind w:left="1260" w:right="0" w:hanging="0"/>
        <w:jc w:val="both"/>
        <w:rPr/>
      </w:pPr>
      <w:r>
        <w:rPr>
          <w:b w:val="false"/>
          <w:bCs w:val="false"/>
          <w:sz w:val="22"/>
          <w:szCs w:val="22"/>
        </w:rPr>
        <w:t xml:space="preserve">Leading a team of 3 data scientists for developing machine learning solutions       </w:t>
      </w:r>
    </w:p>
    <w:p>
      <w:pPr>
        <w:pStyle w:val="Normal"/>
        <w:widowControl/>
        <w:numPr>
          <w:ilvl w:val="0"/>
          <w:numId w:val="3"/>
        </w:numPr>
        <w:suppressAutoHyphens w:val="true"/>
        <w:bidi w:val="0"/>
        <w:ind w:left="1260" w:right="0" w:hanging="0"/>
        <w:jc w:val="both"/>
        <w:rPr/>
      </w:pPr>
      <w:r>
        <w:rPr>
          <w:b w:val="false"/>
          <w:bCs w:val="false"/>
          <w:sz w:val="22"/>
          <w:szCs w:val="22"/>
        </w:rPr>
        <w:t>Talking to clients to understand business problems qualitatively and quantitatively</w:t>
      </w:r>
    </w:p>
    <w:p>
      <w:pPr>
        <w:pStyle w:val="Normal"/>
        <w:widowControl/>
        <w:numPr>
          <w:ilvl w:val="0"/>
          <w:numId w:val="3"/>
        </w:numPr>
        <w:suppressAutoHyphens w:val="true"/>
        <w:bidi w:val="0"/>
        <w:ind w:left="1260" w:right="0" w:hanging="0"/>
        <w:jc w:val="both"/>
        <w:rPr/>
      </w:pPr>
      <w:r>
        <w:rPr>
          <w:b w:val="false"/>
          <w:bCs w:val="false"/>
          <w:sz w:val="22"/>
          <w:szCs w:val="22"/>
        </w:rPr>
        <w:t>Provide</w:t>
      </w:r>
      <w:bookmarkEnd w:id="0"/>
      <w:r>
        <w:rPr>
          <w:b w:val="false"/>
          <w:bCs w:val="false"/>
          <w:sz w:val="22"/>
          <w:szCs w:val="22"/>
        </w:rPr>
        <w:t xml:space="preserve"> new solutions and optimize existing solutions using machine learning</w:t>
      </w:r>
    </w:p>
    <w:p>
      <w:pPr>
        <w:pStyle w:val="Normal"/>
        <w:ind w:hanging="0"/>
        <w:jc w:val="both"/>
        <w:rPr>
          <w:b w:val="false"/>
          <w:b w:val="false"/>
          <w:bCs w:val="false"/>
          <w:sz w:val="22"/>
          <w:szCs w:val="22"/>
        </w:rPr>
      </w:pPr>
      <w:r>
        <w:rPr>
          <w:b w:val="false"/>
          <w:bCs w:val="false"/>
          <w:sz w:val="22"/>
          <w:szCs w:val="22"/>
        </w:rPr>
      </w:r>
    </w:p>
    <w:p>
      <w:pPr>
        <w:pStyle w:val="Normal"/>
        <w:tabs>
          <w:tab w:val="left" w:pos="1078" w:leader="none"/>
          <w:tab w:val="left" w:pos="1108" w:leader="none"/>
        </w:tabs>
        <w:ind w:left="-720" w:hanging="0"/>
        <w:jc w:val="both"/>
        <w:rPr/>
      </w:pPr>
      <w:r>
        <w:rPr>
          <w:sz w:val="22"/>
          <w:szCs w:val="22"/>
        </w:rPr>
        <w:t xml:space="preserve">                                 </w:t>
      </w:r>
      <w:r>
        <w:rPr>
          <w:b/>
          <w:sz w:val="22"/>
          <w:szCs w:val="22"/>
        </w:rPr>
        <w:t xml:space="preserve">J.B.Hunt Transport, Inc – </w:t>
      </w:r>
      <w:r>
        <w:rPr>
          <w:sz w:val="22"/>
          <w:szCs w:val="22"/>
        </w:rPr>
        <w:t>Senior Data Scientist</w:t>
      </w:r>
      <w:r>
        <w:rPr>
          <w:b/>
          <w:sz w:val="22"/>
          <w:szCs w:val="22"/>
        </w:rPr>
        <w:t xml:space="preserve"> (06/2017 - 06/2018) </w:t>
      </w:r>
    </w:p>
    <w:p>
      <w:pPr>
        <w:pStyle w:val="Normal"/>
        <w:widowControl/>
        <w:numPr>
          <w:ilvl w:val="0"/>
          <w:numId w:val="3"/>
        </w:numPr>
        <w:suppressAutoHyphens w:val="true"/>
        <w:bidi w:val="0"/>
        <w:ind w:left="1260" w:right="0" w:hanging="0"/>
        <w:jc w:val="both"/>
        <w:rPr/>
      </w:pPr>
      <w:r>
        <w:rPr>
          <w:b w:val="false"/>
          <w:bCs w:val="false"/>
          <w:sz w:val="22"/>
          <w:szCs w:val="22"/>
        </w:rPr>
        <w:t xml:space="preserve">Leading a team of 5 data scientists for developing machine learning solutions       </w:t>
      </w:r>
      <w:r>
        <w:rPr>
          <w:b/>
          <w:sz w:val="22"/>
          <w:szCs w:val="22"/>
        </w:rPr>
        <w:t xml:space="preserve">    </w:t>
      </w:r>
    </w:p>
    <w:p>
      <w:pPr>
        <w:pStyle w:val="Normal"/>
        <w:widowControl/>
        <w:numPr>
          <w:ilvl w:val="0"/>
          <w:numId w:val="3"/>
        </w:numPr>
        <w:suppressAutoHyphens w:val="true"/>
        <w:bidi w:val="0"/>
        <w:ind w:left="1260" w:right="0" w:hanging="0"/>
        <w:jc w:val="both"/>
        <w:rPr/>
      </w:pPr>
      <w:r>
        <w:rPr>
          <w:b w:val="false"/>
          <w:bCs w:val="false"/>
          <w:sz w:val="22"/>
          <w:szCs w:val="22"/>
        </w:rPr>
        <w:t>Understanding business strategies and translating them to mathematical problems</w:t>
      </w:r>
    </w:p>
    <w:p>
      <w:pPr>
        <w:pStyle w:val="Normal"/>
        <w:widowControl/>
        <w:numPr>
          <w:ilvl w:val="0"/>
          <w:numId w:val="3"/>
        </w:numPr>
        <w:suppressAutoHyphens w:val="true"/>
        <w:bidi w:val="0"/>
        <w:ind w:left="1260" w:right="0" w:hanging="0"/>
        <w:jc w:val="both"/>
        <w:rPr/>
      </w:pPr>
      <w:r>
        <w:rPr>
          <w:b w:val="false"/>
          <w:bCs w:val="false"/>
          <w:sz w:val="22"/>
          <w:szCs w:val="22"/>
        </w:rPr>
        <w:t>Improving business solutions through automation using machine learning</w:t>
      </w:r>
    </w:p>
    <w:p>
      <w:pPr>
        <w:pStyle w:val="Normal"/>
        <w:widowControl/>
        <w:numPr>
          <w:ilvl w:val="0"/>
          <w:numId w:val="3"/>
        </w:numPr>
        <w:suppressAutoHyphens w:val="true"/>
        <w:bidi w:val="0"/>
        <w:ind w:left="1260" w:right="0" w:hanging="0"/>
        <w:jc w:val="both"/>
        <w:rPr/>
      </w:pPr>
      <w:r>
        <w:rPr>
          <w:b w:val="false"/>
          <w:bCs w:val="false"/>
          <w:sz w:val="22"/>
          <w:szCs w:val="22"/>
        </w:rPr>
        <w:t>Increased revenue in a business sector by making processes more efficient</w:t>
      </w:r>
    </w:p>
    <w:p>
      <w:pPr>
        <w:pStyle w:val="Normal"/>
        <w:ind w:hanging="0"/>
        <w:jc w:val="both"/>
        <w:rPr>
          <w:b/>
          <w:b/>
          <w:sz w:val="22"/>
          <w:szCs w:val="22"/>
        </w:rPr>
      </w:pPr>
      <w:r>
        <w:rPr>
          <w:b/>
          <w:sz w:val="22"/>
          <w:szCs w:val="22"/>
        </w:rPr>
      </w:r>
    </w:p>
    <w:p>
      <w:pPr>
        <w:pStyle w:val="Normal"/>
        <w:tabs>
          <w:tab w:val="left" w:pos="59" w:leader="none"/>
          <w:tab w:val="left" w:pos="1059" w:leader="none"/>
          <w:tab w:val="left" w:pos="1078" w:leader="none"/>
        </w:tabs>
        <w:ind w:left="-720" w:hanging="0"/>
        <w:jc w:val="both"/>
        <w:rPr/>
      </w:pPr>
      <w:r>
        <w:rPr>
          <w:sz w:val="22"/>
          <w:szCs w:val="22"/>
        </w:rPr>
        <w:t xml:space="preserve">                                </w:t>
      </w:r>
      <w:r>
        <w:rPr>
          <w:b/>
          <w:sz w:val="22"/>
          <w:szCs w:val="22"/>
        </w:rPr>
        <w:t xml:space="preserve">Aptima, Inc – </w:t>
      </w:r>
      <w:r>
        <w:rPr>
          <w:sz w:val="22"/>
          <w:szCs w:val="22"/>
        </w:rPr>
        <w:t xml:space="preserve">Data Scientist </w:t>
      </w:r>
      <w:r>
        <w:rPr>
          <w:b/>
          <w:bCs/>
          <w:sz w:val="22"/>
          <w:szCs w:val="22"/>
        </w:rPr>
        <w:t>(06/2016 - 06/2017)</w:t>
      </w:r>
      <w:r>
        <w:rPr>
          <w:sz w:val="22"/>
          <w:szCs w:val="22"/>
        </w:rPr>
        <w:t xml:space="preserve"> </w:t>
      </w:r>
    </w:p>
    <w:p>
      <w:pPr>
        <w:pStyle w:val="Normal"/>
        <w:widowControl/>
        <w:numPr>
          <w:ilvl w:val="0"/>
          <w:numId w:val="3"/>
        </w:numPr>
        <w:suppressAutoHyphens w:val="true"/>
        <w:bidi w:val="0"/>
        <w:ind w:left="1260" w:right="0" w:hanging="0"/>
        <w:jc w:val="both"/>
        <w:rPr/>
      </w:pPr>
      <w:r>
        <w:rPr>
          <w:b w:val="false"/>
          <w:bCs w:val="false"/>
          <w:sz w:val="22"/>
          <w:szCs w:val="22"/>
        </w:rPr>
        <w:t xml:space="preserve">Implementing machine learning solutions to problems given by project managers        </w:t>
      </w:r>
    </w:p>
    <w:p>
      <w:pPr>
        <w:pStyle w:val="Normal"/>
        <w:widowControl/>
        <w:numPr>
          <w:ilvl w:val="0"/>
          <w:numId w:val="3"/>
        </w:numPr>
        <w:suppressAutoHyphens w:val="true"/>
        <w:bidi w:val="0"/>
        <w:ind w:left="1260" w:right="0" w:hanging="0"/>
        <w:jc w:val="both"/>
        <w:rPr/>
      </w:pPr>
      <w:r>
        <w:rPr>
          <w:b w:val="false"/>
          <w:bCs w:val="false"/>
          <w:sz w:val="22"/>
          <w:szCs w:val="22"/>
        </w:rPr>
        <w:t>Writing proposals to compete on projects published by the SBIR.gov  program</w:t>
      </w:r>
    </w:p>
    <w:p>
      <w:pPr>
        <w:pStyle w:val="Normal"/>
        <w:widowControl/>
        <w:numPr>
          <w:ilvl w:val="0"/>
          <w:numId w:val="3"/>
        </w:numPr>
        <w:suppressAutoHyphens w:val="true"/>
        <w:bidi w:val="0"/>
        <w:ind w:left="1260" w:right="0" w:hanging="0"/>
        <w:jc w:val="both"/>
        <w:rPr/>
      </w:pPr>
      <w:r>
        <w:rPr>
          <w:b w:val="false"/>
          <w:bCs w:val="false"/>
          <w:sz w:val="22"/>
          <w:szCs w:val="22"/>
        </w:rPr>
        <w:t xml:space="preserve">Consultation to the US and Australian army for training of military personnel  </w:t>
      </w:r>
    </w:p>
    <w:p>
      <w:pPr>
        <w:pStyle w:val="Normal"/>
        <w:tabs>
          <w:tab w:val="left" w:pos="59" w:leader="none"/>
          <w:tab w:val="left" w:pos="1059" w:leader="none"/>
          <w:tab w:val="left" w:pos="1078" w:leader="none"/>
        </w:tabs>
        <w:ind w:left="-720" w:hanging="0"/>
        <w:jc w:val="both"/>
        <w:rPr>
          <w:sz w:val="22"/>
          <w:szCs w:val="22"/>
        </w:rPr>
      </w:pPr>
      <w:r>
        <w:rPr>
          <w:sz w:val="22"/>
          <w:szCs w:val="22"/>
        </w:rPr>
      </w:r>
    </w:p>
    <w:p>
      <w:pPr>
        <w:pStyle w:val="Normal"/>
        <w:ind w:left="-540" w:hanging="0"/>
        <w:jc w:val="both"/>
        <w:rPr/>
      </w:pPr>
      <w:r>
        <w:rPr>
          <w:b/>
          <w:sz w:val="22"/>
          <w:szCs w:val="22"/>
        </w:rPr>
        <w:t xml:space="preserve">                             </w:t>
      </w:r>
      <w:r>
        <w:rPr>
          <w:b/>
          <w:sz w:val="22"/>
          <w:szCs w:val="22"/>
        </w:rPr>
        <w:t>E</w:t>
      </w:r>
      <w:r>
        <w:rPr>
          <w:b/>
          <w:bCs/>
          <w:sz w:val="22"/>
          <w:szCs w:val="22"/>
        </w:rPr>
        <w:t xml:space="preserve">n2uition, LLC – </w:t>
      </w:r>
      <w:r>
        <w:rPr>
          <w:b w:val="false"/>
          <w:bCs w:val="false"/>
          <w:sz w:val="22"/>
          <w:szCs w:val="22"/>
        </w:rPr>
        <w:t>Founder and managing</w:t>
      </w:r>
      <w:r>
        <w:rPr>
          <w:sz w:val="22"/>
          <w:szCs w:val="22"/>
        </w:rPr>
        <w:t xml:space="preserve"> director, data scientist </w:t>
      </w:r>
      <w:r>
        <w:rPr>
          <w:b/>
          <w:bCs/>
          <w:sz w:val="22"/>
          <w:szCs w:val="22"/>
        </w:rPr>
        <w:t xml:space="preserve">(05/2013 - present) </w:t>
      </w:r>
    </w:p>
    <w:p>
      <w:pPr>
        <w:pStyle w:val="Normal"/>
        <w:widowControl/>
        <w:numPr>
          <w:ilvl w:val="0"/>
          <w:numId w:val="3"/>
        </w:numPr>
        <w:suppressAutoHyphens w:val="true"/>
        <w:bidi w:val="0"/>
        <w:ind w:left="1260" w:right="0" w:hanging="0"/>
        <w:jc w:val="both"/>
        <w:rPr/>
      </w:pPr>
      <w:r>
        <w:rPr>
          <w:b w:val="false"/>
          <w:bCs w:val="false"/>
          <w:sz w:val="22"/>
          <w:szCs w:val="22"/>
        </w:rPr>
        <w:t xml:space="preserve">Conceiving and implementing a business idea to automate counseling  </w:t>
      </w:r>
    </w:p>
    <w:p>
      <w:pPr>
        <w:pStyle w:val="Normal"/>
        <w:widowControl/>
        <w:numPr>
          <w:ilvl w:val="0"/>
          <w:numId w:val="3"/>
        </w:numPr>
        <w:suppressAutoHyphens w:val="true"/>
        <w:bidi w:val="0"/>
        <w:ind w:left="1260" w:right="0" w:hanging="0"/>
        <w:jc w:val="both"/>
        <w:rPr/>
      </w:pPr>
      <w:r>
        <w:rPr>
          <w:b w:val="false"/>
          <w:bCs w:val="false"/>
          <w:sz w:val="22"/>
          <w:szCs w:val="22"/>
        </w:rPr>
        <w:t xml:space="preserve">Managing a team of 5 developers, 3 psychologists and 1 data scientist </w:t>
      </w:r>
    </w:p>
    <w:p>
      <w:pPr>
        <w:pStyle w:val="Normal"/>
        <w:ind w:left="-540" w:hanging="0"/>
        <w:jc w:val="both"/>
        <w:rPr>
          <w:b w:val="false"/>
          <w:b w:val="false"/>
          <w:bCs w:val="false"/>
          <w:sz w:val="22"/>
          <w:szCs w:val="22"/>
        </w:rPr>
      </w:pPr>
      <w:r>
        <w:rPr>
          <w:b w:val="false"/>
          <w:bCs w:val="false"/>
          <w:sz w:val="22"/>
          <w:szCs w:val="22"/>
        </w:rPr>
      </w:r>
    </w:p>
    <w:p>
      <w:pPr>
        <w:pStyle w:val="Normal"/>
        <w:tabs>
          <w:tab w:val="left" w:pos="980" w:leader="none"/>
        </w:tabs>
        <w:ind w:left="-540" w:hanging="0"/>
        <w:jc w:val="both"/>
        <w:rPr/>
      </w:pPr>
      <w:r>
        <w:rPr>
          <w:b/>
          <w:bCs/>
          <w:sz w:val="22"/>
          <w:szCs w:val="22"/>
        </w:rPr>
        <w:t xml:space="preserve">                             </w:t>
      </w:r>
      <w:r>
        <w:rPr>
          <w:b/>
          <w:bCs/>
          <w:sz w:val="22"/>
          <w:szCs w:val="22"/>
        </w:rPr>
        <w:t xml:space="preserve">University of Florida - </w:t>
      </w:r>
      <w:r>
        <w:rPr>
          <w:sz w:val="22"/>
          <w:szCs w:val="22"/>
        </w:rPr>
        <w:t>Physics</w:t>
      </w:r>
      <w:r>
        <w:rPr>
          <w:b/>
          <w:bCs/>
          <w:sz w:val="22"/>
          <w:szCs w:val="22"/>
        </w:rPr>
        <w:t xml:space="preserve"> </w:t>
      </w:r>
      <w:r>
        <w:rPr>
          <w:sz w:val="22"/>
          <w:szCs w:val="22"/>
        </w:rPr>
        <w:t>Grant award by NSF</w:t>
      </w:r>
      <w:r>
        <w:rPr>
          <w:b/>
          <w:bCs/>
          <w:sz w:val="22"/>
          <w:szCs w:val="22"/>
        </w:rPr>
        <w:t xml:space="preserve"> (08/2009 – 12/2015)</w:t>
      </w:r>
    </w:p>
    <w:p>
      <w:pPr>
        <w:pStyle w:val="Normal"/>
        <w:widowControl/>
        <w:numPr>
          <w:ilvl w:val="0"/>
          <w:numId w:val="3"/>
        </w:numPr>
        <w:suppressAutoHyphens w:val="true"/>
        <w:bidi w:val="0"/>
        <w:ind w:left="1260" w:right="0" w:hanging="0"/>
        <w:jc w:val="both"/>
        <w:rPr/>
      </w:pPr>
      <w:r>
        <w:rPr>
          <w:b w:val="false"/>
          <w:bCs w:val="false"/>
          <w:sz w:val="22"/>
          <w:szCs w:val="22"/>
        </w:rPr>
        <w:t>PhD candidate, use machine learning for the detection of gravitational waves</w:t>
      </w:r>
    </w:p>
    <w:p>
      <w:pPr>
        <w:pStyle w:val="Normal"/>
        <w:widowControl/>
        <w:numPr>
          <w:ilvl w:val="0"/>
          <w:numId w:val="3"/>
        </w:numPr>
        <w:suppressAutoHyphens w:val="true"/>
        <w:bidi w:val="0"/>
        <w:ind w:left="1260" w:right="0" w:hanging="0"/>
        <w:jc w:val="both"/>
        <w:rPr/>
      </w:pPr>
      <w:r>
        <w:rPr>
          <w:b w:val="false"/>
          <w:bCs w:val="false"/>
          <w:sz w:val="22"/>
          <w:szCs w:val="22"/>
        </w:rPr>
        <w:t xml:space="preserve">Published four papers on scientific peer-reviewed journals on gravity waves </w:t>
      </w:r>
    </w:p>
    <w:p>
      <w:pPr>
        <w:pStyle w:val="Normal"/>
        <w:ind w:left="-540" w:hanging="0"/>
        <w:jc w:val="both"/>
        <w:rPr>
          <w:b/>
          <w:b/>
          <w:bCs/>
          <w:sz w:val="22"/>
          <w:szCs w:val="22"/>
        </w:rPr>
      </w:pPr>
      <w:r>
        <w:rPr>
          <w:b/>
          <w:bCs/>
          <w:sz w:val="22"/>
          <w:szCs w:val="22"/>
        </w:rPr>
      </w:r>
    </w:p>
    <w:p>
      <w:pPr>
        <w:pStyle w:val="Normal"/>
        <w:tabs>
          <w:tab w:val="left" w:pos="1078" w:leader="none"/>
        </w:tabs>
        <w:ind w:left="-540" w:hanging="0"/>
        <w:jc w:val="both"/>
        <w:rPr/>
      </w:pPr>
      <w:r>
        <w:rPr>
          <w:b/>
          <w:sz w:val="22"/>
          <w:szCs w:val="22"/>
        </w:rPr>
        <w:t xml:space="preserve">                              </w:t>
      </w:r>
      <w:r>
        <w:rPr>
          <w:b/>
          <w:sz w:val="22"/>
          <w:szCs w:val="22"/>
        </w:rPr>
        <w:t>Adjunct Instructor</w:t>
      </w:r>
      <w:r>
        <w:rPr>
          <w:sz w:val="22"/>
          <w:szCs w:val="22"/>
        </w:rPr>
        <w:t xml:space="preserve">, Mathematics - Santa Fe College </w:t>
      </w:r>
      <w:r>
        <w:rPr>
          <w:b/>
          <w:sz w:val="22"/>
          <w:szCs w:val="22"/>
        </w:rPr>
        <w:t xml:space="preserve">(06/2006 - 01/2010) </w:t>
      </w:r>
    </w:p>
    <w:p>
      <w:pPr>
        <w:pStyle w:val="Normal"/>
        <w:widowControl/>
        <w:numPr>
          <w:ilvl w:val="0"/>
          <w:numId w:val="3"/>
        </w:numPr>
        <w:suppressAutoHyphens w:val="true"/>
        <w:bidi w:val="0"/>
        <w:ind w:left="1260" w:right="0" w:hanging="0"/>
        <w:jc w:val="both"/>
        <w:rPr/>
      </w:pPr>
      <w:r>
        <w:rPr>
          <w:b w:val="false"/>
          <w:bCs w:val="false"/>
          <w:sz w:val="22"/>
          <w:szCs w:val="22"/>
        </w:rPr>
        <w:t xml:space="preserve">Preparing course syllabi and material for lecturing undergraduate mathematics      </w:t>
      </w:r>
      <w:r>
        <w:rPr>
          <w:b/>
          <w:sz w:val="22"/>
          <w:szCs w:val="22"/>
        </w:rPr>
        <w:t xml:space="preserve">    </w:t>
      </w:r>
    </w:p>
    <w:p>
      <w:pPr>
        <w:pStyle w:val="Normal"/>
        <w:widowControl/>
        <w:numPr>
          <w:ilvl w:val="0"/>
          <w:numId w:val="3"/>
        </w:numPr>
        <w:suppressAutoHyphens w:val="true"/>
        <w:bidi w:val="0"/>
        <w:ind w:left="1260" w:right="0" w:hanging="0"/>
        <w:jc w:val="both"/>
        <w:rPr/>
      </w:pPr>
      <w:r>
        <w:rPr>
          <w:b w:val="false"/>
          <w:bCs w:val="false"/>
          <w:sz w:val="22"/>
          <w:szCs w:val="22"/>
        </w:rPr>
        <w:t xml:space="preserve">Participating in college organization and administration, preparing final exams  </w:t>
      </w:r>
    </w:p>
    <w:p>
      <w:pPr>
        <w:pStyle w:val="Normal"/>
        <w:ind w:left="-540" w:hanging="0"/>
        <w:jc w:val="both"/>
        <w:rPr>
          <w:b/>
          <w:b/>
          <w:sz w:val="22"/>
          <w:szCs w:val="22"/>
        </w:rPr>
      </w:pPr>
      <w:r>
        <w:rPr>
          <w:b/>
          <w:sz w:val="22"/>
          <w:szCs w:val="22"/>
        </w:rPr>
      </w:r>
    </w:p>
    <w:p>
      <w:pPr>
        <w:pStyle w:val="Normal"/>
        <w:tabs>
          <w:tab w:val="left" w:pos="1078" w:leader="none"/>
        </w:tabs>
        <w:ind w:left="-540" w:right="-720" w:hanging="0"/>
        <w:jc w:val="both"/>
        <w:rPr/>
      </w:pPr>
      <w:r>
        <w:rPr>
          <w:b/>
          <w:sz w:val="22"/>
          <w:szCs w:val="22"/>
        </w:rPr>
        <w:t xml:space="preserve">   </w:t>
      </w:r>
      <w:r>
        <w:rPr>
          <w:sz w:val="22"/>
          <w:szCs w:val="22"/>
        </w:rPr>
        <w:t xml:space="preserve">                          </w:t>
      </w:r>
      <w:r>
        <w:rPr>
          <w:b/>
          <w:sz w:val="22"/>
          <w:szCs w:val="22"/>
        </w:rPr>
        <w:t>Teaching assistant</w:t>
      </w:r>
      <w:r>
        <w:rPr>
          <w:sz w:val="22"/>
          <w:szCs w:val="22"/>
        </w:rPr>
        <w:t xml:space="preserve">, Mathematics, Physics - University of Florida </w:t>
      </w:r>
      <w:r>
        <w:rPr>
          <w:b/>
          <w:sz w:val="22"/>
          <w:szCs w:val="22"/>
        </w:rPr>
        <w:t>(01/2006 – 08/2010)</w:t>
      </w:r>
    </w:p>
    <w:p>
      <w:pPr>
        <w:pStyle w:val="Normal"/>
        <w:widowControl/>
        <w:numPr>
          <w:ilvl w:val="0"/>
          <w:numId w:val="3"/>
        </w:numPr>
        <w:suppressAutoHyphens w:val="true"/>
        <w:bidi w:val="0"/>
        <w:ind w:left="1260" w:right="0" w:hanging="0"/>
        <w:jc w:val="both"/>
        <w:rPr/>
      </w:pPr>
      <w:r>
        <w:rPr>
          <w:b w:val="false"/>
          <w:bCs w:val="false"/>
          <w:sz w:val="22"/>
          <w:szCs w:val="22"/>
        </w:rPr>
        <w:t xml:space="preserve">Teaching mathematics undergraduate courses and organize group studies          </w:t>
      </w:r>
      <w:r>
        <w:rPr>
          <w:b/>
          <w:sz w:val="22"/>
          <w:szCs w:val="22"/>
        </w:rPr>
        <w:t xml:space="preserve"> </w:t>
      </w:r>
    </w:p>
    <w:p>
      <w:pPr>
        <w:pStyle w:val="Normal"/>
        <w:ind w:left="-540" w:right="-720" w:hanging="0"/>
        <w:jc w:val="both"/>
        <w:rPr>
          <w:b/>
          <w:b/>
          <w:sz w:val="22"/>
          <w:szCs w:val="22"/>
        </w:rPr>
      </w:pPr>
      <w:r>
        <w:rPr>
          <w:b/>
          <w:sz w:val="22"/>
          <w:szCs w:val="22"/>
        </w:rPr>
      </w:r>
    </w:p>
    <w:p>
      <w:pPr>
        <w:pStyle w:val="Normal"/>
        <w:ind w:left="-540" w:hanging="0"/>
        <w:rPr/>
      </w:pPr>
      <w:r>
        <w:rPr>
          <w:b/>
          <w:sz w:val="22"/>
          <w:szCs w:val="22"/>
        </w:rPr>
        <w:t xml:space="preserve">                             </w:t>
      </w:r>
      <w:r>
        <w:rPr>
          <w:b/>
          <w:sz w:val="22"/>
          <w:szCs w:val="22"/>
        </w:rPr>
        <w:t xml:space="preserve">Tallahassee Community College, </w:t>
      </w:r>
      <w:r>
        <w:rPr>
          <w:sz w:val="22"/>
          <w:szCs w:val="22"/>
        </w:rPr>
        <w:t xml:space="preserve">Astronomy instructor </w:t>
      </w:r>
      <w:r>
        <w:rPr>
          <w:b/>
          <w:bCs/>
          <w:sz w:val="22"/>
          <w:szCs w:val="22"/>
        </w:rPr>
        <w:t>(08/2003 – 12/2005)</w:t>
      </w:r>
    </w:p>
    <w:p>
      <w:pPr>
        <w:pStyle w:val="Normal"/>
        <w:widowControl/>
        <w:numPr>
          <w:ilvl w:val="0"/>
          <w:numId w:val="3"/>
        </w:numPr>
        <w:suppressAutoHyphens w:val="true"/>
        <w:bidi w:val="0"/>
        <w:ind w:left="1260" w:right="0" w:hanging="0"/>
        <w:jc w:val="both"/>
        <w:rPr/>
      </w:pPr>
      <w:r>
        <w:rPr>
          <w:b w:val="false"/>
          <w:bCs w:val="false"/>
          <w:sz w:val="22"/>
          <w:szCs w:val="22"/>
        </w:rPr>
        <w:t xml:space="preserve">Preparing and lecturing astronomy courses to audiences up to 100 students </w:t>
      </w:r>
    </w:p>
    <w:p>
      <w:pPr>
        <w:pStyle w:val="Normal"/>
        <w:tabs>
          <w:tab w:val="left" w:pos="1441" w:leader="none"/>
        </w:tabs>
        <w:ind w:left="-720" w:hanging="0"/>
        <w:jc w:val="both"/>
        <w:rPr>
          <w:b/>
          <w:b/>
          <w:bCs/>
          <w:sz w:val="22"/>
          <w:szCs w:val="22"/>
        </w:rPr>
      </w:pPr>
      <w:r>
        <w:rPr>
          <w:b/>
          <w:bCs/>
          <w:sz w:val="22"/>
          <w:szCs w:val="22"/>
        </w:rPr>
      </w:r>
    </w:p>
    <w:p>
      <w:pPr>
        <w:pStyle w:val="Normal"/>
        <w:ind w:left="-540" w:hanging="0"/>
        <w:rPr/>
      </w:pPr>
      <w:r>
        <w:rPr>
          <w:b/>
          <w:sz w:val="22"/>
          <w:szCs w:val="22"/>
        </w:rPr>
        <w:t xml:space="preserve">                             </w:t>
      </w:r>
      <w:r>
        <w:rPr>
          <w:b/>
          <w:sz w:val="22"/>
          <w:szCs w:val="22"/>
        </w:rPr>
        <w:t>Private tutor</w:t>
      </w:r>
      <w:r>
        <w:rPr>
          <w:sz w:val="22"/>
          <w:szCs w:val="22"/>
        </w:rPr>
        <w:t xml:space="preserve">, Mathematics, Physics </w:t>
      </w:r>
      <w:r>
        <w:rPr>
          <w:b/>
          <w:sz w:val="22"/>
          <w:szCs w:val="22"/>
        </w:rPr>
        <w:t>(01/2002 – 06/2003)</w:t>
      </w:r>
    </w:p>
    <w:p>
      <w:pPr>
        <w:pStyle w:val="Normal"/>
        <w:widowControl/>
        <w:numPr>
          <w:ilvl w:val="0"/>
          <w:numId w:val="3"/>
        </w:numPr>
        <w:suppressAutoHyphens w:val="true"/>
        <w:bidi w:val="0"/>
        <w:ind w:left="1260" w:right="0" w:hanging="0"/>
        <w:jc w:val="both"/>
        <w:rPr/>
      </w:pPr>
      <w:r>
        <w:rPr>
          <w:b w:val="false"/>
          <w:bCs w:val="false"/>
          <w:sz w:val="22"/>
          <w:szCs w:val="22"/>
        </w:rPr>
        <w:t>Teaching mathematics and physics to students with special learning needs</w:t>
      </w:r>
    </w:p>
    <w:p>
      <w:pPr>
        <w:pStyle w:val="Normal"/>
        <w:ind w:left="-540" w:hanging="0"/>
        <w:rPr>
          <w:b/>
          <w:b/>
          <w:sz w:val="22"/>
          <w:szCs w:val="22"/>
        </w:rPr>
      </w:pPr>
      <w:r>
        <w:rPr>
          <w:b/>
          <w:sz w:val="22"/>
          <w:szCs w:val="22"/>
        </w:rPr>
      </w:r>
    </w:p>
    <w:p>
      <w:pPr>
        <w:pStyle w:val="Normal"/>
        <w:tabs>
          <w:tab w:val="left" w:pos="1078" w:leader="none"/>
        </w:tabs>
        <w:ind w:left="-540" w:hanging="0"/>
        <w:rPr/>
      </w:pPr>
      <w:r>
        <w:rPr>
          <w:sz w:val="22"/>
          <w:szCs w:val="22"/>
        </w:rPr>
        <w:t xml:space="preserve">                             </w:t>
      </w:r>
      <w:r>
        <w:rPr>
          <w:b/>
          <w:bCs/>
          <w:sz w:val="22"/>
          <w:szCs w:val="22"/>
        </w:rPr>
        <w:t xml:space="preserve">Florida State University, </w:t>
      </w:r>
      <w:r>
        <w:rPr>
          <w:sz w:val="22"/>
          <w:szCs w:val="22"/>
        </w:rPr>
        <w:t>Astronomy Instructor</w:t>
      </w:r>
      <w:r>
        <w:rPr>
          <w:b/>
          <w:bCs/>
          <w:sz w:val="22"/>
          <w:szCs w:val="22"/>
        </w:rPr>
        <w:t xml:space="preserve"> (10/2000 – 12/2001)</w:t>
      </w:r>
    </w:p>
    <w:p>
      <w:pPr>
        <w:pStyle w:val="Normal"/>
        <w:widowControl/>
        <w:numPr>
          <w:ilvl w:val="0"/>
          <w:numId w:val="3"/>
        </w:numPr>
        <w:suppressAutoHyphens w:val="true"/>
        <w:bidi w:val="0"/>
        <w:ind w:left="1260" w:right="0" w:hanging="0"/>
        <w:jc w:val="both"/>
        <w:rPr/>
      </w:pPr>
      <w:r>
        <w:rPr>
          <w:b w:val="false"/>
          <w:bCs w:val="false"/>
          <w:sz w:val="22"/>
          <w:szCs w:val="22"/>
        </w:rPr>
        <w:t xml:space="preserve">Teaching astronomy (indoors and outdoors) lab to large group of students </w:t>
      </w:r>
    </w:p>
    <w:p>
      <w:pPr>
        <w:pStyle w:val="Normal"/>
        <w:ind w:left="-540" w:hanging="0"/>
        <w:rPr>
          <w:sz w:val="22"/>
          <w:szCs w:val="22"/>
        </w:rPr>
      </w:pPr>
      <w:r>
        <w:rPr>
          <w:sz w:val="22"/>
          <w:szCs w:val="22"/>
        </w:rPr>
      </w:r>
    </w:p>
    <w:p>
      <w:pPr>
        <w:pStyle w:val="Normal"/>
        <w:tabs>
          <w:tab w:val="left" w:pos="1078" w:leader="none"/>
        </w:tabs>
        <w:ind w:left="-720" w:hanging="0"/>
        <w:rPr/>
      </w:pPr>
      <w:r>
        <w:rPr>
          <w:b/>
          <w:bCs/>
          <w:sz w:val="22"/>
          <w:szCs w:val="22"/>
          <w:u w:val="single"/>
        </w:rPr>
        <w:t>EDUCATION</w:t>
      </w:r>
      <w:r>
        <w:rPr>
          <w:b/>
          <w:bCs/>
          <w:sz w:val="22"/>
          <w:szCs w:val="22"/>
        </w:rPr>
        <w:t xml:space="preserve">:       University of Florida, </w:t>
      </w:r>
      <w:r>
        <w:rPr>
          <w:sz w:val="22"/>
          <w:szCs w:val="22"/>
        </w:rPr>
        <w:t>Gainesville, Florida, U.S.A</w:t>
      </w:r>
      <w:r>
        <w:rPr>
          <w:b/>
          <w:bCs/>
          <w:sz w:val="22"/>
          <w:szCs w:val="22"/>
        </w:rPr>
        <w:t xml:space="preserve"> (08/2009 - 12/2015)</w:t>
      </w:r>
    </w:p>
    <w:p>
      <w:pPr>
        <w:pStyle w:val="Normal"/>
        <w:ind w:left="-540" w:hanging="0"/>
        <w:rPr/>
      </w:pPr>
      <w:r>
        <w:rPr>
          <w:b/>
          <w:bCs/>
          <w:sz w:val="22"/>
          <w:szCs w:val="22"/>
        </w:rPr>
        <w:t xml:space="preserve">                             </w:t>
      </w:r>
      <w:r>
        <w:rPr>
          <w:bCs/>
          <w:sz w:val="22"/>
          <w:szCs w:val="22"/>
        </w:rPr>
        <w:t>Physics PhD, theoretical gravitation and data analysis - member of LIGO</w:t>
      </w:r>
    </w:p>
    <w:p>
      <w:pPr>
        <w:pStyle w:val="Normal"/>
        <w:ind w:left="-540" w:hanging="0"/>
        <w:rPr/>
      </w:pPr>
      <w:r>
        <w:rPr>
          <w:bCs/>
          <w:sz w:val="22"/>
          <w:szCs w:val="22"/>
        </w:rPr>
        <w:t xml:space="preserve">                             </w:t>
      </w:r>
      <w:r>
        <w:rPr>
          <w:b/>
          <w:bCs/>
          <w:sz w:val="22"/>
          <w:szCs w:val="22"/>
        </w:rPr>
        <w:t xml:space="preserve">University of Florida, </w:t>
      </w:r>
      <w:r>
        <w:rPr>
          <w:sz w:val="22"/>
          <w:szCs w:val="22"/>
        </w:rPr>
        <w:t>Gainesville, Florida, U.S.A</w:t>
      </w:r>
      <w:r>
        <w:rPr>
          <w:b/>
          <w:bCs/>
          <w:sz w:val="22"/>
          <w:szCs w:val="22"/>
        </w:rPr>
        <w:t xml:space="preserve"> (08/2007 - 08/2009)</w:t>
      </w:r>
    </w:p>
    <w:p>
      <w:pPr>
        <w:pStyle w:val="Normal"/>
        <w:ind w:left="-540" w:hanging="0"/>
        <w:rPr/>
      </w:pPr>
      <w:r>
        <w:rPr>
          <w:bCs/>
          <w:sz w:val="22"/>
          <w:szCs w:val="22"/>
        </w:rPr>
        <w:t xml:space="preserve">                             </w:t>
      </w:r>
      <w:r>
        <w:rPr>
          <w:bCs/>
          <w:sz w:val="22"/>
          <w:szCs w:val="22"/>
        </w:rPr>
        <w:t>Physics MSc, classical and quantum physics</w:t>
      </w:r>
    </w:p>
    <w:p>
      <w:pPr>
        <w:pStyle w:val="Normal"/>
        <w:ind w:left="-540" w:hanging="0"/>
        <w:rPr/>
      </w:pPr>
      <w:r>
        <w:rPr>
          <w:b/>
          <w:bCs/>
          <w:sz w:val="22"/>
          <w:szCs w:val="22"/>
        </w:rPr>
        <w:t xml:space="preserve">                             </w:t>
      </w:r>
      <w:r>
        <w:rPr>
          <w:b/>
          <w:bCs/>
          <w:sz w:val="22"/>
          <w:szCs w:val="22"/>
        </w:rPr>
        <w:t xml:space="preserve">University of Florida, </w:t>
      </w:r>
      <w:r>
        <w:rPr>
          <w:sz w:val="22"/>
          <w:szCs w:val="22"/>
        </w:rPr>
        <w:t>Gainesville, Florida, U.S.A</w:t>
      </w:r>
      <w:r>
        <w:rPr>
          <w:b/>
          <w:bCs/>
          <w:sz w:val="22"/>
          <w:szCs w:val="22"/>
        </w:rPr>
        <w:t xml:space="preserve"> (01/2005 - 08/2007)</w:t>
      </w:r>
    </w:p>
    <w:p>
      <w:pPr>
        <w:pStyle w:val="Normal"/>
        <w:ind w:left="-540" w:hanging="0"/>
        <w:rPr/>
      </w:pPr>
      <w:r>
        <w:rPr>
          <w:bCs/>
          <w:sz w:val="22"/>
          <w:szCs w:val="22"/>
        </w:rPr>
        <w:t xml:space="preserve">                             </w:t>
      </w:r>
      <w:r>
        <w:rPr>
          <w:bCs/>
          <w:sz w:val="22"/>
          <w:szCs w:val="22"/>
        </w:rPr>
        <w:t>Mathematics MSc, pure mathematics</w:t>
      </w:r>
    </w:p>
    <w:p>
      <w:pPr>
        <w:pStyle w:val="Normal"/>
        <w:rPr/>
      </w:pPr>
      <w:r>
        <w:rPr>
          <w:sz w:val="22"/>
          <w:szCs w:val="22"/>
        </w:rPr>
        <w:t xml:space="preserve">                   </w:t>
      </w:r>
      <w:r>
        <w:rPr>
          <w:b/>
          <w:bCs/>
          <w:sz w:val="22"/>
          <w:szCs w:val="22"/>
        </w:rPr>
        <w:t>U</w:t>
      </w:r>
      <w:r>
        <w:rPr>
          <w:b/>
          <w:sz w:val="22"/>
          <w:szCs w:val="22"/>
        </w:rPr>
        <w:t>niversity of London</w:t>
      </w:r>
      <w:r>
        <w:rPr>
          <w:b/>
          <w:bCs/>
          <w:sz w:val="22"/>
          <w:szCs w:val="22"/>
        </w:rPr>
        <w:t xml:space="preserve"> - Imperial College</w:t>
      </w:r>
      <w:r>
        <w:rPr>
          <w:b/>
          <w:sz w:val="22"/>
          <w:szCs w:val="22"/>
        </w:rPr>
        <w:t xml:space="preserve">, </w:t>
      </w:r>
      <w:r>
        <w:rPr>
          <w:sz w:val="22"/>
          <w:szCs w:val="22"/>
        </w:rPr>
        <w:t>United Kingdom</w:t>
      </w:r>
      <w:r>
        <w:rPr>
          <w:b/>
          <w:sz w:val="22"/>
          <w:szCs w:val="22"/>
        </w:rPr>
        <w:t xml:space="preserve"> (09/1999 - 10/2000)</w:t>
      </w:r>
    </w:p>
    <w:p>
      <w:pPr>
        <w:pStyle w:val="Normal"/>
        <w:rPr/>
      </w:pPr>
      <w:r>
        <w:rPr>
          <w:sz w:val="22"/>
          <w:szCs w:val="22"/>
        </w:rPr>
        <w:t xml:space="preserve">                   </w:t>
      </w:r>
      <w:r>
        <w:rPr>
          <w:sz w:val="22"/>
          <w:szCs w:val="22"/>
        </w:rPr>
        <w:t>Master of Science, Quantum fields and Fundamental Forces</w:t>
      </w:r>
    </w:p>
    <w:p>
      <w:pPr>
        <w:pStyle w:val="Normal"/>
        <w:rPr/>
      </w:pPr>
      <w:r>
        <w:rPr>
          <w:sz w:val="22"/>
          <w:szCs w:val="22"/>
        </w:rPr>
        <w:t xml:space="preserve">                   </w:t>
      </w:r>
      <w:r>
        <w:rPr>
          <w:b/>
          <w:bCs/>
          <w:sz w:val="22"/>
          <w:szCs w:val="22"/>
        </w:rPr>
        <w:t xml:space="preserve">University of Bristol, </w:t>
      </w:r>
      <w:r>
        <w:rPr>
          <w:b/>
          <w:sz w:val="22"/>
          <w:szCs w:val="22"/>
        </w:rPr>
        <w:t>Bristol, United Kingdom (09/1996 - 09/1999)</w:t>
      </w:r>
    </w:p>
    <w:p>
      <w:pPr>
        <w:sectPr>
          <w:type w:val="nextPage"/>
          <w:pgSz w:w="12240" w:h="15840"/>
          <w:pgMar w:left="1440" w:right="1440" w:header="0" w:top="451" w:footer="0" w:bottom="360" w:gutter="0"/>
          <w:pgNumType w:start="0" w:fmt="decimal"/>
          <w:formProt w:val="false"/>
          <w:textDirection w:val="lrTb"/>
          <w:docGrid w:type="default" w:linePitch="360" w:charSpace="0"/>
        </w:sectPr>
        <w:pStyle w:val="Normal"/>
        <w:rPr/>
      </w:pPr>
      <w:r>
        <w:rPr>
          <w:sz w:val="22"/>
          <w:szCs w:val="22"/>
        </w:rPr>
        <w:t xml:space="preserve">                   </w:t>
      </w:r>
      <w:bookmarkStart w:id="1" w:name="__DdeLink__258_1137664051"/>
      <w:r>
        <w:rPr>
          <w:sz w:val="22"/>
          <w:szCs w:val="22"/>
        </w:rPr>
        <w:t>Bachelor of Science, Physics (First Class Honors - Top of Class)</w:t>
      </w:r>
    </w:p>
    <w:p>
      <w:pPr>
        <w:pStyle w:val="Normal"/>
        <w:pBdr>
          <w:top w:val="single" w:sz="4" w:space="1" w:color="000001"/>
          <w:bottom w:val="single" w:sz="4" w:space="1" w:color="000001"/>
        </w:pBdr>
        <w:tabs>
          <w:tab w:val="left" w:pos="1441" w:leader="none"/>
        </w:tabs>
        <w:ind w:left="-720" w:right="-720" w:hanging="0"/>
        <w:jc w:val="center"/>
        <w:rPr/>
      </w:pPr>
      <w:r>
        <w:rPr>
          <w:b/>
          <w:bCs/>
          <w:sz w:val="22"/>
          <w:szCs w:val="22"/>
        </w:rPr>
        <w:t>ANDONIS  MITIDIS (senior data scientist)</w:t>
      </w:r>
    </w:p>
    <w:p>
      <w:pPr>
        <w:pStyle w:val="Normal"/>
        <w:ind w:left="-540" w:hanging="0"/>
        <w:rPr>
          <w:sz w:val="22"/>
          <w:szCs w:val="22"/>
        </w:rPr>
      </w:pPr>
      <w:r>
        <w:rPr>
          <w:sz w:val="22"/>
          <w:szCs w:val="22"/>
        </w:rPr>
      </w:r>
      <w:bookmarkEnd w:id="1"/>
    </w:p>
    <w:p>
      <w:pPr>
        <w:pStyle w:val="Normal"/>
        <w:rPr/>
      </w:pPr>
      <w:r>
        <w:rPr>
          <w:sz w:val="22"/>
          <w:szCs w:val="22"/>
        </w:rPr>
        <w:t xml:space="preserve">                         </w:t>
      </w:r>
      <w:r>
        <w:rPr>
          <w:b/>
          <w:bCs/>
          <w:sz w:val="22"/>
          <w:szCs w:val="22"/>
        </w:rPr>
        <w:t>Acropolis Lyceum,</w:t>
      </w:r>
      <w:r>
        <w:rPr>
          <w:sz w:val="22"/>
          <w:szCs w:val="22"/>
        </w:rPr>
        <w:t xml:space="preserve"> </w:t>
      </w:r>
      <w:r>
        <w:rPr>
          <w:b/>
          <w:sz w:val="22"/>
          <w:szCs w:val="22"/>
        </w:rPr>
        <w:t>Nicosia, Cyprus (09/1991 - 06/1994)</w:t>
      </w:r>
    </w:p>
    <w:p>
      <w:pPr>
        <w:pStyle w:val="Normal"/>
        <w:tabs>
          <w:tab w:val="left" w:pos="1078" w:leader="none"/>
        </w:tabs>
        <w:ind w:left="-540" w:hanging="0"/>
        <w:rPr/>
      </w:pPr>
      <w:r>
        <w:rPr>
          <w:sz w:val="22"/>
          <w:szCs w:val="22"/>
        </w:rPr>
        <w:t xml:space="preserve">                                   </w:t>
      </w:r>
      <w:r>
        <w:rPr>
          <w:sz w:val="22"/>
          <w:szCs w:val="22"/>
        </w:rPr>
        <w:t xml:space="preserve">Science section (Grade 90%) - Class President (1994)    </w:t>
      </w:r>
    </w:p>
    <w:p>
      <w:pPr>
        <w:pStyle w:val="Normal"/>
        <w:ind w:left="-720" w:right="-989" w:hanging="0"/>
        <w:rPr>
          <w:b/>
          <w:b/>
          <w:bCs/>
          <w:sz w:val="22"/>
          <w:szCs w:val="22"/>
          <w:u w:val="single"/>
        </w:rPr>
      </w:pPr>
      <w:r>
        <w:rPr>
          <w:b/>
          <w:bCs/>
          <w:sz w:val="22"/>
          <w:szCs w:val="22"/>
          <w:u w:val="single"/>
        </w:rPr>
      </w:r>
    </w:p>
    <w:p>
      <w:pPr>
        <w:pStyle w:val="Normal"/>
        <w:ind w:left="-720" w:right="-989" w:hanging="0"/>
        <w:rPr>
          <w:sz w:val="22"/>
          <w:szCs w:val="22"/>
        </w:rPr>
      </w:pPr>
      <w:r>
        <w:rPr>
          <w:b/>
          <w:bCs/>
          <w:sz w:val="22"/>
          <w:szCs w:val="22"/>
          <w:u w:val="single"/>
        </w:rPr>
        <w:t>PUBLICATIONS</w:t>
      </w:r>
      <w:r>
        <w:rPr>
          <w:b/>
          <w:bCs/>
          <w:sz w:val="22"/>
          <w:szCs w:val="22"/>
        </w:rPr>
        <w:t xml:space="preserve">:      PRD. </w:t>
      </w:r>
      <w:r>
        <w:rPr>
          <w:sz w:val="22"/>
          <w:szCs w:val="22"/>
        </w:rPr>
        <w:t xml:space="preserve">“Machine learning algorithms for the Stochastic Transient Analysis Multi-detector </w:t>
      </w:r>
    </w:p>
    <w:p>
      <w:pPr>
        <w:pStyle w:val="Normal"/>
        <w:ind w:left="-720" w:right="-989" w:hanging="0"/>
        <w:rPr>
          <w:sz w:val="22"/>
          <w:szCs w:val="22"/>
        </w:rPr>
      </w:pPr>
      <w:r>
        <w:rPr>
          <w:bCs/>
          <w:sz w:val="22"/>
          <w:szCs w:val="22"/>
        </w:rPr>
        <w:t xml:space="preserve">                                      </w:t>
      </w:r>
      <w:r>
        <w:rPr>
          <w:sz w:val="22"/>
          <w:szCs w:val="22"/>
        </w:rPr>
        <w:t>pipeline: sensitivity study on r-mode gravitational waves from newborn neutron stars”</w:t>
      </w:r>
    </w:p>
    <w:p>
      <w:pPr>
        <w:pStyle w:val="Normal"/>
        <w:ind w:left="-540" w:right="-1169" w:hanging="0"/>
        <w:rPr>
          <w:sz w:val="22"/>
          <w:szCs w:val="22"/>
        </w:rPr>
      </w:pPr>
      <w:r>
        <w:rPr>
          <w:b/>
          <w:bCs/>
          <w:sz w:val="22"/>
          <w:szCs w:val="22"/>
        </w:rPr>
        <w:t xml:space="preserve">                                   </w:t>
      </w:r>
      <w:r>
        <w:rPr>
          <w:b/>
          <w:bCs/>
          <w:sz w:val="22"/>
          <w:szCs w:val="22"/>
        </w:rPr>
        <w:t xml:space="preserve">APJ. </w:t>
      </w:r>
      <w:bookmarkStart w:id="2" w:name="yui_3_16_0_1_1417020706259_4202"/>
      <w:bookmarkEnd w:id="2"/>
      <w:r>
        <w:rPr>
          <w:sz w:val="22"/>
          <w:szCs w:val="22"/>
        </w:rPr>
        <w:t xml:space="preserve">"Search for gravitomagnetic waves due to mass currents on newborn neutron stars: </w:t>
      </w:r>
    </w:p>
    <w:p>
      <w:pPr>
        <w:pStyle w:val="Normal"/>
        <w:ind w:left="-540" w:right="-1169" w:hanging="0"/>
        <w:rPr>
          <w:sz w:val="22"/>
          <w:szCs w:val="22"/>
        </w:rPr>
      </w:pPr>
      <w:r>
        <w:rPr>
          <w:b/>
          <w:bCs/>
          <w:sz w:val="22"/>
          <w:szCs w:val="22"/>
        </w:rPr>
        <w:t xml:space="preserve">                                   </w:t>
      </w:r>
      <w:r>
        <w:rPr>
          <w:sz w:val="22"/>
          <w:szCs w:val="22"/>
        </w:rPr>
        <w:t>constraining the EOS of neutron star matter and the r-mode saturation amplitude"</w:t>
      </w:r>
    </w:p>
    <w:p>
      <w:pPr>
        <w:pStyle w:val="Normal"/>
        <w:ind w:left="-540" w:right="-989" w:hanging="0"/>
        <w:rPr>
          <w:sz w:val="22"/>
          <w:szCs w:val="22"/>
        </w:rPr>
      </w:pPr>
      <w:r>
        <w:rPr>
          <w:b/>
          <w:bCs/>
          <w:sz w:val="22"/>
          <w:szCs w:val="22"/>
        </w:rPr>
        <w:t xml:space="preserve">                                   </w:t>
      </w:r>
      <w:r>
        <w:rPr>
          <w:b/>
          <w:bCs/>
          <w:sz w:val="22"/>
          <w:szCs w:val="22"/>
        </w:rPr>
        <w:t xml:space="preserve">PRD. </w:t>
      </w:r>
      <w:r>
        <w:rPr>
          <w:sz w:val="22"/>
          <w:szCs w:val="22"/>
        </w:rPr>
        <w:t xml:space="preserve">“Long gravitational-wave transients and associated detection strategies for a network </w:t>
      </w:r>
    </w:p>
    <w:p>
      <w:pPr>
        <w:pStyle w:val="Normal"/>
        <w:ind w:left="-540" w:right="-989" w:hanging="0"/>
        <w:rPr/>
      </w:pPr>
      <w:r>
        <w:rPr>
          <w:b/>
          <w:bCs/>
          <w:sz w:val="22"/>
          <w:szCs w:val="22"/>
        </w:rPr>
        <w:t xml:space="preserve">                                   </w:t>
      </w:r>
      <w:r>
        <w:rPr>
          <w:sz w:val="22"/>
          <w:szCs w:val="22"/>
        </w:rPr>
        <w:t>of terrestrial interferometers”</w:t>
      </w:r>
    </w:p>
    <w:p>
      <w:pPr>
        <w:pStyle w:val="Normal"/>
        <w:ind w:left="-540" w:right="-989" w:hanging="0"/>
        <w:rPr/>
      </w:pPr>
      <w:r>
        <w:rPr>
          <w:sz w:val="22"/>
          <w:szCs w:val="22"/>
        </w:rPr>
        <w:t xml:space="preserve">                                   </w:t>
      </w:r>
      <w:r>
        <w:rPr>
          <w:b/>
          <w:bCs/>
          <w:sz w:val="22"/>
          <w:szCs w:val="22"/>
        </w:rPr>
        <w:t>PRD,</w:t>
      </w:r>
      <w:r>
        <w:rPr>
          <w:sz w:val="22"/>
          <w:szCs w:val="22"/>
        </w:rPr>
        <w:t xml:space="preserve"> “Characterizing machine learning’s capabilities to detect long transient gravitational</w:t>
      </w:r>
    </w:p>
    <w:p>
      <w:pPr>
        <w:pStyle w:val="Normal"/>
        <w:ind w:left="-540" w:right="-989" w:hanging="0"/>
        <w:rPr/>
      </w:pPr>
      <w:r>
        <w:rPr>
          <w:sz w:val="22"/>
          <w:szCs w:val="22"/>
        </w:rPr>
        <w:t xml:space="preserve">                                   </w:t>
      </w:r>
      <w:r>
        <w:rPr>
          <w:sz w:val="22"/>
          <w:szCs w:val="22"/>
        </w:rPr>
        <w:t>waves from isolated neutron stars in a real search”</w:t>
      </w:r>
    </w:p>
    <w:p>
      <w:pPr>
        <w:pStyle w:val="Normal"/>
        <w:ind w:left="-540" w:right="-989" w:hanging="0"/>
        <w:rPr>
          <w:sz w:val="22"/>
          <w:szCs w:val="22"/>
        </w:rPr>
      </w:pPr>
      <w:r>
        <w:rPr>
          <w:sz w:val="22"/>
          <w:szCs w:val="22"/>
        </w:rPr>
      </w:r>
    </w:p>
    <w:p>
      <w:pPr>
        <w:pStyle w:val="Normal"/>
        <w:ind w:left="-720" w:right="-360" w:hanging="0"/>
        <w:rPr/>
      </w:pPr>
      <w:r>
        <w:rPr>
          <w:b/>
          <w:sz w:val="22"/>
          <w:szCs w:val="22"/>
          <w:u w:val="single"/>
        </w:rPr>
        <w:t>PATENTS</w:t>
      </w:r>
      <w:r>
        <w:rPr>
          <w:sz w:val="22"/>
          <w:szCs w:val="22"/>
        </w:rPr>
        <w:t xml:space="preserve">:                  Attorney Docket No. APTI1704PP; the application was filed on November 9th, 2017 and it  </w:t>
      </w:r>
    </w:p>
    <w:p>
      <w:pPr>
        <w:pStyle w:val="Normal"/>
        <w:ind w:left="-720" w:right="-360" w:hanging="0"/>
        <w:rPr>
          <w:sz w:val="22"/>
          <w:szCs w:val="22"/>
        </w:rPr>
      </w:pPr>
      <w:r>
        <w:rPr>
          <w:sz w:val="22"/>
          <w:szCs w:val="22"/>
        </w:rPr>
        <w:t xml:space="preserve">                                     </w:t>
      </w:r>
      <w:r>
        <w:rPr>
          <w:sz w:val="22"/>
          <w:szCs w:val="22"/>
        </w:rPr>
        <w:t>was assigned application No. 62/583,810</w:t>
      </w:r>
    </w:p>
    <w:p>
      <w:pPr>
        <w:pStyle w:val="Normal"/>
        <w:ind w:left="-540" w:right="-989" w:hanging="0"/>
        <w:rPr>
          <w:b/>
          <w:b/>
          <w:bCs/>
          <w:sz w:val="22"/>
          <w:szCs w:val="22"/>
          <w:u w:val="single"/>
        </w:rPr>
      </w:pPr>
      <w:r>
        <w:rPr>
          <w:b/>
          <w:bCs/>
          <w:sz w:val="22"/>
          <w:szCs w:val="22"/>
          <w:u w:val="single"/>
        </w:rPr>
      </w:r>
    </w:p>
    <w:p>
      <w:pPr>
        <w:pStyle w:val="Normal"/>
        <w:ind w:left="-720" w:right="-989" w:hanging="0"/>
        <w:rPr>
          <w:sz w:val="22"/>
          <w:szCs w:val="22"/>
        </w:rPr>
      </w:pPr>
      <w:r>
        <w:rPr>
          <w:b/>
          <w:bCs/>
          <w:sz w:val="22"/>
          <w:szCs w:val="22"/>
          <w:u w:val="single"/>
        </w:rPr>
        <w:t>AWARDS</w:t>
      </w:r>
      <w:r>
        <w:rPr>
          <w:b/>
          <w:bCs/>
          <w:sz w:val="22"/>
          <w:szCs w:val="22"/>
        </w:rPr>
        <w:t xml:space="preserve">:                   Outstanding Accomplishment, Aptima (09/2016), </w:t>
      </w:r>
      <w:r>
        <w:rPr>
          <w:sz w:val="22"/>
          <w:szCs w:val="22"/>
        </w:rPr>
        <w:t xml:space="preserve">recognition of the extra contributions </w:t>
      </w:r>
    </w:p>
    <w:p>
      <w:pPr>
        <w:pStyle w:val="Normal"/>
        <w:ind w:left="-720" w:right="-989" w:hanging="0"/>
        <w:rPr>
          <w:sz w:val="22"/>
          <w:szCs w:val="22"/>
        </w:rPr>
      </w:pPr>
      <w:r>
        <w:rPr>
          <w:bCs/>
          <w:sz w:val="22"/>
          <w:szCs w:val="22"/>
        </w:rPr>
        <w:t xml:space="preserve">                                      </w:t>
      </w:r>
      <w:r>
        <w:rPr>
          <w:sz w:val="22"/>
          <w:szCs w:val="22"/>
        </w:rPr>
        <w:t>I have made to the company, “going above and beyond” the expectations for my job position</w:t>
      </w:r>
    </w:p>
    <w:p>
      <w:pPr>
        <w:pStyle w:val="Normal"/>
        <w:ind w:left="-540" w:right="-989" w:hanging="0"/>
        <w:rPr/>
      </w:pPr>
      <w:r>
        <w:rPr>
          <w:b/>
          <w:bCs/>
          <w:sz w:val="22"/>
          <w:szCs w:val="22"/>
        </w:rPr>
        <w:t xml:space="preserve">                                   </w:t>
      </w:r>
      <w:r>
        <w:rPr>
          <w:b/>
          <w:bCs/>
          <w:sz w:val="22"/>
          <w:szCs w:val="22"/>
        </w:rPr>
        <w:t>Special Breakthrough Prize in Fundamental Physics, LIGO (02/2016), ‘</w:t>
      </w:r>
      <w:r>
        <w:rPr>
          <w:sz w:val="22"/>
          <w:szCs w:val="22"/>
        </w:rPr>
        <w:t xml:space="preserve">recognizing scientists  </w:t>
      </w:r>
    </w:p>
    <w:p>
      <w:pPr>
        <w:pStyle w:val="Normal"/>
        <w:ind w:left="-540" w:right="-989" w:hanging="0"/>
        <w:rPr>
          <w:rStyle w:val="StrongEmphasis"/>
          <w:b w:val="false"/>
          <w:b w:val="false"/>
          <w:bCs w:val="false"/>
          <w:sz w:val="22"/>
          <w:szCs w:val="22"/>
        </w:rPr>
      </w:pPr>
      <w:r>
        <w:rPr>
          <w:b/>
          <w:bCs/>
          <w:sz w:val="22"/>
          <w:szCs w:val="22"/>
        </w:rPr>
        <w:t xml:space="preserve">                                   </w:t>
      </w:r>
      <w:r>
        <w:rPr>
          <w:sz w:val="22"/>
          <w:szCs w:val="22"/>
        </w:rPr>
        <w:t>and engineers contributing to the momentous detection of gravitational waves’</w:t>
      </w:r>
      <w:r>
        <w:rPr>
          <w:rStyle w:val="StrongEmphasis"/>
          <w:b w:val="false"/>
          <w:bCs w:val="false"/>
          <w:sz w:val="22"/>
          <w:szCs w:val="22"/>
        </w:rPr>
        <w:t xml:space="preserve"> ($3 million prize </w:t>
      </w:r>
    </w:p>
    <w:p>
      <w:pPr>
        <w:pStyle w:val="Normal"/>
        <w:ind w:left="-540" w:right="-989" w:hanging="0"/>
        <w:rPr>
          <w:sz w:val="22"/>
          <w:szCs w:val="22"/>
        </w:rPr>
      </w:pPr>
      <w:r>
        <w:rPr>
          <w:rStyle w:val="StrongEmphasis"/>
          <w:b w:val="false"/>
          <w:bCs w:val="false"/>
          <w:sz w:val="22"/>
          <w:szCs w:val="22"/>
        </w:rPr>
        <w:t xml:space="preserve">                                   </w:t>
      </w:r>
      <w:r>
        <w:rPr>
          <w:rStyle w:val="StrongEmphasis"/>
          <w:b w:val="false"/>
          <w:bCs w:val="false"/>
          <w:sz w:val="22"/>
          <w:szCs w:val="22"/>
        </w:rPr>
        <w:t>shared between LIGO founders and 1012 contributors to the discovery)</w:t>
      </w:r>
    </w:p>
    <w:p>
      <w:pPr>
        <w:pStyle w:val="Normal"/>
        <w:ind w:left="-540" w:right="-360" w:hanging="0"/>
        <w:rPr/>
      </w:pPr>
      <w:r>
        <w:rPr>
          <w:b/>
          <w:bCs/>
          <w:sz w:val="22"/>
          <w:szCs w:val="22"/>
        </w:rPr>
        <w:t xml:space="preserve">                                   </w:t>
      </w:r>
      <w:r>
        <w:rPr>
          <w:b/>
          <w:bCs/>
          <w:sz w:val="22"/>
          <w:szCs w:val="22"/>
        </w:rPr>
        <w:t xml:space="preserve">Research Assistantship, </w:t>
      </w:r>
      <w:r>
        <w:rPr>
          <w:sz w:val="22"/>
          <w:szCs w:val="22"/>
        </w:rPr>
        <w:t xml:space="preserve">NSF - LIGO grant at the University of Florida </w:t>
      </w:r>
      <w:r>
        <w:rPr>
          <w:b/>
          <w:bCs/>
          <w:sz w:val="22"/>
          <w:szCs w:val="22"/>
        </w:rPr>
        <w:t>(08/2009 - 12/2015)</w:t>
      </w:r>
    </w:p>
    <w:p>
      <w:pPr>
        <w:pStyle w:val="Normal"/>
        <w:ind w:left="-540" w:right="-809" w:hanging="0"/>
        <w:rPr>
          <w:sz w:val="22"/>
          <w:szCs w:val="22"/>
        </w:rPr>
      </w:pPr>
      <w:r>
        <w:rPr>
          <w:b/>
          <w:bCs/>
          <w:sz w:val="22"/>
          <w:szCs w:val="22"/>
        </w:rPr>
        <w:t xml:space="preserve">                                   </w:t>
      </w:r>
      <w:r>
        <w:rPr>
          <w:b/>
          <w:bCs/>
          <w:sz w:val="22"/>
          <w:szCs w:val="22"/>
        </w:rPr>
        <w:t xml:space="preserve">Scholarships, </w:t>
      </w:r>
      <w:r>
        <w:rPr>
          <w:sz w:val="22"/>
          <w:szCs w:val="22"/>
        </w:rPr>
        <w:t xml:space="preserve">Leventis Foundation, Cyprus Institution of Scholarships </w:t>
      </w:r>
      <w:r>
        <w:rPr>
          <w:b/>
          <w:bCs/>
          <w:sz w:val="22"/>
          <w:szCs w:val="22"/>
        </w:rPr>
        <w:t>(2000 - 2003)</w:t>
      </w:r>
    </w:p>
    <w:p>
      <w:pPr>
        <w:pStyle w:val="Normal"/>
        <w:ind w:right="-360" w:hanging="0"/>
        <w:rPr/>
      </w:pPr>
      <w:r>
        <w:rPr>
          <w:sz w:val="22"/>
          <w:szCs w:val="22"/>
        </w:rPr>
        <w:t xml:space="preserve">                         </w:t>
      </w:r>
      <w:r>
        <w:rPr>
          <w:b/>
          <w:bCs/>
          <w:sz w:val="22"/>
          <w:szCs w:val="22"/>
        </w:rPr>
        <w:t xml:space="preserve">Academic awards, </w:t>
      </w:r>
      <w:r>
        <w:rPr>
          <w:sz w:val="22"/>
          <w:szCs w:val="22"/>
        </w:rPr>
        <w:t xml:space="preserve">Final year dissertation </w:t>
      </w:r>
      <w:r>
        <w:rPr>
          <w:b/>
          <w:bCs/>
          <w:sz w:val="22"/>
          <w:szCs w:val="22"/>
        </w:rPr>
        <w:t xml:space="preserve">(1999), </w:t>
      </w:r>
      <w:r>
        <w:rPr>
          <w:sz w:val="22"/>
          <w:szCs w:val="22"/>
        </w:rPr>
        <w:t xml:space="preserve">Overall performance </w:t>
      </w:r>
      <w:r>
        <w:rPr>
          <w:b/>
          <w:bCs/>
          <w:sz w:val="22"/>
          <w:szCs w:val="22"/>
        </w:rPr>
        <w:t>(1998)</w:t>
      </w:r>
      <w:r>
        <w:rPr>
          <w:sz w:val="22"/>
          <w:szCs w:val="22"/>
        </w:rPr>
        <w:t xml:space="preserve">, Outstanding                      </w:t>
      </w:r>
    </w:p>
    <w:p>
      <w:pPr>
        <w:pStyle w:val="Normal"/>
        <w:ind w:right="-360" w:hanging="0"/>
        <w:rPr>
          <w:sz w:val="22"/>
          <w:szCs w:val="22"/>
        </w:rPr>
      </w:pPr>
      <w:r>
        <w:rPr>
          <w:sz w:val="22"/>
          <w:szCs w:val="22"/>
        </w:rPr>
        <w:t xml:space="preserve">                         </w:t>
      </w:r>
      <w:r>
        <w:rPr>
          <w:sz w:val="22"/>
          <w:szCs w:val="22"/>
        </w:rPr>
        <w:t xml:space="preserve">success in final exams </w:t>
      </w:r>
      <w:r>
        <w:rPr>
          <w:b/>
          <w:bCs/>
          <w:sz w:val="22"/>
          <w:szCs w:val="22"/>
        </w:rPr>
        <w:t>(1997)</w:t>
      </w:r>
    </w:p>
    <w:p>
      <w:pPr>
        <w:pStyle w:val="Normal"/>
        <w:ind w:right="-360" w:hanging="0"/>
        <w:rPr>
          <w:sz w:val="22"/>
          <w:szCs w:val="22"/>
        </w:rPr>
      </w:pPr>
      <w:r>
        <w:rPr>
          <w:sz w:val="22"/>
          <w:szCs w:val="22"/>
        </w:rPr>
      </w:r>
    </w:p>
    <w:p>
      <w:pPr>
        <w:pStyle w:val="Normal"/>
        <w:ind w:left="-720" w:right="-360" w:hanging="0"/>
        <w:rPr/>
      </w:pPr>
      <w:r>
        <w:rPr>
          <w:b/>
          <w:bCs/>
          <w:sz w:val="22"/>
          <w:szCs w:val="22"/>
          <w:u w:val="single"/>
        </w:rPr>
        <w:t>EXPERIENCE</w:t>
      </w:r>
      <w:r>
        <w:rPr>
          <w:b/>
          <w:bCs/>
          <w:sz w:val="22"/>
          <w:szCs w:val="22"/>
        </w:rPr>
        <w:t xml:space="preserve">:          Consulting – </w:t>
      </w:r>
      <w:r>
        <w:rPr>
          <w:b w:val="false"/>
          <w:bCs w:val="false"/>
          <w:sz w:val="22"/>
          <w:szCs w:val="22"/>
        </w:rPr>
        <w:t>Interact with business executives to understand, formulate and solve problems</w:t>
      </w:r>
    </w:p>
    <w:p>
      <w:pPr>
        <w:pStyle w:val="Normal"/>
        <w:ind w:left="-720" w:right="-360" w:hanging="0"/>
        <w:rPr/>
      </w:pPr>
      <w:r>
        <w:rPr>
          <w:b/>
          <w:bCs/>
          <w:sz w:val="22"/>
          <w:szCs w:val="22"/>
        </w:rPr>
        <w:t xml:space="preserve">                                      </w:t>
      </w:r>
      <w:r>
        <w:rPr>
          <w:b/>
          <w:bCs/>
          <w:sz w:val="22"/>
          <w:szCs w:val="22"/>
        </w:rPr>
        <w:t>Web development –</w:t>
      </w:r>
      <w:r>
        <w:rPr>
          <w:sz w:val="22"/>
          <w:szCs w:val="22"/>
        </w:rPr>
        <w:t xml:space="preserve"> Web Development manager for en2uition LLC </w:t>
      </w:r>
      <w:r>
        <w:rPr>
          <w:b/>
          <w:bCs/>
          <w:sz w:val="22"/>
          <w:szCs w:val="22"/>
        </w:rPr>
        <w:t>(05/2013 - present)</w:t>
      </w:r>
    </w:p>
    <w:p>
      <w:pPr>
        <w:pStyle w:val="Normal"/>
        <w:ind w:left="-540" w:right="-360" w:hanging="0"/>
        <w:rPr>
          <w:b/>
          <w:b/>
          <w:bCs/>
          <w:sz w:val="22"/>
          <w:szCs w:val="22"/>
        </w:rPr>
      </w:pPr>
      <w:r>
        <w:rPr>
          <w:b/>
          <w:bCs/>
          <w:sz w:val="22"/>
          <w:szCs w:val="22"/>
        </w:rPr>
        <w:t xml:space="preserve">                                   </w:t>
      </w:r>
      <w:r>
        <w:rPr>
          <w:b/>
          <w:bCs/>
          <w:sz w:val="22"/>
          <w:szCs w:val="22"/>
        </w:rPr>
        <w:t xml:space="preserve">Data Analysis - </w:t>
      </w:r>
      <w:r>
        <w:rPr>
          <w:sz w:val="22"/>
          <w:szCs w:val="22"/>
        </w:rPr>
        <w:t>Application of machine learning techniques for LIGO</w:t>
      </w:r>
    </w:p>
    <w:p>
      <w:pPr>
        <w:pStyle w:val="Normal"/>
        <w:ind w:left="-540" w:right="-360" w:hanging="0"/>
        <w:rPr>
          <w:sz w:val="22"/>
          <w:szCs w:val="22"/>
        </w:rPr>
      </w:pPr>
      <w:r>
        <w:rPr>
          <w:b/>
          <w:bCs/>
          <w:sz w:val="22"/>
          <w:szCs w:val="22"/>
        </w:rPr>
        <w:t xml:space="preserve">                                   </w:t>
      </w:r>
      <w:r>
        <w:rPr>
          <w:b/>
          <w:bCs/>
          <w:sz w:val="22"/>
          <w:szCs w:val="22"/>
        </w:rPr>
        <w:t xml:space="preserve">LIGO - </w:t>
      </w:r>
      <w:r>
        <w:rPr>
          <w:sz w:val="22"/>
          <w:szCs w:val="22"/>
        </w:rPr>
        <w:t xml:space="preserve">Participated in conferences around the US and Europe </w:t>
      </w:r>
      <w:r>
        <w:rPr>
          <w:b/>
          <w:bCs/>
          <w:sz w:val="22"/>
          <w:szCs w:val="22"/>
        </w:rPr>
        <w:t>(2009 - 2014)</w:t>
      </w:r>
    </w:p>
    <w:p>
      <w:pPr>
        <w:pStyle w:val="Normal"/>
        <w:ind w:left="-540" w:right="-360" w:hanging="0"/>
        <w:rPr>
          <w:b/>
          <w:b/>
          <w:bCs/>
          <w:sz w:val="22"/>
          <w:szCs w:val="22"/>
        </w:rPr>
      </w:pPr>
      <w:r>
        <w:rPr>
          <w:b/>
          <w:bCs/>
          <w:sz w:val="22"/>
          <w:szCs w:val="22"/>
        </w:rPr>
        <w:t xml:space="preserve">                                   </w:t>
      </w:r>
      <w:r>
        <w:rPr>
          <w:b/>
          <w:bCs/>
          <w:sz w:val="22"/>
          <w:szCs w:val="22"/>
        </w:rPr>
        <w:t xml:space="preserve">National Guard, Cyprus - </w:t>
      </w:r>
      <w:r>
        <w:rPr>
          <w:sz w:val="22"/>
          <w:szCs w:val="22"/>
        </w:rPr>
        <w:t xml:space="preserve">Officer </w:t>
      </w:r>
      <w:r>
        <w:rPr>
          <w:b/>
          <w:sz w:val="22"/>
          <w:szCs w:val="22"/>
        </w:rPr>
        <w:t>(1994 - 1996)</w:t>
      </w:r>
    </w:p>
    <w:p>
      <w:pPr>
        <w:pStyle w:val="Normal"/>
        <w:ind w:left="-540" w:right="-360" w:hanging="0"/>
        <w:rPr/>
      </w:pPr>
      <w:r>
        <w:rPr>
          <w:b/>
          <w:bCs/>
          <w:sz w:val="22"/>
          <w:szCs w:val="22"/>
        </w:rPr>
        <w:t xml:space="preserve">                             </w:t>
      </w:r>
    </w:p>
    <w:p>
      <w:pPr>
        <w:pStyle w:val="Normal"/>
        <w:ind w:left="-720" w:right="-1080" w:hanging="0"/>
        <w:rPr/>
      </w:pPr>
      <w:r>
        <w:rPr>
          <w:b/>
          <w:bCs/>
          <w:sz w:val="22"/>
          <w:szCs w:val="22"/>
          <w:u w:val="single"/>
        </w:rPr>
        <w:t>PROGRAMMING</w:t>
      </w:r>
      <w:r>
        <w:rPr>
          <w:b/>
          <w:bCs/>
          <w:sz w:val="22"/>
          <w:szCs w:val="22"/>
        </w:rPr>
        <w:t xml:space="preserve">:    </w:t>
      </w:r>
      <w:r>
        <w:rPr>
          <w:sz w:val="22"/>
          <w:szCs w:val="22"/>
        </w:rPr>
        <w:t xml:space="preserve">Python, (scikit-learn, tensorflow, pytorch pyjags), artificial neural networks, deep neural networks  </w:t>
      </w:r>
    </w:p>
    <w:p>
      <w:pPr>
        <w:pStyle w:val="Normal"/>
        <w:ind w:left="-720" w:right="-1080" w:hanging="0"/>
        <w:rPr/>
      </w:pPr>
      <w:r>
        <w:rPr>
          <w:sz w:val="22"/>
          <w:szCs w:val="22"/>
        </w:rPr>
        <w:t xml:space="preserve">                                     </w:t>
      </w:r>
      <w:r>
        <w:rPr>
          <w:sz w:val="22"/>
          <w:szCs w:val="22"/>
        </w:rPr>
        <w:t xml:space="preserve">(CNN,  RNN, LSTM, TCNN) support vector machines, subspace classifiers, hidden Markov models, </w:t>
      </w:r>
    </w:p>
    <w:p>
      <w:pPr>
        <w:pStyle w:val="Normal"/>
        <w:ind w:left="-720" w:right="-1080" w:hanging="0"/>
        <w:rPr/>
      </w:pPr>
      <w:r>
        <w:rPr>
          <w:sz w:val="22"/>
          <w:szCs w:val="22"/>
        </w:rPr>
        <w:t xml:space="preserve">                                      </w:t>
      </w:r>
      <w:r>
        <w:rPr>
          <w:sz w:val="22"/>
          <w:szCs w:val="22"/>
        </w:rPr>
        <w:t xml:space="preserve">Markov decision processes, Bayesian networks, probabilistic graphical models, Natural language </w:t>
      </w:r>
    </w:p>
    <w:p>
      <w:pPr>
        <w:pStyle w:val="Normal"/>
        <w:ind w:left="-720" w:right="-1080" w:hanging="0"/>
        <w:rPr/>
      </w:pPr>
      <w:r>
        <w:rPr>
          <w:sz w:val="22"/>
          <w:szCs w:val="22"/>
        </w:rPr>
        <w:t xml:space="preserve">                                      </w:t>
      </w:r>
      <w:r>
        <w:rPr>
          <w:sz w:val="22"/>
          <w:szCs w:val="22"/>
        </w:rPr>
        <w:t xml:space="preserve">processing (LDA), </w:t>
      </w:r>
      <w:r>
        <w:rPr>
          <w:sz w:val="22"/>
          <w:szCs w:val="22"/>
        </w:rPr>
        <w:t xml:space="preserve">Statistical modeling, Mathematics, Data processing, Data Visualization, Consulting </w:t>
      </w:r>
    </w:p>
    <w:p>
      <w:pPr>
        <w:pStyle w:val="Normal"/>
        <w:rPr>
          <w:b/>
          <w:b/>
          <w:u w:val="single"/>
        </w:rPr>
      </w:pPr>
      <w:r>
        <w:rPr>
          <w:b/>
          <w:u w:val="single"/>
        </w:rPr>
      </w:r>
    </w:p>
    <w:p>
      <w:pPr>
        <w:pStyle w:val="Normal"/>
        <w:widowControl/>
        <w:suppressAutoHyphens w:val="true"/>
        <w:bidi w:val="0"/>
        <w:ind w:left="-720" w:right="0" w:hanging="0"/>
        <w:jc w:val="left"/>
        <w:rPr>
          <w:sz w:val="22"/>
          <w:szCs w:val="22"/>
        </w:rPr>
      </w:pPr>
      <w:r>
        <w:rPr>
          <w:b/>
          <w:sz w:val="22"/>
          <w:szCs w:val="22"/>
          <w:u w:val="single"/>
        </w:rPr>
        <w:t>AI  EXPERIENCE:</w:t>
      </w:r>
    </w:p>
    <w:p>
      <w:pPr>
        <w:pStyle w:val="Normal"/>
        <w:rPr/>
      </w:pPr>
      <w:r>
        <w:rPr/>
      </w:r>
    </w:p>
    <w:p>
      <w:pPr>
        <w:pStyle w:val="ListParagraph"/>
        <w:numPr>
          <w:ilvl w:val="0"/>
          <w:numId w:val="2"/>
        </w:numPr>
        <w:rPr/>
      </w:pPr>
      <w:r>
        <w:rPr>
          <w:b/>
          <w:u w:val="single"/>
        </w:rPr>
        <w:t>Vision – Object Recognition, Image Classification (Capstone IT, Omaha, NE)</w:t>
      </w:r>
      <w:r>
        <w:rPr/>
        <w:t xml:space="preserve">: </w:t>
      </w:r>
    </w:p>
    <w:p>
      <w:pPr>
        <w:pStyle w:val="ListParagraph"/>
        <w:numPr>
          <w:ilvl w:val="0"/>
          <w:numId w:val="0"/>
        </w:numPr>
        <w:ind w:left="1440" w:hanging="0"/>
        <w:rPr/>
      </w:pPr>
      <w:r>
        <w:rPr/>
        <w:t xml:space="preserve">This project consisted of several tasks that were performed using convolution neural networks developed on tensorflow. The objective here was to have cameras around a construction workplace that would provide image data streams to a server that would then feed those images to our vision algorithms. The objective of this project is to automate/provide assistance in supervision. </w:t>
      </w:r>
    </w:p>
    <w:p>
      <w:pPr>
        <w:pStyle w:val="ListParagraph"/>
        <w:rPr/>
      </w:pPr>
      <w:r>
        <w:rPr/>
      </w:r>
    </w:p>
    <w:p>
      <w:pPr>
        <w:pStyle w:val="ListParagraph"/>
        <w:numPr>
          <w:ilvl w:val="0"/>
          <w:numId w:val="2"/>
        </w:numPr>
        <w:rPr/>
      </w:pPr>
      <w:r>
        <w:rPr>
          <w:b/>
          <w:u w:val="single"/>
        </w:rPr>
        <w:t>Detection of gravitational waves – LIGO (University of Florida, Gainesville, FL)</w:t>
      </w:r>
      <w:r>
        <w:rPr/>
        <w:t xml:space="preserve">: </w:t>
      </w:r>
    </w:p>
    <w:p>
      <w:pPr>
        <w:pStyle w:val="ListParagraph"/>
        <w:numPr>
          <w:ilvl w:val="0"/>
          <w:numId w:val="0"/>
        </w:numPr>
        <w:ind w:left="1440" w:hanging="0"/>
        <w:rPr/>
      </w:pPr>
      <w:r>
        <w:rPr/>
        <w:t xml:space="preserve">This project involved the training of three binary classifiers (support vector machines, artificial neural networks, subspace classifiers). For the training we simulated about 10000 signal data and 10000 noise data. Using these two classes of data we trained all three binary classifiers to recognize when a signal was present (or not) in the time series of data collected by the LIGO detectors. </w:t>
      </w:r>
    </w:p>
    <w:p>
      <w:pPr>
        <w:pStyle w:val="ListParagraph"/>
        <w:rPr/>
      </w:pPr>
      <w:r>
        <w:rPr/>
      </w:r>
    </w:p>
    <w:p>
      <w:pPr>
        <w:pStyle w:val="ListParagraph"/>
        <w:numPr>
          <w:ilvl w:val="0"/>
          <w:numId w:val="2"/>
        </w:numPr>
        <w:rPr/>
      </w:pPr>
      <w:r>
        <w:rPr>
          <w:b/>
          <w:u w:val="single"/>
        </w:rPr>
        <w:t>Training of military personel (Aptima, Inc - Washington DC)</w:t>
      </w:r>
      <w:r>
        <w:rPr/>
        <w:t xml:space="preserve">: </w:t>
      </w:r>
    </w:p>
    <w:p>
      <w:pPr>
        <w:pStyle w:val="ListParagraph"/>
        <w:numPr>
          <w:ilvl w:val="0"/>
          <w:numId w:val="0"/>
        </w:numPr>
        <w:ind w:left="1440" w:hanging="0"/>
        <w:rPr/>
      </w:pPr>
      <w:r>
        <w:rPr/>
        <w:t xml:space="preserve">Reinforcement learning. Solving Bellman equations. Training of people involves      </w:t>
      </w:r>
    </w:p>
    <w:p>
      <w:pPr>
        <w:sectPr>
          <w:type w:val="nextPage"/>
          <w:pgSz w:w="12240" w:h="15840"/>
          <w:pgMar w:left="1440" w:right="1440" w:header="0" w:top="451" w:footer="0" w:bottom="360" w:gutter="0"/>
          <w:pgNumType w:start="0" w:fmt="decimal"/>
          <w:formProt w:val="false"/>
          <w:textDirection w:val="lrTb"/>
          <w:docGrid w:type="default" w:linePitch="360" w:charSpace="0"/>
        </w:sectPr>
        <w:pStyle w:val="ListParagraph"/>
        <w:numPr>
          <w:ilvl w:val="0"/>
          <w:numId w:val="0"/>
        </w:numPr>
        <w:tabs>
          <w:tab w:val="left" w:pos="1529" w:leader="none"/>
        </w:tabs>
        <w:ind w:left="1440" w:hanging="0"/>
        <w:rPr/>
      </w:pPr>
      <w:r>
        <w:rPr/>
        <w:t xml:space="preserve">presenting them a set of exercises in a given sequence. Determining the sequence </w:t>
      </w:r>
    </w:p>
    <w:p>
      <w:pPr>
        <w:pStyle w:val="Normal"/>
        <w:pBdr>
          <w:top w:val="single" w:sz="4" w:space="1" w:color="000001"/>
          <w:bottom w:val="single" w:sz="4" w:space="1" w:color="000001"/>
        </w:pBdr>
        <w:tabs>
          <w:tab w:val="left" w:pos="1441" w:leader="none"/>
        </w:tabs>
        <w:ind w:left="-720" w:right="-720" w:hanging="0"/>
        <w:jc w:val="center"/>
        <w:rPr/>
      </w:pPr>
      <w:r>
        <w:rPr>
          <w:b/>
          <w:bCs/>
          <w:sz w:val="22"/>
          <w:szCs w:val="22"/>
        </w:rPr>
        <w:t>ANDONIS  MITIDIS (senior data scientist)</w:t>
      </w:r>
    </w:p>
    <w:p>
      <w:pPr>
        <w:pStyle w:val="ListParagraph"/>
        <w:numPr>
          <w:ilvl w:val="0"/>
          <w:numId w:val="0"/>
        </w:numPr>
        <w:ind w:left="1440" w:hanging="0"/>
        <w:rPr/>
      </w:pPr>
      <w:r>
        <w:rPr/>
      </w:r>
    </w:p>
    <w:p>
      <w:pPr>
        <w:pStyle w:val="ListParagraph"/>
        <w:numPr>
          <w:ilvl w:val="0"/>
          <w:numId w:val="0"/>
        </w:numPr>
        <w:ind w:left="1440" w:hanging="0"/>
        <w:rPr/>
      </w:pPr>
      <w:r>
        <w:rPr/>
        <w:t xml:space="preserve"> </w:t>
      </w:r>
      <w:r>
        <w:rPr/>
        <w:t xml:space="preserve">of these exercises depends on the level of expertise of the trainee at each given    </w:t>
      </w:r>
    </w:p>
    <w:p>
      <w:pPr>
        <w:pStyle w:val="ListParagraph"/>
        <w:numPr>
          <w:ilvl w:val="0"/>
          <w:numId w:val="0"/>
        </w:numPr>
        <w:ind w:left="1440" w:hanging="0"/>
        <w:rPr/>
      </w:pPr>
      <w:r>
        <w:rPr/>
        <w:t xml:space="preserve"> </w:t>
      </w:r>
      <w:r>
        <w:rPr/>
        <w:t xml:space="preserve">stage of the training process. Solving Bellman’s equations allowed us to derive </w:t>
      </w:r>
    </w:p>
    <w:p>
      <w:pPr>
        <w:pStyle w:val="ListParagraph"/>
        <w:numPr>
          <w:ilvl w:val="0"/>
          <w:numId w:val="0"/>
        </w:numPr>
        <w:ind w:left="1440" w:hanging="0"/>
        <w:rPr/>
      </w:pPr>
      <w:r>
        <w:rPr/>
        <w:t xml:space="preserve"> </w:t>
      </w:r>
      <w:r>
        <w:rPr/>
        <w:t xml:space="preserve">the policy that we used to determine what exercise to give to the trainee at each </w:t>
      </w:r>
    </w:p>
    <w:p>
      <w:pPr>
        <w:pStyle w:val="ListParagraph"/>
        <w:numPr>
          <w:ilvl w:val="0"/>
          <w:numId w:val="0"/>
        </w:numPr>
        <w:tabs>
          <w:tab w:val="left" w:pos="1441" w:leader="none"/>
        </w:tabs>
        <w:ind w:left="1440" w:hanging="0"/>
        <w:rPr/>
      </w:pPr>
      <w:r>
        <w:rPr/>
        <w:t xml:space="preserve"> </w:t>
      </w:r>
      <w:r>
        <w:rPr/>
        <w:t xml:space="preserve">given stage of the training. </w:t>
      </w:r>
    </w:p>
    <w:p>
      <w:pPr>
        <w:pStyle w:val="Normal"/>
        <w:numPr>
          <w:ilvl w:val="0"/>
          <w:numId w:val="0"/>
        </w:numPr>
        <w:ind w:left="720" w:hanging="0"/>
        <w:rPr/>
      </w:pPr>
      <w:r>
        <w:rPr/>
      </w:r>
    </w:p>
    <w:p>
      <w:pPr>
        <w:pStyle w:val="ListParagraph"/>
        <w:numPr>
          <w:ilvl w:val="0"/>
          <w:numId w:val="2"/>
        </w:numPr>
        <w:rPr/>
      </w:pPr>
      <w:r>
        <w:rPr>
          <w:b/>
          <w:u w:val="single"/>
        </w:rPr>
        <w:t>Satellite maneuver prediction (Aptima, Inc</w:t>
      </w:r>
      <w:bookmarkStart w:id="3" w:name="__DdeLink__2799_396690712"/>
      <w:r>
        <w:rPr>
          <w:b/>
          <w:u w:val="single"/>
        </w:rPr>
        <w:t xml:space="preserve"> – Washington DC</w:t>
      </w:r>
      <w:bookmarkEnd w:id="3"/>
      <w:r>
        <w:rPr>
          <w:b/>
          <w:u w:val="single"/>
        </w:rPr>
        <w:t>)</w:t>
      </w:r>
      <w:r>
        <w:rPr>
          <w:b/>
        </w:rPr>
        <w:t>:</w:t>
      </w:r>
      <w:r>
        <w:rPr/>
        <w:t xml:space="preserve"> </w:t>
      </w:r>
    </w:p>
    <w:p>
      <w:pPr>
        <w:pStyle w:val="ListParagraph"/>
        <w:numPr>
          <w:ilvl w:val="0"/>
          <w:numId w:val="0"/>
        </w:numPr>
        <w:ind w:left="1440" w:hanging="0"/>
        <w:rPr/>
      </w:pPr>
      <w:r>
        <w:rPr/>
        <w:t>Support vector machine (SVM). Given a set of orbit data from several satellites we trained the SVM to identify the presence of patterns prior to a maneuver that helped us predict those maneuvers. This project is analogous to the time series prediction problem e.g. predict the stock market price movement. You try to predict whether the price will go up or down. Similarly, with satellites we tried to predict whether the satellites would maneuver or not. (Note: maneuver is a change in the smooth orbital motion of the satellite)</w:t>
      </w:r>
      <w:r>
        <w:rPr>
          <w:u w:val="single"/>
        </w:rPr>
        <w:t xml:space="preserve"> </w:t>
      </w:r>
    </w:p>
    <w:p>
      <w:pPr>
        <w:pStyle w:val="ListParagraph"/>
        <w:rPr>
          <w:b/>
          <w:b/>
          <w:u w:val="single"/>
        </w:rPr>
      </w:pPr>
      <w:r>
        <w:rPr>
          <w:b/>
          <w:u w:val="single"/>
        </w:rPr>
      </w:r>
    </w:p>
    <w:p>
      <w:pPr>
        <w:pStyle w:val="ListParagraph"/>
        <w:numPr>
          <w:ilvl w:val="0"/>
          <w:numId w:val="2"/>
        </w:numPr>
        <w:rPr/>
      </w:pPr>
      <w:r>
        <w:rPr>
          <w:b/>
          <w:u w:val="single"/>
        </w:rPr>
        <w:t>Inpatient treatment path pattern recognition (Aptima Inc – Washington DC</w:t>
      </w:r>
      <w:r>
        <w:rPr/>
        <w:t xml:space="preserve">):  </w:t>
      </w:r>
    </w:p>
    <w:p>
      <w:pPr>
        <w:pStyle w:val="ListParagraph"/>
        <w:numPr>
          <w:ilvl w:val="0"/>
          <w:numId w:val="0"/>
        </w:numPr>
        <w:ind w:left="1440" w:hanging="0"/>
        <w:rPr/>
      </w:pPr>
      <w:r>
        <w:rPr/>
        <w:t xml:space="preserve">We used a 2-dimensional version of the Latent Dirichlet Allocation (LDA) algorithm. Given historical inpatient data (for a given disease) we extracted patterns in inpatient treatment paths that allowed us to predict three qualitative behaviors of the treatments: expensive versus cheap, fast versus slow treatments, positive versus negative outcomes.  </w:t>
      </w:r>
    </w:p>
    <w:p>
      <w:pPr>
        <w:pStyle w:val="ListParagraph"/>
        <w:rPr>
          <w:b/>
          <w:b/>
          <w:u w:val="single"/>
        </w:rPr>
      </w:pPr>
      <w:r>
        <w:rPr>
          <w:b/>
          <w:u w:val="single"/>
        </w:rPr>
      </w:r>
    </w:p>
    <w:p>
      <w:pPr>
        <w:pStyle w:val="ListParagraph"/>
        <w:numPr>
          <w:ilvl w:val="0"/>
          <w:numId w:val="2"/>
        </w:numPr>
        <w:rPr/>
      </w:pPr>
      <w:r>
        <w:rPr>
          <w:b/>
          <w:u w:val="single"/>
        </w:rPr>
        <w:t>Price prediction (J.B.Hunt Transport, Inc – Lowel, Arkansas):</w:t>
      </w:r>
      <w:r>
        <w:rPr/>
        <w:t xml:space="preserve"> </w:t>
      </w:r>
    </w:p>
    <w:p>
      <w:pPr>
        <w:pStyle w:val="ListParagraph"/>
        <w:numPr>
          <w:ilvl w:val="0"/>
          <w:numId w:val="0"/>
        </w:numPr>
        <w:ind w:left="1440" w:hanging="0"/>
        <w:rPr>
          <w:b/>
          <w:b/>
          <w:u w:val="single"/>
        </w:rPr>
      </w:pPr>
      <w:r>
        <w:rPr/>
        <w:t xml:space="preserve">Multidimensional regression analysis to find what factors affect transportation pricing. We used historical data to do regression analysis that allowed us to automate the pricing process. We also derived a method to optimize the prices so that we can increase the likelihood of shippers to pay for/accept the contract for the given transfer. </w:t>
      </w:r>
    </w:p>
    <w:p>
      <w:pPr>
        <w:pStyle w:val="ListParagraph"/>
        <w:rPr>
          <w:b/>
          <w:b/>
          <w:u w:val="single"/>
        </w:rPr>
      </w:pPr>
      <w:r>
        <w:rPr>
          <w:b/>
          <w:u w:val="single"/>
        </w:rPr>
      </w:r>
    </w:p>
    <w:p>
      <w:pPr>
        <w:pStyle w:val="ListParagraph"/>
        <w:numPr>
          <w:ilvl w:val="0"/>
          <w:numId w:val="2"/>
        </w:numPr>
        <w:rPr/>
      </w:pPr>
      <w:r>
        <w:rPr>
          <w:b/>
          <w:u w:val="single"/>
        </w:rPr>
        <w:t>Clustering of relationship data (en2uition LLC):</w:t>
      </w:r>
      <w:r>
        <w:rPr/>
        <w:t xml:space="preserve"> </w:t>
      </w:r>
    </w:p>
    <w:p>
      <w:pPr>
        <w:pStyle w:val="ListParagraph"/>
        <w:numPr>
          <w:ilvl w:val="0"/>
          <w:numId w:val="0"/>
        </w:numPr>
        <w:ind w:left="1440" w:hanging="0"/>
        <w:rPr/>
      </w:pPr>
      <w:r>
        <w:rPr/>
        <w:t xml:space="preserve">We used clustering algorithms to cluster relationship data into similarity groups. These groups allow us to categorize a given relationship to one of the given relationship types/patterns we extracted. Depending on the relationship types each user belongs to, they will be guided through a series of counselling steps. Each relationship data was converted to a sequence of zeros and ones. The clustering was performed in a similar fashion the biologists are performing DNA sequence clustering.   </w:t>
      </w:r>
    </w:p>
    <w:p>
      <w:pPr>
        <w:pStyle w:val="ListParagraph"/>
        <w:numPr>
          <w:ilvl w:val="0"/>
          <w:numId w:val="0"/>
        </w:numPr>
        <w:ind w:left="1440" w:hanging="0"/>
        <w:rPr/>
      </w:pPr>
      <w:r>
        <w:rPr/>
      </w:r>
    </w:p>
    <w:p>
      <w:pPr>
        <w:pStyle w:val="ListParagraph"/>
        <w:numPr>
          <w:ilvl w:val="0"/>
          <w:numId w:val="2"/>
        </w:numPr>
        <w:rPr/>
      </w:pPr>
      <w:r>
        <w:rPr>
          <w:b/>
          <w:bCs/>
          <w:u w:val="single"/>
        </w:rPr>
        <w:t>Time Series Predictions (J.B.Hunt Transport, Inc – Lowel, Arkansas):</w:t>
      </w:r>
    </w:p>
    <w:p>
      <w:pPr>
        <w:pStyle w:val="ListParagraph"/>
        <w:numPr>
          <w:ilvl w:val="0"/>
          <w:numId w:val="0"/>
        </w:numPr>
        <w:ind w:left="1440" w:hanging="0"/>
        <w:rPr/>
      </w:pPr>
      <w:r>
        <w:rPr/>
        <w:t xml:space="preserve">We used historical pricing data of 7 ‘predictor/power transportation lanes’ and convert that to equally spaced time series. We used recurrent (deep) neural networks in the form of Long Short-Term Memory (LSTM) algorithms and Temporal Convolutional neural networks (TCNN) in order to make predictions of future prices on those 7 power lanes. The objective of the project was to use Bayesian inference and make predictions on prices of other lanes based on the predictions we make on the 7 power lanes.      </w:t>
      </w:r>
    </w:p>
    <w:p>
      <w:pPr>
        <w:pStyle w:val="Normal"/>
        <w:ind w:left="-540" w:right="-360" w:hanging="0"/>
        <w:rPr>
          <w:sz w:val="22"/>
          <w:szCs w:val="22"/>
        </w:rPr>
      </w:pPr>
      <w:r>
        <w:rPr>
          <w:sz w:val="22"/>
          <w:szCs w:val="22"/>
        </w:rPr>
      </w:r>
    </w:p>
    <w:p>
      <w:pPr>
        <w:pStyle w:val="Normal"/>
        <w:ind w:left="-720" w:right="-1080" w:hanging="0"/>
        <w:rPr/>
      </w:pPr>
      <w:r>
        <w:rPr/>
      </w:r>
    </w:p>
    <w:sectPr>
      <w:type w:val="nextPage"/>
      <w:pgSz w:w="12240" w:h="15840"/>
      <w:pgMar w:left="1440" w:right="1440" w:header="0" w:top="451" w:footer="0" w:bottom="360" w:gutter="0"/>
      <w:pgNumType w:start="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3"/>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kern w:val="0"/>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sz w:val="32"/>
      <w:szCs w:val="32"/>
    </w:rPr>
  </w:style>
  <w:style w:type="paragraph" w:styleId="Heading2">
    <w:name w:val="Heading 2"/>
    <w:basedOn w:val="Normal"/>
    <w:next w:val="Normal"/>
    <w:qFormat/>
    <w:pPr>
      <w:keepNext w:val="true"/>
      <w:numPr>
        <w:ilvl w:val="1"/>
        <w:numId w:val="1"/>
      </w:numPr>
      <w:ind w:left="-540" w:right="-360" w:hanging="0"/>
      <w:outlineLvl w:val="1"/>
    </w:pPr>
    <w:rPr>
      <w:b/>
      <w:bCs/>
      <w:sz w:val="22"/>
      <w:u w:val="single"/>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b/>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DefaultParagraphFont">
    <w:name w:val="WW-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UnresolvedMention">
    <w:name w:val="Unresolved Mention"/>
    <w:qFormat/>
    <w:rPr>
      <w:color w:val="808080"/>
      <w:shd w:fill="E6E6E6" w:val="clear"/>
    </w:rPr>
  </w:style>
  <w:style w:type="character" w:styleId="ListLabel1">
    <w:name w:val="ListLabel 1"/>
    <w:qFormat/>
    <w:rPr>
      <w:b/>
    </w:rPr>
  </w:style>
  <w:style w:type="character" w:styleId="ListLabel2">
    <w:name w:val="ListLabel 2"/>
    <w:qFormat/>
    <w:rPr>
      <w:sz w:val="22"/>
      <w:szCs w:val="22"/>
    </w:rPr>
  </w:style>
  <w:style w:type="character" w:styleId="ListLabel3">
    <w:name w:val="ListLabel 3"/>
    <w:qFormat/>
    <w:rPr>
      <w:b/>
    </w:rPr>
  </w:style>
  <w:style w:type="character" w:styleId="ListLabel4">
    <w:name w:val="ListLabel 4"/>
    <w:qFormat/>
    <w:rPr>
      <w:b/>
    </w:rPr>
  </w:style>
  <w:style w:type="character" w:styleId="ListLabel5">
    <w:name w:val="ListLabel 5"/>
    <w:qFormat/>
    <w:rPr>
      <w:b/>
    </w:rPr>
  </w:style>
  <w:style w:type="character" w:styleId="ListLabel6">
    <w:name w:val="ListLabel 6"/>
    <w:qFormat/>
    <w:rPr>
      <w:b/>
    </w:rPr>
  </w:style>
  <w:style w:type="character" w:styleId="ListLabel7">
    <w:name w:val="ListLabel 7"/>
    <w:qFormat/>
    <w:rPr>
      <w:b/>
    </w:rPr>
  </w:style>
  <w:style w:type="character" w:styleId="ListLabel8">
    <w:name w:val="ListLabel 8"/>
    <w:qFormat/>
    <w:rPr>
      <w:b/>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b/>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b/>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b/>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b/>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sz w:val="22"/>
      <w:szCs w:val="22"/>
    </w:rPr>
  </w:style>
  <w:style w:type="character" w:styleId="Bullets">
    <w:name w:val="Bullets"/>
    <w:qFormat/>
    <w:rPr>
      <w:rFonts w:ascii="OpenSymbol" w:hAnsi="OpenSymbol" w:eastAsia="OpenSymbol" w:cs="OpenSymbol"/>
    </w:rPr>
  </w:style>
  <w:style w:type="character" w:styleId="ListLabel59">
    <w:name w:val="ListLabel 59"/>
    <w:qFormat/>
    <w:rPr>
      <w:b/>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WenQuanYi Micro Hei" w:cs="Lohit Hindi;Yu Gothic"/>
      <w:sz w:val="28"/>
      <w:szCs w:val="28"/>
    </w:rPr>
  </w:style>
  <w:style w:type="paragraph" w:styleId="TextBody">
    <w:name w:val="Body Text"/>
    <w:basedOn w:val="Normal"/>
    <w:pPr>
      <w:spacing w:before="0" w:after="120"/>
    </w:pPr>
    <w:rPr/>
  </w:style>
  <w:style w:type="paragraph" w:styleId="List">
    <w:name w:val="List"/>
    <w:basedOn w:val="TextBody"/>
    <w:pPr/>
    <w:rPr>
      <w:rFonts w:cs="Lohit Hindi;Yu Gothic"/>
    </w:rPr>
  </w:style>
  <w:style w:type="paragraph" w:styleId="Caption">
    <w:name w:val="Caption"/>
    <w:basedOn w:val="Normal"/>
    <w:qFormat/>
    <w:pPr>
      <w:suppressLineNumbers/>
      <w:spacing w:before="120" w:after="120"/>
    </w:pPr>
    <w:rPr>
      <w:rFonts w:cs="Lohit Hindi;Yu Gothic"/>
      <w:i/>
      <w:iCs/>
      <w:sz w:val="24"/>
      <w:szCs w:val="24"/>
    </w:rPr>
  </w:style>
  <w:style w:type="paragraph" w:styleId="Index">
    <w:name w:val="Index"/>
    <w:basedOn w:val="Normal"/>
    <w:qFormat/>
    <w:pPr>
      <w:suppressLineNumbers/>
    </w:pPr>
    <w:rPr>
      <w:rFonts w:cs="Lohit Hindi;Yu Gothic"/>
    </w:rPr>
  </w:style>
  <w:style w:type="paragraph" w:styleId="PreformattedText">
    <w:name w:val="Preformatted Text"/>
    <w:basedOn w:val="Normal"/>
    <w:qFormat/>
    <w:pPr>
      <w:spacing w:before="0" w:after="0"/>
    </w:pPr>
    <w:rPr>
      <w:rFonts w:ascii="Liberation Mono;Courier New" w:hAnsi="Liberation Mono;Courier New" w:eastAsia="Droid Sans Fallback" w:cs="Liberation Mono;Courier New"/>
      <w:sz w:val="20"/>
      <w:szCs w:val="20"/>
    </w:rPr>
  </w:style>
  <w:style w:type="paragraph" w:styleId="ListParagraph">
    <w:name w:val="List Paragraph"/>
    <w:basedOn w:val="Normal"/>
    <w:qFormat/>
    <w:pPr>
      <w:spacing w:before="0" w:after="0"/>
      <w:ind w:left="720" w:hanging="0"/>
      <w:contextualSpacing/>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donis.mitidis@capstonec.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138</TotalTime>
  <Application>LibreOffice/6.0.7.3$Linux_X86_64 LibreOffice_project/00m0$Build-3</Application>
  <Pages>6</Pages>
  <Words>1366</Words>
  <Characters>8208</Characters>
  <CharactersWithSpaces>11746</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2019-02-12T13:38:00Z</dcterms:created>
  <dc:creator>Steven Leoni</dc:creator>
  <dc:description/>
  <dc:language>en-US</dc:language>
  <cp:lastModifiedBy/>
  <cp:lastPrinted>2017-12-10T22:45:00Z</cp:lastPrinted>
  <dcterms:modified xsi:type="dcterms:W3CDTF">2019-10-30T11:37:46Z</dcterms:modified>
  <cp:revision>45</cp:revision>
  <dc:subject/>
  <dc:title>ANTONIS  MYTIDES</dc:title>
</cp:coreProperties>
</file>