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DDBC5B5" w14:textId="77777777" w:rsidTr="00007728">
        <w:trPr>
          <w:trHeight w:hRule="exact" w:val="1800"/>
        </w:trPr>
        <w:tc>
          <w:tcPr>
            <w:tcW w:w="9360" w:type="dxa"/>
            <w:tcMar>
              <w:top w:w="0" w:type="dxa"/>
              <w:bottom w:w="0" w:type="dxa"/>
            </w:tcMar>
          </w:tcPr>
          <w:p w14:paraId="1AF65B57" w14:textId="77777777" w:rsidR="00692703" w:rsidRPr="00CF1A49" w:rsidRDefault="00781EFF" w:rsidP="00913946">
            <w:pPr>
              <w:pStyle w:val="Title"/>
            </w:pPr>
            <w:r>
              <w:t>Clarence</w:t>
            </w:r>
            <w:r w:rsidR="00692703" w:rsidRPr="00CF1A49">
              <w:t xml:space="preserve"> </w:t>
            </w:r>
            <w:r>
              <w:rPr>
                <w:rStyle w:val="IntenseEmphasis"/>
              </w:rPr>
              <w:t>Williams III</w:t>
            </w:r>
          </w:p>
          <w:p w14:paraId="781ACC87" w14:textId="77777777" w:rsidR="00692703" w:rsidRPr="00CF1A49" w:rsidRDefault="00781EFF" w:rsidP="00913946">
            <w:pPr>
              <w:pStyle w:val="ContactInfo"/>
              <w:contextualSpacing w:val="0"/>
            </w:pPr>
            <w:r>
              <w:t>9645 28</w:t>
            </w:r>
            <w:r w:rsidRPr="00781EFF">
              <w:rPr>
                <w:vertAlign w:val="superscript"/>
              </w:rPr>
              <w:t>th</w:t>
            </w:r>
            <w:r>
              <w:t xml:space="preserve"> Bay Street</w:t>
            </w:r>
            <w:r w:rsidR="00692703" w:rsidRPr="00CF1A49">
              <w:t xml:space="preserve"> </w:t>
            </w:r>
            <w:sdt>
              <w:sdtPr>
                <w:alias w:val="Divider dot:"/>
                <w:tag w:val="Divider dot:"/>
                <w:id w:val="-1459182552"/>
                <w:placeholder>
                  <w:docPart w:val="D1A4F9E2097B40D89004055810EA8A74"/>
                </w:placeholder>
                <w:temporary/>
                <w:showingPlcHdr/>
                <w15:appearance w15:val="hidden"/>
              </w:sdtPr>
              <w:sdtEndPr/>
              <w:sdtContent>
                <w:r w:rsidR="00692703" w:rsidRPr="00CF1A49">
                  <w:t>·</w:t>
                </w:r>
              </w:sdtContent>
            </w:sdt>
            <w:r w:rsidR="00692703" w:rsidRPr="00CF1A49">
              <w:t xml:space="preserve"> </w:t>
            </w:r>
            <w:r>
              <w:t>757.269.8638</w:t>
            </w:r>
          </w:p>
          <w:p w14:paraId="37255287" w14:textId="061CFC2D" w:rsidR="00692703" w:rsidRPr="00CF1A49" w:rsidRDefault="00781EFF" w:rsidP="001C7BC1">
            <w:pPr>
              <w:pStyle w:val="ContactInfoEmphasis"/>
            </w:pPr>
            <w:r>
              <w:t>developncode@gmail.com</w:t>
            </w:r>
            <w:r w:rsidR="00692703" w:rsidRPr="00CF1A49">
              <w:t xml:space="preserve"> </w:t>
            </w:r>
            <w:sdt>
              <w:sdtPr>
                <w:alias w:val="Divider dot:"/>
                <w:tag w:val="Divider dot:"/>
                <w:id w:val="2000459528"/>
                <w:placeholder>
                  <w:docPart w:val="9009E7F246F8453192523ACC7EA5ACC2"/>
                </w:placeholder>
                <w:temporary/>
                <w:showingPlcHdr/>
                <w15:appearance w15:val="hidden"/>
              </w:sdtPr>
              <w:sdtEndPr/>
              <w:sdtContent>
                <w:r w:rsidR="00692703" w:rsidRPr="00CF1A49">
                  <w:rPr>
                    <w:rFonts w:ascii="Helvetica" w:eastAsia="Helvetica" w:hAnsi="Helvetica" w:cs="Helvetica"/>
                  </w:rPr>
                  <w:t>·</w:t>
                </w:r>
              </w:sdtContent>
            </w:sdt>
            <w:r w:rsidR="00692703" w:rsidRPr="00CF1A49">
              <w:t xml:space="preserve"> </w:t>
            </w:r>
            <w:r w:rsidR="001C7BC1">
              <w:rPr>
                <w:rStyle w:val="domain"/>
                <w:rFonts w:ascii="Helvetica" w:eastAsia="Times New Roman" w:hAnsi="Helvetica"/>
                <w:color w:val="66696A"/>
                <w:sz w:val="20"/>
                <w:szCs w:val="20"/>
                <w:bdr w:val="none" w:sz="0" w:space="0" w:color="auto" w:frame="1"/>
                <w:shd w:val="clear" w:color="auto" w:fill="FFFFFF"/>
              </w:rPr>
              <w:t>www.linkedin.com/in/</w:t>
            </w:r>
            <w:r w:rsidR="001C7BC1">
              <w:rPr>
                <w:rStyle w:val="vanity-name"/>
                <w:rFonts w:ascii="Helvetica" w:eastAsia="Times New Roman" w:hAnsi="Helvetica"/>
                <w:color w:val="333333"/>
                <w:sz w:val="20"/>
                <w:bdr w:val="none" w:sz="0" w:space="0" w:color="auto" w:frame="1"/>
                <w:shd w:val="clear" w:color="auto" w:fill="FFFFFF"/>
              </w:rPr>
              <w:t>clarencewilliams3</w:t>
            </w:r>
          </w:p>
        </w:tc>
      </w:tr>
      <w:tr w:rsidR="009571D8" w:rsidRPr="00CF1A49" w14:paraId="22FB73BE" w14:textId="77777777" w:rsidTr="00692703">
        <w:tc>
          <w:tcPr>
            <w:tcW w:w="9360" w:type="dxa"/>
            <w:tcMar>
              <w:top w:w="432" w:type="dxa"/>
            </w:tcMar>
          </w:tcPr>
          <w:p w14:paraId="633C813A" w14:textId="77777777" w:rsidR="00781EFF" w:rsidRDefault="00781EFF" w:rsidP="00781EFF">
            <w:pPr>
              <w:pStyle w:val="NoSpacing"/>
              <w:jc w:val="both"/>
              <w:rPr>
                <w:rFonts w:ascii="Cambria" w:hAnsi="Cambria"/>
                <w:sz w:val="21"/>
                <w:szCs w:val="21"/>
              </w:rPr>
            </w:pPr>
            <w:r>
              <w:rPr>
                <w:rFonts w:ascii="Cambria" w:hAnsi="Cambria"/>
                <w:sz w:val="21"/>
                <w:szCs w:val="21"/>
              </w:rPr>
              <w:t>Accomplished Software Engineer with demonstrated successes working with industry leading companies to design and build new solutions using cutting edge tools and technologies. Expertise in business processes, requirements, understanding and mapping and application development. Dynamic leader able to mentor junior engineers and manage complex, multifaceted projects on time and within budget.</w:t>
            </w:r>
          </w:p>
          <w:p w14:paraId="23366B0F" w14:textId="77777777" w:rsidR="00781EFF" w:rsidRDefault="00781EFF" w:rsidP="00781EFF">
            <w:pPr>
              <w:pStyle w:val="NoSpacing"/>
              <w:numPr>
                <w:ilvl w:val="0"/>
                <w:numId w:val="15"/>
              </w:numPr>
              <w:rPr>
                <w:rFonts w:ascii="Cambria" w:hAnsi="Cambria"/>
                <w:sz w:val="21"/>
                <w:szCs w:val="21"/>
              </w:rPr>
            </w:pPr>
            <w:r>
              <w:rPr>
                <w:rFonts w:ascii="Cambria" w:hAnsi="Cambria"/>
                <w:sz w:val="21"/>
                <w:szCs w:val="21"/>
              </w:rPr>
              <w:t>Created a Firewall Policy Management application for Verizon that agnostically manages the rules on their network across hundreds of devices. Enabled Verizon Network Engineers to visualize the current state of the network more effectively through a custom network visualization library based on D3.js.</w:t>
            </w:r>
          </w:p>
          <w:p w14:paraId="79B5E1E2" w14:textId="77777777" w:rsidR="00781EFF" w:rsidRDefault="00781EFF" w:rsidP="00781EFF">
            <w:pPr>
              <w:pStyle w:val="NoSpacing"/>
              <w:numPr>
                <w:ilvl w:val="0"/>
                <w:numId w:val="15"/>
              </w:numPr>
              <w:rPr>
                <w:rFonts w:ascii="Cambria" w:hAnsi="Cambria"/>
                <w:sz w:val="21"/>
                <w:szCs w:val="21"/>
              </w:rPr>
            </w:pPr>
            <w:r>
              <w:rPr>
                <w:rFonts w:ascii="Cambria" w:hAnsi="Cambria"/>
                <w:sz w:val="21"/>
                <w:szCs w:val="21"/>
              </w:rPr>
              <w:t xml:space="preserve">Directed a </w:t>
            </w:r>
            <w:proofErr w:type="gramStart"/>
            <w:r>
              <w:rPr>
                <w:rFonts w:ascii="Cambria" w:hAnsi="Cambria"/>
                <w:sz w:val="21"/>
                <w:szCs w:val="21"/>
              </w:rPr>
              <w:t>three team</w:t>
            </w:r>
            <w:proofErr w:type="gramEnd"/>
            <w:r>
              <w:rPr>
                <w:rFonts w:ascii="Cambria" w:hAnsi="Cambria"/>
                <w:sz w:val="21"/>
                <w:szCs w:val="21"/>
              </w:rPr>
              <w:t xml:space="preserve"> project and completed a total redesign of </w:t>
            </w:r>
            <w:proofErr w:type="spellStart"/>
            <w:r>
              <w:rPr>
                <w:rFonts w:ascii="Cambria" w:hAnsi="Cambria"/>
                <w:sz w:val="21"/>
                <w:szCs w:val="21"/>
              </w:rPr>
              <w:t>BankRate’s</w:t>
            </w:r>
            <w:proofErr w:type="spellEnd"/>
            <w:r>
              <w:rPr>
                <w:rFonts w:ascii="Cambria" w:hAnsi="Cambria"/>
                <w:sz w:val="21"/>
                <w:szCs w:val="21"/>
              </w:rPr>
              <w:t xml:space="preserve"> backend data processing engine and created a traffic source-agnostic search engine marketing machine learning, campaign management platform using Java/Scala.</w:t>
            </w:r>
          </w:p>
          <w:p w14:paraId="51A78739" w14:textId="77777777" w:rsidR="001755A8" w:rsidRPr="00781EFF" w:rsidRDefault="00781EFF" w:rsidP="00913946">
            <w:pPr>
              <w:pStyle w:val="NoSpacing"/>
              <w:numPr>
                <w:ilvl w:val="0"/>
                <w:numId w:val="15"/>
              </w:numPr>
              <w:rPr>
                <w:rFonts w:ascii="Cambria" w:hAnsi="Cambria"/>
                <w:sz w:val="21"/>
                <w:szCs w:val="21"/>
              </w:rPr>
            </w:pPr>
            <w:r>
              <w:rPr>
                <w:rFonts w:ascii="Cambria" w:hAnsi="Cambria"/>
                <w:sz w:val="21"/>
                <w:szCs w:val="21"/>
              </w:rPr>
              <w:t xml:space="preserve">Developed an internal eCommerce platform for ordering and tracking assets at Colonia Williamsburg Foundation. Developed IOS and Android Apps for featured exhibits. </w:t>
            </w:r>
          </w:p>
        </w:tc>
      </w:tr>
    </w:tbl>
    <w:p w14:paraId="2394184B" w14:textId="77777777" w:rsidR="004E01EB" w:rsidRPr="00CF1A49" w:rsidRDefault="001C2046" w:rsidP="004E01EB">
      <w:pPr>
        <w:pStyle w:val="Heading1"/>
      </w:pPr>
      <w:sdt>
        <w:sdtPr>
          <w:alias w:val="Experience:"/>
          <w:tag w:val="Experience:"/>
          <w:id w:val="-1983300934"/>
          <w:placeholder>
            <w:docPart w:val="C4AB09A93CB449C79F01DB72CD62DC0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DBFAD7B" w14:textId="77777777" w:rsidTr="00781EFF">
        <w:tc>
          <w:tcPr>
            <w:tcW w:w="9290" w:type="dxa"/>
          </w:tcPr>
          <w:p w14:paraId="0374A7AD" w14:textId="77777777" w:rsidR="001D0BF1" w:rsidRPr="00CF1A49" w:rsidRDefault="00781EFF" w:rsidP="001D0BF1">
            <w:pPr>
              <w:pStyle w:val="Heading3"/>
              <w:contextualSpacing w:val="0"/>
              <w:outlineLvl w:val="2"/>
            </w:pPr>
            <w:r>
              <w:t>02/2017</w:t>
            </w:r>
            <w:r w:rsidR="001D0BF1" w:rsidRPr="00CF1A49">
              <w:t xml:space="preserve"> – </w:t>
            </w:r>
            <w:r>
              <w:t>Current</w:t>
            </w:r>
          </w:p>
          <w:p w14:paraId="2D5154B1" w14:textId="753E1F50" w:rsidR="001D0BF1" w:rsidRPr="00CF1A49" w:rsidRDefault="009624D3" w:rsidP="001D0BF1">
            <w:pPr>
              <w:pStyle w:val="Heading2"/>
              <w:contextualSpacing w:val="0"/>
              <w:outlineLvl w:val="1"/>
            </w:pPr>
            <w:r>
              <w:t>Tech Lead</w:t>
            </w:r>
            <w:r w:rsidR="001D0BF1" w:rsidRPr="00CF1A49">
              <w:t xml:space="preserve">, </w:t>
            </w:r>
            <w:r>
              <w:rPr>
                <w:rStyle w:val="SubtleReference"/>
              </w:rPr>
              <w:t>tranzact</w:t>
            </w:r>
          </w:p>
          <w:p w14:paraId="242AD0A9" w14:textId="7D2E0088" w:rsidR="00781EFF" w:rsidRPr="005D5DDC" w:rsidRDefault="009624D3" w:rsidP="00781EFF">
            <w:pPr>
              <w:pStyle w:val="NoSpacing"/>
              <w:rPr>
                <w:rFonts w:ascii="Cambria" w:hAnsi="Cambria"/>
                <w:sz w:val="21"/>
                <w:szCs w:val="21"/>
              </w:rPr>
            </w:pPr>
            <w:r>
              <w:rPr>
                <w:rFonts w:ascii="Cambria" w:hAnsi="Cambria"/>
                <w:sz w:val="21"/>
                <w:szCs w:val="21"/>
              </w:rPr>
              <w:t>Managed a team of onshore and offshore developers, splitting time between management and contributing as a developer (time predominately spent writing code)</w:t>
            </w:r>
            <w:r w:rsidR="00781EFF">
              <w:rPr>
                <w:rFonts w:ascii="Cambria" w:hAnsi="Cambria"/>
                <w:sz w:val="21"/>
                <w:szCs w:val="21"/>
              </w:rPr>
              <w:t>.</w:t>
            </w:r>
          </w:p>
          <w:p w14:paraId="1993AC61" w14:textId="2DC305B1" w:rsidR="00781EFF" w:rsidRDefault="005554B6"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Tech stack consists of</w:t>
            </w:r>
            <w:r w:rsidR="009624D3">
              <w:rPr>
                <w:rFonts w:ascii="Cambria" w:eastAsia="Calibri" w:hAnsi="Cambria" w:cs="Times New Roman"/>
                <w:sz w:val="21"/>
                <w:szCs w:val="21"/>
              </w:rPr>
              <w:t xml:space="preserve"> </w:t>
            </w:r>
            <w:r w:rsidR="00781EFF">
              <w:rPr>
                <w:rFonts w:ascii="Cambria" w:eastAsia="Calibri" w:hAnsi="Cambria" w:cs="Times New Roman"/>
                <w:sz w:val="21"/>
                <w:szCs w:val="21"/>
              </w:rPr>
              <w:t>Python</w:t>
            </w:r>
            <w:r w:rsidR="009624D3">
              <w:rPr>
                <w:rFonts w:ascii="Cambria" w:eastAsia="Calibri" w:hAnsi="Cambria" w:cs="Times New Roman"/>
                <w:sz w:val="21"/>
                <w:szCs w:val="21"/>
              </w:rPr>
              <w:t xml:space="preserve"> (data science), Scala, .Net Core (C#), and Java</w:t>
            </w:r>
            <w:r w:rsidR="00781EFF">
              <w:rPr>
                <w:rFonts w:ascii="Cambria" w:eastAsia="Calibri" w:hAnsi="Cambria" w:cs="Times New Roman"/>
                <w:sz w:val="21"/>
                <w:szCs w:val="21"/>
              </w:rPr>
              <w:t xml:space="preserve"> full-stack development to implement new features, design new API’s, brokers and develop the product road map. </w:t>
            </w:r>
          </w:p>
          <w:p w14:paraId="5148B591"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Resolved outstanding bugs </w:t>
            </w:r>
            <w:bookmarkStart w:id="0" w:name="_GoBack"/>
            <w:bookmarkEnd w:id="0"/>
            <w:r>
              <w:rPr>
                <w:rFonts w:ascii="Cambria" w:eastAsia="Calibri" w:hAnsi="Cambria" w:cs="Times New Roman"/>
                <w:sz w:val="21"/>
                <w:szCs w:val="21"/>
              </w:rPr>
              <w:t>in support of customer retention.</w:t>
            </w:r>
          </w:p>
          <w:p w14:paraId="6D6A5B95" w14:textId="77777777" w:rsidR="00781EFF" w:rsidRDefault="00781EFF" w:rsidP="001D0BF1">
            <w:pPr>
              <w:contextualSpacing w:val="0"/>
            </w:pPr>
          </w:p>
          <w:p w14:paraId="24485027" w14:textId="77777777" w:rsidR="00781EFF" w:rsidRPr="00CF1A49" w:rsidRDefault="00781EFF" w:rsidP="00781EFF">
            <w:pPr>
              <w:pStyle w:val="Heading3"/>
              <w:contextualSpacing w:val="0"/>
              <w:outlineLvl w:val="2"/>
            </w:pPr>
            <w:r>
              <w:t>02/2016</w:t>
            </w:r>
            <w:r w:rsidRPr="00CF1A49">
              <w:t xml:space="preserve"> – </w:t>
            </w:r>
            <w:r>
              <w:t>08/2017</w:t>
            </w:r>
          </w:p>
          <w:p w14:paraId="0537A6BD" w14:textId="77777777" w:rsidR="00781EFF" w:rsidRPr="00CF1A49" w:rsidRDefault="00781EFF" w:rsidP="00781EFF">
            <w:pPr>
              <w:pStyle w:val="Heading2"/>
              <w:contextualSpacing w:val="0"/>
              <w:outlineLvl w:val="1"/>
            </w:pPr>
            <w:r>
              <w:t>Senior Software Engineer</w:t>
            </w:r>
            <w:r w:rsidRPr="00CF1A49">
              <w:t xml:space="preserve">, </w:t>
            </w:r>
            <w:r>
              <w:rPr>
                <w:rStyle w:val="SubtleReference"/>
              </w:rPr>
              <w:t>Itential</w:t>
            </w:r>
          </w:p>
          <w:p w14:paraId="43044779" w14:textId="77777777" w:rsidR="00781EFF" w:rsidRPr="005D5DDC" w:rsidRDefault="00781EFF" w:rsidP="00781EFF">
            <w:pPr>
              <w:pStyle w:val="NoSpacing"/>
              <w:rPr>
                <w:rFonts w:ascii="Cambria" w:hAnsi="Cambria"/>
                <w:sz w:val="21"/>
                <w:szCs w:val="21"/>
              </w:rPr>
            </w:pPr>
            <w:r>
              <w:rPr>
                <w:rFonts w:ascii="Cambria" w:hAnsi="Cambria"/>
                <w:sz w:val="21"/>
                <w:szCs w:val="21"/>
              </w:rPr>
              <w:t xml:space="preserve">Worked with industry leaders such as Verizon, Cisco and AT&amp;T. Developed major releases of </w:t>
            </w:r>
            <w:proofErr w:type="spellStart"/>
            <w:r>
              <w:rPr>
                <w:rFonts w:ascii="Cambria" w:hAnsi="Cambria"/>
                <w:sz w:val="21"/>
                <w:szCs w:val="21"/>
              </w:rPr>
              <w:t>Intential’s</w:t>
            </w:r>
            <w:proofErr w:type="spellEnd"/>
            <w:r>
              <w:rPr>
                <w:rFonts w:ascii="Cambria" w:hAnsi="Cambria"/>
                <w:sz w:val="21"/>
                <w:szCs w:val="21"/>
              </w:rPr>
              <w:t xml:space="preserve"> Pronghorn platform, which allowed customers and project teams to develop applications to solve specific problems. </w:t>
            </w:r>
          </w:p>
          <w:p w14:paraId="1636CA3F"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Utilized </w:t>
            </w:r>
            <w:proofErr w:type="spellStart"/>
            <w:r>
              <w:rPr>
                <w:rFonts w:ascii="Cambria" w:eastAsia="Calibri" w:hAnsi="Cambria" w:cs="Times New Roman"/>
                <w:sz w:val="21"/>
                <w:szCs w:val="21"/>
              </w:rPr>
              <w:t>Javascript</w:t>
            </w:r>
            <w:proofErr w:type="spellEnd"/>
            <w:r>
              <w:rPr>
                <w:rFonts w:ascii="Cambria" w:eastAsia="Calibri" w:hAnsi="Cambria" w:cs="Times New Roman"/>
                <w:sz w:val="21"/>
                <w:szCs w:val="21"/>
              </w:rPr>
              <w:t xml:space="preserve"> and full-stack development to implement new features, design new API’s, brokers and develop the product road map. </w:t>
            </w:r>
          </w:p>
          <w:p w14:paraId="4EF98BD5"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Created a reporting engine for Verizon, Cisco and AT&amp;T which enabled data pull from various different devices using key points in the data aggregate as well </w:t>
            </w:r>
            <w:proofErr w:type="spellStart"/>
            <w:r>
              <w:rPr>
                <w:rFonts w:ascii="Cambria" w:eastAsia="Calibri" w:hAnsi="Cambria" w:cs="Times New Roman"/>
                <w:sz w:val="21"/>
                <w:szCs w:val="21"/>
              </w:rPr>
              <w:t>a</w:t>
            </w:r>
            <w:proofErr w:type="spellEnd"/>
            <w:r>
              <w:rPr>
                <w:rFonts w:ascii="Cambria" w:eastAsia="Calibri" w:hAnsi="Cambria" w:cs="Times New Roman"/>
                <w:sz w:val="21"/>
                <w:szCs w:val="21"/>
              </w:rPr>
              <w:t xml:space="preserve"> provide options to display the data in charts, graphs, etc. </w:t>
            </w:r>
          </w:p>
          <w:p w14:paraId="1268E6EA" w14:textId="77777777" w:rsidR="00781EFF" w:rsidRDefault="00781EFF" w:rsidP="00781EFF">
            <w:pPr>
              <w:contextualSpacing w:val="0"/>
            </w:pPr>
          </w:p>
          <w:p w14:paraId="5D6F6238" w14:textId="77777777" w:rsidR="00781EFF" w:rsidRPr="00CF1A49" w:rsidRDefault="00781EFF" w:rsidP="00781EFF">
            <w:pPr>
              <w:pStyle w:val="Heading3"/>
              <w:contextualSpacing w:val="0"/>
              <w:outlineLvl w:val="2"/>
            </w:pPr>
            <w:r>
              <w:t>06/2015</w:t>
            </w:r>
            <w:r w:rsidRPr="00CF1A49">
              <w:t xml:space="preserve"> – </w:t>
            </w:r>
            <w:r>
              <w:t>12/2016</w:t>
            </w:r>
          </w:p>
          <w:p w14:paraId="1517D590" w14:textId="77777777" w:rsidR="00781EFF" w:rsidRPr="00CF1A49" w:rsidRDefault="00781EFF" w:rsidP="00781EFF">
            <w:pPr>
              <w:pStyle w:val="Heading2"/>
              <w:contextualSpacing w:val="0"/>
              <w:outlineLvl w:val="1"/>
            </w:pPr>
            <w:r>
              <w:t>Senior Software Engineer</w:t>
            </w:r>
            <w:r w:rsidRPr="00CF1A49">
              <w:t xml:space="preserve">, </w:t>
            </w:r>
            <w:r>
              <w:rPr>
                <w:rStyle w:val="SubtleReference"/>
              </w:rPr>
              <w:t>3Pillar GLobal Inc</w:t>
            </w:r>
          </w:p>
          <w:p w14:paraId="4E68B946" w14:textId="77777777" w:rsidR="00781EFF" w:rsidRPr="00781EFF" w:rsidRDefault="00781EFF" w:rsidP="00781EFF">
            <w:pPr>
              <w:pStyle w:val="NoSpacing"/>
              <w:rPr>
                <w:rFonts w:ascii="Cambria" w:hAnsi="Cambria"/>
                <w:sz w:val="21"/>
                <w:szCs w:val="21"/>
              </w:rPr>
            </w:pPr>
            <w:r>
              <w:rPr>
                <w:rFonts w:ascii="Cambria" w:hAnsi="Cambria"/>
                <w:sz w:val="21"/>
                <w:szCs w:val="21"/>
              </w:rPr>
              <w:t xml:space="preserve">Hired to work with ComScore, </w:t>
            </w:r>
            <w:proofErr w:type="spellStart"/>
            <w:r>
              <w:rPr>
                <w:rFonts w:ascii="Cambria" w:hAnsi="Cambria"/>
                <w:sz w:val="21"/>
                <w:szCs w:val="21"/>
              </w:rPr>
              <w:t>GreatCoin</w:t>
            </w:r>
            <w:proofErr w:type="spellEnd"/>
            <w:r>
              <w:rPr>
                <w:rFonts w:ascii="Cambria" w:hAnsi="Cambria"/>
                <w:sz w:val="21"/>
                <w:szCs w:val="21"/>
              </w:rPr>
              <w:t xml:space="preserve">, NASA and AT&amp;T on private and federal projects. </w:t>
            </w:r>
          </w:p>
          <w:p w14:paraId="2298829B"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Identified client’s needs to develop the best software solutions. Collaborated with stakeholders and analyzed systems flow, data usage and work processes. </w:t>
            </w:r>
          </w:p>
          <w:p w14:paraId="4FD7356C" w14:textId="40C2432F"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Rewrote </w:t>
            </w:r>
            <w:proofErr w:type="spellStart"/>
            <w:r>
              <w:rPr>
                <w:rFonts w:ascii="Cambria" w:eastAsia="Calibri" w:hAnsi="Cambria" w:cs="Times New Roman"/>
                <w:sz w:val="21"/>
                <w:szCs w:val="21"/>
              </w:rPr>
              <w:t>Com</w:t>
            </w:r>
            <w:r w:rsidR="00561EDB">
              <w:rPr>
                <w:rFonts w:ascii="Cambria" w:eastAsia="Calibri" w:hAnsi="Cambria" w:cs="Times New Roman"/>
                <w:sz w:val="21"/>
                <w:szCs w:val="21"/>
              </w:rPr>
              <w:t>p</w:t>
            </w:r>
            <w:r>
              <w:rPr>
                <w:rFonts w:ascii="Cambria" w:eastAsia="Calibri" w:hAnsi="Cambria" w:cs="Times New Roman"/>
                <w:sz w:val="21"/>
                <w:szCs w:val="21"/>
              </w:rPr>
              <w:t>ete’s</w:t>
            </w:r>
            <w:proofErr w:type="spellEnd"/>
            <w:r>
              <w:rPr>
                <w:rFonts w:ascii="Cambria" w:eastAsia="Calibri" w:hAnsi="Cambria" w:cs="Times New Roman"/>
                <w:sz w:val="21"/>
                <w:szCs w:val="21"/>
              </w:rPr>
              <w:t xml:space="preserve"> (acquisition company) internal data processing and ETL scripts in Python and C++.</w:t>
            </w:r>
          </w:p>
          <w:p w14:paraId="0E294428" w14:textId="77777777" w:rsidR="00781EFF" w:rsidRP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lastRenderedPageBreak/>
              <w:t xml:space="preserve">Worked on </w:t>
            </w:r>
            <w:proofErr w:type="spellStart"/>
            <w:r>
              <w:rPr>
                <w:rFonts w:ascii="Cambria" w:eastAsia="Calibri" w:hAnsi="Cambria" w:cs="Times New Roman"/>
                <w:sz w:val="21"/>
                <w:szCs w:val="21"/>
              </w:rPr>
              <w:t>GreatCoin</w:t>
            </w:r>
            <w:proofErr w:type="spellEnd"/>
            <w:r>
              <w:rPr>
                <w:rFonts w:ascii="Cambria" w:eastAsia="Calibri" w:hAnsi="Cambria" w:cs="Times New Roman"/>
                <w:sz w:val="21"/>
                <w:szCs w:val="21"/>
              </w:rPr>
              <w:t xml:space="preserve"> and AT&amp;T </w:t>
            </w:r>
            <w:proofErr w:type="spellStart"/>
            <w:r>
              <w:rPr>
                <w:rFonts w:ascii="Cambria" w:eastAsia="Calibri" w:hAnsi="Cambria" w:cs="Times New Roman"/>
                <w:sz w:val="21"/>
                <w:szCs w:val="21"/>
              </w:rPr>
              <w:t>Synchronoss</w:t>
            </w:r>
            <w:proofErr w:type="spellEnd"/>
            <w:r>
              <w:rPr>
                <w:rFonts w:ascii="Cambria" w:eastAsia="Calibri" w:hAnsi="Cambria" w:cs="Times New Roman"/>
                <w:sz w:val="21"/>
                <w:szCs w:val="21"/>
              </w:rPr>
              <w:t xml:space="preserve"> Projects using </w:t>
            </w:r>
            <w:proofErr w:type="spellStart"/>
            <w:r>
              <w:rPr>
                <w:rFonts w:ascii="Cambria" w:eastAsia="Calibri" w:hAnsi="Cambria" w:cs="Times New Roman"/>
                <w:sz w:val="21"/>
                <w:szCs w:val="21"/>
              </w:rPr>
              <w:t>MeteorJS</w:t>
            </w:r>
            <w:proofErr w:type="spellEnd"/>
            <w:r>
              <w:rPr>
                <w:rFonts w:ascii="Cambria" w:eastAsia="Calibri" w:hAnsi="Cambria" w:cs="Times New Roman"/>
                <w:sz w:val="21"/>
                <w:szCs w:val="21"/>
              </w:rPr>
              <w:t>.</w:t>
            </w:r>
          </w:p>
          <w:p w14:paraId="602876CA" w14:textId="77777777" w:rsidR="00781EFF" w:rsidRDefault="00781EFF" w:rsidP="00781EFF">
            <w:pPr>
              <w:contextualSpacing w:val="0"/>
            </w:pPr>
          </w:p>
          <w:p w14:paraId="0B620F6F" w14:textId="77777777" w:rsidR="00781EFF" w:rsidRPr="00CF1A49" w:rsidRDefault="00781EFF" w:rsidP="00781EFF">
            <w:pPr>
              <w:pStyle w:val="Heading3"/>
              <w:contextualSpacing w:val="0"/>
              <w:outlineLvl w:val="2"/>
            </w:pPr>
            <w:r>
              <w:t>01/2015</w:t>
            </w:r>
            <w:r w:rsidRPr="00CF1A49">
              <w:t xml:space="preserve"> – </w:t>
            </w:r>
            <w:r>
              <w:t>06/2015</w:t>
            </w:r>
          </w:p>
          <w:p w14:paraId="4BF6C5F4" w14:textId="77777777" w:rsidR="00781EFF" w:rsidRPr="00CF1A49" w:rsidRDefault="00781EFF" w:rsidP="00781EFF">
            <w:pPr>
              <w:pStyle w:val="Heading2"/>
              <w:contextualSpacing w:val="0"/>
              <w:outlineLvl w:val="1"/>
            </w:pPr>
            <w:r>
              <w:t>Senior Software Engineer</w:t>
            </w:r>
            <w:r w:rsidRPr="00CF1A49">
              <w:t xml:space="preserve">, </w:t>
            </w:r>
            <w:r>
              <w:rPr>
                <w:rStyle w:val="SubtleReference"/>
              </w:rPr>
              <w:t>Speed Digital</w:t>
            </w:r>
          </w:p>
          <w:p w14:paraId="5514F70F" w14:textId="77777777" w:rsidR="00781EFF" w:rsidRPr="005D5DDC" w:rsidRDefault="00781EFF" w:rsidP="00781EFF">
            <w:pPr>
              <w:pStyle w:val="NoSpacing"/>
              <w:rPr>
                <w:rFonts w:ascii="Cambria" w:hAnsi="Cambria"/>
                <w:sz w:val="21"/>
                <w:szCs w:val="21"/>
              </w:rPr>
            </w:pPr>
            <w:r>
              <w:rPr>
                <w:rFonts w:ascii="Cambria" w:hAnsi="Cambria"/>
                <w:sz w:val="21"/>
                <w:szCs w:val="21"/>
              </w:rPr>
              <w:t>Provided full-stack development using the Ruby on Rails applications and NodeJS.</w:t>
            </w:r>
          </w:p>
          <w:p w14:paraId="2056D6FD"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Contributed to a Ruby on Rails (</w:t>
            </w:r>
            <w:proofErr w:type="spellStart"/>
            <w:r>
              <w:rPr>
                <w:rFonts w:ascii="Cambria" w:eastAsia="Calibri" w:hAnsi="Cambria" w:cs="Times New Roman"/>
                <w:sz w:val="21"/>
                <w:szCs w:val="21"/>
              </w:rPr>
              <w:t>RoR</w:t>
            </w:r>
            <w:proofErr w:type="spellEnd"/>
            <w:r>
              <w:rPr>
                <w:rFonts w:ascii="Cambria" w:eastAsia="Calibri" w:hAnsi="Cambria" w:cs="Times New Roman"/>
                <w:sz w:val="21"/>
                <w:szCs w:val="21"/>
              </w:rPr>
              <w:t xml:space="preserve">) SaaS platform that implemented features such as document acquisition, E-signature platform, </w:t>
            </w:r>
            <w:proofErr w:type="gramStart"/>
            <w:r>
              <w:rPr>
                <w:rFonts w:ascii="Cambria" w:eastAsia="Calibri" w:hAnsi="Cambria" w:cs="Times New Roman"/>
                <w:sz w:val="21"/>
                <w:szCs w:val="21"/>
              </w:rPr>
              <w:t>a</w:t>
            </w:r>
            <w:proofErr w:type="gramEnd"/>
            <w:r>
              <w:rPr>
                <w:rFonts w:ascii="Cambria" w:eastAsia="Calibri" w:hAnsi="Cambria" w:cs="Times New Roman"/>
                <w:sz w:val="21"/>
                <w:szCs w:val="21"/>
              </w:rPr>
              <w:t xml:space="preserve"> </w:t>
            </w:r>
            <w:proofErr w:type="spellStart"/>
            <w:r>
              <w:rPr>
                <w:rFonts w:ascii="Cambria" w:eastAsia="Calibri" w:hAnsi="Cambria" w:cs="Times New Roman"/>
                <w:sz w:val="21"/>
                <w:szCs w:val="21"/>
              </w:rPr>
              <w:t>Ebay</w:t>
            </w:r>
            <w:proofErr w:type="spellEnd"/>
            <w:r>
              <w:rPr>
                <w:rFonts w:ascii="Cambria" w:eastAsia="Calibri" w:hAnsi="Cambria" w:cs="Times New Roman"/>
                <w:sz w:val="21"/>
                <w:szCs w:val="21"/>
              </w:rPr>
              <w:t xml:space="preserve"> integration.</w:t>
            </w:r>
          </w:p>
          <w:p w14:paraId="3E8267E6" w14:textId="77777777" w:rsidR="00781EFF" w:rsidRPr="004D49C1"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Worked a 2</w:t>
            </w:r>
            <w:r w:rsidRPr="00BE0CCF">
              <w:rPr>
                <w:rFonts w:ascii="Cambria" w:eastAsia="Calibri" w:hAnsi="Cambria" w:cs="Times New Roman"/>
                <w:sz w:val="21"/>
                <w:szCs w:val="21"/>
                <w:vertAlign w:val="superscript"/>
              </w:rPr>
              <w:t>nd</w:t>
            </w:r>
            <w:r>
              <w:rPr>
                <w:rFonts w:ascii="Cambria" w:eastAsia="Calibri" w:hAnsi="Cambria" w:cs="Times New Roman"/>
                <w:sz w:val="21"/>
                <w:szCs w:val="21"/>
              </w:rPr>
              <w:t xml:space="preserve"> generation platform in NodeJS.</w:t>
            </w:r>
          </w:p>
          <w:p w14:paraId="2BD8C10A" w14:textId="77777777" w:rsidR="00781EFF" w:rsidRDefault="00781EFF" w:rsidP="00781EFF">
            <w:pPr>
              <w:contextualSpacing w:val="0"/>
            </w:pPr>
          </w:p>
          <w:p w14:paraId="35727859" w14:textId="77777777" w:rsidR="00781EFF" w:rsidRDefault="00781EFF" w:rsidP="00781EFF">
            <w:pPr>
              <w:pStyle w:val="NoSpacing"/>
              <w:rPr>
                <w:rFonts w:ascii="Cambria" w:hAnsi="Cambria"/>
                <w:b/>
                <w:sz w:val="21"/>
                <w:szCs w:val="21"/>
              </w:rPr>
            </w:pPr>
          </w:p>
          <w:p w14:paraId="037FAE66" w14:textId="77777777" w:rsidR="00781EFF" w:rsidRPr="00CF1A49" w:rsidRDefault="00781EFF" w:rsidP="00781EFF">
            <w:pPr>
              <w:pStyle w:val="Heading3"/>
              <w:contextualSpacing w:val="0"/>
              <w:outlineLvl w:val="2"/>
            </w:pPr>
            <w:r>
              <w:t>08/2013</w:t>
            </w:r>
            <w:r w:rsidRPr="00CF1A49">
              <w:t xml:space="preserve"> – </w:t>
            </w:r>
            <w:r>
              <w:t>06/2015</w:t>
            </w:r>
          </w:p>
          <w:p w14:paraId="54523E25" w14:textId="77777777" w:rsidR="00781EFF" w:rsidRPr="00CF1A49" w:rsidRDefault="00781EFF" w:rsidP="00781EFF">
            <w:pPr>
              <w:pStyle w:val="Heading2"/>
              <w:contextualSpacing w:val="0"/>
              <w:outlineLvl w:val="1"/>
            </w:pPr>
            <w:r>
              <w:t>Tech Lead</w:t>
            </w:r>
            <w:r w:rsidRPr="00CF1A49">
              <w:t xml:space="preserve">, </w:t>
            </w:r>
            <w:r>
              <w:rPr>
                <w:rStyle w:val="SubtleReference"/>
              </w:rPr>
              <w:t>BankRate INC</w:t>
            </w:r>
          </w:p>
          <w:p w14:paraId="7226E908" w14:textId="77777777" w:rsidR="00781EFF" w:rsidRPr="005D5DDC" w:rsidRDefault="00781EFF" w:rsidP="00781EFF">
            <w:pPr>
              <w:pStyle w:val="NoSpacing"/>
              <w:rPr>
                <w:rFonts w:ascii="Cambria" w:hAnsi="Cambria"/>
                <w:sz w:val="21"/>
                <w:szCs w:val="21"/>
              </w:rPr>
            </w:pPr>
            <w:r>
              <w:rPr>
                <w:rFonts w:ascii="Cambria" w:hAnsi="Cambria"/>
                <w:sz w:val="21"/>
                <w:szCs w:val="21"/>
              </w:rPr>
              <w:t xml:space="preserve">Directed and oversaw Software Engineers on project priorities, resources and project requirements. </w:t>
            </w:r>
          </w:p>
          <w:p w14:paraId="59C6BEB5"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Led teams to complete major product releases on very tight timelines and budgets. </w:t>
            </w:r>
          </w:p>
          <w:p w14:paraId="388F07B0" w14:textId="77777777" w:rsidR="00781EFF" w:rsidRP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Analyzed business process needs and worked with senior leaders and decision makers to design solutions that optimized systems flow and work processes.</w:t>
            </w:r>
          </w:p>
          <w:p w14:paraId="6226ADEC" w14:textId="77777777" w:rsidR="00781EFF" w:rsidRDefault="00781EFF" w:rsidP="00781EFF">
            <w:pPr>
              <w:pStyle w:val="NoSpacing"/>
              <w:rPr>
                <w:rFonts w:ascii="Cambria" w:hAnsi="Cambria"/>
                <w:b/>
                <w:sz w:val="21"/>
                <w:szCs w:val="21"/>
              </w:rPr>
            </w:pPr>
          </w:p>
          <w:p w14:paraId="00EB1F6A" w14:textId="77777777" w:rsidR="00781EFF" w:rsidRPr="00CF1A49" w:rsidRDefault="00781EFF" w:rsidP="00781EFF">
            <w:pPr>
              <w:pStyle w:val="Heading3"/>
              <w:contextualSpacing w:val="0"/>
              <w:outlineLvl w:val="2"/>
            </w:pPr>
            <w:r>
              <w:t>06/2010</w:t>
            </w:r>
            <w:r w:rsidRPr="00CF1A49">
              <w:t xml:space="preserve"> – </w:t>
            </w:r>
            <w:r>
              <w:t>08/2013</w:t>
            </w:r>
          </w:p>
          <w:p w14:paraId="5720CF77" w14:textId="77777777" w:rsidR="00781EFF" w:rsidRPr="00CF1A49" w:rsidRDefault="00781EFF" w:rsidP="00781EFF">
            <w:pPr>
              <w:pStyle w:val="Heading2"/>
              <w:contextualSpacing w:val="0"/>
              <w:outlineLvl w:val="1"/>
            </w:pPr>
            <w:r>
              <w:t>Software Engineer</w:t>
            </w:r>
            <w:r w:rsidRPr="00CF1A49">
              <w:t xml:space="preserve">, </w:t>
            </w:r>
            <w:r>
              <w:rPr>
                <w:rStyle w:val="SubtleReference"/>
              </w:rPr>
              <w:t>Colonial Williamsburg Foundation</w:t>
            </w:r>
          </w:p>
          <w:p w14:paraId="20C3FDA6" w14:textId="77777777" w:rsidR="00781EFF" w:rsidRPr="005D5DDC" w:rsidRDefault="00781EFF" w:rsidP="00781EFF">
            <w:pPr>
              <w:pStyle w:val="NoSpacing"/>
              <w:rPr>
                <w:rFonts w:ascii="Cambria" w:hAnsi="Cambria"/>
                <w:sz w:val="21"/>
                <w:szCs w:val="21"/>
              </w:rPr>
            </w:pPr>
            <w:r>
              <w:rPr>
                <w:rFonts w:ascii="Cambria" w:hAnsi="Cambria"/>
                <w:sz w:val="21"/>
                <w:szCs w:val="21"/>
              </w:rPr>
              <w:t xml:space="preserve">Improved existing systems and prepared test schedules &amp; plan for advanced broadcast systems and developed technology roadmap. </w:t>
            </w:r>
          </w:p>
          <w:p w14:paraId="19E67A16"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Led the installation of code patches in production and development environments. </w:t>
            </w:r>
          </w:p>
          <w:p w14:paraId="39E65AFC"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 xml:space="preserve">Assumed full accountability of resource allocations, task prioritizations, reporting and vendor management. </w:t>
            </w:r>
          </w:p>
          <w:p w14:paraId="553D49D7" w14:textId="77777777" w:rsidR="00781EFF" w:rsidRDefault="00781EFF" w:rsidP="00781EFF">
            <w:pPr>
              <w:pStyle w:val="ListParagraph"/>
              <w:numPr>
                <w:ilvl w:val="0"/>
                <w:numId w:val="14"/>
              </w:numPr>
              <w:jc w:val="both"/>
              <w:rPr>
                <w:rFonts w:ascii="Cambria" w:eastAsia="Calibri" w:hAnsi="Cambria" w:cs="Times New Roman"/>
                <w:sz w:val="21"/>
                <w:szCs w:val="21"/>
              </w:rPr>
            </w:pPr>
            <w:r>
              <w:rPr>
                <w:rFonts w:ascii="Cambria" w:hAnsi="Cambria"/>
                <w:sz w:val="21"/>
                <w:szCs w:val="21"/>
              </w:rPr>
              <w:t>Managed Colonial Williamsburg Foundation’s data disaster recovery process.</w:t>
            </w:r>
          </w:p>
          <w:p w14:paraId="2B46A435" w14:textId="77777777" w:rsidR="00781EFF" w:rsidRDefault="00781EFF" w:rsidP="00781EFF">
            <w:pPr>
              <w:pStyle w:val="NoSpacing"/>
              <w:rPr>
                <w:rFonts w:ascii="Cambria" w:hAnsi="Cambria"/>
                <w:b/>
                <w:sz w:val="21"/>
                <w:szCs w:val="21"/>
              </w:rPr>
            </w:pPr>
          </w:p>
          <w:p w14:paraId="50165CB2" w14:textId="77777777" w:rsidR="00781EFF" w:rsidRPr="00CF1A49" w:rsidRDefault="00781EFF" w:rsidP="00781EFF">
            <w:pPr>
              <w:pStyle w:val="Heading3"/>
              <w:contextualSpacing w:val="0"/>
              <w:outlineLvl w:val="2"/>
            </w:pPr>
            <w:r>
              <w:t>03/2010</w:t>
            </w:r>
            <w:r w:rsidRPr="00CF1A49">
              <w:t xml:space="preserve"> – </w:t>
            </w:r>
            <w:r>
              <w:t>06/2010</w:t>
            </w:r>
          </w:p>
          <w:p w14:paraId="04EEF188" w14:textId="77777777" w:rsidR="00781EFF" w:rsidRPr="00CF1A49" w:rsidRDefault="00781EFF" w:rsidP="00781EFF">
            <w:pPr>
              <w:pStyle w:val="Heading2"/>
              <w:contextualSpacing w:val="0"/>
              <w:outlineLvl w:val="1"/>
            </w:pPr>
            <w:r>
              <w:t>Software Engineer</w:t>
            </w:r>
            <w:r w:rsidRPr="00CF1A49">
              <w:t xml:space="preserve">, </w:t>
            </w:r>
            <w:r>
              <w:rPr>
                <w:rStyle w:val="SubtleReference"/>
              </w:rPr>
              <w:t>DAXKO</w:t>
            </w:r>
          </w:p>
          <w:p w14:paraId="5DB4B237" w14:textId="77777777" w:rsidR="00781EFF" w:rsidRPr="005D5DDC" w:rsidRDefault="00781EFF" w:rsidP="00781EFF">
            <w:pPr>
              <w:pStyle w:val="NoSpacing"/>
              <w:rPr>
                <w:rFonts w:ascii="Cambria" w:hAnsi="Cambria"/>
                <w:sz w:val="21"/>
                <w:szCs w:val="21"/>
              </w:rPr>
            </w:pPr>
            <w:r>
              <w:rPr>
                <w:rFonts w:ascii="Cambria" w:hAnsi="Cambria"/>
                <w:sz w:val="21"/>
                <w:szCs w:val="21"/>
              </w:rPr>
              <w:t xml:space="preserve">Analyzed, troubleshot and addressed technical issues as well as tools and solutions for process improvement. </w:t>
            </w:r>
          </w:p>
          <w:p w14:paraId="2976BC0D" w14:textId="77777777" w:rsidR="00216114" w:rsidRDefault="00781EFF" w:rsidP="00781EFF">
            <w:pPr>
              <w:pStyle w:val="ListParagraph"/>
              <w:numPr>
                <w:ilvl w:val="0"/>
                <w:numId w:val="14"/>
              </w:numPr>
              <w:jc w:val="both"/>
              <w:rPr>
                <w:rFonts w:ascii="Cambria" w:eastAsia="Calibri" w:hAnsi="Cambria" w:cs="Times New Roman"/>
                <w:sz w:val="21"/>
                <w:szCs w:val="21"/>
              </w:rPr>
            </w:pPr>
            <w:r>
              <w:rPr>
                <w:rFonts w:ascii="Cambria" w:eastAsia="Calibri" w:hAnsi="Cambria" w:cs="Times New Roman"/>
                <w:sz w:val="21"/>
                <w:szCs w:val="21"/>
              </w:rPr>
              <w:t>Ensured strategic outcomes and maintained accountability to conduct cost analysis, design considerations, staff impact and scheduling.</w:t>
            </w:r>
          </w:p>
          <w:p w14:paraId="00396381" w14:textId="77777777" w:rsidR="00216114" w:rsidRDefault="00216114" w:rsidP="00216114">
            <w:pPr>
              <w:jc w:val="both"/>
              <w:rPr>
                <w:rFonts w:ascii="Cambria" w:eastAsia="Calibri" w:hAnsi="Cambria" w:cs="Times New Roman"/>
                <w:sz w:val="21"/>
                <w:szCs w:val="21"/>
              </w:rPr>
            </w:pPr>
          </w:p>
          <w:p w14:paraId="40C55D2B" w14:textId="097E47E9" w:rsidR="00216114" w:rsidRPr="00CF1A49" w:rsidRDefault="004662C6" w:rsidP="00216114">
            <w:pPr>
              <w:pStyle w:val="Heading3"/>
              <w:contextualSpacing w:val="0"/>
              <w:outlineLvl w:val="2"/>
            </w:pPr>
            <w:r>
              <w:t>02/2</w:t>
            </w:r>
            <w:r w:rsidR="001E4122">
              <w:t>0</w:t>
            </w:r>
            <w:r>
              <w:t>08</w:t>
            </w:r>
            <w:r w:rsidR="00216114" w:rsidRPr="00CF1A49">
              <w:t xml:space="preserve"> </w:t>
            </w:r>
            <w:r w:rsidR="00216114" w:rsidRPr="00CF1A49">
              <w:rPr>
                <w:rFonts w:ascii="Helvetica" w:eastAsia="Helvetica" w:hAnsi="Helvetica" w:cs="Helvetica"/>
              </w:rPr>
              <w:t xml:space="preserve">– </w:t>
            </w:r>
            <w:r>
              <w:t>03</w:t>
            </w:r>
            <w:r w:rsidR="00216114">
              <w:t>/2010</w:t>
            </w:r>
          </w:p>
          <w:p w14:paraId="6E9415E2" w14:textId="2A3C8E7A" w:rsidR="00216114" w:rsidRPr="00CF1A49" w:rsidRDefault="00216114" w:rsidP="00216114">
            <w:pPr>
              <w:pStyle w:val="Heading2"/>
              <w:contextualSpacing w:val="0"/>
              <w:outlineLvl w:val="1"/>
            </w:pPr>
            <w:r>
              <w:t>SYSTEMS ANALYST</w:t>
            </w:r>
            <w:r w:rsidRPr="00CF1A49">
              <w:t xml:space="preserve">, </w:t>
            </w:r>
            <w:r>
              <w:rPr>
                <w:rStyle w:val="SubtleReference"/>
              </w:rPr>
              <w:t>ACCENTURE</w:t>
            </w:r>
          </w:p>
          <w:p w14:paraId="7825D094" w14:textId="1E66B0AE" w:rsidR="00781EFF" w:rsidRPr="001E4122" w:rsidRDefault="001E4122" w:rsidP="001E4122">
            <w:pPr>
              <w:pStyle w:val="NoSpacing"/>
              <w:rPr>
                <w:rFonts w:ascii="Cambria" w:hAnsi="Cambria"/>
                <w:sz w:val="21"/>
                <w:szCs w:val="21"/>
              </w:rPr>
            </w:pPr>
            <w:r>
              <w:rPr>
                <w:rFonts w:ascii="Cambria" w:hAnsi="Cambria"/>
                <w:sz w:val="21"/>
                <w:szCs w:val="21"/>
              </w:rPr>
              <w:t>Worked for AT&amp;T in their Birmingham Data Center with Enterprise Billing.</w:t>
            </w:r>
          </w:p>
        </w:tc>
      </w:tr>
    </w:tbl>
    <w:sdt>
      <w:sdtPr>
        <w:alias w:val="Education:"/>
        <w:tag w:val="Education:"/>
        <w:id w:val="-1908763273"/>
        <w:placeholder>
          <w:docPart w:val="F312A3017D8E4D62AD6C07E81B6C2B7F"/>
        </w:placeholder>
        <w:temporary/>
        <w:showingPlcHdr/>
        <w15:appearance w15:val="hidden"/>
      </w:sdtPr>
      <w:sdtEndPr/>
      <w:sdtContent>
        <w:p w14:paraId="1D6F414B"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36F2EBA" w14:textId="77777777" w:rsidTr="00D66A52">
        <w:tc>
          <w:tcPr>
            <w:tcW w:w="9355" w:type="dxa"/>
          </w:tcPr>
          <w:p w14:paraId="5028AC84" w14:textId="77777777" w:rsidR="007538DC" w:rsidRPr="00CF1A49" w:rsidRDefault="00781EFF" w:rsidP="00781EFF">
            <w:pPr>
              <w:pStyle w:val="Heading2"/>
              <w:contextualSpacing w:val="0"/>
              <w:outlineLvl w:val="1"/>
            </w:pPr>
            <w:r>
              <w:t>Bachelor</w:t>
            </w:r>
            <w:r w:rsidR="001D0BF1" w:rsidRPr="00CF1A49">
              <w:t xml:space="preserve">, </w:t>
            </w:r>
            <w:r>
              <w:rPr>
                <w:rStyle w:val="SubtleReference"/>
              </w:rPr>
              <w:t>University of Alabama at Birmingham</w:t>
            </w:r>
          </w:p>
        </w:tc>
      </w:tr>
      <w:tr w:rsidR="00F61DF9" w:rsidRPr="00CF1A49" w14:paraId="5CB04B8D" w14:textId="77777777" w:rsidTr="00F61DF9">
        <w:tc>
          <w:tcPr>
            <w:tcW w:w="9355" w:type="dxa"/>
            <w:tcMar>
              <w:top w:w="216" w:type="dxa"/>
            </w:tcMar>
          </w:tcPr>
          <w:p w14:paraId="1B606931" w14:textId="77777777" w:rsidR="00F61DF9" w:rsidRDefault="00781EFF" w:rsidP="00781EFF">
            <w:pPr>
              <w:pStyle w:val="Heading2"/>
              <w:contextualSpacing w:val="0"/>
              <w:outlineLvl w:val="1"/>
            </w:pPr>
            <w:r>
              <w:t>AAS</w:t>
            </w:r>
            <w:r w:rsidR="00F61DF9" w:rsidRPr="00CF1A49">
              <w:t xml:space="preserve">, </w:t>
            </w:r>
            <w:r>
              <w:rPr>
                <w:rStyle w:val="SubtleReference"/>
              </w:rPr>
              <w:t>TIDEWATER COMMUNITY COLLEGE</w:t>
            </w:r>
          </w:p>
        </w:tc>
      </w:tr>
    </w:tbl>
    <w:p w14:paraId="724F3663" w14:textId="77777777"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7DC0A" w14:textId="77777777" w:rsidR="001C2046" w:rsidRDefault="001C2046" w:rsidP="0068194B">
      <w:r>
        <w:separator/>
      </w:r>
    </w:p>
    <w:p w14:paraId="7701245A" w14:textId="77777777" w:rsidR="001C2046" w:rsidRDefault="001C2046"/>
    <w:p w14:paraId="01DC7DCC" w14:textId="77777777" w:rsidR="001C2046" w:rsidRDefault="001C2046"/>
  </w:endnote>
  <w:endnote w:type="continuationSeparator" w:id="0">
    <w:p w14:paraId="6472A557" w14:textId="77777777" w:rsidR="001C2046" w:rsidRDefault="001C2046" w:rsidP="0068194B">
      <w:r>
        <w:continuationSeparator/>
      </w:r>
    </w:p>
    <w:p w14:paraId="1D3DF363" w14:textId="77777777" w:rsidR="001C2046" w:rsidRDefault="001C2046"/>
    <w:p w14:paraId="6CAEE7AA" w14:textId="77777777" w:rsidR="001C2046" w:rsidRDefault="001C2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0B65F64" w14:textId="77777777" w:rsidR="002B2958" w:rsidRDefault="002B2958">
        <w:pPr>
          <w:pStyle w:val="Footer"/>
        </w:pPr>
        <w:r>
          <w:fldChar w:fldCharType="begin"/>
        </w:r>
        <w:r>
          <w:instrText xml:space="preserve"> PAGE   \* MERGEFORMAT </w:instrText>
        </w:r>
        <w:r>
          <w:fldChar w:fldCharType="separate"/>
        </w:r>
        <w:r w:rsidR="001E412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04007" w14:textId="77777777" w:rsidR="001C2046" w:rsidRDefault="001C2046" w:rsidP="0068194B">
      <w:r>
        <w:separator/>
      </w:r>
    </w:p>
    <w:p w14:paraId="68052EE2" w14:textId="77777777" w:rsidR="001C2046" w:rsidRDefault="001C2046"/>
    <w:p w14:paraId="29E490A2" w14:textId="77777777" w:rsidR="001C2046" w:rsidRDefault="001C2046"/>
  </w:footnote>
  <w:footnote w:type="continuationSeparator" w:id="0">
    <w:p w14:paraId="0C824F7A" w14:textId="77777777" w:rsidR="001C2046" w:rsidRDefault="001C2046" w:rsidP="0068194B">
      <w:r>
        <w:continuationSeparator/>
      </w:r>
    </w:p>
    <w:p w14:paraId="7E2FB72F" w14:textId="77777777" w:rsidR="001C2046" w:rsidRDefault="001C2046"/>
    <w:p w14:paraId="07938B4D" w14:textId="77777777" w:rsidR="001C2046" w:rsidRDefault="001C20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5204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6192CEE" wp14:editId="1EDD8D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mv="urn:schemas-microsoft-com:mac:vml" xmlns:mo="http://schemas.microsoft.com/office/mac/office/2008/main">
          <w:pict>
            <v:line w14:anchorId="250D8EF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80509C3"/>
    <w:multiLevelType w:val="hybridMultilevel"/>
    <w:tmpl w:val="0442D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1E61096"/>
    <w:multiLevelType w:val="hybridMultilevel"/>
    <w:tmpl w:val="DC5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B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2046"/>
    <w:rsid w:val="001C4B6F"/>
    <w:rsid w:val="001C7BC1"/>
    <w:rsid w:val="001D0BF1"/>
    <w:rsid w:val="001E3120"/>
    <w:rsid w:val="001E4122"/>
    <w:rsid w:val="001E7E0C"/>
    <w:rsid w:val="001F0BB0"/>
    <w:rsid w:val="001F4E6D"/>
    <w:rsid w:val="001F6140"/>
    <w:rsid w:val="00203573"/>
    <w:rsid w:val="0020597D"/>
    <w:rsid w:val="00213B4C"/>
    <w:rsid w:val="00216114"/>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20FD"/>
    <w:rsid w:val="003F1D5F"/>
    <w:rsid w:val="00405128"/>
    <w:rsid w:val="00406CFF"/>
    <w:rsid w:val="00416B25"/>
    <w:rsid w:val="00420592"/>
    <w:rsid w:val="004319E0"/>
    <w:rsid w:val="00437E8C"/>
    <w:rsid w:val="00440225"/>
    <w:rsid w:val="004662C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54B6"/>
    <w:rsid w:val="00561ED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768BA"/>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3679"/>
    <w:rsid w:val="00781EFF"/>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24D3"/>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25DFE"/>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2DD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domain">
    <w:name w:val="domain"/>
    <w:basedOn w:val="DefaultParagraphFont"/>
    <w:rsid w:val="001C7BC1"/>
  </w:style>
  <w:style w:type="character" w:customStyle="1" w:styleId="vanity-name">
    <w:name w:val="vanity-name"/>
    <w:basedOn w:val="DefaultParagraphFont"/>
    <w:rsid w:val="001C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D82A38" w:rsidRDefault="00683EB1">
          <w:pPr>
            <w:pStyle w:val="D1A4F9E2097B40D89004055810EA8A74"/>
          </w:pPr>
          <w:r w:rsidRPr="00CF1A49">
            <w:t>·</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D82A38" w:rsidRDefault="00683EB1">
          <w:pPr>
            <w:pStyle w:val="9009E7F246F8453192523ACC7EA5ACC2"/>
          </w:pPr>
          <w:r w:rsidRPr="00CF1A49">
            <w:t>·</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D82A38" w:rsidRDefault="00683EB1">
          <w:pPr>
            <w:pStyle w:val="C4AB09A93CB449C79F01DB72CD62DC05"/>
          </w:pPr>
          <w:r w:rsidRPr="00CF1A49">
            <w:t>Experience</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D82A38" w:rsidRDefault="00683EB1">
          <w:pPr>
            <w:pStyle w:val="F312A3017D8E4D62AD6C07E81B6C2B7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683EB1"/>
    <w:rsid w:val="00D82A38"/>
    <w:rsid w:val="00EE6AA0"/>
    <w:rsid w:val="00F21A9E"/>
    <w:rsid w:val="00FA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D82A38"/>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6B4210476FB652458FCC8EB58892E0B5">
    <w:name w:val="6B4210476FB652458FCC8EB58892E0B5"/>
    <w:rsid w:val="00D82A38"/>
    <w:pPr>
      <w:spacing w:after="0" w:line="240" w:lineRule="auto"/>
    </w:pPr>
    <w:rPr>
      <w:sz w:val="24"/>
      <w:szCs w:val="24"/>
    </w:rPr>
  </w:style>
  <w:style w:type="paragraph" w:customStyle="1" w:styleId="CB3EA6755CD6324EA0CC971CB733C01C">
    <w:name w:val="CB3EA6755CD6324EA0CC971CB733C01C"/>
    <w:rsid w:val="00D82A38"/>
    <w:pPr>
      <w:spacing w:after="0" w:line="240" w:lineRule="auto"/>
    </w:pPr>
    <w:rPr>
      <w:sz w:val="24"/>
      <w:szCs w:val="24"/>
    </w:rPr>
  </w:style>
  <w:style w:type="paragraph" w:customStyle="1" w:styleId="D864179E9BCE904FB19C07B046B6AD75">
    <w:name w:val="D864179E9BCE904FB19C07B046B6AD75"/>
    <w:rsid w:val="00D82A38"/>
    <w:pPr>
      <w:spacing w:after="0" w:line="240" w:lineRule="auto"/>
    </w:pPr>
    <w:rPr>
      <w:sz w:val="24"/>
      <w:szCs w:val="24"/>
    </w:rPr>
  </w:style>
  <w:style w:type="paragraph" w:customStyle="1" w:styleId="646407D118D767429A21C02AC5ED3ABB">
    <w:name w:val="646407D118D767429A21C02AC5ED3ABB"/>
    <w:rsid w:val="00D82A38"/>
    <w:pPr>
      <w:spacing w:after="0" w:line="240" w:lineRule="auto"/>
    </w:pPr>
    <w:rPr>
      <w:sz w:val="24"/>
      <w:szCs w:val="24"/>
    </w:rPr>
  </w:style>
  <w:style w:type="paragraph" w:customStyle="1" w:styleId="46751581C046EB4281ECF4CED5A3C5B9">
    <w:name w:val="46751581C046EB4281ECF4CED5A3C5B9"/>
    <w:rsid w:val="00D82A38"/>
    <w:pPr>
      <w:spacing w:after="0" w:line="240" w:lineRule="auto"/>
    </w:pPr>
    <w:rPr>
      <w:sz w:val="24"/>
      <w:szCs w:val="24"/>
    </w:rPr>
  </w:style>
  <w:style w:type="paragraph" w:customStyle="1" w:styleId="93A9622DC4FCFE438DC6A7624CAA5525">
    <w:name w:val="93A9622DC4FCFE438DC6A7624CAA5525"/>
    <w:rsid w:val="00D82A38"/>
    <w:pPr>
      <w:spacing w:after="0" w:line="240" w:lineRule="auto"/>
    </w:pPr>
    <w:rPr>
      <w:sz w:val="24"/>
      <w:szCs w:val="24"/>
    </w:rPr>
  </w:style>
  <w:style w:type="paragraph" w:customStyle="1" w:styleId="5FCBE43703E4254385ADDE321901B6A1">
    <w:name w:val="5FCBE43703E4254385ADDE321901B6A1"/>
    <w:rsid w:val="00D82A38"/>
    <w:pPr>
      <w:spacing w:after="0" w:line="240" w:lineRule="auto"/>
    </w:pPr>
    <w:rPr>
      <w:sz w:val="24"/>
      <w:szCs w:val="24"/>
    </w:rPr>
  </w:style>
  <w:style w:type="paragraph" w:customStyle="1" w:styleId="AAE41A4516FA7344BAF30D6D05B5D1C2">
    <w:name w:val="AAE41A4516FA7344BAF30D6D05B5D1C2"/>
    <w:rsid w:val="00D82A38"/>
    <w:pPr>
      <w:spacing w:after="0" w:line="240" w:lineRule="auto"/>
    </w:pPr>
    <w:rPr>
      <w:sz w:val="24"/>
      <w:szCs w:val="24"/>
    </w:rPr>
  </w:style>
  <w:style w:type="paragraph" w:customStyle="1" w:styleId="442A3571F9A8AD4392208E05BBC51F62">
    <w:name w:val="442A3571F9A8AD4392208E05BBC51F62"/>
    <w:rsid w:val="00D82A38"/>
    <w:pPr>
      <w:spacing w:after="0" w:line="240" w:lineRule="auto"/>
    </w:pPr>
    <w:rPr>
      <w:sz w:val="24"/>
      <w:szCs w:val="24"/>
    </w:rPr>
  </w:style>
  <w:style w:type="paragraph" w:customStyle="1" w:styleId="2EB959B601868C48A775CD61137A7F0C">
    <w:name w:val="2EB959B601868C48A775CD61137A7F0C"/>
    <w:rsid w:val="00D82A38"/>
    <w:pPr>
      <w:spacing w:after="0" w:line="240" w:lineRule="auto"/>
    </w:pPr>
    <w:rPr>
      <w:sz w:val="24"/>
      <w:szCs w:val="24"/>
    </w:rPr>
  </w:style>
  <w:style w:type="paragraph" w:customStyle="1" w:styleId="444748538BF00E4FA4EA50897AEBEE81">
    <w:name w:val="444748538BF00E4FA4EA50897AEBEE81"/>
    <w:rsid w:val="00D82A38"/>
    <w:pPr>
      <w:spacing w:after="0" w:line="240" w:lineRule="auto"/>
    </w:pPr>
    <w:rPr>
      <w:sz w:val="24"/>
      <w:szCs w:val="24"/>
    </w:rPr>
  </w:style>
  <w:style w:type="paragraph" w:customStyle="1" w:styleId="A8459F8679B08C49AB71EEC0ABC5D735">
    <w:name w:val="A8459F8679B08C49AB71EEC0ABC5D735"/>
    <w:rsid w:val="00D82A38"/>
    <w:pPr>
      <w:spacing w:after="0" w:line="240" w:lineRule="auto"/>
    </w:pPr>
    <w:rPr>
      <w:sz w:val="24"/>
      <w:szCs w:val="24"/>
    </w:rPr>
  </w:style>
  <w:style w:type="paragraph" w:customStyle="1" w:styleId="D4DFD13C33FD5C429D5AD31264FDB4EF">
    <w:name w:val="D4DFD13C33FD5C429D5AD31264FDB4EF"/>
    <w:rsid w:val="00D82A38"/>
    <w:pPr>
      <w:spacing w:after="0" w:line="240" w:lineRule="auto"/>
    </w:pPr>
    <w:rPr>
      <w:sz w:val="24"/>
      <w:szCs w:val="24"/>
    </w:rPr>
  </w:style>
  <w:style w:type="paragraph" w:customStyle="1" w:styleId="076EC76A45E272418D93D333BC7307A4">
    <w:name w:val="076EC76A45E272418D93D333BC7307A4"/>
    <w:rsid w:val="00D82A38"/>
    <w:pPr>
      <w:spacing w:after="0" w:line="240" w:lineRule="auto"/>
    </w:pPr>
    <w:rPr>
      <w:sz w:val="24"/>
      <w:szCs w:val="24"/>
    </w:rPr>
  </w:style>
  <w:style w:type="paragraph" w:customStyle="1" w:styleId="A56FDC9E902DE14EADBC709D2A1E68CF">
    <w:name w:val="A56FDC9E902DE14EADBC709D2A1E68CF"/>
    <w:rsid w:val="00D82A38"/>
    <w:pPr>
      <w:spacing w:after="0" w:line="240" w:lineRule="auto"/>
    </w:pPr>
    <w:rPr>
      <w:sz w:val="24"/>
      <w:szCs w:val="24"/>
    </w:rPr>
  </w:style>
  <w:style w:type="paragraph" w:customStyle="1" w:styleId="34B7AC01B45DEE429A97A3E93BD0E74B">
    <w:name w:val="34B7AC01B45DEE429A97A3E93BD0E74B"/>
    <w:rsid w:val="00D82A38"/>
    <w:pPr>
      <w:spacing w:after="0" w:line="240" w:lineRule="auto"/>
    </w:pPr>
    <w:rPr>
      <w:sz w:val="24"/>
      <w:szCs w:val="24"/>
    </w:rPr>
  </w:style>
  <w:style w:type="paragraph" w:customStyle="1" w:styleId="40E3D6440CDC7647AC372BE53FAFEEC9">
    <w:name w:val="40E3D6440CDC7647AC372BE53FAFEEC9"/>
    <w:rsid w:val="00D82A38"/>
    <w:pPr>
      <w:spacing w:after="0" w:line="240" w:lineRule="auto"/>
    </w:pPr>
    <w:rPr>
      <w:sz w:val="24"/>
      <w:szCs w:val="24"/>
    </w:rPr>
  </w:style>
  <w:style w:type="paragraph" w:customStyle="1" w:styleId="EEC805694B6C0042BFE476AEF568733D">
    <w:name w:val="EEC805694B6C0042BFE476AEF568733D"/>
    <w:rsid w:val="00D82A38"/>
    <w:pPr>
      <w:spacing w:after="0" w:line="240" w:lineRule="auto"/>
    </w:pPr>
    <w:rPr>
      <w:sz w:val="24"/>
      <w:szCs w:val="24"/>
    </w:rPr>
  </w:style>
  <w:style w:type="paragraph" w:customStyle="1" w:styleId="B06F098885DB6A489D65C22BFB72C939">
    <w:name w:val="B06F098885DB6A489D65C22BFB72C939"/>
    <w:rsid w:val="00D82A38"/>
    <w:pPr>
      <w:spacing w:after="0" w:line="240" w:lineRule="auto"/>
    </w:pPr>
    <w:rPr>
      <w:sz w:val="24"/>
      <w:szCs w:val="24"/>
    </w:rPr>
  </w:style>
  <w:style w:type="paragraph" w:customStyle="1" w:styleId="19F28257A971074F94AD689B5D7BB3E1">
    <w:name w:val="19F28257A971074F94AD689B5D7BB3E1"/>
    <w:rsid w:val="00D82A38"/>
    <w:pPr>
      <w:spacing w:after="0" w:line="240" w:lineRule="auto"/>
    </w:pPr>
    <w:rPr>
      <w:sz w:val="24"/>
      <w:szCs w:val="24"/>
    </w:rPr>
  </w:style>
  <w:style w:type="paragraph" w:customStyle="1" w:styleId="85E557F22DAC3A4996DC5BAF86C1F645">
    <w:name w:val="85E557F22DAC3A4996DC5BAF86C1F645"/>
    <w:rsid w:val="00D82A38"/>
    <w:pPr>
      <w:spacing w:after="0" w:line="240" w:lineRule="auto"/>
    </w:pPr>
    <w:rPr>
      <w:sz w:val="24"/>
      <w:szCs w:val="24"/>
    </w:rPr>
  </w:style>
  <w:style w:type="paragraph" w:customStyle="1" w:styleId="25A2C1B1F5DBF745BF876C9FCDF9BAF1">
    <w:name w:val="25A2C1B1F5DBF745BF876C9FCDF9BAF1"/>
    <w:rsid w:val="00D82A38"/>
    <w:pPr>
      <w:spacing w:after="0" w:line="240" w:lineRule="auto"/>
    </w:pPr>
    <w:rPr>
      <w:sz w:val="24"/>
      <w:szCs w:val="24"/>
    </w:rPr>
  </w:style>
  <w:style w:type="paragraph" w:customStyle="1" w:styleId="8F56A4F5A2C0A2488A34FA69781399A4">
    <w:name w:val="8F56A4F5A2C0A2488A34FA69781399A4"/>
    <w:rsid w:val="00D82A38"/>
    <w:pPr>
      <w:spacing w:after="0" w:line="240" w:lineRule="auto"/>
    </w:pPr>
    <w:rPr>
      <w:sz w:val="24"/>
      <w:szCs w:val="24"/>
    </w:rPr>
  </w:style>
  <w:style w:type="paragraph" w:customStyle="1" w:styleId="83D92FC0FC746C4B88291329AE264B2C">
    <w:name w:val="83D92FC0FC746C4B88291329AE264B2C"/>
    <w:rsid w:val="00D82A38"/>
    <w:pPr>
      <w:spacing w:after="0" w:line="240" w:lineRule="auto"/>
    </w:pPr>
    <w:rPr>
      <w:sz w:val="24"/>
      <w:szCs w:val="24"/>
    </w:rPr>
  </w:style>
  <w:style w:type="paragraph" w:customStyle="1" w:styleId="C4068526DE67DC4B9297A74E575B1AAD">
    <w:name w:val="C4068526DE67DC4B9297A74E575B1AAD"/>
    <w:rsid w:val="00D82A38"/>
    <w:pPr>
      <w:spacing w:after="0" w:line="240" w:lineRule="auto"/>
    </w:pPr>
    <w:rPr>
      <w:sz w:val="24"/>
      <w:szCs w:val="24"/>
    </w:rPr>
  </w:style>
  <w:style w:type="paragraph" w:customStyle="1" w:styleId="2B85F516AB2FB14F9880A5C0DB929650">
    <w:name w:val="2B85F516AB2FB14F9880A5C0DB929650"/>
    <w:rsid w:val="00D82A38"/>
    <w:pPr>
      <w:spacing w:after="0" w:line="240" w:lineRule="auto"/>
    </w:pPr>
    <w:rPr>
      <w:sz w:val="24"/>
      <w:szCs w:val="24"/>
    </w:rPr>
  </w:style>
  <w:style w:type="paragraph" w:customStyle="1" w:styleId="036AE4420ABE9E478877DDA787C5F943">
    <w:name w:val="036AE4420ABE9E478877DDA787C5F943"/>
    <w:rsid w:val="00D82A38"/>
    <w:pPr>
      <w:spacing w:after="0" w:line="240" w:lineRule="auto"/>
    </w:pPr>
    <w:rPr>
      <w:sz w:val="24"/>
      <w:szCs w:val="24"/>
    </w:rPr>
  </w:style>
  <w:style w:type="paragraph" w:customStyle="1" w:styleId="C611EE3A00D0F54BBF94614A3C884EC8">
    <w:name w:val="C611EE3A00D0F54BBF94614A3C884EC8"/>
    <w:rsid w:val="00D82A38"/>
    <w:pPr>
      <w:spacing w:after="0" w:line="240" w:lineRule="auto"/>
    </w:pPr>
    <w:rPr>
      <w:sz w:val="24"/>
      <w:szCs w:val="24"/>
    </w:rPr>
  </w:style>
  <w:style w:type="paragraph" w:customStyle="1" w:styleId="0D579EEA62CCD946AB0F65CC0B51C9FC">
    <w:name w:val="0D579EEA62CCD946AB0F65CC0B51C9FC"/>
    <w:rsid w:val="00D82A38"/>
    <w:pPr>
      <w:spacing w:after="0" w:line="240" w:lineRule="auto"/>
    </w:pPr>
    <w:rPr>
      <w:sz w:val="24"/>
      <w:szCs w:val="24"/>
    </w:rPr>
  </w:style>
  <w:style w:type="paragraph" w:customStyle="1" w:styleId="299347C88853B2459E25EB80C734FDF3">
    <w:name w:val="299347C88853B2459E25EB80C734FDF3"/>
    <w:rsid w:val="00D82A38"/>
    <w:pPr>
      <w:spacing w:after="0" w:line="240" w:lineRule="auto"/>
    </w:pPr>
    <w:rPr>
      <w:sz w:val="24"/>
      <w:szCs w:val="24"/>
    </w:rPr>
  </w:style>
  <w:style w:type="paragraph" w:customStyle="1" w:styleId="82A27D5003A9A94BA12A095F2D8E9F3D">
    <w:name w:val="82A27D5003A9A94BA12A095F2D8E9F3D"/>
    <w:rsid w:val="00D82A38"/>
    <w:pPr>
      <w:spacing w:after="0" w:line="240" w:lineRule="auto"/>
    </w:pPr>
    <w:rPr>
      <w:sz w:val="24"/>
      <w:szCs w:val="24"/>
    </w:rPr>
  </w:style>
  <w:style w:type="paragraph" w:customStyle="1" w:styleId="F809CF1FB8E83A468D944CDBAF0BED19">
    <w:name w:val="F809CF1FB8E83A468D944CDBAF0BED19"/>
    <w:rsid w:val="00D82A38"/>
    <w:pPr>
      <w:spacing w:after="0" w:line="240" w:lineRule="auto"/>
    </w:pPr>
    <w:rPr>
      <w:sz w:val="24"/>
      <w:szCs w:val="24"/>
    </w:rPr>
  </w:style>
  <w:style w:type="paragraph" w:customStyle="1" w:styleId="159F15465378B146BEEE60BAA7844533">
    <w:name w:val="159F15465378B146BEEE60BAA7844533"/>
    <w:rsid w:val="00D82A38"/>
    <w:pPr>
      <w:spacing w:after="0" w:line="240" w:lineRule="auto"/>
    </w:pPr>
    <w:rPr>
      <w:sz w:val="24"/>
      <w:szCs w:val="24"/>
    </w:rPr>
  </w:style>
  <w:style w:type="paragraph" w:customStyle="1" w:styleId="3A88F394AD00D24890A16AA659981AAD">
    <w:name w:val="3A88F394AD00D24890A16AA659981AAD"/>
    <w:rsid w:val="00D82A3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Clarence Williams</cp:lastModifiedBy>
  <cp:revision>9</cp:revision>
  <dcterms:created xsi:type="dcterms:W3CDTF">2017-12-12T18:53:00Z</dcterms:created>
  <dcterms:modified xsi:type="dcterms:W3CDTF">2019-05-23T17:12:00Z</dcterms:modified>
  <cp:category/>
</cp:coreProperties>
</file>