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D48E" w14:textId="77777777" w:rsidR="000726BD" w:rsidRPr="002C6A66" w:rsidRDefault="00E63FC7" w:rsidP="00C97760">
      <w:pPr>
        <w:ind w:left="4180"/>
        <w:rPr>
          <w:rFonts w:ascii="Apple Braille" w:hAnsi="Apple Braille"/>
          <w:sz w:val="20"/>
          <w:szCs w:val="20"/>
        </w:rPr>
      </w:pPr>
      <w:bookmarkStart w:id="0" w:name="page1"/>
      <w:bookmarkEnd w:id="0"/>
      <w:r w:rsidRPr="002C6A66">
        <w:rPr>
          <w:rFonts w:ascii="Apple Braille" w:eastAsia="Calibri" w:hAnsi="Apple Braille" w:cs="Calibri"/>
          <w:sz w:val="32"/>
          <w:szCs w:val="32"/>
        </w:rPr>
        <w:t>Priyanka Gagneja</w:t>
      </w:r>
    </w:p>
    <w:p w14:paraId="71B987B7" w14:textId="2C6803E9" w:rsidR="000726BD" w:rsidRDefault="003451DB" w:rsidP="00C97760">
      <w:pPr>
        <w:ind w:left="800"/>
        <w:rPr>
          <w:rFonts w:ascii="Calibri" w:eastAsia="Calibri" w:hAnsi="Calibri" w:cs="Calibri"/>
          <w:sz w:val="18"/>
          <w:szCs w:val="18"/>
        </w:rPr>
      </w:pPr>
      <w:bookmarkStart w:id="1" w:name="_GoBack"/>
      <w:bookmarkEnd w:id="1"/>
      <w:r>
        <w:rPr>
          <w:rFonts w:ascii="Calibri" w:eastAsia="Calibri" w:hAnsi="Calibri" w:cs="Calibri"/>
          <w:sz w:val="18"/>
          <w:szCs w:val="18"/>
        </w:rPr>
        <w:t>63 beaver dam Rd</w:t>
      </w:r>
      <w:r w:rsidR="00E63FC7">
        <w:rPr>
          <w:rFonts w:ascii="Calibri" w:eastAsia="Calibri" w:hAnsi="Calibri" w:cs="Calibri"/>
          <w:sz w:val="18"/>
          <w:szCs w:val="18"/>
        </w:rPr>
        <w:t xml:space="preserve">, Natick, </w:t>
      </w:r>
      <w:r w:rsidR="00FC62AC">
        <w:rPr>
          <w:rFonts w:ascii="Calibri" w:eastAsia="Calibri" w:hAnsi="Calibri" w:cs="Calibri"/>
          <w:sz w:val="18"/>
          <w:szCs w:val="18"/>
        </w:rPr>
        <w:t xml:space="preserve">Massachusetts, </w:t>
      </w:r>
      <w:r w:rsidR="00E63FC7">
        <w:rPr>
          <w:rFonts w:ascii="Calibri" w:eastAsia="Calibri" w:hAnsi="Calibri" w:cs="Calibri"/>
          <w:sz w:val="18"/>
          <w:szCs w:val="18"/>
        </w:rPr>
        <w:t>US - 01760</w:t>
      </w:r>
      <w:r w:rsidR="00E63FC7">
        <w:rPr>
          <w:rFonts w:ascii="Calibri" w:eastAsia="Calibri" w:hAnsi="Calibri" w:cs="Calibri"/>
        </w:rPr>
        <w:t>;</w:t>
      </w:r>
      <w:r w:rsidR="00E63FC7">
        <w:rPr>
          <w:rFonts w:ascii="Calibri" w:eastAsia="Calibri" w:hAnsi="Calibri" w:cs="Calibri"/>
          <w:sz w:val="18"/>
          <w:szCs w:val="18"/>
        </w:rPr>
        <w:t xml:space="preserve"> </w:t>
      </w:r>
      <w:hyperlink r:id="rId7" w:history="1">
        <w:r w:rsidR="00FC62AC" w:rsidRPr="00FD6E18">
          <w:rPr>
            <w:rStyle w:val="Hyperlink"/>
            <w:rFonts w:ascii="Calibri" w:eastAsia="Calibri" w:hAnsi="Calibri" w:cs="Calibri"/>
            <w:sz w:val="18"/>
            <w:szCs w:val="18"/>
          </w:rPr>
          <w:t xml:space="preserve">priyankaigit@gmail.com; </w:t>
        </w:r>
      </w:hyperlink>
      <w:r w:rsidR="00E63FC7">
        <w:rPr>
          <w:rFonts w:ascii="Calibri" w:eastAsia="Calibri" w:hAnsi="Calibri" w:cs="Calibri"/>
          <w:sz w:val="18"/>
          <w:szCs w:val="18"/>
        </w:rPr>
        <w:t xml:space="preserve">508 215 7316; </w:t>
      </w:r>
      <w:hyperlink r:id="rId8">
        <w:r w:rsidR="00E63FC7">
          <w:rPr>
            <w:rFonts w:ascii="Calibri" w:eastAsia="Calibri" w:hAnsi="Calibri" w:cs="Calibri"/>
            <w:color w:val="0563C1"/>
            <w:sz w:val="18"/>
            <w:szCs w:val="18"/>
            <w:u w:val="single"/>
          </w:rPr>
          <w:t>Linkedin</w:t>
        </w:r>
        <w:r w:rsidR="00E63FC7">
          <w:rPr>
            <w:rFonts w:ascii="Calibri" w:eastAsia="Calibri" w:hAnsi="Calibri" w:cs="Calibri"/>
            <w:sz w:val="18"/>
            <w:szCs w:val="18"/>
            <w:u w:val="single"/>
          </w:rPr>
          <w:t xml:space="preserve">; </w:t>
        </w:r>
      </w:hyperlink>
      <w:hyperlink r:id="rId9">
        <w:r w:rsidR="00E63FC7">
          <w:rPr>
            <w:rFonts w:ascii="Calibri" w:eastAsia="Calibri" w:hAnsi="Calibri" w:cs="Calibri"/>
            <w:color w:val="0563C1"/>
            <w:sz w:val="18"/>
            <w:szCs w:val="18"/>
            <w:u w:val="single"/>
          </w:rPr>
          <w:t>RPubs</w:t>
        </w:r>
      </w:hyperlink>
    </w:p>
    <w:p w14:paraId="70D338C1" w14:textId="77777777" w:rsidR="000726BD" w:rsidRPr="00F03F33" w:rsidRDefault="00E63FC7" w:rsidP="00C97760">
      <w:pPr>
        <w:rPr>
          <w:rFonts w:asciiTheme="minorHAnsi" w:hAnsiTheme="minorHAnsi" w:cstheme="minorHAnsi"/>
        </w:rPr>
      </w:pPr>
      <w:r w:rsidRPr="00F03F33">
        <w:rPr>
          <w:rFonts w:asciiTheme="minorHAnsi" w:eastAsia="Calibri" w:hAnsiTheme="minorHAnsi" w:cstheme="minorHAnsi"/>
          <w:b/>
          <w:bCs/>
        </w:rPr>
        <w:t>EMPLOYMENT PROFILE</w:t>
      </w:r>
    </w:p>
    <w:p w14:paraId="00EC64C8" w14:textId="319F1181" w:rsidR="000726BD" w:rsidRPr="00C97760" w:rsidRDefault="00E63FC7" w:rsidP="00C97760">
      <w:pPr>
        <w:rPr>
          <w:rFonts w:asciiTheme="majorHAnsi" w:eastAsia="Calibri" w:hAnsiTheme="majorHAnsi" w:cstheme="majorHAnsi"/>
        </w:rPr>
      </w:pPr>
      <w:r w:rsidRPr="00F03F33">
        <w:rPr>
          <w:rFonts w:asciiTheme="majorHAnsi" w:eastAsia="Calibri" w:hAnsiTheme="majorHAnsi" w:cstheme="majorHAnsi"/>
          <w:noProof/>
        </w:rPr>
        <w:drawing>
          <wp:anchor distT="0" distB="0" distL="114300" distR="114300" simplePos="0" relativeHeight="251650048" behindDoc="1" locked="0" layoutInCell="0" allowOverlap="1" wp14:anchorId="2F4715A1" wp14:editId="55158659">
            <wp:simplePos x="0" y="0"/>
            <wp:positionH relativeFrom="column">
              <wp:posOffset>-17780</wp:posOffset>
            </wp:positionH>
            <wp:positionV relativeFrom="paragraph">
              <wp:posOffset>-1905</wp:posOffset>
            </wp:positionV>
            <wp:extent cx="6086475" cy="15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0CB6">
        <w:rPr>
          <w:rFonts w:asciiTheme="majorHAnsi" w:eastAsia="Calibri" w:hAnsiTheme="majorHAnsi" w:cstheme="majorHAnsi"/>
        </w:rPr>
        <w:t>Passionate, self-motivated</w:t>
      </w:r>
      <w:r w:rsidR="00A60CB6" w:rsidRPr="00F03F33">
        <w:rPr>
          <w:rFonts w:asciiTheme="majorHAnsi" w:eastAsia="Calibri" w:hAnsiTheme="majorHAnsi" w:cstheme="majorHAnsi"/>
        </w:rPr>
        <w:t xml:space="preserve"> </w:t>
      </w:r>
      <w:r w:rsidR="00A60CB6" w:rsidRPr="00F03F33">
        <w:rPr>
          <w:rFonts w:asciiTheme="majorHAnsi" w:eastAsia="Calibri" w:hAnsiTheme="majorHAnsi" w:cstheme="majorHAnsi"/>
          <w:b/>
          <w:bCs/>
        </w:rPr>
        <w:t xml:space="preserve">Analytics/Consulting </w:t>
      </w:r>
      <w:r w:rsidR="00A60CB6">
        <w:rPr>
          <w:rFonts w:asciiTheme="majorHAnsi" w:eastAsia="Calibri" w:hAnsiTheme="majorHAnsi" w:cstheme="majorHAnsi"/>
          <w:b/>
          <w:bCs/>
        </w:rPr>
        <w:t xml:space="preserve">professional </w:t>
      </w:r>
      <w:r w:rsidR="00A60CB6" w:rsidRPr="005850D1">
        <w:rPr>
          <w:rFonts w:asciiTheme="majorHAnsi" w:eastAsia="Calibri" w:hAnsiTheme="majorHAnsi" w:cstheme="majorHAnsi"/>
        </w:rPr>
        <w:t>worked</w:t>
      </w:r>
      <w:r w:rsidR="00A60CB6">
        <w:rPr>
          <w:rFonts w:asciiTheme="majorHAnsi" w:eastAsia="Calibri" w:hAnsiTheme="majorHAnsi" w:cstheme="majorHAnsi"/>
          <w:b/>
          <w:bCs/>
        </w:rPr>
        <w:t xml:space="preserve"> </w:t>
      </w:r>
      <w:r w:rsidR="00A60CB6" w:rsidRPr="00F03F33">
        <w:rPr>
          <w:rFonts w:asciiTheme="majorHAnsi" w:eastAsia="Calibri" w:hAnsiTheme="majorHAnsi" w:cstheme="majorHAnsi"/>
        </w:rPr>
        <w:t xml:space="preserve">across </w:t>
      </w:r>
      <w:r w:rsidR="00A60CB6">
        <w:rPr>
          <w:rFonts w:asciiTheme="majorHAnsi" w:eastAsia="Calibri" w:hAnsiTheme="majorHAnsi" w:cstheme="majorHAnsi"/>
        </w:rPr>
        <w:t>industries</w:t>
      </w:r>
      <w:r w:rsidR="00A60CB6" w:rsidRPr="00F03F33">
        <w:rPr>
          <w:rFonts w:asciiTheme="majorHAnsi" w:eastAsia="Calibri" w:hAnsiTheme="majorHAnsi" w:cstheme="majorHAnsi"/>
        </w:rPr>
        <w:t xml:space="preserve"> like retail, </w:t>
      </w:r>
      <w:r w:rsidR="00A60CB6">
        <w:rPr>
          <w:rFonts w:asciiTheme="majorHAnsi" w:eastAsia="Calibri" w:hAnsiTheme="majorHAnsi" w:cstheme="majorHAnsi"/>
        </w:rPr>
        <w:t>education</w:t>
      </w:r>
      <w:r w:rsidR="00A60CB6" w:rsidRPr="00F03F33">
        <w:rPr>
          <w:rFonts w:asciiTheme="majorHAnsi" w:eastAsia="Calibri" w:hAnsiTheme="majorHAnsi" w:cstheme="majorHAnsi"/>
        </w:rPr>
        <w:t xml:space="preserve"> &amp; financial services</w:t>
      </w:r>
      <w:r w:rsidR="00A60CB6">
        <w:rPr>
          <w:rFonts w:asciiTheme="majorHAnsi" w:eastAsia="Calibri" w:hAnsiTheme="majorHAnsi" w:cstheme="majorHAnsi"/>
        </w:rPr>
        <w:t xml:space="preserve">. Curious, </w:t>
      </w:r>
      <w:r w:rsidR="00A60CB6" w:rsidRPr="00871115">
        <w:rPr>
          <w:rFonts w:asciiTheme="majorHAnsi" w:eastAsia="Calibri" w:hAnsiTheme="majorHAnsi" w:cstheme="majorHAnsi"/>
        </w:rPr>
        <w:t>Quick learner</w:t>
      </w:r>
      <w:r w:rsidR="00A60CB6">
        <w:rPr>
          <w:rFonts w:asciiTheme="majorHAnsi" w:eastAsia="Calibri" w:hAnsiTheme="majorHAnsi" w:cstheme="majorHAnsi"/>
        </w:rPr>
        <w:t>, relentless and always willing to learn new tools and technologies. Looking forward to exploring a variety of opportunities that data can bring</w:t>
      </w:r>
    </w:p>
    <w:p w14:paraId="07E2EDB4" w14:textId="20AE0164" w:rsidR="000726BD" w:rsidRPr="00F03F33" w:rsidRDefault="00E63FC7" w:rsidP="00C97760">
      <w:pPr>
        <w:rPr>
          <w:rFonts w:asciiTheme="minorHAnsi" w:hAnsiTheme="minorHAnsi" w:cstheme="minorHAnsi"/>
        </w:rPr>
      </w:pPr>
      <w:r w:rsidRPr="00F03F33">
        <w:rPr>
          <w:rFonts w:asciiTheme="minorHAnsi" w:eastAsia="Calibri" w:hAnsiTheme="minorHAnsi" w:cstheme="minorHAnsi"/>
          <w:b/>
          <w:bCs/>
        </w:rPr>
        <w:t>PROFESSIONAL SKILLS</w:t>
      </w:r>
      <w:r w:rsidR="00C97760">
        <w:rPr>
          <w:rFonts w:asciiTheme="minorHAnsi" w:eastAsia="Calibri" w:hAnsiTheme="minorHAnsi" w:cstheme="minorHAnsi"/>
          <w:b/>
          <w:bCs/>
        </w:rPr>
        <w:t xml:space="preserve"> </w:t>
      </w:r>
    </w:p>
    <w:p w14:paraId="0C706ACE" w14:textId="77777777" w:rsidR="00A60CB6" w:rsidRPr="00345D24" w:rsidRDefault="00A60CB6" w:rsidP="00A60CB6">
      <w:pPr>
        <w:pStyle w:val="ListParagraph"/>
        <w:numPr>
          <w:ilvl w:val="0"/>
          <w:numId w:val="15"/>
        </w:numPr>
        <w:ind w:left="360"/>
        <w:rPr>
          <w:rFonts w:asciiTheme="majorHAnsi" w:eastAsia="Calibri" w:hAnsiTheme="majorHAnsi" w:cstheme="majorHAnsi"/>
        </w:rPr>
      </w:pPr>
      <w:r w:rsidRPr="00F03F33">
        <w:rPr>
          <w:rFonts w:eastAsia="Calibri"/>
          <w:noProof/>
        </w:rPr>
        <w:drawing>
          <wp:anchor distT="0" distB="0" distL="114300" distR="114300" simplePos="0" relativeHeight="251683840" behindDoc="1" locked="0" layoutInCell="0" allowOverlap="1" wp14:anchorId="5C8BDC07" wp14:editId="7C84EB8E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6067425" cy="2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5D24">
        <w:rPr>
          <w:rFonts w:asciiTheme="majorHAnsi" w:eastAsia="Calibri" w:hAnsiTheme="majorHAnsi" w:cstheme="majorHAnsi"/>
        </w:rPr>
        <w:t xml:space="preserve">Experience working with </w:t>
      </w:r>
      <w:r w:rsidRPr="00345D24">
        <w:rPr>
          <w:rFonts w:asciiTheme="majorHAnsi" w:eastAsia="Calibri" w:hAnsiTheme="majorHAnsi" w:cstheme="majorHAnsi"/>
          <w:b/>
          <w:bCs/>
        </w:rPr>
        <w:t>machine learning techniques</w:t>
      </w:r>
      <w:r w:rsidRPr="00345D24">
        <w:rPr>
          <w:rFonts w:asciiTheme="majorHAnsi" w:eastAsia="Calibri" w:hAnsiTheme="majorHAnsi" w:cstheme="majorHAnsi"/>
        </w:rPr>
        <w:t xml:space="preserve"> like logistic regression, linear regression, RFM analysis, time series forecasting, random forest, boosting, bagging etc.</w:t>
      </w:r>
    </w:p>
    <w:p w14:paraId="4FBE0A32" w14:textId="77777777" w:rsidR="00A60CB6" w:rsidRDefault="00A60CB6" w:rsidP="00A60CB6">
      <w:pPr>
        <w:pStyle w:val="ListParagraph"/>
        <w:numPr>
          <w:ilvl w:val="0"/>
          <w:numId w:val="15"/>
        </w:numPr>
        <w:ind w:left="36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Comfortable working with - </w:t>
      </w:r>
    </w:p>
    <w:p w14:paraId="489A0431" w14:textId="0146E3D5" w:rsidR="00A60CB6" w:rsidRPr="00C03055" w:rsidRDefault="00A60CB6" w:rsidP="00A60CB6">
      <w:pPr>
        <w:pStyle w:val="ListParagraph"/>
        <w:numPr>
          <w:ilvl w:val="1"/>
          <w:numId w:val="15"/>
        </w:numPr>
        <w:rPr>
          <w:rFonts w:asciiTheme="majorHAnsi" w:eastAsia="Calibri" w:hAnsiTheme="majorHAnsi" w:cstheme="majorHAnsi"/>
        </w:rPr>
      </w:pPr>
      <w:r w:rsidRPr="00F03F33">
        <w:rPr>
          <w:rFonts w:asciiTheme="majorHAnsi" w:eastAsia="Calibri" w:hAnsiTheme="majorHAnsi" w:cstheme="majorHAnsi"/>
          <w:b/>
          <w:bCs/>
        </w:rPr>
        <w:t>R</w:t>
      </w:r>
      <w:r>
        <w:rPr>
          <w:rFonts w:asciiTheme="majorHAnsi" w:eastAsia="Calibri" w:hAnsiTheme="majorHAnsi" w:cstheme="majorHAnsi"/>
          <w:b/>
          <w:bCs/>
        </w:rPr>
        <w:t xml:space="preserve"> programming (</w:t>
      </w:r>
      <w:r w:rsidRPr="00E63FC7">
        <w:rPr>
          <w:rFonts w:asciiTheme="majorHAnsi" w:eastAsia="Calibri" w:hAnsiTheme="majorHAnsi" w:cstheme="majorHAnsi"/>
          <w:bCs/>
        </w:rPr>
        <w:t>including</w:t>
      </w:r>
      <w:r>
        <w:rPr>
          <w:rFonts w:asciiTheme="majorHAnsi" w:eastAsia="Calibri" w:hAnsiTheme="majorHAnsi" w:cstheme="majorHAnsi"/>
          <w:b/>
          <w:bCs/>
        </w:rPr>
        <w:t xml:space="preserve"> Shiny, Markdowns)</w:t>
      </w:r>
      <w:r w:rsidR="00810B82">
        <w:rPr>
          <w:rFonts w:asciiTheme="majorHAnsi" w:eastAsia="Calibri" w:hAnsiTheme="majorHAnsi" w:cstheme="majorHAnsi"/>
          <w:b/>
          <w:bCs/>
        </w:rPr>
        <w:t>, RStudio,</w:t>
      </w:r>
      <w:r w:rsidRPr="00F03F33">
        <w:rPr>
          <w:rFonts w:asciiTheme="majorHAnsi" w:eastAsia="Calibri" w:hAnsiTheme="majorHAnsi" w:cstheme="majorHAnsi"/>
          <w:b/>
          <w:bCs/>
        </w:rPr>
        <w:t xml:space="preserve"> </w:t>
      </w:r>
    </w:p>
    <w:p w14:paraId="579FB872" w14:textId="3362BCB6" w:rsidR="00A60CB6" w:rsidRPr="00C03055" w:rsidRDefault="00A60CB6" w:rsidP="00A60CB6">
      <w:pPr>
        <w:pStyle w:val="ListParagraph"/>
        <w:numPr>
          <w:ilvl w:val="1"/>
          <w:numId w:val="15"/>
        </w:numPr>
        <w:rPr>
          <w:rFonts w:asciiTheme="majorHAnsi" w:eastAsia="Calibri" w:hAnsiTheme="majorHAnsi" w:cstheme="majorHAnsi"/>
        </w:rPr>
      </w:pPr>
      <w:r w:rsidRPr="00F03F33">
        <w:rPr>
          <w:rFonts w:asciiTheme="majorHAnsi" w:eastAsia="Calibri" w:hAnsiTheme="majorHAnsi" w:cstheme="majorHAnsi"/>
          <w:b/>
          <w:bCs/>
        </w:rPr>
        <w:t xml:space="preserve">Python </w:t>
      </w:r>
      <w:r w:rsidRPr="00F03F33">
        <w:rPr>
          <w:rFonts w:asciiTheme="majorHAnsi" w:eastAsia="Calibri" w:hAnsiTheme="majorHAnsi" w:cstheme="majorHAnsi"/>
        </w:rPr>
        <w:t>(</w:t>
      </w:r>
      <w:proofErr w:type="spellStart"/>
      <w:r w:rsidRPr="00F03F33">
        <w:rPr>
          <w:rFonts w:asciiTheme="majorHAnsi" w:eastAsia="Calibri" w:hAnsiTheme="majorHAnsi" w:cstheme="majorHAnsi"/>
        </w:rPr>
        <w:t>Numpy</w:t>
      </w:r>
      <w:proofErr w:type="spellEnd"/>
      <w:r w:rsidRPr="00F03F33">
        <w:rPr>
          <w:rFonts w:asciiTheme="majorHAnsi" w:eastAsia="Calibri" w:hAnsiTheme="majorHAnsi" w:cstheme="majorHAnsi"/>
        </w:rPr>
        <w:t xml:space="preserve">, Pandas, </w:t>
      </w:r>
      <w:r>
        <w:rPr>
          <w:rFonts w:asciiTheme="majorHAnsi" w:eastAsia="Calibri" w:hAnsiTheme="majorHAnsi" w:cstheme="majorHAnsi"/>
        </w:rPr>
        <w:t xml:space="preserve">matplotlib, </w:t>
      </w:r>
      <w:proofErr w:type="spellStart"/>
      <w:r w:rsidRPr="00F03F33">
        <w:rPr>
          <w:rFonts w:asciiTheme="majorHAnsi" w:eastAsia="Calibri" w:hAnsiTheme="majorHAnsi" w:cstheme="majorHAnsi"/>
        </w:rPr>
        <w:t>scikit</w:t>
      </w:r>
      <w:proofErr w:type="spellEnd"/>
      <w:r w:rsidRPr="00F03F33">
        <w:rPr>
          <w:rFonts w:asciiTheme="majorHAnsi" w:eastAsia="Calibri" w:hAnsiTheme="majorHAnsi" w:cstheme="majorHAnsi"/>
        </w:rPr>
        <w:t>-learn</w:t>
      </w:r>
      <w:r>
        <w:rPr>
          <w:rFonts w:asciiTheme="majorHAnsi" w:eastAsia="Calibri" w:hAnsiTheme="majorHAnsi" w:cstheme="majorHAnsi"/>
        </w:rPr>
        <w:t>, BeautifulSoup</w:t>
      </w:r>
      <w:r w:rsidRPr="00F03F33">
        <w:rPr>
          <w:rFonts w:asciiTheme="majorHAnsi" w:eastAsia="Calibri" w:hAnsiTheme="majorHAnsi" w:cstheme="majorHAnsi"/>
        </w:rPr>
        <w:t>),</w:t>
      </w:r>
      <w:r w:rsidRPr="00F03F33">
        <w:rPr>
          <w:rFonts w:asciiTheme="majorHAnsi" w:eastAsia="Calibri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  <w:bCs/>
        </w:rPr>
        <w:t>Jupyter</w:t>
      </w:r>
      <w:proofErr w:type="spellEnd"/>
      <w:r w:rsidR="00810B82">
        <w:rPr>
          <w:rFonts w:asciiTheme="majorHAnsi" w:eastAsia="Calibri" w:hAnsiTheme="majorHAnsi" w:cstheme="majorHAnsi"/>
          <w:b/>
          <w:bCs/>
        </w:rPr>
        <w:t xml:space="preserve"> notebooks</w:t>
      </w:r>
      <w:r>
        <w:rPr>
          <w:rFonts w:asciiTheme="majorHAnsi" w:eastAsia="Calibri" w:hAnsiTheme="majorHAnsi" w:cstheme="majorHAnsi"/>
          <w:b/>
          <w:bCs/>
        </w:rPr>
        <w:t>,</w:t>
      </w:r>
    </w:p>
    <w:p w14:paraId="2573D5CB" w14:textId="77777777" w:rsidR="00A60CB6" w:rsidRPr="00C03055" w:rsidRDefault="00A60CB6" w:rsidP="00A60CB6">
      <w:pPr>
        <w:pStyle w:val="ListParagraph"/>
        <w:numPr>
          <w:ilvl w:val="1"/>
          <w:numId w:val="15"/>
        </w:numPr>
        <w:rPr>
          <w:rFonts w:asciiTheme="majorHAnsi" w:eastAsia="Calibri" w:hAnsiTheme="majorHAnsi" w:cstheme="majorHAnsi"/>
        </w:rPr>
      </w:pPr>
      <w:r w:rsidRPr="00F03F33">
        <w:rPr>
          <w:rFonts w:asciiTheme="majorHAnsi" w:eastAsia="Calibri" w:hAnsiTheme="majorHAnsi" w:cstheme="majorHAnsi"/>
          <w:b/>
          <w:bCs/>
        </w:rPr>
        <w:t>Tableau</w:t>
      </w:r>
      <w:r w:rsidRPr="00F03F33">
        <w:rPr>
          <w:rFonts w:asciiTheme="majorHAnsi" w:eastAsia="Calibri" w:hAnsiTheme="majorHAnsi" w:cstheme="majorHAnsi"/>
        </w:rPr>
        <w:t>,</w:t>
      </w:r>
      <w:r w:rsidRPr="00F03F33">
        <w:rPr>
          <w:rFonts w:asciiTheme="majorHAnsi" w:eastAsia="Calibri" w:hAnsiTheme="majorHAnsi" w:cstheme="majorHAnsi"/>
          <w:b/>
          <w:bCs/>
        </w:rPr>
        <w:t xml:space="preserve"> </w:t>
      </w:r>
    </w:p>
    <w:p w14:paraId="67DD8132" w14:textId="77777777" w:rsidR="00A60CB6" w:rsidRDefault="00A60CB6" w:rsidP="00A60CB6">
      <w:pPr>
        <w:pStyle w:val="ListParagraph"/>
        <w:numPr>
          <w:ilvl w:val="1"/>
          <w:numId w:val="15"/>
        </w:numPr>
        <w:rPr>
          <w:rFonts w:asciiTheme="majorHAnsi" w:eastAsia="Calibri" w:hAnsiTheme="majorHAnsi" w:cstheme="majorHAnsi"/>
        </w:rPr>
      </w:pPr>
      <w:r w:rsidRPr="00F03F33">
        <w:rPr>
          <w:rFonts w:asciiTheme="majorHAnsi" w:eastAsia="Calibri" w:hAnsiTheme="majorHAnsi" w:cstheme="majorHAnsi"/>
          <w:b/>
          <w:bCs/>
        </w:rPr>
        <w:t>Base/Advanced SAS</w:t>
      </w:r>
      <w:r w:rsidRPr="00F03F33">
        <w:rPr>
          <w:rFonts w:asciiTheme="majorHAnsi" w:eastAsia="Calibri" w:hAnsiTheme="majorHAnsi" w:cstheme="majorHAnsi"/>
        </w:rPr>
        <w:t xml:space="preserve">, SAS JMP, SAS Forecast Studio, </w:t>
      </w:r>
    </w:p>
    <w:p w14:paraId="37B23AB3" w14:textId="77777777" w:rsidR="00A60CB6" w:rsidRDefault="00A60CB6" w:rsidP="00A60CB6">
      <w:pPr>
        <w:pStyle w:val="ListParagraph"/>
        <w:numPr>
          <w:ilvl w:val="1"/>
          <w:numId w:val="15"/>
        </w:numPr>
        <w:rPr>
          <w:rFonts w:asciiTheme="majorHAnsi" w:eastAsia="Calibri" w:hAnsiTheme="majorHAnsi" w:cstheme="majorHAnsi"/>
        </w:rPr>
      </w:pPr>
      <w:r w:rsidRPr="00F03F33">
        <w:rPr>
          <w:rFonts w:asciiTheme="majorHAnsi" w:eastAsia="Calibri" w:hAnsiTheme="majorHAnsi" w:cstheme="majorHAnsi"/>
          <w:b/>
          <w:bCs/>
        </w:rPr>
        <w:t>SQL</w:t>
      </w:r>
      <w:r w:rsidRPr="00F03F33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</w:t>
      </w:r>
    </w:p>
    <w:p w14:paraId="4B82AF35" w14:textId="0850674F" w:rsidR="00A60CB6" w:rsidRDefault="00A60CB6" w:rsidP="00A60CB6">
      <w:pPr>
        <w:pStyle w:val="ListParagraph"/>
        <w:numPr>
          <w:ilvl w:val="1"/>
          <w:numId w:val="15"/>
        </w:numPr>
        <w:rPr>
          <w:rFonts w:asciiTheme="majorHAnsi" w:eastAsia="Calibri" w:hAnsiTheme="majorHAnsi" w:cstheme="majorHAnsi"/>
        </w:rPr>
      </w:pPr>
      <w:r w:rsidRPr="00C03055">
        <w:rPr>
          <w:rFonts w:asciiTheme="majorHAnsi" w:eastAsia="Calibri" w:hAnsiTheme="majorHAnsi" w:cstheme="majorHAnsi"/>
        </w:rPr>
        <w:t>Relational</w:t>
      </w:r>
      <w:r>
        <w:rPr>
          <w:rFonts w:asciiTheme="majorHAnsi" w:eastAsia="Calibri" w:hAnsiTheme="majorHAnsi" w:cstheme="majorHAnsi"/>
          <w:b/>
          <w:bCs/>
        </w:rPr>
        <w:t xml:space="preserve"> </w:t>
      </w:r>
      <w:r>
        <w:rPr>
          <w:rFonts w:asciiTheme="majorHAnsi" w:eastAsia="Calibri" w:hAnsiTheme="majorHAnsi" w:cstheme="majorHAnsi"/>
        </w:rPr>
        <w:t xml:space="preserve">database like </w:t>
      </w:r>
      <w:r w:rsidR="00810B82">
        <w:rPr>
          <w:rFonts w:asciiTheme="majorHAnsi" w:eastAsia="Calibri" w:hAnsiTheme="majorHAnsi" w:cstheme="majorHAnsi"/>
        </w:rPr>
        <w:t xml:space="preserve">Presto </w:t>
      </w:r>
      <w:proofErr w:type="spellStart"/>
      <w:r w:rsidR="00810B82">
        <w:rPr>
          <w:rFonts w:asciiTheme="majorHAnsi" w:eastAsia="Calibri" w:hAnsiTheme="majorHAnsi" w:cstheme="majorHAnsi"/>
        </w:rPr>
        <w:t>db</w:t>
      </w:r>
      <w:proofErr w:type="spellEnd"/>
      <w:r w:rsidR="00810B82">
        <w:rPr>
          <w:rFonts w:asciiTheme="majorHAnsi" w:eastAsia="Calibri" w:hAnsiTheme="majorHAnsi" w:cstheme="majorHAnsi"/>
        </w:rPr>
        <w:t xml:space="preserve">, </w:t>
      </w:r>
      <w:proofErr w:type="spellStart"/>
      <w:r w:rsidRPr="00C03055">
        <w:rPr>
          <w:rFonts w:asciiTheme="majorHAnsi" w:eastAsia="Calibri" w:hAnsiTheme="majorHAnsi" w:cstheme="majorHAnsi"/>
          <w:b/>
          <w:bCs/>
        </w:rPr>
        <w:t>postgres</w:t>
      </w:r>
      <w:proofErr w:type="spellEnd"/>
      <w:r>
        <w:rPr>
          <w:rFonts w:asciiTheme="majorHAnsi" w:eastAsia="Calibri" w:hAnsiTheme="majorHAnsi" w:cstheme="majorHAnsi"/>
        </w:rPr>
        <w:t xml:space="preserve"> with </w:t>
      </w:r>
      <w:proofErr w:type="spellStart"/>
      <w:r>
        <w:rPr>
          <w:rFonts w:asciiTheme="majorHAnsi" w:eastAsia="Calibri" w:hAnsiTheme="majorHAnsi" w:cstheme="majorHAnsi"/>
        </w:rPr>
        <w:t>pgAdmin</w:t>
      </w:r>
      <w:proofErr w:type="spellEnd"/>
      <w:r>
        <w:rPr>
          <w:rFonts w:asciiTheme="majorHAnsi" w:eastAsia="Calibri" w:hAnsiTheme="majorHAnsi" w:cstheme="majorHAnsi"/>
        </w:rPr>
        <w:t xml:space="preserve"> &amp; </w:t>
      </w:r>
      <w:proofErr w:type="spellStart"/>
      <w:r>
        <w:rPr>
          <w:rFonts w:asciiTheme="majorHAnsi" w:eastAsia="Calibri" w:hAnsiTheme="majorHAnsi" w:cstheme="majorHAnsi"/>
        </w:rPr>
        <w:t>dataGrip</w:t>
      </w:r>
      <w:proofErr w:type="spellEnd"/>
      <w:r>
        <w:rPr>
          <w:rFonts w:asciiTheme="majorHAnsi" w:eastAsia="Calibri" w:hAnsiTheme="majorHAnsi" w:cstheme="majorHAnsi"/>
        </w:rPr>
        <w:t xml:space="preserve"> IDE.</w:t>
      </w:r>
      <w:r w:rsidRPr="00F03F33">
        <w:rPr>
          <w:rFonts w:asciiTheme="majorHAnsi" w:eastAsia="Calibri" w:hAnsiTheme="majorHAnsi" w:cstheme="majorHAnsi"/>
        </w:rPr>
        <w:t xml:space="preserve"> </w:t>
      </w:r>
    </w:p>
    <w:p w14:paraId="7E4635DD" w14:textId="6F885759" w:rsidR="00547F78" w:rsidRDefault="00A60CB6" w:rsidP="00A60CB6">
      <w:pPr>
        <w:pStyle w:val="ListParagraph"/>
        <w:numPr>
          <w:ilvl w:val="0"/>
          <w:numId w:val="15"/>
        </w:numPr>
        <w:ind w:left="36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Familiarity with </w:t>
      </w:r>
      <w:r w:rsidRPr="00AE3CE2">
        <w:rPr>
          <w:rFonts w:asciiTheme="majorHAnsi" w:eastAsia="Calibri" w:hAnsiTheme="majorHAnsi" w:cstheme="majorHAnsi"/>
          <w:b/>
          <w:bCs/>
        </w:rPr>
        <w:t>AWS</w:t>
      </w:r>
      <w:r>
        <w:rPr>
          <w:rFonts w:asciiTheme="majorHAnsi" w:eastAsia="Calibri" w:hAnsiTheme="majorHAnsi" w:cstheme="majorHAnsi"/>
        </w:rPr>
        <w:t xml:space="preserve"> cloud technologies (S3- storage, EC2- computing, RDS- DB) and version control with </w:t>
      </w:r>
      <w:r w:rsidRPr="00C03055">
        <w:rPr>
          <w:rFonts w:asciiTheme="majorHAnsi" w:eastAsia="Calibri" w:hAnsiTheme="majorHAnsi" w:cstheme="majorHAnsi"/>
          <w:b/>
          <w:bCs/>
        </w:rPr>
        <w:t>Git</w:t>
      </w:r>
      <w:r w:rsidRPr="00F03F33">
        <w:rPr>
          <w:rFonts w:asciiTheme="majorHAnsi" w:eastAsia="Calibri" w:hAnsiTheme="majorHAnsi" w:cstheme="majorHAnsi"/>
        </w:rPr>
        <w:t>.</w:t>
      </w:r>
    </w:p>
    <w:p w14:paraId="60FB6913" w14:textId="1C6A0B8D" w:rsidR="00D01A71" w:rsidRPr="00925149" w:rsidRDefault="00D01A71" w:rsidP="00D01A71">
      <w:pPr>
        <w:rPr>
          <w:rFonts w:asciiTheme="majorHAnsi" w:eastAsia="Calibri" w:hAnsiTheme="majorHAnsi" w:cstheme="majorHAnsi"/>
          <w:sz w:val="4"/>
          <w:szCs w:val="4"/>
        </w:rPr>
      </w:pPr>
    </w:p>
    <w:p w14:paraId="2B49E3A9" w14:textId="76DF16A2" w:rsidR="00D01A71" w:rsidRDefault="00D01A71" w:rsidP="00D01A71">
      <w:p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COMMUNTIY ENGAGMENT</w:t>
      </w:r>
    </w:p>
    <w:p w14:paraId="67744DAB" w14:textId="57A870B5" w:rsidR="00D01A71" w:rsidRPr="00D01A71" w:rsidRDefault="00D01A71" w:rsidP="00D01A71">
      <w:pPr>
        <w:rPr>
          <w:rFonts w:asciiTheme="minorHAnsi" w:hAnsiTheme="minorHAnsi" w:cstheme="minorHAnsi"/>
          <w:sz w:val="10"/>
        </w:rPr>
      </w:pPr>
      <w:r w:rsidRPr="00E63FC7">
        <w:rPr>
          <w:rFonts w:asciiTheme="majorHAnsi" w:eastAsia="Calibri" w:hAnsiTheme="majorHAnsi" w:cstheme="majorHAnsi"/>
          <w:noProof/>
          <w:sz w:val="36"/>
        </w:rPr>
        <w:drawing>
          <wp:anchor distT="0" distB="0" distL="114300" distR="114300" simplePos="0" relativeHeight="251671552" behindDoc="1" locked="0" layoutInCell="0" allowOverlap="1" wp14:anchorId="3C336C09" wp14:editId="1BC46020">
            <wp:simplePos x="0" y="0"/>
            <wp:positionH relativeFrom="column">
              <wp:posOffset>29210</wp:posOffset>
            </wp:positionH>
            <wp:positionV relativeFrom="paragraph">
              <wp:posOffset>15875</wp:posOffset>
            </wp:positionV>
            <wp:extent cx="6324600" cy="25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34F81D" w14:textId="77777777" w:rsidR="00A60CB6" w:rsidRDefault="00A60CB6" w:rsidP="00A60CB6">
      <w:pPr>
        <w:pStyle w:val="ListParagraph"/>
        <w:numPr>
          <w:ilvl w:val="0"/>
          <w:numId w:val="15"/>
        </w:numPr>
        <w:ind w:left="360"/>
        <w:rPr>
          <w:rFonts w:asciiTheme="majorHAnsi" w:eastAsia="Calibri" w:hAnsiTheme="majorHAnsi" w:cstheme="majorHAnsi"/>
        </w:rPr>
      </w:pPr>
      <w:r w:rsidRPr="00C97760">
        <w:rPr>
          <w:rFonts w:asciiTheme="majorHAnsi" w:eastAsia="Calibri" w:hAnsiTheme="majorHAnsi" w:cstheme="majorHAnsi"/>
          <w:b/>
          <w:bCs/>
        </w:rPr>
        <w:t xml:space="preserve">Speaker/ Tableau Trainer </w:t>
      </w:r>
      <w:r w:rsidRPr="00C97760">
        <w:rPr>
          <w:rFonts w:asciiTheme="majorHAnsi" w:eastAsia="Calibri" w:hAnsiTheme="majorHAnsi" w:cstheme="majorHAnsi"/>
        </w:rPr>
        <w:t xml:space="preserve">at </w:t>
      </w:r>
      <w:r w:rsidRPr="00C97760">
        <w:rPr>
          <w:rFonts w:asciiTheme="majorHAnsi" w:eastAsia="Calibri" w:hAnsiTheme="majorHAnsi" w:cstheme="majorHAnsi"/>
          <w:i/>
        </w:rPr>
        <w:t>ODSC East</w:t>
      </w:r>
      <w:r w:rsidRPr="00C97760">
        <w:rPr>
          <w:rFonts w:asciiTheme="majorHAnsi" w:eastAsia="Calibri" w:hAnsiTheme="majorHAnsi" w:cstheme="majorHAnsi"/>
        </w:rPr>
        <w:t>, May 2018 in Boston</w:t>
      </w:r>
      <w:r w:rsidRPr="00C97760">
        <w:rPr>
          <w:rFonts w:asciiTheme="majorHAnsi" w:eastAsia="Calibri" w:hAnsiTheme="majorHAnsi" w:cstheme="majorHAnsi"/>
          <w:b/>
          <w:bCs/>
        </w:rPr>
        <w:t>.</w:t>
      </w:r>
    </w:p>
    <w:p w14:paraId="1F1F38B2" w14:textId="77777777" w:rsidR="00A60CB6" w:rsidRPr="00F427C4" w:rsidRDefault="00A60CB6" w:rsidP="00A60CB6">
      <w:pPr>
        <w:pStyle w:val="ListParagraph"/>
        <w:numPr>
          <w:ilvl w:val="0"/>
          <w:numId w:val="15"/>
        </w:numPr>
        <w:ind w:left="360"/>
        <w:rPr>
          <w:rFonts w:asciiTheme="majorHAnsi" w:eastAsia="Calibri" w:hAnsiTheme="majorHAnsi" w:cstheme="majorHAnsi"/>
        </w:rPr>
      </w:pPr>
      <w:r w:rsidRPr="00BE2BEB">
        <w:rPr>
          <w:rFonts w:asciiTheme="majorHAnsi" w:eastAsia="Calibri" w:hAnsiTheme="majorHAnsi" w:cstheme="majorHAnsi"/>
        </w:rPr>
        <w:t>3</w:t>
      </w:r>
      <w:r w:rsidRPr="00BE2BEB">
        <w:rPr>
          <w:rFonts w:asciiTheme="majorHAnsi" w:eastAsia="Calibri" w:hAnsiTheme="majorHAnsi" w:cstheme="majorHAnsi"/>
          <w:vertAlign w:val="superscript"/>
        </w:rPr>
        <w:t>rd</w:t>
      </w:r>
      <w:r w:rsidRPr="00BE2BEB">
        <w:rPr>
          <w:rFonts w:asciiTheme="majorHAnsi" w:eastAsia="Calibri" w:hAnsiTheme="majorHAnsi" w:cstheme="majorHAnsi"/>
        </w:rPr>
        <w:t xml:space="preserve"> position in</w:t>
      </w:r>
      <w:r>
        <w:rPr>
          <w:rFonts w:asciiTheme="majorHAnsi" w:eastAsia="Calibri" w:hAnsiTheme="majorHAnsi" w:cstheme="majorHAnsi"/>
          <w:b/>
          <w:bCs/>
        </w:rPr>
        <w:t xml:space="preserve"> Pitney Bowes FinTech Hackathon, </w:t>
      </w:r>
      <w:r w:rsidRPr="00BE2BEB">
        <w:rPr>
          <w:rFonts w:asciiTheme="majorHAnsi" w:eastAsia="Calibri" w:hAnsiTheme="majorHAnsi" w:cstheme="majorHAnsi"/>
        </w:rPr>
        <w:t xml:space="preserve">Atlanta </w:t>
      </w:r>
      <w:r>
        <w:rPr>
          <w:rFonts w:asciiTheme="majorHAnsi" w:eastAsia="Calibri" w:hAnsiTheme="majorHAnsi" w:cstheme="majorHAnsi"/>
        </w:rPr>
        <w:t>Nov’</w:t>
      </w:r>
      <w:r w:rsidRPr="00BE2BEB">
        <w:rPr>
          <w:rFonts w:asciiTheme="majorHAnsi" w:eastAsia="Calibri" w:hAnsiTheme="majorHAnsi" w:cstheme="majorHAnsi"/>
        </w:rPr>
        <w:t>2018</w:t>
      </w:r>
      <w:r>
        <w:rPr>
          <w:rFonts w:asciiTheme="majorHAnsi" w:eastAsia="Calibri" w:hAnsiTheme="majorHAnsi" w:cstheme="majorHAnsi"/>
          <w:b/>
          <w:bCs/>
        </w:rPr>
        <w:t xml:space="preserve">. </w:t>
      </w:r>
    </w:p>
    <w:p w14:paraId="0BCEB512" w14:textId="77777777" w:rsidR="00A60CB6" w:rsidRPr="005065F2" w:rsidRDefault="00A60CB6" w:rsidP="00A60CB6">
      <w:pPr>
        <w:pStyle w:val="ListParagraph"/>
        <w:numPr>
          <w:ilvl w:val="0"/>
          <w:numId w:val="15"/>
        </w:numPr>
        <w:ind w:left="360"/>
        <w:rPr>
          <w:rFonts w:asciiTheme="majorHAnsi" w:eastAsia="Calibri" w:hAnsiTheme="majorHAnsi" w:cstheme="majorHAnsi"/>
        </w:rPr>
      </w:pPr>
      <w:r w:rsidRPr="00F427C4">
        <w:rPr>
          <w:rFonts w:asciiTheme="majorHAnsi" w:eastAsia="Calibri" w:hAnsiTheme="majorHAnsi" w:cstheme="majorHAnsi"/>
        </w:rPr>
        <w:t>Contributor to open source community –</w:t>
      </w:r>
      <w:r>
        <w:rPr>
          <w:rFonts w:asciiTheme="majorHAnsi" w:eastAsia="Calibri" w:hAnsiTheme="majorHAnsi" w:cstheme="majorHAnsi"/>
          <w:b/>
          <w:bCs/>
        </w:rPr>
        <w:t xml:space="preserve"> “</w:t>
      </w:r>
      <w:proofErr w:type="spellStart"/>
      <w:r>
        <w:rPr>
          <w:rFonts w:asciiTheme="majorHAnsi" w:eastAsia="Calibri" w:hAnsiTheme="majorHAnsi" w:cstheme="majorHAnsi"/>
          <w:b/>
          <w:bCs/>
        </w:rPr>
        <w:t>meetupr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” </w:t>
      </w:r>
      <w:r w:rsidRPr="00F427C4">
        <w:rPr>
          <w:rFonts w:asciiTheme="majorHAnsi" w:eastAsia="Calibri" w:hAnsiTheme="majorHAnsi" w:cstheme="majorHAnsi"/>
        </w:rPr>
        <w:t>package</w:t>
      </w:r>
      <w:r>
        <w:rPr>
          <w:rFonts w:asciiTheme="majorHAnsi" w:eastAsia="Calibri" w:hAnsiTheme="majorHAnsi" w:cstheme="majorHAnsi"/>
        </w:rPr>
        <w:t xml:space="preserve"> May’ 2019</w:t>
      </w:r>
      <w:r>
        <w:rPr>
          <w:rFonts w:asciiTheme="majorHAnsi" w:eastAsia="Calibri" w:hAnsiTheme="majorHAnsi" w:cstheme="majorHAnsi"/>
          <w:b/>
          <w:bCs/>
        </w:rPr>
        <w:t>.</w:t>
      </w:r>
    </w:p>
    <w:p w14:paraId="558531F2" w14:textId="1405340E" w:rsidR="00F427C4" w:rsidRPr="00F03F33" w:rsidRDefault="00A60CB6" w:rsidP="00A60CB6">
      <w:pPr>
        <w:pStyle w:val="ListParagraph"/>
        <w:numPr>
          <w:ilvl w:val="0"/>
          <w:numId w:val="15"/>
        </w:numPr>
        <w:ind w:left="360"/>
        <w:rPr>
          <w:rFonts w:asciiTheme="majorHAnsi" w:eastAsia="Calibri" w:hAnsiTheme="majorHAnsi" w:cstheme="majorHAnsi"/>
        </w:rPr>
      </w:pPr>
      <w:r w:rsidRPr="00F427C4">
        <w:rPr>
          <w:rFonts w:asciiTheme="majorHAnsi" w:eastAsia="Calibri" w:hAnsiTheme="majorHAnsi" w:cstheme="majorHAnsi"/>
        </w:rPr>
        <w:t>Active member in Community</w:t>
      </w:r>
      <w:r>
        <w:rPr>
          <w:rFonts w:asciiTheme="majorHAnsi" w:eastAsia="Calibri" w:hAnsiTheme="majorHAnsi" w:cstheme="majorHAnsi"/>
        </w:rPr>
        <w:t xml:space="preserve">(meetups) - Boston Python, Code for Boston, Boston </w:t>
      </w:r>
      <w:proofErr w:type="spellStart"/>
      <w:r>
        <w:rPr>
          <w:rFonts w:asciiTheme="majorHAnsi" w:eastAsia="Calibri" w:hAnsiTheme="majorHAnsi" w:cstheme="majorHAnsi"/>
        </w:rPr>
        <w:t>useR</w:t>
      </w:r>
      <w:proofErr w:type="spellEnd"/>
      <w:r>
        <w:rPr>
          <w:rFonts w:asciiTheme="majorHAnsi" w:eastAsia="Calibri" w:hAnsiTheme="majorHAnsi" w:cstheme="majorHAnsi"/>
        </w:rPr>
        <w:t xml:space="preserve"> and </w:t>
      </w:r>
      <w:proofErr w:type="spellStart"/>
      <w:r>
        <w:rPr>
          <w:rFonts w:asciiTheme="majorHAnsi" w:eastAsia="Calibri" w:hAnsiTheme="majorHAnsi" w:cstheme="majorHAnsi"/>
        </w:rPr>
        <w:t>RLadies</w:t>
      </w:r>
      <w:proofErr w:type="spellEnd"/>
      <w:r>
        <w:rPr>
          <w:rFonts w:asciiTheme="majorHAnsi" w:eastAsia="Calibri" w:hAnsiTheme="majorHAnsi" w:cstheme="majorHAnsi"/>
        </w:rPr>
        <w:t xml:space="preserve"> group, Boston Tableau User Group</w:t>
      </w:r>
      <w:r w:rsidRPr="00F427C4">
        <w:rPr>
          <w:rFonts w:asciiTheme="majorHAnsi" w:eastAsia="Calibri" w:hAnsiTheme="majorHAnsi" w:cstheme="majorHAnsi"/>
        </w:rPr>
        <w:t>.</w:t>
      </w:r>
    </w:p>
    <w:p w14:paraId="29D5D904" w14:textId="77777777" w:rsidR="0011513C" w:rsidRPr="0011513C" w:rsidRDefault="0011513C" w:rsidP="00C97760">
      <w:pPr>
        <w:rPr>
          <w:rFonts w:asciiTheme="minorHAnsi" w:eastAsia="Calibri" w:hAnsiTheme="minorHAnsi" w:cstheme="minorHAnsi"/>
          <w:b/>
          <w:bCs/>
          <w:sz w:val="4"/>
          <w:szCs w:val="4"/>
        </w:rPr>
      </w:pPr>
    </w:p>
    <w:p w14:paraId="4D304F8F" w14:textId="77777777" w:rsidR="0011513C" w:rsidRDefault="00E63FC7" w:rsidP="00C97760">
      <w:pPr>
        <w:rPr>
          <w:rFonts w:asciiTheme="minorHAnsi" w:eastAsia="Calibri" w:hAnsiTheme="minorHAnsi" w:cstheme="minorHAnsi"/>
          <w:b/>
          <w:bCs/>
        </w:rPr>
      </w:pPr>
      <w:r w:rsidRPr="00F03F33">
        <w:rPr>
          <w:rFonts w:asciiTheme="minorHAnsi" w:eastAsia="Calibri" w:hAnsiTheme="minorHAnsi" w:cstheme="minorHAnsi"/>
          <w:b/>
          <w:bCs/>
        </w:rPr>
        <w:t>WORK EXPERIENCE (Oct 2006 – Present)</w:t>
      </w:r>
    </w:p>
    <w:p w14:paraId="6B0F4F5F" w14:textId="77777777" w:rsidR="0011513C" w:rsidRPr="00D01A71" w:rsidRDefault="0011513C" w:rsidP="00877083">
      <w:pPr>
        <w:spacing w:line="100" w:lineRule="exact"/>
        <w:rPr>
          <w:rFonts w:asciiTheme="minorHAnsi" w:hAnsiTheme="minorHAnsi" w:cstheme="minorHAnsi"/>
          <w:sz w:val="10"/>
        </w:rPr>
      </w:pPr>
      <w:r w:rsidRPr="00E63FC7">
        <w:rPr>
          <w:rFonts w:asciiTheme="majorHAnsi" w:eastAsia="Calibri" w:hAnsiTheme="majorHAnsi" w:cstheme="majorHAnsi"/>
          <w:noProof/>
          <w:sz w:val="36"/>
        </w:rPr>
        <w:drawing>
          <wp:anchor distT="0" distB="0" distL="114300" distR="114300" simplePos="0" relativeHeight="251681792" behindDoc="1" locked="0" layoutInCell="0" allowOverlap="1" wp14:anchorId="4564ECA4" wp14:editId="4BD7369B">
            <wp:simplePos x="0" y="0"/>
            <wp:positionH relativeFrom="column">
              <wp:posOffset>29210</wp:posOffset>
            </wp:positionH>
            <wp:positionV relativeFrom="paragraph">
              <wp:posOffset>15875</wp:posOffset>
            </wp:positionV>
            <wp:extent cx="6324600" cy="25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95DDA5" w14:textId="06B4037E" w:rsidR="0011513C" w:rsidRPr="0011513C" w:rsidRDefault="0011513C" w:rsidP="0011513C">
      <w:pPr>
        <w:tabs>
          <w:tab w:val="left" w:pos="7740"/>
        </w:tabs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Data Science Analyst – Infor, Dynamic Science Labs, Cambridge, MA, US </w:t>
      </w:r>
      <w:r>
        <w:rPr>
          <w:rFonts w:asciiTheme="majorHAnsi" w:eastAsia="Calibri" w:hAnsiTheme="majorHAnsi" w:cstheme="majorHAnsi"/>
          <w:b/>
          <w:bCs/>
        </w:rPr>
        <w:tab/>
        <w:t xml:space="preserve">   </w:t>
      </w:r>
      <w:r>
        <w:rPr>
          <w:rFonts w:asciiTheme="majorHAnsi" w:eastAsia="Calibri" w:hAnsiTheme="majorHAnsi" w:cstheme="majorHAnsi"/>
          <w:b/>
          <w:bCs/>
        </w:rPr>
        <w:tab/>
        <w:t xml:space="preserve">        Jan/2019 – Present</w:t>
      </w:r>
    </w:p>
    <w:p w14:paraId="713427D2" w14:textId="0EAFADC9" w:rsidR="006D611A" w:rsidRPr="006D611A" w:rsidRDefault="006D611A" w:rsidP="00C97760">
      <w:pPr>
        <w:pStyle w:val="ListParagraph"/>
        <w:numPr>
          <w:ilvl w:val="0"/>
          <w:numId w:val="17"/>
        </w:numPr>
        <w:tabs>
          <w:tab w:val="left" w:pos="7740"/>
        </w:tabs>
        <w:ind w:left="360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Cs/>
        </w:rPr>
        <w:t xml:space="preserve">Working for financial services client </w:t>
      </w:r>
      <w:r w:rsidR="0058308B">
        <w:rPr>
          <w:rFonts w:asciiTheme="majorHAnsi" w:eastAsia="Calibri" w:hAnsiTheme="majorHAnsi" w:cstheme="majorHAnsi"/>
          <w:bCs/>
        </w:rPr>
        <w:t xml:space="preserve">in a </w:t>
      </w:r>
      <w:r w:rsidR="0058308B" w:rsidRPr="0058308B">
        <w:rPr>
          <w:rFonts w:asciiTheme="majorHAnsi" w:eastAsia="Calibri" w:hAnsiTheme="majorHAnsi" w:cstheme="majorHAnsi"/>
          <w:bCs/>
          <w:i/>
          <w:iCs/>
        </w:rPr>
        <w:t>SaaS</w:t>
      </w:r>
      <w:r w:rsidR="0058308B">
        <w:rPr>
          <w:rFonts w:asciiTheme="majorHAnsi" w:eastAsia="Calibri" w:hAnsiTheme="majorHAnsi" w:cstheme="majorHAnsi"/>
          <w:bCs/>
        </w:rPr>
        <w:t xml:space="preserve"> environment user of Infor’s CRM software, </w:t>
      </w:r>
      <w:r>
        <w:rPr>
          <w:rFonts w:asciiTheme="majorHAnsi" w:eastAsia="Calibri" w:hAnsiTheme="majorHAnsi" w:cstheme="majorHAnsi"/>
          <w:bCs/>
        </w:rPr>
        <w:t xml:space="preserve">designed and productionized the </w:t>
      </w:r>
      <w:r w:rsidR="0058308B">
        <w:rPr>
          <w:rFonts w:asciiTheme="majorHAnsi" w:eastAsia="Calibri" w:hAnsiTheme="majorHAnsi" w:cstheme="majorHAnsi"/>
          <w:bCs/>
        </w:rPr>
        <w:t>predictive analytics solution</w:t>
      </w:r>
      <w:r>
        <w:rPr>
          <w:rFonts w:asciiTheme="majorHAnsi" w:eastAsia="Calibri" w:hAnsiTheme="majorHAnsi" w:cstheme="majorHAnsi"/>
          <w:bCs/>
        </w:rPr>
        <w:t xml:space="preserve">s </w:t>
      </w:r>
      <w:r w:rsidR="0058308B">
        <w:rPr>
          <w:rFonts w:asciiTheme="majorHAnsi" w:eastAsia="Calibri" w:hAnsiTheme="majorHAnsi" w:cstheme="majorHAnsi"/>
          <w:bCs/>
        </w:rPr>
        <w:t xml:space="preserve">for contact center and </w:t>
      </w:r>
      <w:r w:rsidR="0058308B" w:rsidRPr="0058308B">
        <w:rPr>
          <w:rFonts w:asciiTheme="majorHAnsi" w:eastAsia="Calibri" w:hAnsiTheme="majorHAnsi" w:cstheme="majorHAnsi"/>
          <w:bCs/>
          <w:i/>
          <w:iCs/>
        </w:rPr>
        <w:t>marketing</w:t>
      </w:r>
      <w:r w:rsidR="0058308B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to</w:t>
      </w:r>
      <w:r w:rsidR="0058308B">
        <w:rPr>
          <w:rFonts w:asciiTheme="majorHAnsi" w:eastAsia="Calibri" w:hAnsiTheme="majorHAnsi" w:cstheme="majorHAnsi"/>
          <w:bCs/>
        </w:rPr>
        <w:t>:</w:t>
      </w:r>
      <w:r>
        <w:rPr>
          <w:rFonts w:asciiTheme="majorHAnsi" w:eastAsia="Calibri" w:hAnsiTheme="majorHAnsi" w:cstheme="majorHAnsi"/>
          <w:bCs/>
        </w:rPr>
        <w:t xml:space="preserve"> </w:t>
      </w:r>
    </w:p>
    <w:p w14:paraId="220723C3" w14:textId="194BF777" w:rsidR="00FB1D3F" w:rsidRDefault="00FB1D3F" w:rsidP="005541C7">
      <w:pPr>
        <w:pStyle w:val="ListParagraph"/>
        <w:numPr>
          <w:ilvl w:val="2"/>
          <w:numId w:val="20"/>
        </w:numPr>
        <w:tabs>
          <w:tab w:val="left" w:pos="7740"/>
        </w:tabs>
        <w:ind w:left="540" w:hanging="180"/>
        <w:rPr>
          <w:rFonts w:asciiTheme="majorHAnsi" w:eastAsia="Calibri" w:hAnsiTheme="majorHAnsi" w:cstheme="majorHAnsi"/>
          <w:bCs/>
        </w:rPr>
      </w:pPr>
      <w:r w:rsidRPr="006D611A">
        <w:rPr>
          <w:rFonts w:asciiTheme="majorHAnsi" w:eastAsia="Calibri" w:hAnsiTheme="majorHAnsi" w:cstheme="majorHAnsi"/>
          <w:bCs/>
        </w:rPr>
        <w:t>Identify new prospects using logistic regression</w:t>
      </w:r>
      <w:r>
        <w:rPr>
          <w:rFonts w:asciiTheme="majorHAnsi" w:eastAsia="Calibri" w:hAnsiTheme="majorHAnsi" w:cstheme="majorHAnsi"/>
          <w:bCs/>
        </w:rPr>
        <w:t xml:space="preserve"> to generate scores to expedite </w:t>
      </w:r>
      <w:r w:rsidRPr="006B3C5D">
        <w:rPr>
          <w:rFonts w:asciiTheme="majorHAnsi" w:eastAsia="Calibri" w:hAnsiTheme="majorHAnsi" w:cstheme="majorHAnsi"/>
          <w:bCs/>
          <w:i/>
          <w:iCs/>
        </w:rPr>
        <w:t>customer acquisition</w:t>
      </w:r>
      <w:r>
        <w:rPr>
          <w:rFonts w:asciiTheme="majorHAnsi" w:eastAsia="Calibri" w:hAnsiTheme="majorHAnsi" w:cstheme="majorHAnsi"/>
          <w:bCs/>
        </w:rPr>
        <w:t xml:space="preserve">. </w:t>
      </w:r>
    </w:p>
    <w:p w14:paraId="06F3BAC6" w14:textId="77777777" w:rsidR="00FB1D3F" w:rsidRDefault="00FB1D3F" w:rsidP="005541C7">
      <w:pPr>
        <w:pStyle w:val="ListParagraph"/>
        <w:numPr>
          <w:ilvl w:val="2"/>
          <w:numId w:val="20"/>
        </w:numPr>
        <w:tabs>
          <w:tab w:val="left" w:pos="7740"/>
        </w:tabs>
        <w:ind w:left="540" w:hanging="180"/>
        <w:rPr>
          <w:rFonts w:asciiTheme="majorHAnsi" w:eastAsia="Calibri" w:hAnsiTheme="majorHAnsi" w:cstheme="majorHAnsi"/>
          <w:b/>
          <w:bCs/>
        </w:rPr>
      </w:pPr>
      <w:r w:rsidRPr="006D611A">
        <w:rPr>
          <w:rFonts w:asciiTheme="majorHAnsi" w:eastAsia="Calibri" w:hAnsiTheme="majorHAnsi" w:cstheme="majorHAnsi"/>
          <w:bCs/>
        </w:rPr>
        <w:t xml:space="preserve">Recommend </w:t>
      </w:r>
      <w:r>
        <w:rPr>
          <w:rFonts w:asciiTheme="majorHAnsi" w:eastAsia="Calibri" w:hAnsiTheme="majorHAnsi" w:cstheme="majorHAnsi"/>
          <w:bCs/>
        </w:rPr>
        <w:t xml:space="preserve">more </w:t>
      </w:r>
      <w:r w:rsidRPr="006D611A">
        <w:rPr>
          <w:rFonts w:asciiTheme="majorHAnsi" w:eastAsia="Calibri" w:hAnsiTheme="majorHAnsi" w:cstheme="majorHAnsi"/>
          <w:bCs/>
        </w:rPr>
        <w:t xml:space="preserve">financial products to </w:t>
      </w:r>
      <w:r w:rsidRPr="006B3C5D">
        <w:rPr>
          <w:rFonts w:asciiTheme="majorHAnsi" w:eastAsia="Calibri" w:hAnsiTheme="majorHAnsi" w:cstheme="majorHAnsi"/>
          <w:bCs/>
          <w:i/>
          <w:iCs/>
        </w:rPr>
        <w:t>cross-sell</w:t>
      </w:r>
      <w:r w:rsidRPr="006D611A">
        <w:rPr>
          <w:rFonts w:asciiTheme="majorHAnsi" w:eastAsia="Calibri" w:hAnsiTheme="majorHAnsi" w:cstheme="majorHAnsi"/>
          <w:bCs/>
        </w:rPr>
        <w:t xml:space="preserve"> (collaborative filtering techniques). For the UI </w:t>
      </w:r>
      <w:r>
        <w:rPr>
          <w:rFonts w:asciiTheme="majorHAnsi" w:eastAsia="Calibri" w:hAnsiTheme="majorHAnsi" w:cstheme="majorHAnsi"/>
          <w:bCs/>
        </w:rPr>
        <w:t xml:space="preserve">that </w:t>
      </w:r>
      <w:r w:rsidRPr="006D611A">
        <w:rPr>
          <w:rFonts w:asciiTheme="majorHAnsi" w:eastAsia="Calibri" w:hAnsiTheme="majorHAnsi" w:cstheme="majorHAnsi"/>
          <w:bCs/>
        </w:rPr>
        <w:t xml:space="preserve">contact center </w:t>
      </w:r>
      <w:r>
        <w:rPr>
          <w:rFonts w:asciiTheme="majorHAnsi" w:eastAsia="Calibri" w:hAnsiTheme="majorHAnsi" w:cstheme="majorHAnsi"/>
          <w:bCs/>
        </w:rPr>
        <w:t xml:space="preserve">uses was </w:t>
      </w:r>
      <w:r w:rsidRPr="006D611A">
        <w:rPr>
          <w:rFonts w:asciiTheme="majorHAnsi" w:eastAsia="Calibri" w:hAnsiTheme="majorHAnsi" w:cstheme="majorHAnsi"/>
          <w:bCs/>
        </w:rPr>
        <w:t xml:space="preserve">developed </w:t>
      </w:r>
      <w:r>
        <w:rPr>
          <w:rFonts w:asciiTheme="majorHAnsi" w:eastAsia="Calibri" w:hAnsiTheme="majorHAnsi" w:cstheme="majorHAnsi"/>
          <w:bCs/>
        </w:rPr>
        <w:t xml:space="preserve">as </w:t>
      </w:r>
      <w:r w:rsidRPr="006D611A">
        <w:rPr>
          <w:rFonts w:asciiTheme="majorHAnsi" w:eastAsia="Calibri" w:hAnsiTheme="majorHAnsi" w:cstheme="majorHAnsi"/>
          <w:bCs/>
        </w:rPr>
        <w:t xml:space="preserve">an app using </w:t>
      </w:r>
      <w:r w:rsidRPr="006D611A">
        <w:rPr>
          <w:rFonts w:asciiTheme="majorHAnsi" w:eastAsia="Calibri" w:hAnsiTheme="majorHAnsi" w:cstheme="majorHAnsi"/>
          <w:b/>
        </w:rPr>
        <w:t>R Shiny</w:t>
      </w:r>
      <w:r w:rsidRPr="006D611A">
        <w:rPr>
          <w:rFonts w:asciiTheme="majorHAnsi" w:eastAsia="Calibri" w:hAnsiTheme="majorHAnsi" w:cstheme="majorHAnsi"/>
          <w:bCs/>
        </w:rPr>
        <w:t>.</w:t>
      </w:r>
      <w:r w:rsidRPr="006D611A">
        <w:rPr>
          <w:rFonts w:asciiTheme="majorHAnsi" w:eastAsia="Calibri" w:hAnsiTheme="majorHAnsi" w:cstheme="majorHAnsi"/>
          <w:b/>
          <w:bCs/>
        </w:rPr>
        <w:t xml:space="preserve"> </w:t>
      </w:r>
      <w:r w:rsidRPr="006D611A">
        <w:rPr>
          <w:rFonts w:asciiTheme="majorHAnsi" w:eastAsia="Calibri" w:hAnsiTheme="majorHAnsi" w:cstheme="majorHAnsi"/>
          <w:b/>
          <w:bCs/>
        </w:rPr>
        <w:softHyphen/>
        <w:t xml:space="preserve"> </w:t>
      </w:r>
    </w:p>
    <w:p w14:paraId="311B751A" w14:textId="53FD54D2" w:rsidR="00FB1D3F" w:rsidRDefault="00FB1D3F" w:rsidP="005541C7">
      <w:pPr>
        <w:pStyle w:val="ListParagraph"/>
        <w:numPr>
          <w:ilvl w:val="2"/>
          <w:numId w:val="20"/>
        </w:numPr>
        <w:tabs>
          <w:tab w:val="left" w:pos="7740"/>
        </w:tabs>
        <w:ind w:left="540" w:hanging="180"/>
        <w:rPr>
          <w:rFonts w:asciiTheme="majorHAnsi" w:eastAsia="Calibri" w:hAnsiTheme="majorHAnsi" w:cstheme="majorHAnsi"/>
        </w:rPr>
      </w:pPr>
      <w:r w:rsidRPr="00FD7155">
        <w:rPr>
          <w:rFonts w:asciiTheme="majorHAnsi" w:eastAsia="Calibri" w:hAnsiTheme="majorHAnsi" w:cstheme="majorHAnsi"/>
        </w:rPr>
        <w:t xml:space="preserve">Exploring opportunities for </w:t>
      </w:r>
      <w:r>
        <w:rPr>
          <w:rFonts w:asciiTheme="majorHAnsi" w:eastAsia="Calibri" w:hAnsiTheme="majorHAnsi" w:cstheme="majorHAnsi"/>
        </w:rPr>
        <w:t>NLP/</w:t>
      </w:r>
      <w:r w:rsidRPr="006B3C5D">
        <w:rPr>
          <w:rFonts w:asciiTheme="majorHAnsi" w:eastAsia="Calibri" w:hAnsiTheme="majorHAnsi" w:cstheme="majorHAnsi"/>
          <w:i/>
          <w:iCs/>
        </w:rPr>
        <w:t>text analytics</w:t>
      </w:r>
      <w:r w:rsidRPr="00FD7155">
        <w:rPr>
          <w:rFonts w:asciiTheme="majorHAnsi" w:eastAsia="Calibri" w:hAnsiTheme="majorHAnsi" w:cstheme="majorHAnsi"/>
        </w:rPr>
        <w:t xml:space="preserve"> to improve the current </w:t>
      </w:r>
      <w:r>
        <w:rPr>
          <w:rFonts w:asciiTheme="majorHAnsi" w:eastAsia="Calibri" w:hAnsiTheme="majorHAnsi" w:cstheme="majorHAnsi"/>
        </w:rPr>
        <w:t xml:space="preserve">customer acquisition </w:t>
      </w:r>
      <w:r w:rsidRPr="00FD7155">
        <w:rPr>
          <w:rFonts w:asciiTheme="majorHAnsi" w:eastAsia="Calibri" w:hAnsiTheme="majorHAnsi" w:cstheme="majorHAnsi"/>
        </w:rPr>
        <w:t>models</w:t>
      </w:r>
      <w:r>
        <w:rPr>
          <w:rFonts w:asciiTheme="majorHAnsi" w:eastAsia="Calibri" w:hAnsiTheme="majorHAnsi" w:cstheme="majorHAnsi"/>
        </w:rPr>
        <w:t xml:space="preserve"> as well as develop customer retention</w:t>
      </w:r>
      <w:r w:rsidRPr="00FD7155">
        <w:rPr>
          <w:rFonts w:asciiTheme="majorHAnsi" w:eastAsia="Calibri" w:hAnsiTheme="majorHAnsi" w:cstheme="majorHAnsi"/>
        </w:rPr>
        <w:t>.</w:t>
      </w:r>
    </w:p>
    <w:p w14:paraId="4A0DC216" w14:textId="77777777" w:rsidR="0035569A" w:rsidRPr="0035569A" w:rsidRDefault="0035569A" w:rsidP="0035569A">
      <w:pPr>
        <w:tabs>
          <w:tab w:val="left" w:pos="7740"/>
        </w:tabs>
        <w:rPr>
          <w:rFonts w:asciiTheme="majorHAnsi" w:eastAsia="Calibri" w:hAnsiTheme="majorHAnsi" w:cstheme="majorHAnsi"/>
          <w:b/>
          <w:bCs/>
        </w:rPr>
      </w:pPr>
      <w:r w:rsidRPr="0035569A">
        <w:rPr>
          <w:rFonts w:asciiTheme="majorHAnsi" w:eastAsia="Calibri" w:hAnsiTheme="majorHAnsi" w:cstheme="majorHAnsi"/>
          <w:b/>
          <w:bCs/>
        </w:rPr>
        <w:t xml:space="preserve">Adjunct Faculty – Sawyer Business School, Suffolk University, Boston, MA, US                      </w:t>
      </w:r>
      <w:r w:rsidRPr="0035569A">
        <w:rPr>
          <w:rFonts w:asciiTheme="majorHAnsi" w:eastAsia="Calibri" w:hAnsiTheme="majorHAnsi" w:cstheme="majorHAnsi"/>
          <w:b/>
          <w:bCs/>
        </w:rPr>
        <w:tab/>
      </w:r>
      <w:r w:rsidRPr="0035569A">
        <w:rPr>
          <w:rFonts w:asciiTheme="majorHAnsi" w:eastAsia="Calibri" w:hAnsiTheme="majorHAnsi" w:cstheme="majorHAnsi"/>
          <w:b/>
          <w:bCs/>
        </w:rPr>
        <w:tab/>
        <w:t xml:space="preserve">       Spring 2019</w:t>
      </w:r>
    </w:p>
    <w:p w14:paraId="38ABD66E" w14:textId="43745041" w:rsidR="0035569A" w:rsidRPr="0035569A" w:rsidRDefault="0035569A" w:rsidP="0035569A">
      <w:pPr>
        <w:pStyle w:val="ListParagraph"/>
        <w:numPr>
          <w:ilvl w:val="0"/>
          <w:numId w:val="17"/>
        </w:numPr>
        <w:tabs>
          <w:tab w:val="left" w:pos="7740"/>
        </w:tabs>
        <w:ind w:left="360"/>
        <w:rPr>
          <w:rFonts w:asciiTheme="majorHAnsi" w:eastAsia="Calibri" w:hAnsiTheme="majorHAnsi" w:cstheme="majorHAnsi"/>
          <w:b/>
          <w:bCs/>
        </w:rPr>
      </w:pPr>
      <w:r w:rsidRPr="0035569A">
        <w:rPr>
          <w:rFonts w:asciiTheme="majorHAnsi" w:eastAsia="Calibri" w:hAnsiTheme="majorHAnsi" w:cstheme="majorHAnsi"/>
          <w:bCs/>
        </w:rPr>
        <w:t>Taught a course on Business Intelligence &amp; Data Analysis using Tableau &amp; R.</w:t>
      </w:r>
    </w:p>
    <w:p w14:paraId="676A741C" w14:textId="7AB99670" w:rsidR="00E5596D" w:rsidRDefault="00E5596D" w:rsidP="00C97760">
      <w:pPr>
        <w:tabs>
          <w:tab w:val="left" w:pos="7740"/>
        </w:tabs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Sr Pricing Analyst – Staples, Framingham, MA, US                                                                       </w:t>
      </w:r>
      <w:r w:rsidR="000A7114">
        <w:rPr>
          <w:rFonts w:asciiTheme="majorHAnsi" w:eastAsia="Calibri" w:hAnsiTheme="majorHAnsi" w:cstheme="majorHAnsi"/>
          <w:b/>
          <w:bCs/>
        </w:rPr>
        <w:t xml:space="preserve"> </w:t>
      </w:r>
      <w:r w:rsidR="00287805">
        <w:rPr>
          <w:rFonts w:asciiTheme="majorHAnsi" w:eastAsia="Calibri" w:hAnsiTheme="majorHAnsi" w:cstheme="majorHAnsi"/>
          <w:b/>
          <w:bCs/>
        </w:rPr>
        <w:t xml:space="preserve">    </w:t>
      </w:r>
      <w:r>
        <w:rPr>
          <w:rFonts w:asciiTheme="majorHAnsi" w:eastAsia="Calibri" w:hAnsiTheme="majorHAnsi" w:cstheme="majorHAnsi"/>
          <w:b/>
          <w:bCs/>
        </w:rPr>
        <w:t xml:space="preserve">Nov/2018 </w:t>
      </w:r>
      <w:r w:rsidR="000F74BC">
        <w:rPr>
          <w:rFonts w:asciiTheme="majorHAnsi" w:eastAsia="Calibri" w:hAnsiTheme="majorHAnsi" w:cstheme="majorHAnsi"/>
          <w:b/>
          <w:bCs/>
        </w:rPr>
        <w:t>–</w:t>
      </w:r>
      <w:r>
        <w:rPr>
          <w:rFonts w:asciiTheme="majorHAnsi" w:eastAsia="Calibri" w:hAnsiTheme="majorHAnsi" w:cstheme="majorHAnsi"/>
          <w:b/>
          <w:bCs/>
        </w:rPr>
        <w:t xml:space="preserve"> </w:t>
      </w:r>
      <w:r w:rsidR="00755F4F">
        <w:rPr>
          <w:rFonts w:asciiTheme="majorHAnsi" w:eastAsia="Calibri" w:hAnsiTheme="majorHAnsi" w:cstheme="majorHAnsi"/>
          <w:b/>
          <w:bCs/>
        </w:rPr>
        <w:t>Jan/2019</w:t>
      </w:r>
    </w:p>
    <w:p w14:paraId="4C409FE5" w14:textId="52C89FEF" w:rsidR="000F74BC" w:rsidRPr="000F74BC" w:rsidRDefault="006D611A" w:rsidP="00C97760">
      <w:pPr>
        <w:pStyle w:val="ListParagraph"/>
        <w:numPr>
          <w:ilvl w:val="0"/>
          <w:numId w:val="15"/>
        </w:numPr>
        <w:tabs>
          <w:tab w:val="left" w:pos="7740"/>
        </w:tabs>
        <w:ind w:left="360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Developed</w:t>
      </w:r>
      <w:r w:rsidR="000F74BC">
        <w:rPr>
          <w:rFonts w:asciiTheme="majorHAnsi" w:eastAsia="Calibri" w:hAnsiTheme="majorHAnsi" w:cstheme="majorHAnsi"/>
          <w:bCs/>
        </w:rPr>
        <w:t xml:space="preserve"> </w:t>
      </w:r>
      <w:r w:rsidR="000F74BC" w:rsidRPr="000F74BC">
        <w:rPr>
          <w:rFonts w:asciiTheme="majorHAnsi" w:eastAsia="Calibri" w:hAnsiTheme="majorHAnsi" w:cstheme="majorHAnsi"/>
          <w:bCs/>
        </w:rPr>
        <w:t>Report</w:t>
      </w:r>
      <w:r>
        <w:rPr>
          <w:rFonts w:asciiTheme="majorHAnsi" w:eastAsia="Calibri" w:hAnsiTheme="majorHAnsi" w:cstheme="majorHAnsi"/>
          <w:bCs/>
        </w:rPr>
        <w:t>s</w:t>
      </w:r>
      <w:r w:rsidR="000F74BC" w:rsidRPr="000F74BC">
        <w:rPr>
          <w:rFonts w:asciiTheme="majorHAnsi" w:eastAsia="Calibri" w:hAnsiTheme="majorHAnsi" w:cstheme="majorHAnsi"/>
          <w:bCs/>
        </w:rPr>
        <w:t xml:space="preserve"> </w:t>
      </w:r>
      <w:r w:rsidR="000F74BC">
        <w:rPr>
          <w:rFonts w:asciiTheme="majorHAnsi" w:eastAsia="Calibri" w:hAnsiTheme="majorHAnsi" w:cstheme="majorHAnsi"/>
          <w:bCs/>
        </w:rPr>
        <w:t>for contract pricing team, focused on Paper sales</w:t>
      </w:r>
      <w:r>
        <w:rPr>
          <w:rFonts w:asciiTheme="majorHAnsi" w:eastAsia="Calibri" w:hAnsiTheme="majorHAnsi" w:cstheme="majorHAnsi"/>
          <w:bCs/>
        </w:rPr>
        <w:t xml:space="preserve"> &amp; measure performance of the vendor</w:t>
      </w:r>
      <w:r w:rsidR="000F74BC">
        <w:rPr>
          <w:rFonts w:asciiTheme="majorHAnsi" w:eastAsia="Calibri" w:hAnsiTheme="majorHAnsi" w:cstheme="majorHAnsi"/>
          <w:bCs/>
        </w:rPr>
        <w:t xml:space="preserve">. </w:t>
      </w:r>
    </w:p>
    <w:p w14:paraId="16F13164" w14:textId="161A46E9" w:rsidR="00A96F4D" w:rsidRPr="00F03F33" w:rsidRDefault="00A96F4D" w:rsidP="00C97760">
      <w:pPr>
        <w:tabs>
          <w:tab w:val="left" w:pos="7740"/>
        </w:tabs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Sr Data Analyst</w:t>
      </w:r>
      <w:r w:rsidRPr="00F03F33">
        <w:rPr>
          <w:rFonts w:asciiTheme="majorHAnsi" w:eastAsia="Calibri" w:hAnsiTheme="majorHAnsi" w:cstheme="majorHAnsi"/>
          <w:b/>
          <w:bCs/>
        </w:rPr>
        <w:t xml:space="preserve"> – </w:t>
      </w:r>
      <w:r w:rsidR="00FF365C">
        <w:rPr>
          <w:rFonts w:asciiTheme="majorHAnsi" w:eastAsia="Calibri" w:hAnsiTheme="majorHAnsi" w:cstheme="majorHAnsi"/>
          <w:b/>
          <w:bCs/>
        </w:rPr>
        <w:t xml:space="preserve">Home Depot (via </w:t>
      </w:r>
      <w:proofErr w:type="spellStart"/>
      <w:r w:rsidR="00FF365C">
        <w:rPr>
          <w:rFonts w:asciiTheme="majorHAnsi" w:eastAsia="Calibri" w:hAnsiTheme="majorHAnsi" w:cstheme="majorHAnsi"/>
          <w:b/>
          <w:bCs/>
        </w:rPr>
        <w:t>Ugam</w:t>
      </w:r>
      <w:proofErr w:type="spellEnd"/>
      <w:r w:rsidR="00FF365C">
        <w:rPr>
          <w:rFonts w:asciiTheme="majorHAnsi" w:eastAsia="Calibri" w:hAnsiTheme="majorHAnsi" w:cstheme="majorHAnsi"/>
          <w:b/>
          <w:bCs/>
        </w:rPr>
        <w:t xml:space="preserve"> Solutions Inc)</w:t>
      </w:r>
      <w:r w:rsidR="00FF365C" w:rsidRPr="00F03F33">
        <w:rPr>
          <w:rFonts w:asciiTheme="majorHAnsi" w:eastAsia="Calibri" w:hAnsiTheme="majorHAnsi" w:cstheme="majorHAnsi"/>
          <w:b/>
          <w:bCs/>
        </w:rPr>
        <w:t xml:space="preserve">, </w:t>
      </w:r>
      <w:r w:rsidR="00FF365C">
        <w:rPr>
          <w:rFonts w:asciiTheme="majorHAnsi" w:eastAsia="Calibri" w:hAnsiTheme="majorHAnsi" w:cstheme="majorHAnsi"/>
          <w:b/>
          <w:bCs/>
        </w:rPr>
        <w:t>Atlanta, G</w:t>
      </w:r>
      <w:r w:rsidR="00FF365C" w:rsidRPr="00F03F33">
        <w:rPr>
          <w:rFonts w:asciiTheme="majorHAnsi" w:eastAsia="Calibri" w:hAnsiTheme="majorHAnsi" w:cstheme="majorHAnsi"/>
          <w:b/>
          <w:bCs/>
        </w:rPr>
        <w:t>A, US</w:t>
      </w:r>
      <w:r w:rsidR="00FF365C" w:rsidRPr="00F03F33">
        <w:rPr>
          <w:rFonts w:asciiTheme="majorHAnsi" w:hAnsiTheme="majorHAnsi" w:cstheme="majorHAnsi"/>
        </w:rPr>
        <w:tab/>
      </w:r>
      <w:r w:rsidR="00FF365C">
        <w:rPr>
          <w:rFonts w:asciiTheme="majorHAnsi" w:hAnsiTheme="majorHAnsi" w:cstheme="majorHAnsi"/>
        </w:rPr>
        <w:t xml:space="preserve">       </w:t>
      </w:r>
      <w:r w:rsidR="00FF365C" w:rsidRPr="00F03F33">
        <w:rPr>
          <w:rFonts w:asciiTheme="majorHAnsi" w:eastAsia="Calibri" w:hAnsiTheme="majorHAnsi" w:cstheme="majorHAnsi"/>
          <w:b/>
          <w:bCs/>
        </w:rPr>
        <w:t>J</w:t>
      </w:r>
      <w:r w:rsidR="00FF365C">
        <w:rPr>
          <w:rFonts w:asciiTheme="majorHAnsi" w:eastAsia="Calibri" w:hAnsiTheme="majorHAnsi" w:cstheme="majorHAnsi"/>
          <w:b/>
          <w:bCs/>
        </w:rPr>
        <w:t>uly/</w:t>
      </w:r>
      <w:r w:rsidR="00FF365C" w:rsidRPr="00F03F33">
        <w:rPr>
          <w:rFonts w:asciiTheme="majorHAnsi" w:eastAsia="Calibri" w:hAnsiTheme="majorHAnsi" w:cstheme="majorHAnsi"/>
          <w:b/>
          <w:bCs/>
        </w:rPr>
        <w:t xml:space="preserve">2018 – </w:t>
      </w:r>
      <w:r w:rsidR="00FF365C">
        <w:rPr>
          <w:rFonts w:asciiTheme="majorHAnsi" w:eastAsia="Calibri" w:hAnsiTheme="majorHAnsi" w:cstheme="majorHAnsi"/>
          <w:b/>
          <w:bCs/>
        </w:rPr>
        <w:t>Nov/2018</w:t>
      </w:r>
    </w:p>
    <w:p w14:paraId="46FCD42E" w14:textId="6FC451F1" w:rsidR="000726BD" w:rsidRDefault="00FF365C" w:rsidP="00C97760">
      <w:pPr>
        <w:pStyle w:val="ListParagraph"/>
        <w:numPr>
          <w:ilvl w:val="0"/>
          <w:numId w:val="16"/>
        </w:numPr>
        <w:ind w:left="36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Identified the substitutable item groups for assortment planning team of a home improvement chain. Achieved this by performing web scraping of Left Navigation filter information from homedepot.com &amp; its competitors</w:t>
      </w:r>
      <w:r w:rsidR="0011513C">
        <w:rPr>
          <w:rFonts w:asciiTheme="majorHAnsi" w:eastAsia="Calibri" w:hAnsiTheme="majorHAnsi" w:cstheme="majorHAnsi"/>
        </w:rPr>
        <w:t xml:space="preserve"> ecommerce portal</w:t>
      </w:r>
      <w:r w:rsidR="0035569A">
        <w:rPr>
          <w:rFonts w:asciiTheme="majorHAnsi" w:eastAsia="Calibri" w:hAnsiTheme="majorHAnsi" w:cstheme="majorHAnsi"/>
        </w:rPr>
        <w:t xml:space="preserve"> using Google Analytics</w:t>
      </w:r>
      <w:r>
        <w:rPr>
          <w:rFonts w:asciiTheme="majorHAnsi" w:eastAsia="Calibri" w:hAnsiTheme="majorHAnsi" w:cstheme="majorHAnsi"/>
        </w:rPr>
        <w:t>, ranking it using search results from Google Ad-words</w:t>
      </w:r>
      <w:r w:rsidR="005C7D3F">
        <w:rPr>
          <w:rFonts w:asciiTheme="majorHAnsi" w:eastAsia="Calibri" w:hAnsiTheme="majorHAnsi" w:cstheme="majorHAnsi"/>
        </w:rPr>
        <w:t>.</w:t>
      </w:r>
    </w:p>
    <w:p w14:paraId="6C64CA6A" w14:textId="4D690316" w:rsidR="000726BD" w:rsidRPr="00F03F33" w:rsidRDefault="00E63FC7" w:rsidP="00C97760">
      <w:pPr>
        <w:tabs>
          <w:tab w:val="left" w:pos="7820"/>
        </w:tabs>
        <w:rPr>
          <w:rFonts w:asciiTheme="majorHAnsi" w:hAnsiTheme="majorHAnsi" w:cstheme="majorHAnsi"/>
        </w:rPr>
      </w:pPr>
      <w:r w:rsidRPr="00F03F33">
        <w:rPr>
          <w:rFonts w:asciiTheme="majorHAnsi" w:eastAsia="Calibri" w:hAnsiTheme="majorHAnsi" w:cstheme="majorHAnsi"/>
          <w:b/>
          <w:bCs/>
        </w:rPr>
        <w:t>Research Assistant – Boston College, Chestnut Hill, MA, US</w:t>
      </w:r>
      <w:r w:rsidRPr="00F03F33">
        <w:rPr>
          <w:rFonts w:asciiTheme="majorHAnsi" w:hAnsiTheme="majorHAnsi" w:cstheme="majorHAnsi"/>
        </w:rPr>
        <w:tab/>
      </w:r>
      <w:r w:rsidR="00287805">
        <w:rPr>
          <w:rFonts w:asciiTheme="majorHAnsi" w:hAnsiTheme="majorHAnsi" w:cstheme="majorHAnsi"/>
        </w:rPr>
        <w:t xml:space="preserve">    </w:t>
      </w:r>
      <w:r>
        <w:rPr>
          <w:rFonts w:asciiTheme="majorHAnsi" w:eastAsia="Calibri" w:hAnsiTheme="majorHAnsi" w:cstheme="majorHAnsi"/>
          <w:b/>
          <w:bCs/>
        </w:rPr>
        <w:t>Aug</w:t>
      </w:r>
      <w:r w:rsidR="00945531">
        <w:rPr>
          <w:rFonts w:asciiTheme="majorHAnsi" w:eastAsia="Calibri" w:hAnsiTheme="majorHAnsi" w:cstheme="majorHAnsi"/>
          <w:b/>
          <w:bCs/>
        </w:rPr>
        <w:t>/</w:t>
      </w:r>
      <w:r w:rsidRPr="00F03F33">
        <w:rPr>
          <w:rFonts w:asciiTheme="majorHAnsi" w:eastAsia="Calibri" w:hAnsiTheme="majorHAnsi" w:cstheme="majorHAnsi"/>
          <w:b/>
          <w:bCs/>
        </w:rPr>
        <w:t xml:space="preserve">2017 </w:t>
      </w:r>
      <w:r w:rsidR="00945531">
        <w:rPr>
          <w:rFonts w:asciiTheme="majorHAnsi" w:eastAsia="Calibri" w:hAnsiTheme="majorHAnsi" w:cstheme="majorHAnsi"/>
          <w:b/>
          <w:bCs/>
        </w:rPr>
        <w:t>–</w:t>
      </w:r>
      <w:r w:rsidRPr="00F03F33">
        <w:rPr>
          <w:rFonts w:asciiTheme="majorHAnsi" w:eastAsia="Calibri" w:hAnsiTheme="majorHAnsi" w:cstheme="majorHAnsi"/>
          <w:b/>
          <w:bCs/>
        </w:rPr>
        <w:t xml:space="preserve"> </w:t>
      </w:r>
      <w:r w:rsidR="00F03F33" w:rsidRPr="00F03F33">
        <w:rPr>
          <w:rFonts w:asciiTheme="majorHAnsi" w:eastAsia="Calibri" w:hAnsiTheme="majorHAnsi" w:cstheme="majorHAnsi"/>
          <w:b/>
          <w:bCs/>
        </w:rPr>
        <w:t>June</w:t>
      </w:r>
      <w:r w:rsidR="00945531">
        <w:rPr>
          <w:rFonts w:asciiTheme="majorHAnsi" w:eastAsia="Calibri" w:hAnsiTheme="majorHAnsi" w:cstheme="majorHAnsi"/>
          <w:b/>
          <w:bCs/>
        </w:rPr>
        <w:t>/</w:t>
      </w:r>
      <w:r w:rsidR="00F03F33" w:rsidRPr="00F03F33">
        <w:rPr>
          <w:rFonts w:asciiTheme="majorHAnsi" w:eastAsia="Calibri" w:hAnsiTheme="majorHAnsi" w:cstheme="majorHAnsi"/>
          <w:b/>
          <w:bCs/>
        </w:rPr>
        <w:t>2018</w:t>
      </w:r>
    </w:p>
    <w:p w14:paraId="1F3F7E65" w14:textId="1A554D60" w:rsidR="000726BD" w:rsidRPr="00C97760" w:rsidRDefault="00E63FC7" w:rsidP="00C97760">
      <w:pPr>
        <w:pStyle w:val="ListParagraph"/>
        <w:numPr>
          <w:ilvl w:val="0"/>
          <w:numId w:val="16"/>
        </w:numPr>
        <w:ind w:left="360" w:right="540"/>
        <w:rPr>
          <w:rFonts w:asciiTheme="majorHAnsi" w:eastAsia="Calibri" w:hAnsiTheme="majorHAnsi" w:cstheme="majorHAnsi"/>
        </w:rPr>
      </w:pPr>
      <w:r w:rsidRPr="00C97760">
        <w:rPr>
          <w:rFonts w:asciiTheme="majorHAnsi" w:eastAsia="Calibri" w:hAnsiTheme="majorHAnsi" w:cstheme="majorHAnsi"/>
        </w:rPr>
        <w:t>Work</w:t>
      </w:r>
      <w:r w:rsidR="00915767">
        <w:rPr>
          <w:rFonts w:asciiTheme="majorHAnsi" w:eastAsia="Calibri" w:hAnsiTheme="majorHAnsi" w:cstheme="majorHAnsi"/>
        </w:rPr>
        <w:t>ed</w:t>
      </w:r>
      <w:r w:rsidRPr="00C97760">
        <w:rPr>
          <w:rFonts w:asciiTheme="majorHAnsi" w:eastAsia="Calibri" w:hAnsiTheme="majorHAnsi" w:cstheme="majorHAnsi"/>
        </w:rPr>
        <w:t xml:space="preserve"> as a data analyst </w:t>
      </w:r>
      <w:r w:rsidR="00915767">
        <w:rPr>
          <w:rFonts w:asciiTheme="majorHAnsi" w:eastAsia="Calibri" w:hAnsiTheme="majorHAnsi" w:cstheme="majorHAnsi"/>
        </w:rPr>
        <w:t>while doing</w:t>
      </w:r>
      <w:r w:rsidRPr="00C97760">
        <w:rPr>
          <w:rFonts w:asciiTheme="majorHAnsi" w:eastAsia="Calibri" w:hAnsiTheme="majorHAnsi" w:cstheme="majorHAnsi"/>
        </w:rPr>
        <w:t xml:space="preserve"> </w:t>
      </w:r>
      <w:r w:rsidRPr="00C97760">
        <w:rPr>
          <w:rFonts w:asciiTheme="majorHAnsi" w:eastAsia="Calibri" w:hAnsiTheme="majorHAnsi" w:cstheme="majorHAnsi"/>
          <w:i/>
          <w:iCs/>
        </w:rPr>
        <w:t>Master</w:t>
      </w:r>
      <w:r w:rsidR="00F03F33" w:rsidRPr="00C97760">
        <w:rPr>
          <w:rFonts w:asciiTheme="majorHAnsi" w:eastAsia="Calibri" w:hAnsiTheme="majorHAnsi" w:cstheme="majorHAnsi"/>
          <w:i/>
          <w:iCs/>
        </w:rPr>
        <w:t>’</w:t>
      </w:r>
      <w:r w:rsidRPr="00C97760">
        <w:rPr>
          <w:rFonts w:asciiTheme="majorHAnsi" w:eastAsia="Calibri" w:hAnsiTheme="majorHAnsi" w:cstheme="majorHAnsi"/>
          <w:i/>
          <w:iCs/>
        </w:rPr>
        <w:t>s in Applied Economics at Boston College</w:t>
      </w:r>
      <w:r w:rsidRPr="00C97760">
        <w:rPr>
          <w:rFonts w:asciiTheme="majorHAnsi" w:eastAsia="Calibri" w:hAnsiTheme="majorHAnsi" w:cstheme="majorHAnsi"/>
          <w:b/>
          <w:bCs/>
        </w:rPr>
        <w:t>.</w:t>
      </w:r>
      <w:r w:rsidRPr="00C97760">
        <w:rPr>
          <w:rFonts w:asciiTheme="majorHAnsi" w:eastAsia="Calibri" w:hAnsiTheme="majorHAnsi" w:cstheme="majorHAnsi"/>
        </w:rPr>
        <w:t xml:space="preserve"> </w:t>
      </w:r>
      <w:r w:rsidR="00915767">
        <w:rPr>
          <w:rFonts w:asciiTheme="majorHAnsi" w:eastAsia="Calibri" w:hAnsiTheme="majorHAnsi" w:cstheme="majorHAnsi"/>
        </w:rPr>
        <w:t xml:space="preserve">At Lynch school, </w:t>
      </w:r>
      <w:r w:rsidR="00915767" w:rsidRPr="00C97760">
        <w:rPr>
          <w:rFonts w:asciiTheme="majorHAnsi" w:eastAsia="Calibri" w:hAnsiTheme="majorHAnsi" w:cstheme="majorHAnsi"/>
        </w:rPr>
        <w:t xml:space="preserve">education department </w:t>
      </w:r>
      <w:r w:rsidRPr="00C97760">
        <w:rPr>
          <w:rFonts w:asciiTheme="majorHAnsi" w:eastAsia="Calibri" w:hAnsiTheme="majorHAnsi" w:cstheme="majorHAnsi"/>
        </w:rPr>
        <w:t>I work</w:t>
      </w:r>
      <w:r w:rsidR="00915767">
        <w:rPr>
          <w:rFonts w:asciiTheme="majorHAnsi" w:eastAsia="Calibri" w:hAnsiTheme="majorHAnsi" w:cstheme="majorHAnsi"/>
        </w:rPr>
        <w:t>ed</w:t>
      </w:r>
      <w:r w:rsidRPr="00C97760">
        <w:rPr>
          <w:rFonts w:asciiTheme="majorHAnsi" w:eastAsia="Calibri" w:hAnsiTheme="majorHAnsi" w:cstheme="majorHAnsi"/>
        </w:rPr>
        <w:t xml:space="preserve"> with </w:t>
      </w:r>
      <w:r w:rsidR="00915767">
        <w:rPr>
          <w:rFonts w:asciiTheme="majorHAnsi" w:eastAsia="Calibri" w:hAnsiTheme="majorHAnsi" w:cstheme="majorHAnsi"/>
        </w:rPr>
        <w:t xml:space="preserve">the </w:t>
      </w:r>
      <w:r w:rsidRPr="00C97760">
        <w:rPr>
          <w:rFonts w:asciiTheme="majorHAnsi" w:eastAsia="Calibri" w:hAnsiTheme="majorHAnsi" w:cstheme="majorHAnsi"/>
        </w:rPr>
        <w:t>research scholars of help establish hypotheses on middle school kids’ behavior</w:t>
      </w:r>
      <w:r w:rsidR="00F03F33" w:rsidRPr="00C97760">
        <w:rPr>
          <w:rFonts w:asciiTheme="majorHAnsi" w:eastAsia="Calibri" w:hAnsiTheme="majorHAnsi" w:cstheme="majorHAnsi"/>
        </w:rPr>
        <w:t xml:space="preserve"> </w:t>
      </w:r>
      <w:r w:rsidRPr="00C97760">
        <w:rPr>
          <w:rFonts w:asciiTheme="majorHAnsi" w:eastAsia="Calibri" w:hAnsiTheme="majorHAnsi" w:cstheme="majorHAnsi"/>
        </w:rPr>
        <w:t>and responses towards activities supporting STEM learning</w:t>
      </w:r>
      <w:r w:rsidR="002A7AEF" w:rsidRPr="00C97760">
        <w:rPr>
          <w:rFonts w:asciiTheme="majorHAnsi" w:eastAsia="Calibri" w:hAnsiTheme="majorHAnsi" w:cstheme="majorHAnsi"/>
        </w:rPr>
        <w:t xml:space="preserve"> using </w:t>
      </w:r>
      <w:r w:rsidR="002A7AEF" w:rsidRPr="00C97760">
        <w:rPr>
          <w:rFonts w:asciiTheme="majorHAnsi" w:eastAsia="Calibri" w:hAnsiTheme="majorHAnsi" w:cstheme="majorHAnsi"/>
          <w:b/>
          <w:bCs/>
        </w:rPr>
        <w:t>R</w:t>
      </w:r>
      <w:r w:rsidR="0011513C">
        <w:rPr>
          <w:rFonts w:asciiTheme="majorHAnsi" w:eastAsia="Calibri" w:hAnsiTheme="majorHAnsi" w:cstheme="majorHAnsi"/>
          <w:b/>
          <w:bCs/>
        </w:rPr>
        <w:t>, SQL</w:t>
      </w:r>
      <w:r w:rsidR="002A7AEF" w:rsidRPr="00C97760">
        <w:rPr>
          <w:rFonts w:asciiTheme="majorHAnsi" w:eastAsia="Calibri" w:hAnsiTheme="majorHAnsi" w:cstheme="majorHAnsi"/>
        </w:rPr>
        <w:t xml:space="preserve"> and </w:t>
      </w:r>
      <w:r w:rsidR="002A7AEF" w:rsidRPr="00C97760">
        <w:rPr>
          <w:rFonts w:asciiTheme="majorHAnsi" w:eastAsia="Calibri" w:hAnsiTheme="majorHAnsi" w:cstheme="majorHAnsi"/>
          <w:b/>
          <w:bCs/>
        </w:rPr>
        <w:t>Tableau</w:t>
      </w:r>
      <w:r w:rsidRPr="00C97760">
        <w:rPr>
          <w:rFonts w:asciiTheme="majorHAnsi" w:eastAsia="Calibri" w:hAnsiTheme="majorHAnsi" w:cstheme="majorHAnsi"/>
        </w:rPr>
        <w:t>.</w:t>
      </w:r>
      <w:r w:rsidR="00915767">
        <w:rPr>
          <w:rFonts w:asciiTheme="majorHAnsi" w:eastAsia="Calibri" w:hAnsiTheme="majorHAnsi" w:cstheme="majorHAnsi"/>
        </w:rPr>
        <w:t xml:space="preserve"> </w:t>
      </w:r>
    </w:p>
    <w:p w14:paraId="23EAEBFC" w14:textId="77777777" w:rsidR="00F03F33" w:rsidRPr="005C7D3F" w:rsidRDefault="00F03F33" w:rsidP="00C97760">
      <w:pPr>
        <w:tabs>
          <w:tab w:val="left" w:pos="7440"/>
        </w:tabs>
        <w:rPr>
          <w:rFonts w:asciiTheme="majorHAnsi" w:eastAsia="Calibri" w:hAnsiTheme="majorHAnsi" w:cstheme="majorHAnsi"/>
          <w:b/>
          <w:bCs/>
          <w:sz w:val="2"/>
        </w:rPr>
      </w:pPr>
    </w:p>
    <w:p w14:paraId="1F178282" w14:textId="7035C8D2" w:rsidR="000726BD" w:rsidRPr="00F03F33" w:rsidRDefault="00E63FC7" w:rsidP="00C97760">
      <w:pPr>
        <w:tabs>
          <w:tab w:val="left" w:pos="7640"/>
        </w:tabs>
        <w:rPr>
          <w:rFonts w:asciiTheme="majorHAnsi" w:hAnsiTheme="majorHAnsi" w:cstheme="majorHAnsi"/>
        </w:rPr>
      </w:pPr>
      <w:r w:rsidRPr="00F03F33">
        <w:rPr>
          <w:rFonts w:asciiTheme="majorHAnsi" w:eastAsia="Calibri" w:hAnsiTheme="majorHAnsi" w:cstheme="majorHAnsi"/>
          <w:b/>
          <w:bCs/>
        </w:rPr>
        <w:t xml:space="preserve">Business Analyst, Accenture </w:t>
      </w:r>
      <w:proofErr w:type="spellStart"/>
      <w:r w:rsidRPr="00F03F33">
        <w:rPr>
          <w:rFonts w:asciiTheme="majorHAnsi" w:eastAsia="Calibri" w:hAnsiTheme="majorHAnsi" w:cstheme="majorHAnsi"/>
          <w:b/>
          <w:bCs/>
        </w:rPr>
        <w:t>Mgmt</w:t>
      </w:r>
      <w:proofErr w:type="spellEnd"/>
      <w:r w:rsidRPr="00F03F33">
        <w:rPr>
          <w:rFonts w:asciiTheme="majorHAnsi" w:eastAsia="Calibri" w:hAnsiTheme="majorHAnsi" w:cstheme="majorHAnsi"/>
          <w:b/>
          <w:bCs/>
        </w:rPr>
        <w:t xml:space="preserve"> Consulting, Bangalore.</w:t>
      </w:r>
      <w:r w:rsidRPr="00F03F3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</w:t>
      </w:r>
      <w:r w:rsidR="00287805">
        <w:rPr>
          <w:rFonts w:asciiTheme="majorHAnsi" w:hAnsiTheme="majorHAnsi" w:cstheme="majorHAnsi"/>
        </w:rPr>
        <w:t xml:space="preserve">    </w:t>
      </w:r>
      <w:r w:rsidRPr="00F03F33">
        <w:rPr>
          <w:rFonts w:asciiTheme="majorHAnsi" w:eastAsia="Calibri" w:hAnsiTheme="majorHAnsi" w:cstheme="majorHAnsi"/>
          <w:b/>
          <w:bCs/>
        </w:rPr>
        <w:t>May</w:t>
      </w:r>
      <w:r w:rsidR="00945531">
        <w:rPr>
          <w:rFonts w:asciiTheme="majorHAnsi" w:eastAsia="Calibri" w:hAnsiTheme="majorHAnsi" w:cstheme="majorHAnsi"/>
          <w:b/>
          <w:bCs/>
        </w:rPr>
        <w:t>/</w:t>
      </w:r>
      <w:r w:rsidRPr="00F03F33">
        <w:rPr>
          <w:rFonts w:asciiTheme="majorHAnsi" w:eastAsia="Calibri" w:hAnsiTheme="majorHAnsi" w:cstheme="majorHAnsi"/>
          <w:b/>
          <w:bCs/>
        </w:rPr>
        <w:t xml:space="preserve">2011 </w:t>
      </w:r>
      <w:r w:rsidR="00945531">
        <w:rPr>
          <w:rFonts w:asciiTheme="majorHAnsi" w:eastAsia="Calibri" w:hAnsiTheme="majorHAnsi" w:cstheme="majorHAnsi"/>
          <w:b/>
          <w:bCs/>
        </w:rPr>
        <w:t xml:space="preserve">– </w:t>
      </w:r>
      <w:r w:rsidRPr="00F03F33">
        <w:rPr>
          <w:rFonts w:asciiTheme="majorHAnsi" w:eastAsia="Calibri" w:hAnsiTheme="majorHAnsi" w:cstheme="majorHAnsi"/>
          <w:b/>
          <w:bCs/>
        </w:rPr>
        <w:t>Feb</w:t>
      </w:r>
      <w:r w:rsidR="00945531">
        <w:rPr>
          <w:rFonts w:asciiTheme="majorHAnsi" w:eastAsia="Calibri" w:hAnsiTheme="majorHAnsi" w:cstheme="majorHAnsi"/>
          <w:b/>
          <w:bCs/>
        </w:rPr>
        <w:t>/</w:t>
      </w:r>
      <w:r w:rsidRPr="00F03F33">
        <w:rPr>
          <w:rFonts w:asciiTheme="majorHAnsi" w:eastAsia="Calibri" w:hAnsiTheme="majorHAnsi" w:cstheme="majorHAnsi"/>
          <w:b/>
          <w:bCs/>
        </w:rPr>
        <w:t>2015</w:t>
      </w:r>
    </w:p>
    <w:p w14:paraId="240B4ED4" w14:textId="77777777" w:rsidR="000726BD" w:rsidRPr="007F07D6" w:rsidRDefault="00E63FC7" w:rsidP="00C97760">
      <w:pPr>
        <w:pStyle w:val="ListParagraph"/>
        <w:numPr>
          <w:ilvl w:val="0"/>
          <w:numId w:val="16"/>
        </w:numPr>
        <w:tabs>
          <w:tab w:val="left" w:pos="440"/>
        </w:tabs>
        <w:ind w:left="360"/>
        <w:rPr>
          <w:rFonts w:asciiTheme="majorHAnsi" w:eastAsia="Arial" w:hAnsiTheme="majorHAnsi" w:cstheme="majorHAnsi"/>
        </w:rPr>
      </w:pPr>
      <w:r w:rsidRPr="007F07D6">
        <w:rPr>
          <w:rFonts w:asciiTheme="majorHAnsi" w:eastAsia="Calibri" w:hAnsiTheme="majorHAnsi" w:cstheme="majorHAnsi"/>
        </w:rPr>
        <w:t xml:space="preserve">Improved </w:t>
      </w:r>
      <w:r w:rsidRPr="0058308B">
        <w:rPr>
          <w:rFonts w:asciiTheme="majorHAnsi" w:eastAsia="Calibri" w:hAnsiTheme="majorHAnsi" w:cstheme="majorHAnsi"/>
          <w:i/>
          <w:iCs/>
        </w:rPr>
        <w:t>demand planning</w:t>
      </w:r>
      <w:r w:rsidRPr="007F07D6">
        <w:rPr>
          <w:rFonts w:asciiTheme="majorHAnsi" w:eastAsia="Calibri" w:hAnsiTheme="majorHAnsi" w:cstheme="majorHAnsi"/>
        </w:rPr>
        <w:t xml:space="preserve"> strategies for a beer giant resulting in benefit of nearly $1.5 MN.</w:t>
      </w:r>
    </w:p>
    <w:p w14:paraId="6FDD57C8" w14:textId="77777777" w:rsidR="000726BD" w:rsidRPr="007F07D6" w:rsidRDefault="00E63FC7" w:rsidP="00C97760">
      <w:pPr>
        <w:pStyle w:val="ListParagraph"/>
        <w:numPr>
          <w:ilvl w:val="0"/>
          <w:numId w:val="16"/>
        </w:numPr>
        <w:tabs>
          <w:tab w:val="left" w:pos="440"/>
        </w:tabs>
        <w:ind w:left="360" w:right="460"/>
        <w:rPr>
          <w:rFonts w:asciiTheme="majorHAnsi" w:eastAsia="Arial" w:hAnsiTheme="majorHAnsi" w:cstheme="majorHAnsi"/>
        </w:rPr>
      </w:pPr>
      <w:r w:rsidRPr="007F07D6">
        <w:rPr>
          <w:rFonts w:asciiTheme="majorHAnsi" w:eastAsia="Calibri" w:hAnsiTheme="majorHAnsi" w:cstheme="majorHAnsi"/>
        </w:rPr>
        <w:t>Developed a quick, low-cost excel-based POC tool for forecasting including few sophisticated ARIMA models with a turnaround time of 1-week about 2.5X faster.</w:t>
      </w:r>
    </w:p>
    <w:p w14:paraId="001D0201" w14:textId="4FBFDFE3" w:rsidR="000726BD" w:rsidRPr="007F07D6" w:rsidRDefault="00E63FC7" w:rsidP="00C97760">
      <w:pPr>
        <w:pStyle w:val="ListParagraph"/>
        <w:numPr>
          <w:ilvl w:val="0"/>
          <w:numId w:val="16"/>
        </w:numPr>
        <w:tabs>
          <w:tab w:val="left" w:pos="440"/>
        </w:tabs>
        <w:ind w:left="360"/>
        <w:rPr>
          <w:rFonts w:asciiTheme="majorHAnsi" w:eastAsia="Arial" w:hAnsiTheme="majorHAnsi" w:cstheme="majorHAnsi"/>
        </w:rPr>
      </w:pPr>
      <w:r w:rsidRPr="007F07D6">
        <w:rPr>
          <w:rFonts w:asciiTheme="majorHAnsi" w:eastAsia="Calibri" w:hAnsiTheme="majorHAnsi" w:cstheme="majorHAnsi"/>
        </w:rPr>
        <w:lastRenderedPageBreak/>
        <w:t>Enhanced an internal tool used for spare parts planning by using Excel Solver to obtain optimal solutions</w:t>
      </w:r>
      <w:r w:rsidR="00F03F33" w:rsidRPr="007F07D6">
        <w:rPr>
          <w:rFonts w:asciiTheme="majorHAnsi" w:eastAsia="Arial" w:hAnsiTheme="majorHAnsi" w:cstheme="majorHAnsi"/>
        </w:rPr>
        <w:t xml:space="preserve"> </w:t>
      </w:r>
      <w:r w:rsidRPr="007F07D6">
        <w:rPr>
          <w:rFonts w:asciiTheme="majorHAnsi" w:eastAsia="Calibri" w:hAnsiTheme="majorHAnsi" w:cstheme="majorHAnsi"/>
        </w:rPr>
        <w:t>thus reducing about 30% of manual intervention.</w:t>
      </w:r>
    </w:p>
    <w:p w14:paraId="73E28321" w14:textId="79B71C2A" w:rsidR="000726BD" w:rsidRPr="00B549BF" w:rsidRDefault="00E63FC7" w:rsidP="00C97760">
      <w:pPr>
        <w:pStyle w:val="ListParagraph"/>
        <w:numPr>
          <w:ilvl w:val="0"/>
          <w:numId w:val="16"/>
        </w:numPr>
        <w:tabs>
          <w:tab w:val="left" w:pos="440"/>
        </w:tabs>
        <w:ind w:left="360"/>
        <w:rPr>
          <w:rFonts w:asciiTheme="majorHAnsi" w:eastAsia="Arial" w:hAnsiTheme="majorHAnsi" w:cstheme="majorHAnsi"/>
        </w:rPr>
      </w:pPr>
      <w:r w:rsidRPr="007F07D6">
        <w:rPr>
          <w:rFonts w:asciiTheme="majorHAnsi" w:eastAsia="Calibri" w:hAnsiTheme="majorHAnsi" w:cstheme="majorHAnsi"/>
        </w:rPr>
        <w:t>Developed R-based tool for providing warranty solutions from early defect identification.</w:t>
      </w:r>
    </w:p>
    <w:p w14:paraId="0BFCF005" w14:textId="1AF256BC" w:rsidR="00B549BF" w:rsidRPr="00FF365C" w:rsidRDefault="00B549BF" w:rsidP="00FF365C">
      <w:pPr>
        <w:pStyle w:val="ListParagraph"/>
        <w:numPr>
          <w:ilvl w:val="0"/>
          <w:numId w:val="16"/>
        </w:numPr>
        <w:ind w:left="36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Trained peers on ‘SAS’ and ‘Intro to Tableau’ </w:t>
      </w:r>
      <w:r w:rsidR="00FB1D3F">
        <w:rPr>
          <w:rFonts w:asciiTheme="majorHAnsi" w:eastAsia="Calibri" w:hAnsiTheme="majorHAnsi" w:cstheme="majorHAnsi"/>
        </w:rPr>
        <w:t>throughout several sessions</w:t>
      </w:r>
      <w:r>
        <w:rPr>
          <w:rFonts w:asciiTheme="majorHAnsi" w:eastAsia="Calibri" w:hAnsiTheme="majorHAnsi" w:cstheme="majorHAnsi"/>
        </w:rPr>
        <w:t xml:space="preserve">. Awarded </w:t>
      </w:r>
      <w:r w:rsidR="00FB1D3F">
        <w:rPr>
          <w:rFonts w:asciiTheme="majorHAnsi" w:eastAsia="Calibri" w:hAnsiTheme="majorHAnsi" w:cstheme="majorHAnsi"/>
        </w:rPr>
        <w:t>“T</w:t>
      </w:r>
      <w:r>
        <w:rPr>
          <w:rFonts w:asciiTheme="majorHAnsi" w:eastAsia="Calibri" w:hAnsiTheme="majorHAnsi" w:cstheme="majorHAnsi"/>
        </w:rPr>
        <w:t>rainer of Q</w:t>
      </w:r>
      <w:r w:rsidR="00FB1D3F">
        <w:rPr>
          <w:rFonts w:asciiTheme="majorHAnsi" w:eastAsia="Calibri" w:hAnsiTheme="majorHAnsi" w:cstheme="majorHAnsi"/>
        </w:rPr>
        <w:t>uar</w:t>
      </w:r>
      <w:r>
        <w:rPr>
          <w:rFonts w:asciiTheme="majorHAnsi" w:eastAsia="Calibri" w:hAnsiTheme="majorHAnsi" w:cstheme="majorHAnsi"/>
        </w:rPr>
        <w:t>t</w:t>
      </w:r>
      <w:r w:rsidR="00FB1D3F">
        <w:rPr>
          <w:rFonts w:asciiTheme="majorHAnsi" w:eastAsia="Calibri" w:hAnsiTheme="majorHAnsi" w:cstheme="majorHAnsi"/>
        </w:rPr>
        <w:t>e</w:t>
      </w:r>
      <w:r>
        <w:rPr>
          <w:rFonts w:asciiTheme="majorHAnsi" w:eastAsia="Calibri" w:hAnsiTheme="majorHAnsi" w:cstheme="majorHAnsi"/>
        </w:rPr>
        <w:t>r</w:t>
      </w:r>
      <w:r w:rsidR="00FB1D3F">
        <w:rPr>
          <w:rFonts w:asciiTheme="majorHAnsi" w:eastAsia="Calibri" w:hAnsiTheme="majorHAnsi" w:cstheme="majorHAnsi"/>
        </w:rPr>
        <w:t>”</w:t>
      </w:r>
      <w:r>
        <w:rPr>
          <w:rFonts w:asciiTheme="majorHAnsi" w:eastAsia="Calibri" w:hAnsiTheme="majorHAnsi" w:cstheme="majorHAnsi"/>
        </w:rPr>
        <w:t xml:space="preserve"> twice 4.2/5 rating.</w:t>
      </w:r>
    </w:p>
    <w:p w14:paraId="0AF32C87" w14:textId="7E5FD231" w:rsidR="000726BD" w:rsidRPr="007A5B28" w:rsidRDefault="00E63FC7" w:rsidP="00C97760">
      <w:pPr>
        <w:tabs>
          <w:tab w:val="left" w:pos="7680"/>
        </w:tabs>
        <w:rPr>
          <w:rFonts w:asciiTheme="majorHAnsi" w:eastAsia="Calibri" w:hAnsiTheme="majorHAnsi" w:cstheme="majorHAnsi"/>
          <w:b/>
          <w:bCs/>
        </w:rPr>
      </w:pPr>
      <w:r w:rsidRPr="00F03F33">
        <w:rPr>
          <w:rFonts w:asciiTheme="majorHAnsi" w:eastAsia="Calibri" w:hAnsiTheme="majorHAnsi" w:cstheme="majorHAnsi"/>
          <w:b/>
          <w:bCs/>
        </w:rPr>
        <w:t>Sr. Business Analyst, Mu Sigma Business Solutions, Bangalore.</w:t>
      </w:r>
      <w:r w:rsidRPr="00F03F3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</w:t>
      </w:r>
      <w:r w:rsidR="00287805">
        <w:rPr>
          <w:rFonts w:asciiTheme="majorHAnsi" w:hAnsiTheme="majorHAnsi" w:cstheme="majorHAnsi"/>
        </w:rPr>
        <w:t xml:space="preserve">    </w:t>
      </w:r>
      <w:r w:rsidRPr="00F03F33">
        <w:rPr>
          <w:rFonts w:asciiTheme="majorHAnsi" w:eastAsia="Calibri" w:hAnsiTheme="majorHAnsi" w:cstheme="majorHAnsi"/>
          <w:b/>
          <w:bCs/>
        </w:rPr>
        <w:t>Mar</w:t>
      </w:r>
      <w:r w:rsidR="00945531">
        <w:rPr>
          <w:rFonts w:asciiTheme="majorHAnsi" w:eastAsia="Calibri" w:hAnsiTheme="majorHAnsi" w:cstheme="majorHAnsi"/>
          <w:b/>
          <w:bCs/>
        </w:rPr>
        <w:t>/</w:t>
      </w:r>
      <w:r w:rsidRPr="00F03F33">
        <w:rPr>
          <w:rFonts w:asciiTheme="majorHAnsi" w:eastAsia="Calibri" w:hAnsiTheme="majorHAnsi" w:cstheme="majorHAnsi"/>
          <w:b/>
          <w:bCs/>
        </w:rPr>
        <w:t xml:space="preserve">2010 </w:t>
      </w:r>
      <w:r>
        <w:rPr>
          <w:rFonts w:asciiTheme="majorHAnsi" w:eastAsia="Calibri" w:hAnsiTheme="majorHAnsi" w:cstheme="majorHAnsi"/>
          <w:b/>
          <w:bCs/>
        </w:rPr>
        <w:t>–</w:t>
      </w:r>
      <w:r w:rsidRPr="00F03F33">
        <w:rPr>
          <w:rFonts w:asciiTheme="majorHAnsi" w:eastAsia="Calibri" w:hAnsiTheme="majorHAnsi" w:cstheme="majorHAnsi"/>
          <w:b/>
          <w:bCs/>
        </w:rPr>
        <w:t xml:space="preserve"> May</w:t>
      </w:r>
      <w:r w:rsidR="00945531">
        <w:rPr>
          <w:rFonts w:asciiTheme="majorHAnsi" w:eastAsia="Calibri" w:hAnsiTheme="majorHAnsi" w:cstheme="majorHAnsi"/>
          <w:b/>
          <w:bCs/>
        </w:rPr>
        <w:t>/</w:t>
      </w:r>
      <w:r w:rsidRPr="00F03F33">
        <w:rPr>
          <w:rFonts w:asciiTheme="majorHAnsi" w:eastAsia="Calibri" w:hAnsiTheme="majorHAnsi" w:cstheme="majorHAnsi"/>
          <w:b/>
          <w:bCs/>
        </w:rPr>
        <w:t>2011</w:t>
      </w:r>
    </w:p>
    <w:p w14:paraId="49ECD84F" w14:textId="073E235C" w:rsidR="00B549BF" w:rsidRPr="00B549BF" w:rsidRDefault="00B549BF" w:rsidP="00C97760">
      <w:pPr>
        <w:pStyle w:val="ListParagraph"/>
        <w:numPr>
          <w:ilvl w:val="0"/>
          <w:numId w:val="19"/>
        </w:numPr>
        <w:tabs>
          <w:tab w:val="left" w:pos="440"/>
        </w:tabs>
        <w:ind w:left="360"/>
        <w:rPr>
          <w:rFonts w:asciiTheme="majorHAnsi" w:eastAsia="Arial" w:hAnsiTheme="majorHAnsi" w:cstheme="majorHAnsi"/>
        </w:rPr>
      </w:pPr>
      <w:r w:rsidRPr="00B549BF">
        <w:rPr>
          <w:rFonts w:asciiTheme="majorHAnsi" w:eastAsia="Calibri" w:hAnsiTheme="majorHAnsi" w:cstheme="majorHAnsi"/>
        </w:rPr>
        <w:t xml:space="preserve">Modelled propensity to buy, wallet share and customer segmentation from </w:t>
      </w:r>
      <w:r w:rsidRPr="0058308B">
        <w:rPr>
          <w:rFonts w:asciiTheme="majorHAnsi" w:eastAsia="Calibri" w:hAnsiTheme="majorHAnsi" w:cstheme="majorHAnsi"/>
          <w:i/>
          <w:iCs/>
        </w:rPr>
        <w:t>marketing</w:t>
      </w:r>
      <w:r w:rsidRPr="00B549BF">
        <w:rPr>
          <w:rFonts w:asciiTheme="majorHAnsi" w:eastAsia="Calibri" w:hAnsiTheme="majorHAnsi" w:cstheme="majorHAnsi"/>
        </w:rPr>
        <w:t xml:space="preserve"> analytics standpoint.</w:t>
      </w:r>
    </w:p>
    <w:p w14:paraId="06C5A894" w14:textId="4C064E49" w:rsidR="000726BD" w:rsidRPr="00FB1D3F" w:rsidRDefault="00E63FC7" w:rsidP="00FB1D3F">
      <w:pPr>
        <w:pStyle w:val="ListParagraph"/>
        <w:numPr>
          <w:ilvl w:val="0"/>
          <w:numId w:val="19"/>
        </w:numPr>
        <w:tabs>
          <w:tab w:val="left" w:pos="360"/>
        </w:tabs>
        <w:ind w:left="360"/>
        <w:rPr>
          <w:rFonts w:asciiTheme="majorHAnsi" w:eastAsia="Arial" w:hAnsiTheme="majorHAnsi" w:cstheme="majorHAnsi"/>
        </w:rPr>
      </w:pPr>
      <w:r w:rsidRPr="00B549BF">
        <w:rPr>
          <w:rFonts w:asciiTheme="majorHAnsi" w:eastAsia="Calibri" w:hAnsiTheme="majorHAnsi" w:cstheme="majorHAnsi"/>
        </w:rPr>
        <w:t>Provided supply chain predictive analytics for the US-based retail client for divisions including retail</w:t>
      </w:r>
      <w:r w:rsidR="00F03F33" w:rsidRPr="00B549BF">
        <w:rPr>
          <w:rFonts w:asciiTheme="majorHAnsi" w:eastAsia="Arial" w:hAnsiTheme="majorHAnsi" w:cstheme="majorHAnsi"/>
        </w:rPr>
        <w:t xml:space="preserve"> </w:t>
      </w:r>
      <w:r w:rsidRPr="00B549BF">
        <w:rPr>
          <w:rFonts w:asciiTheme="majorHAnsi" w:eastAsia="Calibri" w:hAnsiTheme="majorHAnsi" w:cstheme="majorHAnsi"/>
        </w:rPr>
        <w:t xml:space="preserve">stores, </w:t>
      </w:r>
      <w:r w:rsidRPr="0058308B">
        <w:rPr>
          <w:rFonts w:asciiTheme="majorHAnsi" w:eastAsia="Calibri" w:hAnsiTheme="majorHAnsi" w:cstheme="majorHAnsi"/>
          <w:i/>
          <w:iCs/>
        </w:rPr>
        <w:t>financial planning and analysis</w:t>
      </w:r>
      <w:r w:rsidRPr="00B549BF">
        <w:rPr>
          <w:rFonts w:asciiTheme="majorHAnsi" w:eastAsia="Calibri" w:hAnsiTheme="majorHAnsi" w:cstheme="majorHAnsi"/>
        </w:rPr>
        <w:t xml:space="preserve"> and inventory planning, using </w:t>
      </w:r>
      <w:r w:rsidRPr="00B549BF">
        <w:rPr>
          <w:rFonts w:asciiTheme="majorHAnsi" w:eastAsia="Calibri" w:hAnsiTheme="majorHAnsi" w:cstheme="majorHAnsi"/>
          <w:b/>
          <w:bCs/>
        </w:rPr>
        <w:t>SAS</w:t>
      </w:r>
      <w:r w:rsidR="00FB1D3F">
        <w:rPr>
          <w:rFonts w:asciiTheme="majorHAnsi" w:eastAsia="Calibri" w:hAnsiTheme="majorHAnsi" w:cstheme="majorHAnsi"/>
          <w:b/>
          <w:bCs/>
        </w:rPr>
        <w:t xml:space="preserve"> &amp; SQL</w:t>
      </w:r>
      <w:r w:rsidRPr="00FB1D3F">
        <w:rPr>
          <w:rFonts w:asciiTheme="majorHAnsi" w:eastAsia="Calibri" w:hAnsiTheme="majorHAnsi" w:cstheme="majorHAnsi"/>
        </w:rPr>
        <w:t xml:space="preserve">. </w:t>
      </w:r>
    </w:p>
    <w:p w14:paraId="4F0C5B63" w14:textId="37E5B218" w:rsidR="000726BD" w:rsidRPr="005541C7" w:rsidRDefault="00E63FC7" w:rsidP="00C97760">
      <w:pPr>
        <w:pStyle w:val="ListParagraph"/>
        <w:numPr>
          <w:ilvl w:val="0"/>
          <w:numId w:val="19"/>
        </w:numPr>
        <w:tabs>
          <w:tab w:val="left" w:pos="360"/>
        </w:tabs>
        <w:ind w:left="360" w:right="460"/>
        <w:rPr>
          <w:rFonts w:asciiTheme="majorHAnsi" w:eastAsia="Arial" w:hAnsiTheme="majorHAnsi" w:cstheme="majorHAnsi"/>
        </w:rPr>
      </w:pPr>
      <w:r w:rsidRPr="00B549BF">
        <w:rPr>
          <w:rFonts w:asciiTheme="majorHAnsi" w:eastAsia="Calibri" w:hAnsiTheme="majorHAnsi" w:cstheme="majorHAnsi"/>
        </w:rPr>
        <w:t>Provided insights to an insurance client by tracking various metrics’</w:t>
      </w:r>
      <w:r w:rsidR="003D0471" w:rsidRPr="00B549BF">
        <w:rPr>
          <w:rFonts w:asciiTheme="majorHAnsi" w:eastAsia="Calibri" w:hAnsiTheme="majorHAnsi" w:cstheme="majorHAnsi"/>
        </w:rPr>
        <w:t xml:space="preserve"> (total claims, claims by policy type/gender/location etc</w:t>
      </w:r>
      <w:r w:rsidR="00D23328">
        <w:rPr>
          <w:rFonts w:asciiTheme="majorHAnsi" w:eastAsia="Calibri" w:hAnsiTheme="majorHAnsi" w:cstheme="majorHAnsi"/>
        </w:rPr>
        <w:t>.</w:t>
      </w:r>
      <w:r w:rsidR="003D0471" w:rsidRPr="00B549BF">
        <w:rPr>
          <w:rFonts w:asciiTheme="majorHAnsi" w:eastAsia="Calibri" w:hAnsiTheme="majorHAnsi" w:cstheme="majorHAnsi"/>
        </w:rPr>
        <w:t>)</w:t>
      </w:r>
      <w:r w:rsidRPr="00B549BF">
        <w:rPr>
          <w:rFonts w:asciiTheme="majorHAnsi" w:eastAsia="Calibri" w:hAnsiTheme="majorHAnsi" w:cstheme="majorHAnsi"/>
        </w:rPr>
        <w:t xml:space="preserve"> aiming to minimize the claims losses and improving insurance policy pricing trying to win more customers.</w:t>
      </w:r>
    </w:p>
    <w:p w14:paraId="1A060EBC" w14:textId="27664702" w:rsidR="005541C7" w:rsidRPr="008D2791" w:rsidRDefault="005541C7" w:rsidP="00C97760">
      <w:pPr>
        <w:rPr>
          <w:rFonts w:asciiTheme="minorHAnsi" w:eastAsia="Calibri" w:hAnsiTheme="minorHAnsi" w:cstheme="minorHAnsi"/>
          <w:b/>
          <w:bCs/>
          <w:sz w:val="4"/>
          <w:szCs w:val="4"/>
        </w:rPr>
      </w:pPr>
      <w:r>
        <w:rPr>
          <w:rFonts w:asciiTheme="majorHAnsi" w:eastAsia="Calibri" w:hAnsiTheme="majorHAnsi" w:cstheme="majorHAnsi"/>
          <w:noProof/>
          <w:sz w:val="36"/>
        </w:rPr>
        <w:t xml:space="preserve"> </w:t>
      </w:r>
    </w:p>
    <w:p w14:paraId="67CF7959" w14:textId="1D6F2F70" w:rsidR="00A60CB6" w:rsidRDefault="00A60CB6" w:rsidP="00C97760">
      <w:p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COURSEWORK</w:t>
      </w:r>
    </w:p>
    <w:p w14:paraId="49C2864B" w14:textId="1B85670F" w:rsidR="00A60CB6" w:rsidRDefault="00122E43" w:rsidP="00C97760">
      <w:pPr>
        <w:rPr>
          <w:rFonts w:asciiTheme="minorHAnsi" w:eastAsia="Calibri" w:hAnsiTheme="minorHAnsi" w:cstheme="minorHAnsi"/>
          <w:b/>
          <w:bCs/>
        </w:rPr>
      </w:pPr>
      <w:r w:rsidRPr="00E63FC7">
        <w:rPr>
          <w:rFonts w:asciiTheme="majorHAnsi" w:eastAsia="Calibri" w:hAnsiTheme="majorHAnsi" w:cstheme="majorHAnsi"/>
          <w:noProof/>
          <w:sz w:val="36"/>
        </w:rPr>
        <w:drawing>
          <wp:anchor distT="0" distB="0" distL="114300" distR="114300" simplePos="0" relativeHeight="251679744" behindDoc="1" locked="0" layoutInCell="0" allowOverlap="1" wp14:anchorId="322138C1" wp14:editId="3F8B17E2">
            <wp:simplePos x="0" y="0"/>
            <wp:positionH relativeFrom="column">
              <wp:posOffset>29210</wp:posOffset>
            </wp:positionH>
            <wp:positionV relativeFrom="paragraph">
              <wp:posOffset>15875</wp:posOffset>
            </wp:positionV>
            <wp:extent cx="6324600" cy="25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41C7" w:rsidRPr="00E63FC7">
        <w:rPr>
          <w:rFonts w:asciiTheme="majorHAnsi" w:eastAsia="Calibri" w:hAnsiTheme="majorHAnsi" w:cstheme="majorHAnsi"/>
          <w:noProof/>
          <w:sz w:val="36"/>
        </w:rPr>
        <w:drawing>
          <wp:anchor distT="0" distB="0" distL="114300" distR="114300" simplePos="0" relativeHeight="251673600" behindDoc="1" locked="0" layoutInCell="0" allowOverlap="1" wp14:anchorId="53CC7310" wp14:editId="65670EF7">
            <wp:simplePos x="0" y="0"/>
            <wp:positionH relativeFrom="column">
              <wp:posOffset>29210</wp:posOffset>
            </wp:positionH>
            <wp:positionV relativeFrom="paragraph">
              <wp:posOffset>15875</wp:posOffset>
            </wp:positionV>
            <wp:extent cx="6324600" cy="25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F3C1DD" w14:textId="6D073D2B" w:rsidR="00D01A71" w:rsidRPr="005541C7" w:rsidRDefault="00D01A71" w:rsidP="00C97760">
      <w:p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</w:rPr>
        <w:t>Big Data, Data Visualizations, Predictive Analytics, Econometrics.</w:t>
      </w:r>
    </w:p>
    <w:p w14:paraId="7B09F148" w14:textId="77777777" w:rsidR="00D01A71" w:rsidRDefault="00D01A71" w:rsidP="00C97760">
      <w:pPr>
        <w:rPr>
          <w:rFonts w:asciiTheme="minorHAnsi" w:eastAsia="Calibri" w:hAnsiTheme="minorHAnsi" w:cstheme="minorHAnsi"/>
          <w:b/>
          <w:bCs/>
        </w:rPr>
      </w:pPr>
    </w:p>
    <w:p w14:paraId="4A7F6898" w14:textId="77777777" w:rsidR="0058308B" w:rsidRDefault="008D2791" w:rsidP="0058308B">
      <w:pPr>
        <w:rPr>
          <w:rFonts w:asciiTheme="minorHAnsi" w:eastAsia="Calibri" w:hAnsiTheme="minorHAnsi" w:cstheme="minorHAnsi"/>
          <w:b/>
          <w:bCs/>
        </w:rPr>
      </w:pPr>
      <w:r w:rsidRPr="00F03F33">
        <w:rPr>
          <w:rFonts w:asciiTheme="minorHAnsi" w:eastAsia="Calibri" w:hAnsiTheme="minorHAnsi" w:cstheme="minorHAnsi"/>
          <w:b/>
          <w:bCs/>
        </w:rPr>
        <w:t>EDUCATION</w:t>
      </w:r>
    </w:p>
    <w:p w14:paraId="1C9DE3EA" w14:textId="17772329" w:rsidR="005541C7" w:rsidRDefault="005541C7" w:rsidP="0058308B">
      <w:pPr>
        <w:spacing w:line="100" w:lineRule="exact"/>
        <w:rPr>
          <w:rFonts w:asciiTheme="minorHAnsi" w:eastAsia="Calibri" w:hAnsiTheme="minorHAnsi" w:cstheme="minorHAnsi"/>
          <w:b/>
          <w:bCs/>
        </w:rPr>
      </w:pPr>
      <w:r w:rsidRPr="00E63FC7">
        <w:rPr>
          <w:rFonts w:asciiTheme="majorHAnsi" w:eastAsia="Calibri" w:hAnsiTheme="majorHAnsi" w:cstheme="majorHAnsi"/>
          <w:noProof/>
          <w:sz w:val="36"/>
        </w:rPr>
        <w:drawing>
          <wp:anchor distT="0" distB="0" distL="114300" distR="114300" simplePos="0" relativeHeight="251675648" behindDoc="1" locked="0" layoutInCell="0" allowOverlap="1" wp14:anchorId="0C1E9B5F" wp14:editId="0D3B5000">
            <wp:simplePos x="0" y="0"/>
            <wp:positionH relativeFrom="column">
              <wp:posOffset>29210</wp:posOffset>
            </wp:positionH>
            <wp:positionV relativeFrom="paragraph">
              <wp:posOffset>15875</wp:posOffset>
            </wp:positionV>
            <wp:extent cx="6324600" cy="2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DA661E" w14:textId="2A7C1E19" w:rsidR="00483E48" w:rsidRPr="00483E48" w:rsidRDefault="00FC62AC" w:rsidP="00C97760">
      <w:pPr>
        <w:pStyle w:val="ListParagraph"/>
        <w:numPr>
          <w:ilvl w:val="0"/>
          <w:numId w:val="15"/>
        </w:numPr>
        <w:ind w:left="360" w:hanging="450"/>
        <w:rPr>
          <w:rFonts w:asciiTheme="majorHAnsi" w:eastAsia="Calibri" w:hAnsiTheme="majorHAnsi" w:cstheme="majorHAnsi"/>
        </w:rPr>
      </w:pPr>
      <w:r w:rsidRPr="006B4EC3">
        <w:rPr>
          <w:rFonts w:asciiTheme="majorHAnsi" w:eastAsia="Calibri" w:hAnsiTheme="majorHAnsi" w:cstheme="majorHAnsi"/>
          <w:b/>
          <w:bCs/>
        </w:rPr>
        <w:t>M</w:t>
      </w:r>
      <w:r>
        <w:rPr>
          <w:rFonts w:asciiTheme="majorHAnsi" w:eastAsia="Calibri" w:hAnsiTheme="majorHAnsi" w:cstheme="majorHAnsi"/>
          <w:b/>
          <w:bCs/>
        </w:rPr>
        <w:t>aster of Science</w:t>
      </w:r>
      <w:r w:rsidR="00483E48" w:rsidRPr="00483E48">
        <w:rPr>
          <w:rFonts w:asciiTheme="majorHAnsi" w:eastAsia="Calibri" w:hAnsiTheme="majorHAnsi" w:cstheme="majorHAnsi"/>
          <w:bCs/>
        </w:rPr>
        <w:t xml:space="preserve"> (</w:t>
      </w:r>
      <w:r w:rsidR="00483E48" w:rsidRPr="00F03F33">
        <w:rPr>
          <w:rFonts w:asciiTheme="majorHAnsi" w:eastAsia="Calibri" w:hAnsiTheme="majorHAnsi" w:cstheme="majorHAnsi"/>
        </w:rPr>
        <w:t>Applied Economics</w:t>
      </w:r>
      <w:r w:rsidR="00483E48">
        <w:rPr>
          <w:rFonts w:asciiTheme="majorHAnsi" w:eastAsia="Calibri" w:hAnsiTheme="majorHAnsi" w:cstheme="majorHAnsi"/>
        </w:rPr>
        <w:t xml:space="preserve">) from </w:t>
      </w:r>
      <w:r w:rsidR="00483E48" w:rsidRPr="00483E48">
        <w:rPr>
          <w:rFonts w:asciiTheme="majorHAnsi" w:eastAsia="Calibri" w:hAnsiTheme="majorHAnsi" w:cstheme="majorHAnsi"/>
          <w:b/>
        </w:rPr>
        <w:t>Boston College</w:t>
      </w:r>
      <w:r w:rsidR="00483E48">
        <w:rPr>
          <w:rFonts w:asciiTheme="majorHAnsi" w:eastAsia="Calibri" w:hAnsiTheme="majorHAnsi" w:cstheme="majorHAnsi"/>
        </w:rPr>
        <w:t xml:space="preserve">, </w:t>
      </w:r>
      <w:r w:rsidR="00483E48" w:rsidRPr="006B4EC3">
        <w:rPr>
          <w:rFonts w:asciiTheme="majorHAnsi" w:eastAsia="Calibri" w:hAnsiTheme="majorHAnsi" w:cstheme="majorHAnsi"/>
          <w:b/>
        </w:rPr>
        <w:t>US</w:t>
      </w:r>
      <w:r w:rsidR="00483E48">
        <w:rPr>
          <w:rFonts w:asciiTheme="majorHAnsi" w:eastAsia="Calibri" w:hAnsiTheme="majorHAnsi" w:cstheme="majorHAnsi"/>
        </w:rPr>
        <w:t xml:space="preserve"> in 2018 with </w:t>
      </w:r>
      <w:r w:rsidR="00483E48" w:rsidRPr="006B4EC3">
        <w:rPr>
          <w:rFonts w:asciiTheme="majorHAnsi" w:eastAsia="Calibri" w:hAnsiTheme="majorHAnsi" w:cstheme="majorHAnsi"/>
          <w:b/>
        </w:rPr>
        <w:t>3.8</w:t>
      </w:r>
      <w:r>
        <w:rPr>
          <w:rFonts w:asciiTheme="majorHAnsi" w:eastAsia="Calibri" w:hAnsiTheme="majorHAnsi" w:cstheme="majorHAnsi"/>
          <w:b/>
        </w:rPr>
        <w:t>3</w:t>
      </w:r>
      <w:r w:rsidR="00483E48">
        <w:rPr>
          <w:rFonts w:asciiTheme="majorHAnsi" w:eastAsia="Calibri" w:hAnsiTheme="majorHAnsi" w:cstheme="majorHAnsi"/>
        </w:rPr>
        <w:t xml:space="preserve"> GPA</w:t>
      </w:r>
      <w:r w:rsidR="00EE5679">
        <w:rPr>
          <w:rFonts w:asciiTheme="majorHAnsi" w:eastAsia="Calibri" w:hAnsiTheme="majorHAnsi" w:cstheme="majorHAnsi"/>
        </w:rPr>
        <w:t xml:space="preserve"> </w:t>
      </w:r>
      <w:r w:rsidR="00D247D2">
        <w:rPr>
          <w:rFonts w:asciiTheme="majorHAnsi" w:eastAsia="Calibri" w:hAnsiTheme="majorHAnsi" w:cstheme="majorHAnsi"/>
        </w:rPr>
        <w:t>(out of 4)</w:t>
      </w:r>
      <w:r w:rsidR="00483E48" w:rsidRPr="00F03F33">
        <w:rPr>
          <w:rFonts w:asciiTheme="majorHAnsi" w:eastAsia="Calibri" w:hAnsiTheme="majorHAnsi" w:cstheme="majorHAnsi"/>
          <w:b/>
          <w:bCs/>
        </w:rPr>
        <w:t>.</w:t>
      </w:r>
    </w:p>
    <w:p w14:paraId="38A22CA0" w14:textId="7CB684A5" w:rsidR="00483E48" w:rsidRDefault="00FC62AC" w:rsidP="00C97760">
      <w:pPr>
        <w:pStyle w:val="ListParagraph"/>
        <w:numPr>
          <w:ilvl w:val="0"/>
          <w:numId w:val="15"/>
        </w:numPr>
        <w:ind w:left="360" w:hanging="450"/>
        <w:rPr>
          <w:rFonts w:asciiTheme="majorHAnsi" w:eastAsia="Calibri" w:hAnsiTheme="majorHAnsi" w:cstheme="majorHAnsi"/>
        </w:rPr>
      </w:pPr>
      <w:r w:rsidRPr="006B4EC3">
        <w:rPr>
          <w:rFonts w:asciiTheme="majorHAnsi" w:eastAsia="Calibri" w:hAnsiTheme="majorHAnsi" w:cstheme="majorHAnsi"/>
          <w:b/>
        </w:rPr>
        <w:t>M</w:t>
      </w:r>
      <w:r>
        <w:rPr>
          <w:rFonts w:asciiTheme="majorHAnsi" w:eastAsia="Calibri" w:hAnsiTheme="majorHAnsi" w:cstheme="majorHAnsi"/>
          <w:b/>
        </w:rPr>
        <w:t>aster’s in business administration</w:t>
      </w:r>
      <w:r w:rsidR="00483E48">
        <w:rPr>
          <w:rFonts w:asciiTheme="majorHAnsi" w:eastAsia="Calibri" w:hAnsiTheme="majorHAnsi" w:cstheme="majorHAnsi"/>
        </w:rPr>
        <w:t xml:space="preserve"> (Finance) from ICFAI Business School, India in 2009 with 6.91 GPA.</w:t>
      </w:r>
    </w:p>
    <w:p w14:paraId="448C6A7D" w14:textId="5DEA58A1" w:rsidR="00D01A71" w:rsidRPr="00A60CB6" w:rsidRDefault="00FC62AC" w:rsidP="00A60CB6">
      <w:pPr>
        <w:pStyle w:val="ListParagraph"/>
        <w:numPr>
          <w:ilvl w:val="0"/>
          <w:numId w:val="15"/>
        </w:numPr>
        <w:ind w:left="360" w:hanging="450"/>
        <w:rPr>
          <w:rFonts w:asciiTheme="majorHAnsi" w:eastAsia="Calibri" w:hAnsiTheme="majorHAnsi" w:cstheme="majorHAnsi"/>
        </w:rPr>
      </w:pPr>
      <w:r w:rsidRPr="006B4EC3">
        <w:rPr>
          <w:rFonts w:asciiTheme="majorHAnsi" w:eastAsia="Calibri" w:hAnsiTheme="majorHAnsi" w:cstheme="majorHAnsi"/>
          <w:b/>
        </w:rPr>
        <w:t>B</w:t>
      </w:r>
      <w:r>
        <w:rPr>
          <w:rFonts w:asciiTheme="majorHAnsi" w:eastAsia="Calibri" w:hAnsiTheme="majorHAnsi" w:cstheme="majorHAnsi"/>
          <w:b/>
        </w:rPr>
        <w:t>achelor’s in technology</w:t>
      </w:r>
      <w:r w:rsidR="00483E48">
        <w:rPr>
          <w:rFonts w:asciiTheme="majorHAnsi" w:eastAsia="Calibri" w:hAnsiTheme="majorHAnsi" w:cstheme="majorHAnsi"/>
        </w:rPr>
        <w:t xml:space="preserve"> (Computer Science) from IGIT, India in 2006 with 73.4%.</w:t>
      </w:r>
    </w:p>
    <w:sectPr w:rsidR="00D01A71" w:rsidRPr="00A60CB6">
      <w:pgSz w:w="12240" w:h="15840"/>
      <w:pgMar w:top="1389" w:right="1220" w:bottom="372" w:left="960" w:header="0" w:footer="0" w:gutter="0"/>
      <w:cols w:space="720" w:equalWidth="0">
        <w:col w:w="100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A15CF" w14:textId="77777777" w:rsidR="0034581B" w:rsidRDefault="0034581B" w:rsidP="00D01A71">
      <w:r>
        <w:separator/>
      </w:r>
    </w:p>
  </w:endnote>
  <w:endnote w:type="continuationSeparator" w:id="0">
    <w:p w14:paraId="219EF9C5" w14:textId="77777777" w:rsidR="0034581B" w:rsidRDefault="0034581B" w:rsidP="00D0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D781A" w14:textId="77777777" w:rsidR="0034581B" w:rsidRDefault="0034581B" w:rsidP="00D01A71">
      <w:r>
        <w:separator/>
      </w:r>
    </w:p>
  </w:footnote>
  <w:footnote w:type="continuationSeparator" w:id="0">
    <w:p w14:paraId="4B1BFBB6" w14:textId="77777777" w:rsidR="0034581B" w:rsidRDefault="0034581B" w:rsidP="00D0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B49"/>
    <w:multiLevelType w:val="hybridMultilevel"/>
    <w:tmpl w:val="2A50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231B"/>
    <w:multiLevelType w:val="hybridMultilevel"/>
    <w:tmpl w:val="F828B2C0"/>
    <w:lvl w:ilvl="0" w:tplc="12BAF082">
      <w:start w:val="15"/>
      <w:numFmt w:val="lowerLetter"/>
      <w:lvlText w:val="%1"/>
      <w:lvlJc w:val="left"/>
    </w:lvl>
    <w:lvl w:ilvl="1" w:tplc="6D3AB730">
      <w:numFmt w:val="decimal"/>
      <w:lvlText w:val=""/>
      <w:lvlJc w:val="left"/>
    </w:lvl>
    <w:lvl w:ilvl="2" w:tplc="40B25F0A">
      <w:numFmt w:val="decimal"/>
      <w:lvlText w:val=""/>
      <w:lvlJc w:val="left"/>
    </w:lvl>
    <w:lvl w:ilvl="3" w:tplc="8090B91E">
      <w:numFmt w:val="decimal"/>
      <w:lvlText w:val=""/>
      <w:lvlJc w:val="left"/>
    </w:lvl>
    <w:lvl w:ilvl="4" w:tplc="58F8A5E6">
      <w:numFmt w:val="decimal"/>
      <w:lvlText w:val=""/>
      <w:lvlJc w:val="left"/>
    </w:lvl>
    <w:lvl w:ilvl="5" w:tplc="D4881A32">
      <w:numFmt w:val="decimal"/>
      <w:lvlText w:val=""/>
      <w:lvlJc w:val="left"/>
    </w:lvl>
    <w:lvl w:ilvl="6" w:tplc="6D2A6936">
      <w:numFmt w:val="decimal"/>
      <w:lvlText w:val=""/>
      <w:lvlJc w:val="left"/>
    </w:lvl>
    <w:lvl w:ilvl="7" w:tplc="B0960084">
      <w:numFmt w:val="decimal"/>
      <w:lvlText w:val=""/>
      <w:lvlJc w:val="left"/>
    </w:lvl>
    <w:lvl w:ilvl="8" w:tplc="1E84FFD4">
      <w:numFmt w:val="decimal"/>
      <w:lvlText w:val=""/>
      <w:lvlJc w:val="left"/>
    </w:lvl>
  </w:abstractNum>
  <w:abstractNum w:abstractNumId="2" w15:restartNumberingAfterBreak="0">
    <w:nsid w:val="03EA54C5"/>
    <w:multiLevelType w:val="hybridMultilevel"/>
    <w:tmpl w:val="646A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7263"/>
    <w:multiLevelType w:val="hybridMultilevel"/>
    <w:tmpl w:val="6226A6C6"/>
    <w:lvl w:ilvl="0" w:tplc="A818155A">
      <w:start w:val="1"/>
      <w:numFmt w:val="bullet"/>
      <w:lvlText w:val="●"/>
      <w:lvlJc w:val="left"/>
    </w:lvl>
    <w:lvl w:ilvl="1" w:tplc="5C3E4740">
      <w:numFmt w:val="decimal"/>
      <w:lvlText w:val=""/>
      <w:lvlJc w:val="left"/>
    </w:lvl>
    <w:lvl w:ilvl="2" w:tplc="C07C013E">
      <w:numFmt w:val="decimal"/>
      <w:lvlText w:val=""/>
      <w:lvlJc w:val="left"/>
    </w:lvl>
    <w:lvl w:ilvl="3" w:tplc="DF06970A">
      <w:numFmt w:val="decimal"/>
      <w:lvlText w:val=""/>
      <w:lvlJc w:val="left"/>
    </w:lvl>
    <w:lvl w:ilvl="4" w:tplc="EDFC9174">
      <w:numFmt w:val="decimal"/>
      <w:lvlText w:val=""/>
      <w:lvlJc w:val="left"/>
    </w:lvl>
    <w:lvl w:ilvl="5" w:tplc="9446A406">
      <w:numFmt w:val="decimal"/>
      <w:lvlText w:val=""/>
      <w:lvlJc w:val="left"/>
    </w:lvl>
    <w:lvl w:ilvl="6" w:tplc="F8A459DE">
      <w:numFmt w:val="decimal"/>
      <w:lvlText w:val=""/>
      <w:lvlJc w:val="left"/>
    </w:lvl>
    <w:lvl w:ilvl="7" w:tplc="1BBC8338">
      <w:numFmt w:val="decimal"/>
      <w:lvlText w:val=""/>
      <w:lvlJc w:val="left"/>
    </w:lvl>
    <w:lvl w:ilvl="8" w:tplc="6A5A637E">
      <w:numFmt w:val="decimal"/>
      <w:lvlText w:val=""/>
      <w:lvlJc w:val="left"/>
    </w:lvl>
  </w:abstractNum>
  <w:abstractNum w:abstractNumId="4" w15:restartNumberingAfterBreak="0">
    <w:nsid w:val="109CF92E"/>
    <w:multiLevelType w:val="hybridMultilevel"/>
    <w:tmpl w:val="9A9A8400"/>
    <w:lvl w:ilvl="0" w:tplc="65BA1B6A">
      <w:start w:val="1"/>
      <w:numFmt w:val="bullet"/>
      <w:lvlText w:val="●"/>
      <w:lvlJc w:val="left"/>
    </w:lvl>
    <w:lvl w:ilvl="1" w:tplc="23DAB5F0">
      <w:start w:val="15"/>
      <w:numFmt w:val="lowerLetter"/>
      <w:lvlText w:val="%2"/>
      <w:lvlJc w:val="left"/>
    </w:lvl>
    <w:lvl w:ilvl="2" w:tplc="5B50674C">
      <w:numFmt w:val="decimal"/>
      <w:lvlText w:val=""/>
      <w:lvlJc w:val="left"/>
    </w:lvl>
    <w:lvl w:ilvl="3" w:tplc="48D21D58">
      <w:numFmt w:val="decimal"/>
      <w:lvlText w:val=""/>
      <w:lvlJc w:val="left"/>
    </w:lvl>
    <w:lvl w:ilvl="4" w:tplc="353A652C">
      <w:numFmt w:val="decimal"/>
      <w:lvlText w:val=""/>
      <w:lvlJc w:val="left"/>
    </w:lvl>
    <w:lvl w:ilvl="5" w:tplc="B3123288">
      <w:numFmt w:val="decimal"/>
      <w:lvlText w:val=""/>
      <w:lvlJc w:val="left"/>
    </w:lvl>
    <w:lvl w:ilvl="6" w:tplc="0B2C0562">
      <w:numFmt w:val="decimal"/>
      <w:lvlText w:val=""/>
      <w:lvlJc w:val="left"/>
    </w:lvl>
    <w:lvl w:ilvl="7" w:tplc="CE9A70D2">
      <w:numFmt w:val="decimal"/>
      <w:lvlText w:val=""/>
      <w:lvlJc w:val="left"/>
    </w:lvl>
    <w:lvl w:ilvl="8" w:tplc="B2DC23BC">
      <w:numFmt w:val="decimal"/>
      <w:lvlText w:val=""/>
      <w:lvlJc w:val="left"/>
    </w:lvl>
  </w:abstractNum>
  <w:abstractNum w:abstractNumId="5" w15:restartNumberingAfterBreak="0">
    <w:nsid w:val="1190CDE7"/>
    <w:multiLevelType w:val="hybridMultilevel"/>
    <w:tmpl w:val="901854E2"/>
    <w:lvl w:ilvl="0" w:tplc="D7264A94">
      <w:start w:val="15"/>
      <w:numFmt w:val="lowerLetter"/>
      <w:lvlText w:val="%1"/>
      <w:lvlJc w:val="left"/>
    </w:lvl>
    <w:lvl w:ilvl="1" w:tplc="65086728">
      <w:numFmt w:val="decimal"/>
      <w:lvlText w:val=""/>
      <w:lvlJc w:val="left"/>
    </w:lvl>
    <w:lvl w:ilvl="2" w:tplc="09A8B390">
      <w:numFmt w:val="decimal"/>
      <w:lvlText w:val=""/>
      <w:lvlJc w:val="left"/>
    </w:lvl>
    <w:lvl w:ilvl="3" w:tplc="2796FBAC">
      <w:numFmt w:val="decimal"/>
      <w:lvlText w:val=""/>
      <w:lvlJc w:val="left"/>
    </w:lvl>
    <w:lvl w:ilvl="4" w:tplc="84CAD2C6">
      <w:numFmt w:val="decimal"/>
      <w:lvlText w:val=""/>
      <w:lvlJc w:val="left"/>
    </w:lvl>
    <w:lvl w:ilvl="5" w:tplc="AF98EE94">
      <w:numFmt w:val="decimal"/>
      <w:lvlText w:val=""/>
      <w:lvlJc w:val="left"/>
    </w:lvl>
    <w:lvl w:ilvl="6" w:tplc="5518E612">
      <w:numFmt w:val="decimal"/>
      <w:lvlText w:val=""/>
      <w:lvlJc w:val="left"/>
    </w:lvl>
    <w:lvl w:ilvl="7" w:tplc="07EE9472">
      <w:numFmt w:val="decimal"/>
      <w:lvlText w:val=""/>
      <w:lvlJc w:val="left"/>
    </w:lvl>
    <w:lvl w:ilvl="8" w:tplc="8158898C">
      <w:numFmt w:val="decimal"/>
      <w:lvlText w:val=""/>
      <w:lvlJc w:val="left"/>
    </w:lvl>
  </w:abstractNum>
  <w:abstractNum w:abstractNumId="6" w15:restartNumberingAfterBreak="0">
    <w:nsid w:val="12200854"/>
    <w:multiLevelType w:val="hybridMultilevel"/>
    <w:tmpl w:val="DFFC47C0"/>
    <w:lvl w:ilvl="0" w:tplc="002CDDD6">
      <w:start w:val="1"/>
      <w:numFmt w:val="bullet"/>
      <w:lvlText w:val="●"/>
      <w:lvlJc w:val="left"/>
    </w:lvl>
    <w:lvl w:ilvl="1" w:tplc="0DF4BE68">
      <w:numFmt w:val="decimal"/>
      <w:lvlText w:val=""/>
      <w:lvlJc w:val="left"/>
    </w:lvl>
    <w:lvl w:ilvl="2" w:tplc="184A1D94">
      <w:numFmt w:val="decimal"/>
      <w:lvlText w:val=""/>
      <w:lvlJc w:val="left"/>
    </w:lvl>
    <w:lvl w:ilvl="3" w:tplc="145C6D0A">
      <w:numFmt w:val="decimal"/>
      <w:lvlText w:val=""/>
      <w:lvlJc w:val="left"/>
    </w:lvl>
    <w:lvl w:ilvl="4" w:tplc="806AC344">
      <w:numFmt w:val="decimal"/>
      <w:lvlText w:val=""/>
      <w:lvlJc w:val="left"/>
    </w:lvl>
    <w:lvl w:ilvl="5" w:tplc="BE381690">
      <w:numFmt w:val="decimal"/>
      <w:lvlText w:val=""/>
      <w:lvlJc w:val="left"/>
    </w:lvl>
    <w:lvl w:ilvl="6" w:tplc="D396CD9A">
      <w:numFmt w:val="decimal"/>
      <w:lvlText w:val=""/>
      <w:lvlJc w:val="left"/>
    </w:lvl>
    <w:lvl w:ilvl="7" w:tplc="08DAD384">
      <w:numFmt w:val="decimal"/>
      <w:lvlText w:val=""/>
      <w:lvlJc w:val="left"/>
    </w:lvl>
    <w:lvl w:ilvl="8" w:tplc="1758E2D2">
      <w:numFmt w:val="decimal"/>
      <w:lvlText w:val=""/>
      <w:lvlJc w:val="left"/>
    </w:lvl>
  </w:abstractNum>
  <w:abstractNum w:abstractNumId="7" w15:restartNumberingAfterBreak="0">
    <w:nsid w:val="140E0F76"/>
    <w:multiLevelType w:val="hybridMultilevel"/>
    <w:tmpl w:val="8CB0A00C"/>
    <w:lvl w:ilvl="0" w:tplc="613A62A6">
      <w:start w:val="15"/>
      <w:numFmt w:val="lowerLetter"/>
      <w:lvlText w:val="%1"/>
      <w:lvlJc w:val="left"/>
    </w:lvl>
    <w:lvl w:ilvl="1" w:tplc="0B645A34">
      <w:numFmt w:val="decimal"/>
      <w:lvlText w:val=""/>
      <w:lvlJc w:val="left"/>
    </w:lvl>
    <w:lvl w:ilvl="2" w:tplc="099E376E">
      <w:numFmt w:val="decimal"/>
      <w:lvlText w:val=""/>
      <w:lvlJc w:val="left"/>
    </w:lvl>
    <w:lvl w:ilvl="3" w:tplc="D8781D7C">
      <w:numFmt w:val="decimal"/>
      <w:lvlText w:val=""/>
      <w:lvlJc w:val="left"/>
    </w:lvl>
    <w:lvl w:ilvl="4" w:tplc="67909174">
      <w:numFmt w:val="decimal"/>
      <w:lvlText w:val=""/>
      <w:lvlJc w:val="left"/>
    </w:lvl>
    <w:lvl w:ilvl="5" w:tplc="8DA8F4F6">
      <w:numFmt w:val="decimal"/>
      <w:lvlText w:val=""/>
      <w:lvlJc w:val="left"/>
    </w:lvl>
    <w:lvl w:ilvl="6" w:tplc="3348DE64">
      <w:numFmt w:val="decimal"/>
      <w:lvlText w:val=""/>
      <w:lvlJc w:val="left"/>
    </w:lvl>
    <w:lvl w:ilvl="7" w:tplc="2B3A9764">
      <w:numFmt w:val="decimal"/>
      <w:lvlText w:val=""/>
      <w:lvlJc w:val="left"/>
    </w:lvl>
    <w:lvl w:ilvl="8" w:tplc="6D864BEA">
      <w:numFmt w:val="decimal"/>
      <w:lvlText w:val=""/>
      <w:lvlJc w:val="left"/>
    </w:lvl>
  </w:abstractNum>
  <w:abstractNum w:abstractNumId="8" w15:restartNumberingAfterBreak="0">
    <w:nsid w:val="1B344A30"/>
    <w:multiLevelType w:val="hybridMultilevel"/>
    <w:tmpl w:val="EF2C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6E9E8"/>
    <w:multiLevelType w:val="hybridMultilevel"/>
    <w:tmpl w:val="05E0B8D0"/>
    <w:lvl w:ilvl="0" w:tplc="7ABCEE44">
      <w:start w:val="15"/>
      <w:numFmt w:val="lowerLetter"/>
      <w:lvlText w:val="%1"/>
      <w:lvlJc w:val="left"/>
    </w:lvl>
    <w:lvl w:ilvl="1" w:tplc="600E82A6">
      <w:numFmt w:val="decimal"/>
      <w:lvlText w:val=""/>
      <w:lvlJc w:val="left"/>
    </w:lvl>
    <w:lvl w:ilvl="2" w:tplc="9E362AFA">
      <w:numFmt w:val="decimal"/>
      <w:lvlText w:val=""/>
      <w:lvlJc w:val="left"/>
    </w:lvl>
    <w:lvl w:ilvl="3" w:tplc="317CE876">
      <w:numFmt w:val="decimal"/>
      <w:lvlText w:val=""/>
      <w:lvlJc w:val="left"/>
    </w:lvl>
    <w:lvl w:ilvl="4" w:tplc="891A44EC">
      <w:numFmt w:val="decimal"/>
      <w:lvlText w:val=""/>
      <w:lvlJc w:val="left"/>
    </w:lvl>
    <w:lvl w:ilvl="5" w:tplc="60342BEE">
      <w:numFmt w:val="decimal"/>
      <w:lvlText w:val=""/>
      <w:lvlJc w:val="left"/>
    </w:lvl>
    <w:lvl w:ilvl="6" w:tplc="B32AD19C">
      <w:numFmt w:val="decimal"/>
      <w:lvlText w:val=""/>
      <w:lvlJc w:val="left"/>
    </w:lvl>
    <w:lvl w:ilvl="7" w:tplc="01A80142">
      <w:numFmt w:val="decimal"/>
      <w:lvlText w:val=""/>
      <w:lvlJc w:val="left"/>
    </w:lvl>
    <w:lvl w:ilvl="8" w:tplc="B53C46CC">
      <w:numFmt w:val="decimal"/>
      <w:lvlText w:val=""/>
      <w:lvlJc w:val="left"/>
    </w:lvl>
  </w:abstractNum>
  <w:abstractNum w:abstractNumId="10" w15:restartNumberingAfterBreak="0">
    <w:nsid w:val="23331252"/>
    <w:multiLevelType w:val="hybridMultilevel"/>
    <w:tmpl w:val="FC30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85E43"/>
    <w:multiLevelType w:val="hybridMultilevel"/>
    <w:tmpl w:val="5734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2255A"/>
    <w:multiLevelType w:val="hybridMultilevel"/>
    <w:tmpl w:val="DE8C504E"/>
    <w:lvl w:ilvl="0" w:tplc="42788B16">
      <w:start w:val="15"/>
      <w:numFmt w:val="lowerLetter"/>
      <w:lvlText w:val="%1"/>
      <w:lvlJc w:val="left"/>
    </w:lvl>
    <w:lvl w:ilvl="1" w:tplc="53FC6B16">
      <w:numFmt w:val="decimal"/>
      <w:lvlText w:val=""/>
      <w:lvlJc w:val="left"/>
    </w:lvl>
    <w:lvl w:ilvl="2" w:tplc="A4723AC2">
      <w:numFmt w:val="decimal"/>
      <w:lvlText w:val=""/>
      <w:lvlJc w:val="left"/>
    </w:lvl>
    <w:lvl w:ilvl="3" w:tplc="6E1CC99A">
      <w:numFmt w:val="decimal"/>
      <w:lvlText w:val=""/>
      <w:lvlJc w:val="left"/>
    </w:lvl>
    <w:lvl w:ilvl="4" w:tplc="BF0E11A8">
      <w:numFmt w:val="decimal"/>
      <w:lvlText w:val=""/>
      <w:lvlJc w:val="left"/>
    </w:lvl>
    <w:lvl w:ilvl="5" w:tplc="D2E649FA">
      <w:numFmt w:val="decimal"/>
      <w:lvlText w:val=""/>
      <w:lvlJc w:val="left"/>
    </w:lvl>
    <w:lvl w:ilvl="6" w:tplc="8A86C774">
      <w:numFmt w:val="decimal"/>
      <w:lvlText w:val=""/>
      <w:lvlJc w:val="left"/>
    </w:lvl>
    <w:lvl w:ilvl="7" w:tplc="5AEEEA4C">
      <w:numFmt w:val="decimal"/>
      <w:lvlText w:val=""/>
      <w:lvlJc w:val="left"/>
    </w:lvl>
    <w:lvl w:ilvl="8" w:tplc="19984A38">
      <w:numFmt w:val="decimal"/>
      <w:lvlText w:val=""/>
      <w:lvlJc w:val="left"/>
    </w:lvl>
  </w:abstractNum>
  <w:abstractNum w:abstractNumId="13" w15:restartNumberingAfterBreak="0">
    <w:nsid w:val="4DB127F8"/>
    <w:multiLevelType w:val="hybridMultilevel"/>
    <w:tmpl w:val="0CE87E68"/>
    <w:lvl w:ilvl="0" w:tplc="E6EC68DC">
      <w:start w:val="15"/>
      <w:numFmt w:val="lowerLetter"/>
      <w:lvlText w:val="%1"/>
      <w:lvlJc w:val="left"/>
    </w:lvl>
    <w:lvl w:ilvl="1" w:tplc="2A46287E">
      <w:numFmt w:val="decimal"/>
      <w:lvlText w:val=""/>
      <w:lvlJc w:val="left"/>
    </w:lvl>
    <w:lvl w:ilvl="2" w:tplc="DA28B40E">
      <w:numFmt w:val="decimal"/>
      <w:lvlText w:val=""/>
      <w:lvlJc w:val="left"/>
    </w:lvl>
    <w:lvl w:ilvl="3" w:tplc="22208BFE">
      <w:numFmt w:val="decimal"/>
      <w:lvlText w:val=""/>
      <w:lvlJc w:val="left"/>
    </w:lvl>
    <w:lvl w:ilvl="4" w:tplc="3048A0E2">
      <w:numFmt w:val="decimal"/>
      <w:lvlText w:val=""/>
      <w:lvlJc w:val="left"/>
    </w:lvl>
    <w:lvl w:ilvl="5" w:tplc="6DAA9D44">
      <w:numFmt w:val="decimal"/>
      <w:lvlText w:val=""/>
      <w:lvlJc w:val="left"/>
    </w:lvl>
    <w:lvl w:ilvl="6" w:tplc="E44A914C">
      <w:numFmt w:val="decimal"/>
      <w:lvlText w:val=""/>
      <w:lvlJc w:val="left"/>
    </w:lvl>
    <w:lvl w:ilvl="7" w:tplc="7FF2001A">
      <w:numFmt w:val="decimal"/>
      <w:lvlText w:val=""/>
      <w:lvlJc w:val="left"/>
    </w:lvl>
    <w:lvl w:ilvl="8" w:tplc="547A5B4C">
      <w:numFmt w:val="decimal"/>
      <w:lvlText w:val=""/>
      <w:lvlJc w:val="left"/>
    </w:lvl>
  </w:abstractNum>
  <w:abstractNum w:abstractNumId="14" w15:restartNumberingAfterBreak="0">
    <w:nsid w:val="515F007C"/>
    <w:multiLevelType w:val="hybridMultilevel"/>
    <w:tmpl w:val="592A0576"/>
    <w:lvl w:ilvl="0" w:tplc="EF680BD0">
      <w:start w:val="1"/>
      <w:numFmt w:val="bullet"/>
      <w:lvlText w:val=" "/>
      <w:lvlJc w:val="left"/>
    </w:lvl>
    <w:lvl w:ilvl="1" w:tplc="A54E4910">
      <w:numFmt w:val="decimal"/>
      <w:lvlText w:val=""/>
      <w:lvlJc w:val="left"/>
    </w:lvl>
    <w:lvl w:ilvl="2" w:tplc="6AB40DB4">
      <w:numFmt w:val="decimal"/>
      <w:lvlText w:val=""/>
      <w:lvlJc w:val="left"/>
    </w:lvl>
    <w:lvl w:ilvl="3" w:tplc="23024CEA">
      <w:numFmt w:val="decimal"/>
      <w:lvlText w:val=""/>
      <w:lvlJc w:val="left"/>
    </w:lvl>
    <w:lvl w:ilvl="4" w:tplc="07D2772E">
      <w:numFmt w:val="decimal"/>
      <w:lvlText w:val=""/>
      <w:lvlJc w:val="left"/>
    </w:lvl>
    <w:lvl w:ilvl="5" w:tplc="7DC459C0">
      <w:numFmt w:val="decimal"/>
      <w:lvlText w:val=""/>
      <w:lvlJc w:val="left"/>
    </w:lvl>
    <w:lvl w:ilvl="6" w:tplc="B5C624DC">
      <w:numFmt w:val="decimal"/>
      <w:lvlText w:val=""/>
      <w:lvlJc w:val="left"/>
    </w:lvl>
    <w:lvl w:ilvl="7" w:tplc="6B0C2C3E">
      <w:numFmt w:val="decimal"/>
      <w:lvlText w:val=""/>
      <w:lvlJc w:val="left"/>
    </w:lvl>
    <w:lvl w:ilvl="8" w:tplc="B4906820">
      <w:numFmt w:val="decimal"/>
      <w:lvlText w:val=""/>
      <w:lvlJc w:val="left"/>
    </w:lvl>
  </w:abstractNum>
  <w:abstractNum w:abstractNumId="15" w15:restartNumberingAfterBreak="0">
    <w:nsid w:val="5BD062C2"/>
    <w:multiLevelType w:val="hybridMultilevel"/>
    <w:tmpl w:val="11B231A2"/>
    <w:lvl w:ilvl="0" w:tplc="6EF05A3A">
      <w:start w:val="1"/>
      <w:numFmt w:val="bullet"/>
      <w:lvlText w:val=" "/>
      <w:lvlJc w:val="left"/>
    </w:lvl>
    <w:lvl w:ilvl="1" w:tplc="D3DE6C0A">
      <w:numFmt w:val="decimal"/>
      <w:lvlText w:val=""/>
      <w:lvlJc w:val="left"/>
    </w:lvl>
    <w:lvl w:ilvl="2" w:tplc="1B12F66C">
      <w:numFmt w:val="decimal"/>
      <w:lvlText w:val=""/>
      <w:lvlJc w:val="left"/>
    </w:lvl>
    <w:lvl w:ilvl="3" w:tplc="46769B0E">
      <w:numFmt w:val="decimal"/>
      <w:lvlText w:val=""/>
      <w:lvlJc w:val="left"/>
    </w:lvl>
    <w:lvl w:ilvl="4" w:tplc="08865638">
      <w:numFmt w:val="decimal"/>
      <w:lvlText w:val=""/>
      <w:lvlJc w:val="left"/>
    </w:lvl>
    <w:lvl w:ilvl="5" w:tplc="1EE6C688">
      <w:numFmt w:val="decimal"/>
      <w:lvlText w:val=""/>
      <w:lvlJc w:val="left"/>
    </w:lvl>
    <w:lvl w:ilvl="6" w:tplc="C43A6974">
      <w:numFmt w:val="decimal"/>
      <w:lvlText w:val=""/>
      <w:lvlJc w:val="left"/>
    </w:lvl>
    <w:lvl w:ilvl="7" w:tplc="F1E6971C">
      <w:numFmt w:val="decimal"/>
      <w:lvlText w:val=""/>
      <w:lvlJc w:val="left"/>
    </w:lvl>
    <w:lvl w:ilvl="8" w:tplc="9F4CB232">
      <w:numFmt w:val="decimal"/>
      <w:lvlText w:val=""/>
      <w:lvlJc w:val="left"/>
    </w:lvl>
  </w:abstractNum>
  <w:abstractNum w:abstractNumId="16" w15:restartNumberingAfterBreak="0">
    <w:nsid w:val="66EF438D"/>
    <w:multiLevelType w:val="hybridMultilevel"/>
    <w:tmpl w:val="3B0EEC94"/>
    <w:lvl w:ilvl="0" w:tplc="7F1E257A">
      <w:start w:val="1"/>
      <w:numFmt w:val="bullet"/>
      <w:lvlText w:val="●"/>
      <w:lvlJc w:val="left"/>
    </w:lvl>
    <w:lvl w:ilvl="1" w:tplc="221AB12A">
      <w:numFmt w:val="decimal"/>
      <w:lvlText w:val=""/>
      <w:lvlJc w:val="left"/>
    </w:lvl>
    <w:lvl w:ilvl="2" w:tplc="3714783C">
      <w:numFmt w:val="decimal"/>
      <w:lvlText w:val=""/>
      <w:lvlJc w:val="left"/>
    </w:lvl>
    <w:lvl w:ilvl="3" w:tplc="2294F604">
      <w:numFmt w:val="decimal"/>
      <w:lvlText w:val=""/>
      <w:lvlJc w:val="left"/>
    </w:lvl>
    <w:lvl w:ilvl="4" w:tplc="A4F8634A">
      <w:numFmt w:val="decimal"/>
      <w:lvlText w:val=""/>
      <w:lvlJc w:val="left"/>
    </w:lvl>
    <w:lvl w:ilvl="5" w:tplc="9C3ADDEA">
      <w:numFmt w:val="decimal"/>
      <w:lvlText w:val=""/>
      <w:lvlJc w:val="left"/>
    </w:lvl>
    <w:lvl w:ilvl="6" w:tplc="FE86F31C">
      <w:numFmt w:val="decimal"/>
      <w:lvlText w:val=""/>
      <w:lvlJc w:val="left"/>
    </w:lvl>
    <w:lvl w:ilvl="7" w:tplc="11C883A8">
      <w:numFmt w:val="decimal"/>
      <w:lvlText w:val=""/>
      <w:lvlJc w:val="left"/>
    </w:lvl>
    <w:lvl w:ilvl="8" w:tplc="2B48BA0A">
      <w:numFmt w:val="decimal"/>
      <w:lvlText w:val=""/>
      <w:lvlJc w:val="left"/>
    </w:lvl>
  </w:abstractNum>
  <w:abstractNum w:abstractNumId="17" w15:restartNumberingAfterBreak="0">
    <w:nsid w:val="72684558"/>
    <w:multiLevelType w:val="hybridMultilevel"/>
    <w:tmpl w:val="18DE83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45E146"/>
    <w:multiLevelType w:val="hybridMultilevel"/>
    <w:tmpl w:val="CF7092AC"/>
    <w:lvl w:ilvl="0" w:tplc="38686130">
      <w:start w:val="1"/>
      <w:numFmt w:val="bullet"/>
      <w:lvlText w:val=" "/>
      <w:lvlJc w:val="left"/>
    </w:lvl>
    <w:lvl w:ilvl="1" w:tplc="F5FAFC36">
      <w:numFmt w:val="decimal"/>
      <w:lvlText w:val=""/>
      <w:lvlJc w:val="left"/>
    </w:lvl>
    <w:lvl w:ilvl="2" w:tplc="3F7AAE1C">
      <w:numFmt w:val="decimal"/>
      <w:lvlText w:val=""/>
      <w:lvlJc w:val="left"/>
    </w:lvl>
    <w:lvl w:ilvl="3" w:tplc="DB90C20E">
      <w:numFmt w:val="decimal"/>
      <w:lvlText w:val=""/>
      <w:lvlJc w:val="left"/>
    </w:lvl>
    <w:lvl w:ilvl="4" w:tplc="121E5182">
      <w:numFmt w:val="decimal"/>
      <w:lvlText w:val=""/>
      <w:lvlJc w:val="left"/>
    </w:lvl>
    <w:lvl w:ilvl="5" w:tplc="5A2E0700">
      <w:numFmt w:val="decimal"/>
      <w:lvlText w:val=""/>
      <w:lvlJc w:val="left"/>
    </w:lvl>
    <w:lvl w:ilvl="6" w:tplc="0A444C3A">
      <w:numFmt w:val="decimal"/>
      <w:lvlText w:val=""/>
      <w:lvlJc w:val="left"/>
    </w:lvl>
    <w:lvl w:ilvl="7" w:tplc="A1DACE26">
      <w:numFmt w:val="decimal"/>
      <w:lvlText w:val=""/>
      <w:lvlJc w:val="left"/>
    </w:lvl>
    <w:lvl w:ilvl="8" w:tplc="134C9346">
      <w:numFmt w:val="decimal"/>
      <w:lvlText w:val=""/>
      <w:lvlJc w:val="left"/>
    </w:lvl>
  </w:abstractNum>
  <w:abstractNum w:abstractNumId="19" w15:restartNumberingAfterBreak="0">
    <w:nsid w:val="79E2A9E3"/>
    <w:multiLevelType w:val="hybridMultilevel"/>
    <w:tmpl w:val="D626017E"/>
    <w:lvl w:ilvl="0" w:tplc="AFC483FE">
      <w:start w:val="1"/>
      <w:numFmt w:val="bullet"/>
      <w:lvlText w:val=" "/>
      <w:lvlJc w:val="left"/>
    </w:lvl>
    <w:lvl w:ilvl="1" w:tplc="3D14B2A6">
      <w:numFmt w:val="decimal"/>
      <w:lvlText w:val=""/>
      <w:lvlJc w:val="left"/>
    </w:lvl>
    <w:lvl w:ilvl="2" w:tplc="1892FC8E">
      <w:numFmt w:val="decimal"/>
      <w:lvlText w:val=""/>
      <w:lvlJc w:val="left"/>
    </w:lvl>
    <w:lvl w:ilvl="3" w:tplc="71F2C4E6">
      <w:numFmt w:val="decimal"/>
      <w:lvlText w:val=""/>
      <w:lvlJc w:val="left"/>
    </w:lvl>
    <w:lvl w:ilvl="4" w:tplc="3CD05070">
      <w:numFmt w:val="decimal"/>
      <w:lvlText w:val=""/>
      <w:lvlJc w:val="left"/>
    </w:lvl>
    <w:lvl w:ilvl="5" w:tplc="5EBE07B0">
      <w:numFmt w:val="decimal"/>
      <w:lvlText w:val=""/>
      <w:lvlJc w:val="left"/>
    </w:lvl>
    <w:lvl w:ilvl="6" w:tplc="487E9300">
      <w:numFmt w:val="decimal"/>
      <w:lvlText w:val=""/>
      <w:lvlJc w:val="left"/>
    </w:lvl>
    <w:lvl w:ilvl="7" w:tplc="F0D4BC0A">
      <w:numFmt w:val="decimal"/>
      <w:lvlText w:val=""/>
      <w:lvlJc w:val="left"/>
    </w:lvl>
    <w:lvl w:ilvl="8" w:tplc="608C4BD0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15"/>
  </w:num>
  <w:num w:numId="5">
    <w:abstractNumId w:val="6"/>
  </w:num>
  <w:num w:numId="6">
    <w:abstractNumId w:val="13"/>
  </w:num>
  <w:num w:numId="7">
    <w:abstractNumId w:val="1"/>
  </w:num>
  <w:num w:numId="8">
    <w:abstractNumId w:val="9"/>
  </w:num>
  <w:num w:numId="9">
    <w:abstractNumId w:val="5"/>
  </w:num>
  <w:num w:numId="10">
    <w:abstractNumId w:val="16"/>
  </w:num>
  <w:num w:numId="11">
    <w:abstractNumId w:val="7"/>
  </w:num>
  <w:num w:numId="12">
    <w:abstractNumId w:val="12"/>
  </w:num>
  <w:num w:numId="13">
    <w:abstractNumId w:val="4"/>
  </w:num>
  <w:num w:numId="14">
    <w:abstractNumId w:val="3"/>
  </w:num>
  <w:num w:numId="15">
    <w:abstractNumId w:val="2"/>
  </w:num>
  <w:num w:numId="16">
    <w:abstractNumId w:val="0"/>
  </w:num>
  <w:num w:numId="17">
    <w:abstractNumId w:val="8"/>
  </w:num>
  <w:num w:numId="18">
    <w:abstractNumId w:val="10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BD"/>
    <w:rsid w:val="000300EC"/>
    <w:rsid w:val="00032C34"/>
    <w:rsid w:val="00035268"/>
    <w:rsid w:val="000726BD"/>
    <w:rsid w:val="00096D90"/>
    <w:rsid w:val="000A7114"/>
    <w:rsid w:val="000F74BC"/>
    <w:rsid w:val="0011513C"/>
    <w:rsid w:val="00122E43"/>
    <w:rsid w:val="00167CDB"/>
    <w:rsid w:val="001A4F27"/>
    <w:rsid w:val="001A7099"/>
    <w:rsid w:val="00203247"/>
    <w:rsid w:val="0026295F"/>
    <w:rsid w:val="00287805"/>
    <w:rsid w:val="002A7AEF"/>
    <w:rsid w:val="002C6A66"/>
    <w:rsid w:val="003451DB"/>
    <w:rsid w:val="0034581B"/>
    <w:rsid w:val="0035569A"/>
    <w:rsid w:val="003C246A"/>
    <w:rsid w:val="003D0471"/>
    <w:rsid w:val="00416CDC"/>
    <w:rsid w:val="00483E48"/>
    <w:rsid w:val="004B7FFC"/>
    <w:rsid w:val="00547F78"/>
    <w:rsid w:val="005541C7"/>
    <w:rsid w:val="00564C6B"/>
    <w:rsid w:val="0058308B"/>
    <w:rsid w:val="005C7D3F"/>
    <w:rsid w:val="005D1DAA"/>
    <w:rsid w:val="005F1751"/>
    <w:rsid w:val="006375C7"/>
    <w:rsid w:val="00681140"/>
    <w:rsid w:val="006B4EC3"/>
    <w:rsid w:val="006D611A"/>
    <w:rsid w:val="00701469"/>
    <w:rsid w:val="00755F4F"/>
    <w:rsid w:val="007A5B28"/>
    <w:rsid w:val="007C26A5"/>
    <w:rsid w:val="007F07D6"/>
    <w:rsid w:val="00810B82"/>
    <w:rsid w:val="00877083"/>
    <w:rsid w:val="008D2791"/>
    <w:rsid w:val="0091542F"/>
    <w:rsid w:val="00915767"/>
    <w:rsid w:val="00925149"/>
    <w:rsid w:val="00945531"/>
    <w:rsid w:val="00A0436E"/>
    <w:rsid w:val="00A152CE"/>
    <w:rsid w:val="00A60CB6"/>
    <w:rsid w:val="00A96F4D"/>
    <w:rsid w:val="00AD5D1E"/>
    <w:rsid w:val="00AE3CE2"/>
    <w:rsid w:val="00B549BF"/>
    <w:rsid w:val="00BA3299"/>
    <w:rsid w:val="00BE2BEB"/>
    <w:rsid w:val="00C305E0"/>
    <w:rsid w:val="00C90777"/>
    <w:rsid w:val="00C97760"/>
    <w:rsid w:val="00D01A71"/>
    <w:rsid w:val="00D04289"/>
    <w:rsid w:val="00D23328"/>
    <w:rsid w:val="00D247D2"/>
    <w:rsid w:val="00D37182"/>
    <w:rsid w:val="00DC7E58"/>
    <w:rsid w:val="00DD1196"/>
    <w:rsid w:val="00E131DC"/>
    <w:rsid w:val="00E5596D"/>
    <w:rsid w:val="00E63FC7"/>
    <w:rsid w:val="00EE5679"/>
    <w:rsid w:val="00F0290D"/>
    <w:rsid w:val="00F03F33"/>
    <w:rsid w:val="00F427C4"/>
    <w:rsid w:val="00F52956"/>
    <w:rsid w:val="00F53852"/>
    <w:rsid w:val="00F64D38"/>
    <w:rsid w:val="00FB1D3F"/>
    <w:rsid w:val="00FC62AC"/>
    <w:rsid w:val="00FF0F0F"/>
    <w:rsid w:val="00F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FE10"/>
  <w15:docId w15:val="{EE7AA4EC-6D63-4796-AA7D-D769E852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F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1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A71"/>
  </w:style>
  <w:style w:type="paragraph" w:styleId="Footer">
    <w:name w:val="footer"/>
    <w:basedOn w:val="Normal"/>
    <w:link w:val="FooterChar"/>
    <w:uiPriority w:val="99"/>
    <w:unhideWhenUsed/>
    <w:rsid w:val="00D01A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iyanka-gagnej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nkaigit@gmail.com;%2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rpubs.com/priyankai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Priyanka Gagneja</cp:lastModifiedBy>
  <cp:revision>3</cp:revision>
  <cp:lastPrinted>2018-12-27T17:09:00Z</cp:lastPrinted>
  <dcterms:created xsi:type="dcterms:W3CDTF">2019-10-30T13:34:00Z</dcterms:created>
  <dcterms:modified xsi:type="dcterms:W3CDTF">2019-10-30T13:38:00Z</dcterms:modified>
</cp:coreProperties>
</file>