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4979263"/>
        <w:docPartObj>
          <w:docPartGallery w:val="Cover Pages"/>
          <w:docPartUnique/>
        </w:docPartObj>
      </w:sdtPr>
      <w:sdtContent>
        <w:p w:rsidR="0011076F" w:rsidRDefault="0011076F"/>
        <w:p w:rsidR="0011076F" w:rsidRDefault="0011076F">
          <w:r w:rsidRPr="007C1295">
            <w:rPr>
              <w:noProof/>
              <w:lang w:val="en-US" w:eastAsia="zh-TW"/>
            </w:rPr>
            <w:pict>
              <v:group id="_x0000_s1030"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2" style="position:absolute;left:-6;top:3717;width:12189;height:3550" coordorigin="18,7468" coordsize="12189,3550">
                    <v:shape id="_x0000_s1033" style="position:absolute;left:18;top:7837;width:7132;height:2863;mso-width-relative:page;mso-height-relative:page" coordsize="7132,2863" path="m,l17,2863,7132,2578r,-2378l,xe" fillcolor="#e6dcb2 [1620]" stroked="f">
                      <v:fill opacity=".5"/>
                      <v:path arrowok="t"/>
                    </v:shape>
                    <v:shape id="_x0000_s1034" style="position:absolute;left:7150;top:7468;width:3466;height:3550;mso-width-relative:page;mso-height-relative:page" coordsize="3466,3550" path="m,569l,2930r3466,620l3466,,,569xe" fillcolor="#f3edd9 [820]" stroked="f">
                      <v:fill opacity=".5"/>
                      <v:path arrowok="t"/>
                    </v:shape>
                    <v:shape id="_x0000_s1035" style="position:absolute;left:10616;top:7468;width:1591;height:3550;mso-width-relative:page;mso-height-relative:page" coordsize="1591,3550" path="m,l,3550,1591,2746r,-2009l,xe" fillcolor="#e6dcb2 [1620]" stroked="f">
                      <v:fill opacity=".5"/>
                      <v:path arrowok="t"/>
                    </v:shape>
                  </v:group>
                  <v:shape id="_x0000_s1036" style="position:absolute;left:8071;top:4069;width:4120;height:2913;mso-width-relative:page;mso-height-relative:page" coordsize="4120,2913" path="m1,251l,2662r4120,251l4120,,1,251xe" fillcolor="#d8d8d8 [2732]" stroked="f">
                    <v:path arrowok="t"/>
                  </v:shape>
                  <v:shape id="_x0000_s1037" style="position:absolute;left:4104;top:3399;width:3985;height:4236;mso-width-relative:page;mso-height-relative:page" coordsize="3985,4236" path="m,l,4236,3985,3349r,-2428l,xe" fillcolor="#bfbfbf [2412]" stroked="f">
                    <v:path arrowok="t"/>
                  </v:shape>
                  <v:shape id="_x0000_s1038" style="position:absolute;left:18;top:3399;width:4086;height:4253;mso-width-relative:page;mso-height-relative:page" coordsize="4086,4253" path="m4086,r-2,4253l,3198,,1072,4086,xe" fillcolor="#d8d8d8 [2732]" stroked="f">
                    <v:path arrowok="t"/>
                  </v:shape>
                  <v:shape id="_x0000_s1039" style="position:absolute;left:17;top:3617;width:2076;height:3851;mso-width-relative:page;mso-height-relative:page" coordsize="2076,3851" path="m,921l2060,r16,3851l,2981,,921xe" fillcolor="#f3edd9 [820]" stroked="f">
                    <v:fill opacity="45875f"/>
                    <v:path arrowok="t"/>
                  </v:shape>
                  <v:shape id="_x0000_s1040" style="position:absolute;left:2077;top:3617;width:6011;height:3835;mso-width-relative:page;mso-height-relative:page" coordsize="6011,3835" path="m,l17,3835,6011,2629r,-1390l,xe" fillcolor="#e6dcb2 [1620]" stroked="f">
                    <v:fill opacity="45875f"/>
                    <v:path arrowok="t"/>
                  </v:shape>
                  <v:shape id="_x0000_s1041" style="position:absolute;left:8088;top:3835;width:4102;height:3432;mso-width-relative:page;mso-height-relative:page" coordsize="4102,3432" path="m,1038l,2411,4102,3432,4102,,,1038xe" fillcolor="#f3edd9 [820]" stroked="f">
                    <v:fill opacity="45875f"/>
                    <v:path arrowok="t"/>
                  </v:shape>
                </v:group>
                <v:rect id="_x0000_s1042" style="position:absolute;left:1800;top:1440;width:8638;height:957;mso-width-percent:1000;mso-position-horizontal:center;mso-position-horizontal-relative:margin;mso-position-vertical:top;mso-position-vertical-relative:margin;mso-width-percent:1000;mso-width-relative:margin;mso-height-relative:margin" filled="f" stroked="f">
                  <v:textbox style="mso-next-textbox:#_x0000_s1042;mso-fit-shape-to-text:t">
                    <w:txbxContent>
                      <w:sdt>
                        <w:sdtPr>
                          <w:rPr>
                            <w:b/>
                            <w:bCs/>
                            <w:color w:val="808080" w:themeColor="text1" w:themeTint="7F"/>
                            <w:sz w:val="32"/>
                            <w:szCs w:val="32"/>
                          </w:rPr>
                          <w:alias w:val="Company"/>
                          <w:id w:val="15866524"/>
                          <w:placeholder>
                            <w:docPart w:val="12CD92889DBB4EFC93F7318C7985C1F9"/>
                          </w:placeholder>
                          <w:dataBinding w:prefixMappings="xmlns:ns0='http://schemas.openxmlformats.org/officeDocument/2006/extended-properties'" w:xpath="/ns0:Properties[1]/ns0:Company[1]" w:storeItemID="{6668398D-A668-4E3E-A5EB-62B293D839F1}"/>
                          <w:text/>
                        </w:sdtPr>
                        <w:sdtContent>
                          <w:p w:rsidR="0011076F" w:rsidRDefault="00BB3534">
                            <w:pPr>
                              <w:spacing w:after="0"/>
                              <w:rPr>
                                <w:b/>
                                <w:bCs/>
                                <w:color w:val="808080" w:themeColor="text1" w:themeTint="7F"/>
                                <w:sz w:val="32"/>
                                <w:szCs w:val="32"/>
                              </w:rPr>
                            </w:pPr>
                            <w:r>
                              <w:rPr>
                                <w:b/>
                                <w:bCs/>
                                <w:color w:val="808080" w:themeColor="text1" w:themeTint="7F"/>
                                <w:sz w:val="32"/>
                                <w:szCs w:val="32"/>
                              </w:rPr>
                              <w:t>RMIT</w:t>
                            </w:r>
                          </w:p>
                        </w:sdtContent>
                      </w:sdt>
                      <w:p w:rsidR="0011076F" w:rsidRDefault="0011076F">
                        <w:pPr>
                          <w:spacing w:after="0"/>
                          <w:rPr>
                            <w:b/>
                            <w:bCs/>
                            <w:color w:val="808080" w:themeColor="text1" w:themeTint="7F"/>
                            <w:sz w:val="32"/>
                            <w:szCs w:val="32"/>
                          </w:rPr>
                        </w:pPr>
                      </w:p>
                    </w:txbxContent>
                  </v:textbox>
                </v:rect>
                <v:rect id="_x0000_s1043" style="position:absolute;left:6494;top:11160;width:4998;height:1594;mso-position-horizontal-relative:margin;mso-position-vertical-relative:margin" filled="f" stroked="f">
                  <v:textbox style="mso-next-textbox:#_x0000_s1043;mso-fit-shape-to-text:t">
                    <w:txbxContent>
                      <w:sdt>
                        <w:sdtPr>
                          <w:rPr>
                            <w:sz w:val="96"/>
                            <w:szCs w:val="96"/>
                          </w:rPr>
                          <w:alias w:val="Year"/>
                          <w:id w:val="18366977"/>
                          <w:placeholder>
                            <w:docPart w:val="1CCD3E6309CB4B81B50B3163587EE2C5"/>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11076F" w:rsidRDefault="0011076F">
                            <w:pPr>
                              <w:jc w:val="right"/>
                              <w:rPr>
                                <w:sz w:val="96"/>
                                <w:szCs w:val="96"/>
                              </w:rPr>
                            </w:pPr>
                            <w:r>
                              <w:rPr>
                                <w:sz w:val="96"/>
                                <w:szCs w:val="96"/>
                              </w:rPr>
                              <w:t>20</w:t>
                            </w:r>
                            <w:r>
                              <w:rPr>
                                <w:sz w:val="96"/>
                                <w:szCs w:val="96"/>
                                <w:lang w:val="en-US"/>
                              </w:rPr>
                              <w:t>19</w:t>
                            </w:r>
                          </w:p>
                        </w:sdtContent>
                      </w:sdt>
                    </w:txbxContent>
                  </v:textbox>
                </v:rect>
                <v:rect id="_x0000_s104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4">
                    <w:txbxContent>
                      <w:sdt>
                        <w:sdtPr>
                          <w:rPr>
                            <w:b/>
                            <w:bCs/>
                            <w:color w:val="69676D" w:themeColor="text2"/>
                            <w:sz w:val="72"/>
                            <w:szCs w:val="72"/>
                          </w:rPr>
                          <w:alias w:val="Title"/>
                          <w:id w:val="15866532"/>
                          <w:placeholder>
                            <w:docPart w:val="E113E44021AE4317A2CC821B3F03DBF8"/>
                          </w:placeholder>
                          <w:dataBinding w:prefixMappings="xmlns:ns0='http://schemas.openxmlformats.org/package/2006/metadata/core-properties' xmlns:ns1='http://purl.org/dc/elements/1.1/'" w:xpath="/ns0:coreProperties[1]/ns1:title[1]" w:storeItemID="{6C3C8BC8-F283-45AE-878A-BAB7291924A1}"/>
                          <w:text/>
                        </w:sdtPr>
                        <w:sdtContent>
                          <w:p w:rsidR="0011076F" w:rsidRDefault="00BB3534">
                            <w:pPr>
                              <w:spacing w:after="0"/>
                              <w:rPr>
                                <w:b/>
                                <w:bCs/>
                                <w:color w:val="69676D" w:themeColor="text2"/>
                                <w:sz w:val="72"/>
                                <w:szCs w:val="72"/>
                              </w:rPr>
                            </w:pPr>
                            <w:r w:rsidRPr="00BB3534">
                              <w:rPr>
                                <w:b/>
                                <w:bCs/>
                                <w:color w:val="69676D" w:themeColor="text2"/>
                                <w:sz w:val="72"/>
                                <w:szCs w:val="72"/>
                              </w:rPr>
                              <w:t>Introduction to Information Technology</w:t>
                            </w:r>
                          </w:p>
                        </w:sdtContent>
                      </w:sdt>
                      <w:sdt>
                        <w:sdtPr>
                          <w:rPr>
                            <w:b/>
                            <w:bCs/>
                            <w:color w:val="CEB966" w:themeColor="accent1"/>
                            <w:sz w:val="40"/>
                            <w:szCs w:val="40"/>
                          </w:rPr>
                          <w:alias w:val="Subtitle"/>
                          <w:id w:val="15866538"/>
                          <w:placeholder>
                            <w:docPart w:val="F9EB6E332D19428E9ED87990AF6C244A"/>
                          </w:placeholder>
                          <w:dataBinding w:prefixMappings="xmlns:ns0='http://schemas.openxmlformats.org/package/2006/metadata/core-properties' xmlns:ns1='http://purl.org/dc/elements/1.1/'" w:xpath="/ns0:coreProperties[1]/ns1:subject[1]" w:storeItemID="{6C3C8BC8-F283-45AE-878A-BAB7291924A1}"/>
                          <w:text/>
                        </w:sdtPr>
                        <w:sdtContent>
                          <w:p w:rsidR="0011076F" w:rsidRDefault="00BB3534">
                            <w:pPr>
                              <w:rPr>
                                <w:b/>
                                <w:bCs/>
                                <w:color w:val="CEB966" w:themeColor="accent1"/>
                                <w:sz w:val="40"/>
                                <w:szCs w:val="40"/>
                              </w:rPr>
                            </w:pPr>
                            <w:r>
                              <w:rPr>
                                <w:b/>
                                <w:bCs/>
                                <w:color w:val="CEB966" w:themeColor="accent1"/>
                                <w:sz w:val="40"/>
                                <w:szCs w:val="40"/>
                              </w:rPr>
                              <w:t>Assessment Task One</w:t>
                            </w:r>
                          </w:p>
                        </w:sdtContent>
                      </w:sdt>
                      <w:sdt>
                        <w:sdtPr>
                          <w:rPr>
                            <w:b/>
                            <w:bCs/>
                            <w:color w:val="808080" w:themeColor="text1" w:themeTint="7F"/>
                            <w:sz w:val="32"/>
                            <w:szCs w:val="32"/>
                          </w:rPr>
                          <w:alias w:val="Author"/>
                          <w:id w:val="15866544"/>
                          <w:placeholder>
                            <w:docPart w:val="697CDB3C06434E4ABE5A9C9F8EF5EEA6"/>
                          </w:placeholder>
                          <w:dataBinding w:prefixMappings="xmlns:ns0='http://schemas.openxmlformats.org/package/2006/metadata/core-properties' xmlns:ns1='http://purl.org/dc/elements/1.1/'" w:xpath="/ns0:coreProperties[1]/ns1:creator[1]" w:storeItemID="{6C3C8BC8-F283-45AE-878A-BAB7291924A1}"/>
                          <w:text/>
                        </w:sdtPr>
                        <w:sdtContent>
                          <w:p w:rsidR="0011076F" w:rsidRDefault="00BB3534">
                            <w:pPr>
                              <w:rPr>
                                <w:b/>
                                <w:bCs/>
                                <w:color w:val="808080" w:themeColor="text1" w:themeTint="7F"/>
                                <w:sz w:val="32"/>
                                <w:szCs w:val="32"/>
                              </w:rPr>
                            </w:pPr>
                            <w:r>
                              <w:rPr>
                                <w:b/>
                                <w:bCs/>
                                <w:color w:val="808080" w:themeColor="text1" w:themeTint="7F"/>
                                <w:sz w:val="32"/>
                                <w:szCs w:val="32"/>
                              </w:rPr>
                              <w:t>Joshua Misener</w:t>
                            </w:r>
                          </w:p>
                        </w:sdtContent>
                      </w:sdt>
                      <w:p w:rsidR="0011076F" w:rsidRDefault="0011076F">
                        <w:pPr>
                          <w:rPr>
                            <w:b/>
                            <w:bCs/>
                            <w:color w:val="808080" w:themeColor="text1" w:themeTint="7F"/>
                            <w:sz w:val="32"/>
                            <w:szCs w:val="32"/>
                          </w:rPr>
                        </w:pPr>
                      </w:p>
                    </w:txbxContent>
                  </v:textbox>
                </v:rect>
                <w10:wrap anchorx="page" anchory="margin"/>
              </v:group>
            </w:pict>
          </w:r>
        </w:p>
        <w:p w:rsidR="0011076F" w:rsidRDefault="0011076F">
          <w:r>
            <w:br w:type="page"/>
          </w:r>
        </w:p>
      </w:sdtContent>
    </w:sdt>
    <w:sdt>
      <w:sdtPr>
        <w:id w:val="314979240"/>
        <w:docPartObj>
          <w:docPartGallery w:val="Table of Contents"/>
          <w:docPartUnique/>
        </w:docPartObj>
      </w:sdtPr>
      <w:sdtEndPr>
        <w:rPr>
          <w:rFonts w:asciiTheme="minorHAnsi" w:eastAsiaTheme="minorHAnsi" w:hAnsiTheme="minorHAnsi" w:cstheme="minorBidi"/>
          <w:b w:val="0"/>
          <w:bCs w:val="0"/>
          <w:color w:val="auto"/>
          <w:sz w:val="22"/>
          <w:szCs w:val="22"/>
          <w:lang w:val="en-AU"/>
        </w:rPr>
      </w:sdtEndPr>
      <w:sdtContent>
        <w:p w:rsidR="0011076F" w:rsidRDefault="0011076F">
          <w:pPr>
            <w:pStyle w:val="TOCHeading"/>
          </w:pPr>
          <w:r>
            <w:t>Contents</w:t>
          </w:r>
        </w:p>
        <w:p w:rsidR="00836676" w:rsidRDefault="0011076F">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113007" w:history="1">
            <w:r w:rsidR="00836676" w:rsidRPr="0056123B">
              <w:rPr>
                <w:rStyle w:val="Hyperlink"/>
                <w:noProof/>
              </w:rPr>
              <w:t>Personal Information</w:t>
            </w:r>
            <w:r w:rsidR="00836676">
              <w:rPr>
                <w:noProof/>
                <w:webHidden/>
              </w:rPr>
              <w:tab/>
            </w:r>
            <w:r w:rsidR="00836676">
              <w:rPr>
                <w:noProof/>
                <w:webHidden/>
              </w:rPr>
              <w:fldChar w:fldCharType="begin"/>
            </w:r>
            <w:r w:rsidR="00836676">
              <w:rPr>
                <w:noProof/>
                <w:webHidden/>
              </w:rPr>
              <w:instrText xml:space="preserve"> PAGEREF _Toc12113007 \h </w:instrText>
            </w:r>
            <w:r w:rsidR="00836676">
              <w:rPr>
                <w:noProof/>
                <w:webHidden/>
              </w:rPr>
            </w:r>
            <w:r w:rsidR="00836676">
              <w:rPr>
                <w:noProof/>
                <w:webHidden/>
              </w:rPr>
              <w:fldChar w:fldCharType="separate"/>
            </w:r>
            <w:r w:rsidR="00836676">
              <w:rPr>
                <w:noProof/>
                <w:webHidden/>
              </w:rPr>
              <w:t>3</w:t>
            </w:r>
            <w:r w:rsidR="00836676">
              <w:rPr>
                <w:noProof/>
                <w:webHidden/>
              </w:rPr>
              <w:fldChar w:fldCharType="end"/>
            </w:r>
          </w:hyperlink>
        </w:p>
        <w:p w:rsidR="00836676" w:rsidRDefault="00836676">
          <w:pPr>
            <w:pStyle w:val="TOC2"/>
            <w:tabs>
              <w:tab w:val="right" w:leader="dot" w:pos="9016"/>
            </w:tabs>
            <w:rPr>
              <w:rFonts w:eastAsiaTheme="minorEastAsia"/>
              <w:noProof/>
              <w:lang w:eastAsia="en-AU"/>
            </w:rPr>
          </w:pPr>
          <w:hyperlink w:anchor="_Toc12113008" w:history="1">
            <w:r w:rsidRPr="0056123B">
              <w:rPr>
                <w:rStyle w:val="Hyperlink"/>
                <w:noProof/>
              </w:rPr>
              <w:t>Interest in IT</w:t>
            </w:r>
            <w:r>
              <w:rPr>
                <w:noProof/>
                <w:webHidden/>
              </w:rPr>
              <w:tab/>
            </w:r>
            <w:r>
              <w:rPr>
                <w:noProof/>
                <w:webHidden/>
              </w:rPr>
              <w:fldChar w:fldCharType="begin"/>
            </w:r>
            <w:r>
              <w:rPr>
                <w:noProof/>
                <w:webHidden/>
              </w:rPr>
              <w:instrText xml:space="preserve"> PAGEREF _Toc12113008 \h </w:instrText>
            </w:r>
            <w:r>
              <w:rPr>
                <w:noProof/>
                <w:webHidden/>
              </w:rPr>
            </w:r>
            <w:r>
              <w:rPr>
                <w:noProof/>
                <w:webHidden/>
              </w:rPr>
              <w:fldChar w:fldCharType="separate"/>
            </w:r>
            <w:r>
              <w:rPr>
                <w:noProof/>
                <w:webHidden/>
              </w:rPr>
              <w:t>4</w:t>
            </w:r>
            <w:r>
              <w:rPr>
                <w:noProof/>
                <w:webHidden/>
              </w:rPr>
              <w:fldChar w:fldCharType="end"/>
            </w:r>
          </w:hyperlink>
        </w:p>
        <w:p w:rsidR="00836676" w:rsidRDefault="00836676">
          <w:pPr>
            <w:pStyle w:val="TOC2"/>
            <w:tabs>
              <w:tab w:val="right" w:leader="dot" w:pos="9016"/>
            </w:tabs>
            <w:rPr>
              <w:rFonts w:eastAsiaTheme="minorEastAsia"/>
              <w:noProof/>
              <w:lang w:eastAsia="en-AU"/>
            </w:rPr>
          </w:pPr>
          <w:hyperlink w:anchor="_Toc12113009" w:history="1">
            <w:r w:rsidRPr="0056123B">
              <w:rPr>
                <w:rStyle w:val="Hyperlink"/>
                <w:noProof/>
              </w:rPr>
              <w:t>Ideal Job</w:t>
            </w:r>
            <w:r>
              <w:rPr>
                <w:noProof/>
                <w:webHidden/>
              </w:rPr>
              <w:tab/>
            </w:r>
            <w:r>
              <w:rPr>
                <w:noProof/>
                <w:webHidden/>
              </w:rPr>
              <w:fldChar w:fldCharType="begin"/>
            </w:r>
            <w:r>
              <w:rPr>
                <w:noProof/>
                <w:webHidden/>
              </w:rPr>
              <w:instrText xml:space="preserve"> PAGEREF _Toc12113009 \h </w:instrText>
            </w:r>
            <w:r>
              <w:rPr>
                <w:noProof/>
                <w:webHidden/>
              </w:rPr>
            </w:r>
            <w:r>
              <w:rPr>
                <w:noProof/>
                <w:webHidden/>
              </w:rPr>
              <w:fldChar w:fldCharType="separate"/>
            </w:r>
            <w:r>
              <w:rPr>
                <w:noProof/>
                <w:webHidden/>
              </w:rPr>
              <w:t>5</w:t>
            </w:r>
            <w:r>
              <w:rPr>
                <w:noProof/>
                <w:webHidden/>
              </w:rPr>
              <w:fldChar w:fldCharType="end"/>
            </w:r>
          </w:hyperlink>
        </w:p>
        <w:p w:rsidR="00836676" w:rsidRDefault="00836676">
          <w:pPr>
            <w:pStyle w:val="TOC2"/>
            <w:tabs>
              <w:tab w:val="right" w:leader="dot" w:pos="9016"/>
            </w:tabs>
            <w:rPr>
              <w:rFonts w:eastAsiaTheme="minorEastAsia"/>
              <w:noProof/>
              <w:lang w:eastAsia="en-AU"/>
            </w:rPr>
          </w:pPr>
          <w:hyperlink w:anchor="_Toc12113010" w:history="1">
            <w:r w:rsidRPr="0056123B">
              <w:rPr>
                <w:rStyle w:val="Hyperlink"/>
                <w:noProof/>
              </w:rPr>
              <w:t>Personal Profile</w:t>
            </w:r>
            <w:r>
              <w:rPr>
                <w:noProof/>
                <w:webHidden/>
              </w:rPr>
              <w:tab/>
            </w:r>
            <w:r>
              <w:rPr>
                <w:noProof/>
                <w:webHidden/>
              </w:rPr>
              <w:fldChar w:fldCharType="begin"/>
            </w:r>
            <w:r>
              <w:rPr>
                <w:noProof/>
                <w:webHidden/>
              </w:rPr>
              <w:instrText xml:space="preserve"> PAGEREF _Toc12113010 \h </w:instrText>
            </w:r>
            <w:r>
              <w:rPr>
                <w:noProof/>
                <w:webHidden/>
              </w:rPr>
            </w:r>
            <w:r>
              <w:rPr>
                <w:noProof/>
                <w:webHidden/>
              </w:rPr>
              <w:fldChar w:fldCharType="separate"/>
            </w:r>
            <w:r>
              <w:rPr>
                <w:noProof/>
                <w:webHidden/>
              </w:rPr>
              <w:t>6</w:t>
            </w:r>
            <w:r>
              <w:rPr>
                <w:noProof/>
                <w:webHidden/>
              </w:rPr>
              <w:fldChar w:fldCharType="end"/>
            </w:r>
          </w:hyperlink>
        </w:p>
        <w:p w:rsidR="00836676" w:rsidRDefault="00836676">
          <w:pPr>
            <w:pStyle w:val="TOC2"/>
            <w:tabs>
              <w:tab w:val="right" w:leader="dot" w:pos="9016"/>
            </w:tabs>
            <w:rPr>
              <w:rFonts w:eastAsiaTheme="minorEastAsia"/>
              <w:noProof/>
              <w:lang w:eastAsia="en-AU"/>
            </w:rPr>
          </w:pPr>
          <w:hyperlink w:anchor="_Toc12113011" w:history="1">
            <w:r w:rsidRPr="0056123B">
              <w:rPr>
                <w:rStyle w:val="Hyperlink"/>
                <w:noProof/>
              </w:rPr>
              <w:t>Project Idea</w:t>
            </w:r>
            <w:r>
              <w:rPr>
                <w:noProof/>
                <w:webHidden/>
              </w:rPr>
              <w:tab/>
            </w:r>
            <w:r>
              <w:rPr>
                <w:noProof/>
                <w:webHidden/>
              </w:rPr>
              <w:fldChar w:fldCharType="begin"/>
            </w:r>
            <w:r>
              <w:rPr>
                <w:noProof/>
                <w:webHidden/>
              </w:rPr>
              <w:instrText xml:space="preserve"> PAGEREF _Toc12113011 \h </w:instrText>
            </w:r>
            <w:r>
              <w:rPr>
                <w:noProof/>
                <w:webHidden/>
              </w:rPr>
            </w:r>
            <w:r>
              <w:rPr>
                <w:noProof/>
                <w:webHidden/>
              </w:rPr>
              <w:fldChar w:fldCharType="separate"/>
            </w:r>
            <w:r>
              <w:rPr>
                <w:noProof/>
                <w:webHidden/>
              </w:rPr>
              <w:t>8</w:t>
            </w:r>
            <w:r>
              <w:rPr>
                <w:noProof/>
                <w:webHidden/>
              </w:rPr>
              <w:fldChar w:fldCharType="end"/>
            </w:r>
          </w:hyperlink>
        </w:p>
        <w:p w:rsidR="00836676" w:rsidRDefault="00836676">
          <w:pPr>
            <w:pStyle w:val="TOC1"/>
            <w:tabs>
              <w:tab w:val="right" w:leader="dot" w:pos="9016"/>
            </w:tabs>
            <w:rPr>
              <w:noProof/>
            </w:rPr>
          </w:pPr>
          <w:hyperlink w:anchor="_Toc12113012" w:history="1">
            <w:r w:rsidRPr="0056123B">
              <w:rPr>
                <w:rStyle w:val="Hyperlink"/>
                <w:noProof/>
              </w:rPr>
              <w:t>References</w:t>
            </w:r>
            <w:r>
              <w:rPr>
                <w:noProof/>
                <w:webHidden/>
              </w:rPr>
              <w:tab/>
            </w:r>
            <w:r>
              <w:rPr>
                <w:noProof/>
                <w:webHidden/>
              </w:rPr>
              <w:fldChar w:fldCharType="begin"/>
            </w:r>
            <w:r>
              <w:rPr>
                <w:noProof/>
                <w:webHidden/>
              </w:rPr>
              <w:instrText xml:space="preserve"> PAGEREF _Toc12113012 \h </w:instrText>
            </w:r>
            <w:r>
              <w:rPr>
                <w:noProof/>
                <w:webHidden/>
              </w:rPr>
            </w:r>
            <w:r>
              <w:rPr>
                <w:noProof/>
                <w:webHidden/>
              </w:rPr>
              <w:fldChar w:fldCharType="separate"/>
            </w:r>
            <w:r>
              <w:rPr>
                <w:noProof/>
                <w:webHidden/>
              </w:rPr>
              <w:t>11</w:t>
            </w:r>
            <w:r>
              <w:rPr>
                <w:noProof/>
                <w:webHidden/>
              </w:rPr>
              <w:fldChar w:fldCharType="end"/>
            </w:r>
          </w:hyperlink>
        </w:p>
        <w:p w:rsidR="0011076F" w:rsidRDefault="0011076F">
          <w:r>
            <w:fldChar w:fldCharType="end"/>
          </w:r>
        </w:p>
      </w:sdtContent>
    </w:sdt>
    <w:p w:rsidR="0011076F" w:rsidRDefault="0011076F"/>
    <w:p w:rsidR="0011076F" w:rsidRDefault="0011076F">
      <w:r>
        <w:br w:type="page"/>
      </w:r>
    </w:p>
    <w:p w:rsidR="0011076F" w:rsidRPr="0011076F" w:rsidRDefault="0011076F" w:rsidP="0011076F">
      <w:pPr>
        <w:pStyle w:val="Heading2"/>
      </w:pPr>
      <w:bookmarkStart w:id="0" w:name="_Toc12113007"/>
      <w:r w:rsidRPr="0011076F">
        <w:lastRenderedPageBreak/>
        <w:t>Personal Information</w:t>
      </w:r>
      <w:bookmarkEnd w:id="0"/>
    </w:p>
    <w:p w:rsidR="00D05778" w:rsidRDefault="00D05778" w:rsidP="00FF3599"/>
    <w:p w:rsidR="0011076F" w:rsidRDefault="00D05778" w:rsidP="00FF3599">
      <w:r>
        <w:t>Joshua Misener</w:t>
      </w:r>
    </w:p>
    <w:p w:rsidR="00D05778" w:rsidRDefault="00D05778" w:rsidP="00D05778">
      <w:r w:rsidRPr="00D05778">
        <w:t>S</w:t>
      </w:r>
      <w:r>
        <w:t>tudent Number</w:t>
      </w:r>
      <w:r w:rsidRPr="00D05778">
        <w:t xml:space="preserve">: </w:t>
      </w:r>
      <w:r>
        <w:t>s</w:t>
      </w:r>
      <w:r w:rsidRPr="00D05778">
        <w:t>3799261</w:t>
      </w:r>
    </w:p>
    <w:p w:rsidR="00D05778" w:rsidRDefault="00D05778" w:rsidP="00D05778">
      <w:hyperlink r:id="rId7" w:history="1">
        <w:r w:rsidRPr="00582003">
          <w:rPr>
            <w:rStyle w:val="Hyperlink"/>
          </w:rPr>
          <w:t>Jmisener@outlook.com</w:t>
        </w:r>
      </w:hyperlink>
    </w:p>
    <w:p w:rsidR="00D05778" w:rsidRDefault="00D05778" w:rsidP="00D05778">
      <w:r>
        <w:t>Australian by birth, Higher School Certificate, speaks English, I spend a lot of time training and honing my martial arts.</w:t>
      </w:r>
    </w:p>
    <w:p w:rsidR="00D05778" w:rsidRDefault="00D05778" w:rsidP="00D05778"/>
    <w:p w:rsidR="00FF3599" w:rsidRPr="00FF3599" w:rsidRDefault="00FF3599" w:rsidP="00FF3599"/>
    <w:p w:rsidR="00FF3599" w:rsidRDefault="00FF3599" w:rsidP="0011076F">
      <w:pPr>
        <w:pStyle w:val="Heading2"/>
      </w:pPr>
    </w:p>
    <w:p w:rsidR="00FF3599" w:rsidRDefault="00FF3599" w:rsidP="00FF3599">
      <w:pPr>
        <w:rPr>
          <w:rFonts w:asciiTheme="majorHAnsi" w:eastAsiaTheme="majorEastAsia" w:hAnsiTheme="majorHAnsi" w:cstheme="majorBidi"/>
          <w:color w:val="CEB966" w:themeColor="accent1"/>
          <w:sz w:val="26"/>
          <w:szCs w:val="26"/>
        </w:rPr>
      </w:pPr>
      <w:r>
        <w:br w:type="page"/>
      </w:r>
    </w:p>
    <w:p w:rsidR="0011076F" w:rsidRPr="0011076F" w:rsidRDefault="0011076F" w:rsidP="0011076F">
      <w:pPr>
        <w:pStyle w:val="Heading2"/>
      </w:pPr>
      <w:bookmarkStart w:id="1" w:name="_Toc12113008"/>
      <w:r w:rsidRPr="0011076F">
        <w:lastRenderedPageBreak/>
        <w:t>Interest in IT</w:t>
      </w:r>
      <w:bookmarkEnd w:id="1"/>
    </w:p>
    <w:p w:rsidR="0011076F" w:rsidRDefault="0011076F" w:rsidP="00D05778"/>
    <w:p w:rsidR="00D05778" w:rsidRPr="0011076F" w:rsidRDefault="00D05778" w:rsidP="00D05778">
      <w:r>
        <w:t xml:space="preserve">My interest in IT stems from when </w:t>
      </w:r>
      <w:r w:rsidR="00601C2F">
        <w:t>I</w:t>
      </w:r>
      <w:r>
        <w:t xml:space="preserve"> played video games as a child; I chose to come to RMIT because it is a well regarded University with a good online program. I expect to learn the basic fundamentals of IT that can be used to segway into something greater later on.</w:t>
      </w:r>
    </w:p>
    <w:p w:rsidR="0011076F" w:rsidRPr="0011076F" w:rsidRDefault="0011076F" w:rsidP="0011076F">
      <w:pPr>
        <w:pStyle w:val="Heading2"/>
      </w:pPr>
      <w:r w:rsidRPr="0011076F">
        <w:br w:type="page"/>
      </w:r>
    </w:p>
    <w:p w:rsidR="0011076F" w:rsidRPr="0011076F" w:rsidRDefault="0011076F" w:rsidP="0011076F">
      <w:pPr>
        <w:pStyle w:val="Heading2"/>
      </w:pPr>
      <w:bookmarkStart w:id="2" w:name="_Toc12113009"/>
      <w:r w:rsidRPr="0011076F">
        <w:lastRenderedPageBreak/>
        <w:t>Ideal Job</w:t>
      </w:r>
      <w:bookmarkEnd w:id="2"/>
    </w:p>
    <w:p w:rsidR="0011076F" w:rsidRDefault="0011076F" w:rsidP="001A2D99"/>
    <w:p w:rsidR="001A2D99" w:rsidRPr="0011076F" w:rsidRDefault="001A2D99" w:rsidP="001A2D99">
      <w:hyperlink r:id="rId8" w:history="1">
        <w:r w:rsidRPr="00582003">
          <w:rPr>
            <w:rStyle w:val="Hyperlink"/>
          </w:rPr>
          <w:t>https://www.seek.com.au/job/39261970?searchrequesttoken=549b494c-39a0-494f-969b-285172b5c158&amp;type=standard</w:t>
        </w:r>
      </w:hyperlink>
      <w:r>
        <w:t xml:space="preserve"> </w:t>
      </w:r>
    </w:p>
    <w:p w:rsidR="001A2D99" w:rsidRDefault="001A2D99" w:rsidP="0011076F">
      <w:pPr>
        <w:pStyle w:val="Heading2"/>
      </w:pPr>
      <w:r>
        <w:rPr>
          <w:noProof/>
          <w:lang w:eastAsia="en-AU"/>
        </w:rPr>
        <w:drawing>
          <wp:inline distT="0" distB="0" distL="0" distR="0">
            <wp:extent cx="5731510" cy="2967990"/>
            <wp:effectExtent l="19050" t="0" r="2540" b="0"/>
            <wp:docPr id="1" name="Picture 0" descr="Screen Shot 2019-06-21 at 15.5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6-21 at 15.56.15.png"/>
                    <pic:cNvPicPr/>
                  </pic:nvPicPr>
                  <pic:blipFill>
                    <a:blip r:embed="rId9"/>
                    <a:stretch>
                      <a:fillRect/>
                    </a:stretch>
                  </pic:blipFill>
                  <pic:spPr>
                    <a:xfrm>
                      <a:off x="0" y="0"/>
                      <a:ext cx="5731510" cy="2967990"/>
                    </a:xfrm>
                    <a:prstGeom prst="rect">
                      <a:avLst/>
                    </a:prstGeom>
                  </pic:spPr>
                </pic:pic>
              </a:graphicData>
            </a:graphic>
          </wp:inline>
        </w:drawing>
      </w:r>
    </w:p>
    <w:p w:rsidR="001A2D99" w:rsidRPr="001A2D99" w:rsidRDefault="001A2D99" w:rsidP="001A2D99"/>
    <w:p w:rsidR="009F2CE2" w:rsidRDefault="001A2D99" w:rsidP="001A2D99">
      <w:pPr>
        <w:pStyle w:val="ListParagraph"/>
        <w:numPr>
          <w:ilvl w:val="0"/>
          <w:numId w:val="1"/>
        </w:numPr>
      </w:pPr>
      <w:r>
        <w:t>A Cloud Architect is a</w:t>
      </w:r>
      <w:r w:rsidRPr="001A2D99">
        <w:t xml:space="preserve"> specialist w</w:t>
      </w:r>
      <w:r>
        <w:t xml:space="preserve">ho is responsible for </w:t>
      </w:r>
      <w:r w:rsidRPr="001A2D99">
        <w:t>overseeing a co</w:t>
      </w:r>
      <w:r>
        <w:t>m</w:t>
      </w:r>
      <w:r w:rsidR="006B2ECB">
        <w:t>pany's cloud program</w:t>
      </w:r>
      <w:r w:rsidRPr="001A2D99">
        <w:t xml:space="preserve">. This includes cloud </w:t>
      </w:r>
      <w:r>
        <w:t xml:space="preserve">creation, cloud design, </w:t>
      </w:r>
      <w:r w:rsidRPr="001A2D99">
        <w:t xml:space="preserve">management and monitoring. Cloud architects </w:t>
      </w:r>
      <w:r>
        <w:t xml:space="preserve">basically </w:t>
      </w:r>
      <w:r w:rsidRPr="001A2D99">
        <w:t xml:space="preserve">oversee </w:t>
      </w:r>
      <w:r>
        <w:t>the creation and smooth running of a cloud system.</w:t>
      </w:r>
    </w:p>
    <w:p w:rsidR="006B2ECB" w:rsidRDefault="009F2CE2" w:rsidP="002B1A8B">
      <w:pPr>
        <w:pStyle w:val="ListParagraph"/>
        <w:numPr>
          <w:ilvl w:val="0"/>
          <w:numId w:val="1"/>
        </w:numPr>
      </w:pPr>
      <w:r>
        <w:t xml:space="preserve">This position is appealing to me because of multiple factors, firstly the </w:t>
      </w:r>
      <w:r w:rsidR="002B1A8B">
        <w:t>ability to lead a team on a sophisticated project, good pay and flexible hours.</w:t>
      </w:r>
    </w:p>
    <w:p w:rsidR="00946BCA" w:rsidRDefault="006B2ECB" w:rsidP="002B1A8B">
      <w:pPr>
        <w:pStyle w:val="ListParagraph"/>
        <w:numPr>
          <w:ilvl w:val="0"/>
          <w:numId w:val="1"/>
        </w:numPr>
      </w:pPr>
      <w:r>
        <w:t xml:space="preserve">The qualifications </w:t>
      </w:r>
      <w:r w:rsidR="00946BCA">
        <w:t>necessary</w:t>
      </w:r>
      <w:r>
        <w:t xml:space="preserve"> for this position are way above my own, requiring knowledge of </w:t>
      </w:r>
      <w:r w:rsidRPr="006B2ECB">
        <w:t>AWS cloud solutions</w:t>
      </w:r>
      <w:r>
        <w:t xml:space="preserve">, previous experience and a </w:t>
      </w:r>
      <w:r w:rsidRPr="006B2ECB">
        <w:t>TOGAF certification</w:t>
      </w:r>
      <w:r>
        <w:t>.</w:t>
      </w:r>
    </w:p>
    <w:p w:rsidR="002C5B4C" w:rsidRDefault="00946BCA" w:rsidP="002B1A8B">
      <w:pPr>
        <w:pStyle w:val="ListParagraph"/>
        <w:numPr>
          <w:ilvl w:val="0"/>
          <w:numId w:val="1"/>
        </w:numPr>
      </w:pPr>
      <w:r>
        <w:t>The skills, experience and or qualifications that I currently hold in regards to this field are almost zero.</w:t>
      </w:r>
    </w:p>
    <w:p w:rsidR="0011076F" w:rsidRPr="0011076F" w:rsidRDefault="002C5B4C" w:rsidP="002B1A8B">
      <w:pPr>
        <w:pStyle w:val="ListParagraph"/>
        <w:numPr>
          <w:ilvl w:val="0"/>
          <w:numId w:val="1"/>
        </w:numPr>
      </w:pPr>
      <w:r>
        <w:t>From here, I will finish a bachelor of information technology and then continue into specialist study, and hopefully be able to secure an internship along the way.</w:t>
      </w:r>
      <w:r w:rsidR="0011076F" w:rsidRPr="0011076F">
        <w:br w:type="page"/>
      </w:r>
    </w:p>
    <w:p w:rsidR="0011076F" w:rsidRPr="0011076F" w:rsidRDefault="0011076F" w:rsidP="0011076F">
      <w:pPr>
        <w:pStyle w:val="Heading2"/>
      </w:pPr>
      <w:bookmarkStart w:id="3" w:name="_Toc12113010"/>
      <w:r w:rsidRPr="0011076F">
        <w:lastRenderedPageBreak/>
        <w:t>Personal Profile</w:t>
      </w:r>
      <w:bookmarkEnd w:id="3"/>
    </w:p>
    <w:p w:rsidR="005F7792" w:rsidRDefault="005F7792" w:rsidP="005F7792">
      <w:pPr>
        <w:rPr>
          <w:rFonts w:asciiTheme="majorHAnsi" w:eastAsiaTheme="majorEastAsia" w:hAnsiTheme="majorHAnsi" w:cstheme="majorBidi"/>
          <w:b/>
          <w:bCs/>
          <w:color w:val="CEB966" w:themeColor="accent1"/>
          <w:sz w:val="26"/>
          <w:szCs w:val="26"/>
        </w:rPr>
      </w:pPr>
    </w:p>
    <w:p w:rsidR="005F7792" w:rsidRPr="00354B9A" w:rsidRDefault="005F7792" w:rsidP="005F7792">
      <w:pPr>
        <w:pStyle w:val="ListParagraph"/>
        <w:numPr>
          <w:ilvl w:val="0"/>
          <w:numId w:val="1"/>
        </w:numPr>
        <w:rPr>
          <w:b/>
        </w:rPr>
      </w:pPr>
      <w:r w:rsidRPr="00354B9A">
        <w:rPr>
          <w:b/>
        </w:rPr>
        <w:t>Myers-Briggs Test</w:t>
      </w:r>
    </w:p>
    <w:p w:rsidR="005F7792" w:rsidRDefault="005F7792" w:rsidP="005F7792">
      <w:r>
        <w:t>Personality type: “The Virtuoso” (ISTP-T)</w:t>
      </w:r>
    </w:p>
    <w:p w:rsidR="005F7792" w:rsidRDefault="005F7792" w:rsidP="005F7792">
      <w:r>
        <w:t>Individual traits: Introverted – 88%, Observant – 63%, Thinking – 61%, Prospecting – 51%, Turbulent – 61%</w:t>
      </w:r>
    </w:p>
    <w:p w:rsidR="005F7792" w:rsidRDefault="005F7792" w:rsidP="005F7792">
      <w:r>
        <w:t>Role: Explorer</w:t>
      </w:r>
    </w:p>
    <w:p w:rsidR="005F7792" w:rsidRDefault="005F7792" w:rsidP="005F7792">
      <w:r>
        <w:t>Strategy: Constant Improvement</w:t>
      </w:r>
      <w:r w:rsidRPr="0011076F">
        <w:t xml:space="preserve"> </w:t>
      </w:r>
    </w:p>
    <w:p w:rsidR="00354B9A" w:rsidRPr="00354B9A" w:rsidRDefault="00354B9A" w:rsidP="00354B9A">
      <w:pPr>
        <w:pStyle w:val="ListParagraph"/>
        <w:numPr>
          <w:ilvl w:val="0"/>
          <w:numId w:val="1"/>
        </w:numPr>
        <w:rPr>
          <w:b/>
        </w:rPr>
      </w:pPr>
      <w:r w:rsidRPr="00354B9A">
        <w:rPr>
          <w:b/>
        </w:rPr>
        <w:t>Learning style test</w:t>
      </w:r>
    </w:p>
    <w:p w:rsidR="00354B9A" w:rsidRDefault="005F7792" w:rsidP="005F7792">
      <w:r>
        <w:rPr>
          <w:noProof/>
          <w:lang w:eastAsia="en-AU"/>
        </w:rPr>
        <w:drawing>
          <wp:inline distT="0" distB="0" distL="0" distR="0">
            <wp:extent cx="3797083" cy="1105134"/>
            <wp:effectExtent l="19050" t="0" r="0" b="0"/>
            <wp:docPr id="2" name="Picture 1" descr="Screen Shot 2019-06-21 at 16.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6-21 at 16.30.27.png"/>
                    <pic:cNvPicPr/>
                  </pic:nvPicPr>
                  <pic:blipFill>
                    <a:blip r:embed="rId10"/>
                    <a:stretch>
                      <a:fillRect/>
                    </a:stretch>
                  </pic:blipFill>
                  <pic:spPr>
                    <a:xfrm>
                      <a:off x="0" y="0"/>
                      <a:ext cx="3804667" cy="1107341"/>
                    </a:xfrm>
                    <a:prstGeom prst="rect">
                      <a:avLst/>
                    </a:prstGeom>
                  </pic:spPr>
                </pic:pic>
              </a:graphicData>
            </a:graphic>
          </wp:inline>
        </w:drawing>
      </w:r>
    </w:p>
    <w:p w:rsidR="00354B9A" w:rsidRPr="00354B9A" w:rsidRDefault="00354B9A" w:rsidP="00354B9A">
      <w:pPr>
        <w:pStyle w:val="ListParagraph"/>
        <w:numPr>
          <w:ilvl w:val="0"/>
          <w:numId w:val="1"/>
        </w:numPr>
        <w:rPr>
          <w:b/>
        </w:rPr>
      </w:pPr>
      <w:r w:rsidRPr="00354B9A">
        <w:rPr>
          <w:b/>
        </w:rPr>
        <w:t>Psychometric test (Abstract reasoning)</w:t>
      </w:r>
    </w:p>
    <w:p w:rsidR="00354B9A" w:rsidRDefault="00354B9A" w:rsidP="00354B9A">
      <w:pPr>
        <w:ind w:left="360"/>
      </w:pPr>
      <w:r>
        <w:rPr>
          <w:noProof/>
          <w:lang w:eastAsia="en-AU"/>
        </w:rPr>
        <w:drawing>
          <wp:inline distT="0" distB="0" distL="0" distR="0">
            <wp:extent cx="4356607" cy="3092003"/>
            <wp:effectExtent l="19050" t="0" r="5843" b="0"/>
            <wp:docPr id="3" name="Picture 2" descr="Screen Shot 2019-06-21 at 16.3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6-21 at 16.38.34.png"/>
                    <pic:cNvPicPr/>
                  </pic:nvPicPr>
                  <pic:blipFill>
                    <a:blip r:embed="rId11"/>
                    <a:stretch>
                      <a:fillRect/>
                    </a:stretch>
                  </pic:blipFill>
                  <pic:spPr>
                    <a:xfrm>
                      <a:off x="0" y="0"/>
                      <a:ext cx="4357350" cy="3092530"/>
                    </a:xfrm>
                    <a:prstGeom prst="rect">
                      <a:avLst/>
                    </a:prstGeom>
                  </pic:spPr>
                </pic:pic>
              </a:graphicData>
            </a:graphic>
          </wp:inline>
        </w:drawing>
      </w:r>
    </w:p>
    <w:p w:rsidR="00C9490F" w:rsidRDefault="00C9490F" w:rsidP="00354B9A">
      <w:pPr>
        <w:ind w:left="360"/>
      </w:pPr>
      <w:r>
        <w:t>Results reflection;</w:t>
      </w:r>
    </w:p>
    <w:p w:rsidR="00C9490F" w:rsidRDefault="00C9490F" w:rsidP="00C9490F">
      <w:pPr>
        <w:pStyle w:val="ListParagraph"/>
        <w:numPr>
          <w:ilvl w:val="0"/>
          <w:numId w:val="1"/>
        </w:numPr>
      </w:pPr>
      <w:r>
        <w:t xml:space="preserve">These results indicate to me that </w:t>
      </w:r>
      <w:r w:rsidR="00601C2F">
        <w:t>I</w:t>
      </w:r>
      <w:r>
        <w:t xml:space="preserve"> prefer to operate as an individual rather than in a team, and that I like to be able to take something in my hands and play around with it and learn how it works rather than have someone either spell it out or show me how to do it. The final test demonstrates that I can assimilate new information quickly and apply it to new task and or problems.</w:t>
      </w:r>
    </w:p>
    <w:p w:rsidR="001C4FB8" w:rsidRDefault="00C9490F" w:rsidP="00C9490F">
      <w:pPr>
        <w:pStyle w:val="ListParagraph"/>
        <w:numPr>
          <w:ilvl w:val="0"/>
          <w:numId w:val="1"/>
        </w:numPr>
      </w:pPr>
      <w:r>
        <w:lastRenderedPageBreak/>
        <w:t xml:space="preserve">My behaviour in a team based in previous experience and these results illustrate the face that </w:t>
      </w:r>
      <w:r w:rsidR="001C4FB8">
        <w:t>I</w:t>
      </w:r>
      <w:r>
        <w:t xml:space="preserve"> don’t like to be thrown together with just anyone and work from there, </w:t>
      </w:r>
      <w:r w:rsidR="001C4FB8">
        <w:t>I</w:t>
      </w:r>
      <w:r>
        <w:t xml:space="preserve"> prefer to pick my teammates carefully and build a relationship slowly eventually becoming tight nit. I like to look over the work myself and can make a habit of taking too much </w:t>
      </w:r>
      <w:r w:rsidR="001C4FB8">
        <w:t xml:space="preserve">work </w:t>
      </w:r>
      <w:r>
        <w:t xml:space="preserve">on board and not delegating enough tasks out to </w:t>
      </w:r>
      <w:r w:rsidR="001C4FB8">
        <w:t xml:space="preserve">team </w:t>
      </w:r>
      <w:r>
        <w:t>members</w:t>
      </w:r>
      <w:r w:rsidR="001C4FB8">
        <w:t xml:space="preserve">. In regards to working on a project as a team, my strengths would be intricate problems require constant effort and improvement and my shortfall would be communication. </w:t>
      </w:r>
      <w:r>
        <w:t xml:space="preserve"> </w:t>
      </w:r>
    </w:p>
    <w:p w:rsidR="001C4FB8" w:rsidRDefault="001C4FB8" w:rsidP="001C4FB8">
      <w:pPr>
        <w:pStyle w:val="ListParagraph"/>
      </w:pPr>
    </w:p>
    <w:p w:rsidR="0011076F" w:rsidRPr="0011076F" w:rsidRDefault="001C4FB8" w:rsidP="001C4FB8">
      <w:pPr>
        <w:pStyle w:val="ListParagraph"/>
        <w:numPr>
          <w:ilvl w:val="0"/>
          <w:numId w:val="1"/>
        </w:numPr>
      </w:pPr>
      <w:r>
        <w:t xml:space="preserve">When forming a team, balance and like-mindedness in regards to work ethic and ideals is a key component to success. Working with people who are content to give a little space and stay away from the micro management style would be an excellent start, but also keeping in mind that communication is key, I personally tend to be lacking in this regard, which can come off as cold and uncaring if not kept in check. In </w:t>
      </w:r>
      <w:r w:rsidR="005E6180">
        <w:t xml:space="preserve">conclusion, formation of a team requires some thought before slapping a bunch of people together and expecting it to solve itself, but through good communication and constant self improvement the group would be able to successfully complete whatever project was assigned to them, with regards to applicable skills and experience. </w:t>
      </w:r>
      <w:r w:rsidR="0011076F" w:rsidRPr="0011076F">
        <w:br w:type="page"/>
      </w:r>
    </w:p>
    <w:p w:rsidR="0011076F" w:rsidRPr="0011076F" w:rsidRDefault="0011076F" w:rsidP="0011076F">
      <w:pPr>
        <w:pStyle w:val="Heading2"/>
      </w:pPr>
      <w:bookmarkStart w:id="4" w:name="_Toc12113011"/>
      <w:r w:rsidRPr="0011076F">
        <w:lastRenderedPageBreak/>
        <w:t>Project Idea</w:t>
      </w:r>
      <w:bookmarkEnd w:id="4"/>
    </w:p>
    <w:p w:rsidR="0011076F" w:rsidRPr="00C81AEB" w:rsidRDefault="00FB185D" w:rsidP="00FB185D">
      <w:pPr>
        <w:jc w:val="center"/>
        <w:rPr>
          <w:rStyle w:val="Strong"/>
        </w:rPr>
      </w:pPr>
      <w:r w:rsidRPr="00C81AEB">
        <w:rPr>
          <w:rStyle w:val="Strong"/>
        </w:rPr>
        <w:t>Project Unseen Aid</w:t>
      </w:r>
    </w:p>
    <w:p w:rsidR="00FB185D" w:rsidRDefault="00FB185D" w:rsidP="00FB185D">
      <w:pPr>
        <w:rPr>
          <w:b/>
        </w:rPr>
      </w:pPr>
      <w:r>
        <w:rPr>
          <w:b/>
        </w:rPr>
        <w:t>Overview</w:t>
      </w:r>
    </w:p>
    <w:p w:rsidR="00FB185D" w:rsidRDefault="00C50A83" w:rsidP="00C81AEB">
      <w:pPr>
        <w:pStyle w:val="ListParagraph"/>
        <w:numPr>
          <w:ilvl w:val="0"/>
          <w:numId w:val="1"/>
        </w:numPr>
      </w:pPr>
      <w:r>
        <w:t>An application of one or Raspberry</w:t>
      </w:r>
      <w:r w:rsidR="00AF2458">
        <w:t xml:space="preserve"> Pi Zero</w:t>
      </w:r>
      <w:r>
        <w:t xml:space="preserve"> units, designed to fit in an object the size of a tennis ball</w:t>
      </w:r>
      <w:r w:rsidR="00AF2458">
        <w:t xml:space="preserve"> (and used as a grenade)</w:t>
      </w:r>
      <w:r>
        <w:t xml:space="preserve">, with accompanying software to </w:t>
      </w:r>
      <w:r w:rsidR="00AF2458">
        <w:t>activate mobile phones attached to improvised explosive devices, which will then either be detected and defused by EW and CE teams, or for remote detonation if support units are unavailable.</w:t>
      </w:r>
      <w:r w:rsidR="00836676">
        <w:t xml:space="preserve"> In theory it is to be thrown and then activated by an operator nearby and an additional feature that is highly desired is the ability to ping metal objects in the immediate vicinity, but this is not feasible at this point due to immediate interference of operator and bystander equipment, vehicles and any metal deposits underfoot that may give a false reading.</w:t>
      </w:r>
    </w:p>
    <w:p w:rsidR="00C81AEB" w:rsidRDefault="00C81AEB" w:rsidP="00C81AEB">
      <w:pPr>
        <w:rPr>
          <w:b/>
        </w:rPr>
      </w:pPr>
      <w:r>
        <w:rPr>
          <w:b/>
        </w:rPr>
        <w:t>Motivation</w:t>
      </w:r>
    </w:p>
    <w:p w:rsidR="00C81AEB" w:rsidRDefault="00C81AEB" w:rsidP="00C81AEB">
      <w:pPr>
        <w:pStyle w:val="ListParagraph"/>
        <w:numPr>
          <w:ilvl w:val="0"/>
          <w:numId w:val="1"/>
        </w:numPr>
      </w:pPr>
      <w:r w:rsidRPr="00C81AEB">
        <w:t>As of 5 August 2018, there have been 3,458 coalition deaths in Afghanistan as part o</w:t>
      </w:r>
      <w:r w:rsidR="00283F63">
        <w:t xml:space="preserve">f ongoing coalition operations </w:t>
      </w:r>
      <w:r w:rsidRPr="00C81AEB">
        <w:t>since the invasion in 2001</w:t>
      </w:r>
      <w:r w:rsidR="00283F63">
        <w:t>.</w:t>
      </w:r>
      <w:r>
        <w:t xml:space="preserve"> </w:t>
      </w:r>
    </w:p>
    <w:p w:rsidR="00283F63" w:rsidRDefault="00C81AEB" w:rsidP="00C81AEB">
      <w:pPr>
        <w:pStyle w:val="ListParagraph"/>
      </w:pPr>
      <w:r w:rsidRPr="00C81AEB">
        <w:t>In 2009, there were 7,228 improvised explosive device (IED) attacks in Afghanistan, a 120% increase over 2008,</w:t>
      </w:r>
      <w:r w:rsidR="00283F63">
        <w:t xml:space="preserve"> and a record for the war.</w:t>
      </w:r>
      <w:r w:rsidRPr="00C81AEB">
        <w:t xml:space="preserve"> Of the 512 foreign soldiers killed in 2009, 448 were killed in action. 280 </w:t>
      </w:r>
      <w:r w:rsidR="00283F63">
        <w:t>of those were killed by IEDs.</w:t>
      </w:r>
      <w:r w:rsidRPr="00C81AEB">
        <w:t xml:space="preserve"> In 2010, IED attacks in Afghanistan wounded 3,366 U.S. soldiers, which is nearly 60% of the total IED-wounded</w:t>
      </w:r>
      <w:r w:rsidR="00283F63">
        <w:t xml:space="preserve"> since the start of the war. </w:t>
      </w:r>
      <w:r w:rsidRPr="00C81AEB">
        <w:t xml:space="preserve">Of the 711 foreign soldiers killed in 2010, 630 were killed in action. 368 of those were killed by IEDs, which is around 36% of the total IED-killed since </w:t>
      </w:r>
      <w:r w:rsidR="00283F63">
        <w:t>the start of the war to date.</w:t>
      </w:r>
      <w:r w:rsidRPr="00C81AEB">
        <w:t xml:space="preserve"> Insurgents planted 14,661 IEDs in 2010, a 62% incr</w:t>
      </w:r>
      <w:r w:rsidR="00283F63">
        <w:t xml:space="preserve">ease over the previous year. </w:t>
      </w:r>
    </w:p>
    <w:p w:rsidR="00C81AEB" w:rsidRDefault="00283F63" w:rsidP="00C81AEB">
      <w:pPr>
        <w:pStyle w:val="ListParagraph"/>
      </w:pPr>
      <w:r w:rsidRPr="00283F63">
        <w:t>The Australian forces in Afghanistan h</w:t>
      </w:r>
      <w:r>
        <w:t xml:space="preserve">ave suffered 41 fatalities. </w:t>
      </w:r>
      <w:r w:rsidRPr="00283F63">
        <w:t>261</w:t>
      </w:r>
      <w:r>
        <w:t xml:space="preserve"> soldiers have been wounded.</w:t>
      </w:r>
      <w:r w:rsidR="00A901F5">
        <w:t xml:space="preserve"> At least 18 of these deaths were from improvised explosive devices or mines.</w:t>
      </w:r>
    </w:p>
    <w:p w:rsidR="00AF2458" w:rsidRDefault="00AF2458" w:rsidP="00AF2458">
      <w:pPr>
        <w:pStyle w:val="ListParagraph"/>
        <w:numPr>
          <w:ilvl w:val="0"/>
          <w:numId w:val="1"/>
        </w:numPr>
      </w:pPr>
      <w:r>
        <w:t>A safer, faster and larger area encompassing tool is required than the current technology being used, e.g. the current in service F3 Mine Detector, which is slow and covers a small area.</w:t>
      </w:r>
    </w:p>
    <w:p w:rsidR="00C50A83" w:rsidRPr="00AF2458" w:rsidRDefault="00AF2458" w:rsidP="00AF2458">
      <w:pPr>
        <w:rPr>
          <w:b/>
        </w:rPr>
      </w:pPr>
      <w:r w:rsidRPr="00AF2458">
        <w:rPr>
          <w:b/>
        </w:rPr>
        <w:t>Description</w:t>
      </w:r>
    </w:p>
    <w:p w:rsidR="009D645A" w:rsidRDefault="00AF2458" w:rsidP="00AF2458">
      <w:pPr>
        <w:pStyle w:val="ListParagraph"/>
        <w:numPr>
          <w:ilvl w:val="0"/>
          <w:numId w:val="1"/>
        </w:numPr>
      </w:pPr>
      <w:r>
        <w:t xml:space="preserve">Using raspberry pi zero units, which are </w:t>
      </w:r>
      <w:r w:rsidR="00E45802">
        <w:t xml:space="preserve">smaller than the other variants being </w:t>
      </w:r>
      <w:r>
        <w:t>65x30 mm in size</w:t>
      </w:r>
      <w:r w:rsidR="00E45802">
        <w:t xml:space="preserve"> making it ideal to mount in a small grenade sized object and then compounding it with a software such as Lost android, (</w:t>
      </w:r>
      <w:hyperlink r:id="rId12" w:history="1">
        <w:r w:rsidR="00E45802" w:rsidRPr="00E45802">
          <w:rPr>
            <w:rStyle w:val="Hyperlink"/>
          </w:rPr>
          <w:t>https://play.google.com/store/apps/details?id=com.androidlost</w:t>
        </w:r>
      </w:hyperlink>
      <w:r w:rsidR="00E45802">
        <w:t>) activating mobile phones in a controlled area e.g. one or ½ grid squares (1km</w:t>
      </w:r>
      <w:r w:rsidR="00E45802">
        <w:rPr>
          <w:vertAlign w:val="superscript"/>
        </w:rPr>
        <w:t>2</w:t>
      </w:r>
      <w:r w:rsidR="00E45802">
        <w:t>) specifically for D-files (A choke point on a road or on terrain)</w:t>
      </w:r>
      <w:r w:rsidR="009D645A">
        <w:t xml:space="preserve"> where IEDs are commonly planted. The device is designed to surpass the currently used F3 Mine Detector, whose slow speed of clearing can lead to units rushing to meet timings and not doing a full clearance leading to casualties. </w:t>
      </w:r>
    </w:p>
    <w:p w:rsidR="00AF2458" w:rsidRDefault="009D645A" w:rsidP="00AF2458">
      <w:pPr>
        <w:pStyle w:val="ListParagraph"/>
        <w:numPr>
          <w:ilvl w:val="0"/>
          <w:numId w:val="1"/>
        </w:numPr>
      </w:pPr>
      <w:r>
        <w:lastRenderedPageBreak/>
        <w:t xml:space="preserve">The device would ping mobile phones and switch them on to be detected by electronic warfare teams to then be marked and either defused or controlled detonated. </w:t>
      </w:r>
    </w:p>
    <w:p w:rsidR="009D645A" w:rsidRDefault="009D645A" w:rsidP="00AF2458">
      <w:pPr>
        <w:pStyle w:val="ListParagraph"/>
        <w:numPr>
          <w:ilvl w:val="0"/>
          <w:numId w:val="1"/>
        </w:numPr>
      </w:pPr>
      <w:r>
        <w:t>Raspberry Pi Zero components are cheap, going for $</w:t>
      </w:r>
      <w:r w:rsidR="00F80C9E">
        <w:t>2</w:t>
      </w:r>
      <w:r>
        <w:t>5 a unit, making the device disposable if caught in a blast.</w:t>
      </w:r>
    </w:p>
    <w:p w:rsidR="00F80C9E" w:rsidRDefault="00F80C9E" w:rsidP="00AF2458">
      <w:pPr>
        <w:pStyle w:val="ListParagraph"/>
        <w:numPr>
          <w:ilvl w:val="0"/>
          <w:numId w:val="1"/>
        </w:numPr>
      </w:pPr>
      <w:r>
        <w:t>In detail, the device would be a sphere the size of a tennis ball, with the Zero hardware mounted inside and the software loaded onto the operating system through the micro USB port, which would then be activated by either a switch or a pin on the outside of the sphere, and then thrown up to 20-30m. The device outputs a signal after a 3 second delay, to prevent premature detonation of any unknown nearby IEDs allowing for the operator to take cover in the event of detonation.</w:t>
      </w:r>
    </w:p>
    <w:p w:rsidR="009D645A" w:rsidRDefault="00F80C9E" w:rsidP="00AF2458">
      <w:pPr>
        <w:pStyle w:val="ListParagraph"/>
        <w:numPr>
          <w:ilvl w:val="0"/>
          <w:numId w:val="1"/>
        </w:numPr>
      </w:pPr>
      <w:r>
        <w:t>Theoretically the device would pulse a signal in a 360</w:t>
      </w:r>
      <w:r>
        <w:rPr>
          <w:vertAlign w:val="superscript"/>
        </w:rPr>
        <w:t>o</w:t>
      </w:r>
      <w:r>
        <w:t xml:space="preserve"> radius switching on mobile devices in the area allowing for a scan by EW to locate any devices that are not detonated. </w:t>
      </w:r>
    </w:p>
    <w:p w:rsidR="00F80C9E" w:rsidRDefault="00F80C9E" w:rsidP="00AF2458">
      <w:pPr>
        <w:pStyle w:val="ListParagraph"/>
        <w:numPr>
          <w:ilvl w:val="0"/>
          <w:numId w:val="1"/>
        </w:numPr>
      </w:pPr>
      <w:r>
        <w:t xml:space="preserve">It would be a cheaper, faster and safer option with more flexibility in regards to e.g. having a natural creek line running under a road resulting in a choke point, which is difficult terrain to sweep, deploy the device into area to clear D-file for vehicles and/or dismounted troops. </w:t>
      </w:r>
      <w:r w:rsidR="007F7160">
        <w:t>A highly desired additional feature would be to ping metal in a controlled area which would make the F3 Mine Detector obsolete, but is not feasible at this stage.</w:t>
      </w:r>
    </w:p>
    <w:p w:rsidR="00F80C9E" w:rsidRDefault="006B7AA3" w:rsidP="006B7AA3">
      <w:pPr>
        <w:rPr>
          <w:b/>
        </w:rPr>
      </w:pPr>
      <w:r w:rsidRPr="006B7AA3">
        <w:rPr>
          <w:b/>
        </w:rPr>
        <w:t xml:space="preserve">Tools and Technologies </w:t>
      </w:r>
    </w:p>
    <w:p w:rsidR="006B7AA3" w:rsidRDefault="006B7AA3" w:rsidP="006B7AA3">
      <w:pPr>
        <w:pStyle w:val="ListParagraph"/>
        <w:numPr>
          <w:ilvl w:val="0"/>
          <w:numId w:val="1"/>
        </w:numPr>
      </w:pPr>
      <w:r w:rsidRPr="006B7AA3">
        <w:rPr>
          <w:u w:val="single"/>
        </w:rPr>
        <w:t>Raspberry Pi Zero;</w:t>
      </w:r>
    </w:p>
    <w:p w:rsidR="006B7AA3" w:rsidRPr="006B7AA3" w:rsidRDefault="006B7AA3" w:rsidP="006B7AA3">
      <w:pPr>
        <w:pStyle w:val="ListParagraph"/>
        <w:rPr>
          <w:u w:val="single"/>
        </w:rPr>
      </w:pPr>
      <w:r w:rsidRPr="006B7AA3">
        <w:rPr>
          <w:u w:val="single"/>
        </w:rPr>
        <w:t>Technical specifications</w:t>
      </w:r>
    </w:p>
    <w:p w:rsidR="006B7AA3" w:rsidRDefault="006B7AA3" w:rsidP="006B7AA3">
      <w:pPr>
        <w:pStyle w:val="ListParagraph"/>
      </w:pPr>
      <w:r>
        <w:t>The Raspberry Pi Zero is half the size of a Model A+</w:t>
      </w:r>
    </w:p>
    <w:p w:rsidR="006B7AA3" w:rsidRDefault="006B7AA3" w:rsidP="006B7AA3">
      <w:pPr>
        <w:pStyle w:val="ListParagraph"/>
      </w:pPr>
      <w:r>
        <w:t>1GHz single-core CPU</w:t>
      </w:r>
    </w:p>
    <w:p w:rsidR="006B7AA3" w:rsidRDefault="006B7AA3" w:rsidP="006B7AA3">
      <w:pPr>
        <w:pStyle w:val="ListParagraph"/>
      </w:pPr>
      <w:r>
        <w:t>512MB RAM</w:t>
      </w:r>
    </w:p>
    <w:p w:rsidR="006B7AA3" w:rsidRDefault="006B7AA3" w:rsidP="006B7AA3">
      <w:pPr>
        <w:pStyle w:val="ListParagraph"/>
      </w:pPr>
      <w:r>
        <w:t>Mini HDMI port</w:t>
      </w:r>
    </w:p>
    <w:p w:rsidR="006B7AA3" w:rsidRDefault="006B7AA3" w:rsidP="006B7AA3">
      <w:pPr>
        <w:pStyle w:val="ListParagraph"/>
      </w:pPr>
      <w:r>
        <w:t>Micro USB OTG port</w:t>
      </w:r>
    </w:p>
    <w:p w:rsidR="006B7AA3" w:rsidRDefault="006B7AA3" w:rsidP="006B7AA3">
      <w:pPr>
        <w:pStyle w:val="ListParagraph"/>
      </w:pPr>
      <w:r>
        <w:t>Micro USB power</w:t>
      </w:r>
    </w:p>
    <w:p w:rsidR="006B7AA3" w:rsidRDefault="006B7AA3" w:rsidP="006B7AA3">
      <w:pPr>
        <w:pStyle w:val="ListParagraph"/>
      </w:pPr>
      <w:r>
        <w:t>HAT-compatible 40-pin header</w:t>
      </w:r>
    </w:p>
    <w:p w:rsidR="006B7AA3" w:rsidRDefault="006B7AA3" w:rsidP="006B7AA3">
      <w:pPr>
        <w:pStyle w:val="ListParagraph"/>
      </w:pPr>
      <w:r>
        <w:t>Composite video and reset headers</w:t>
      </w:r>
    </w:p>
    <w:p w:rsidR="006B7AA3" w:rsidRDefault="006B7AA3" w:rsidP="006B7AA3">
      <w:pPr>
        <w:pStyle w:val="ListParagraph"/>
      </w:pPr>
      <w:r>
        <w:t>CSI camera connector (v1.3 only)</w:t>
      </w:r>
    </w:p>
    <w:p w:rsidR="006B7AA3" w:rsidRPr="006B7AA3" w:rsidRDefault="006B7AA3" w:rsidP="006B7AA3">
      <w:pPr>
        <w:pStyle w:val="ListParagraph"/>
        <w:rPr>
          <w:u w:val="single"/>
        </w:rPr>
      </w:pPr>
    </w:p>
    <w:p w:rsidR="006B7AA3" w:rsidRDefault="006B7AA3" w:rsidP="006B7AA3">
      <w:pPr>
        <w:pStyle w:val="ListParagraph"/>
        <w:numPr>
          <w:ilvl w:val="0"/>
          <w:numId w:val="1"/>
        </w:numPr>
        <w:rPr>
          <w:u w:val="single"/>
        </w:rPr>
      </w:pPr>
      <w:r w:rsidRPr="006B7AA3">
        <w:rPr>
          <w:u w:val="single"/>
        </w:rPr>
        <w:t>Open source Software</w:t>
      </w:r>
    </w:p>
    <w:p w:rsidR="006B7AA3" w:rsidRDefault="006B7AA3" w:rsidP="006B7AA3">
      <w:pPr>
        <w:pStyle w:val="ListParagraph"/>
      </w:pPr>
      <w:r>
        <w:t>Lost Android (</w:t>
      </w:r>
      <w:hyperlink r:id="rId13" w:history="1">
        <w:r w:rsidRPr="00582003">
          <w:rPr>
            <w:rStyle w:val="Hyperlink"/>
          </w:rPr>
          <w:t>https://play.google.com/store/apps/details?id=com.androidlost</w:t>
        </w:r>
      </w:hyperlink>
      <w:r>
        <w:t xml:space="preserve"> )</w:t>
      </w:r>
    </w:p>
    <w:p w:rsidR="006B7AA3" w:rsidRDefault="006B7AA3" w:rsidP="006B7AA3">
      <w:pPr>
        <w:pStyle w:val="ListParagraph"/>
      </w:pPr>
      <w:r>
        <w:t>BlurSpy</w:t>
      </w:r>
    </w:p>
    <w:p w:rsidR="007F7160" w:rsidRDefault="007F7160" w:rsidP="007F7160">
      <w:pPr>
        <w:rPr>
          <w:b/>
        </w:rPr>
      </w:pPr>
      <w:r>
        <w:rPr>
          <w:b/>
        </w:rPr>
        <w:t>Skills Required</w:t>
      </w:r>
    </w:p>
    <w:p w:rsidR="007F7160" w:rsidRDefault="007F7160" w:rsidP="007F7160">
      <w:pPr>
        <w:pStyle w:val="ListParagraph"/>
        <w:numPr>
          <w:ilvl w:val="0"/>
          <w:numId w:val="1"/>
        </w:numPr>
      </w:pPr>
      <w:r>
        <w:t xml:space="preserve">The skills required for this theoretical project are software developer and engineer skills with experience tweaking software, as additional software will need to be written to make this idea functional. Using software such as Lost Android as a base or template software could be re-engineered or developed to fit the need of this </w:t>
      </w:r>
      <w:r>
        <w:lastRenderedPageBreak/>
        <w:t>project. Obtaining the hardware and personnel with the skill required would be one of the easier tasks of this project, with the software R&amp;D being the most difficult.</w:t>
      </w:r>
    </w:p>
    <w:p w:rsidR="009262F5" w:rsidRDefault="009262F5" w:rsidP="007F7160">
      <w:pPr>
        <w:ind w:left="360"/>
        <w:rPr>
          <w:b/>
        </w:rPr>
      </w:pPr>
    </w:p>
    <w:p w:rsidR="009262F5" w:rsidRDefault="009262F5" w:rsidP="007F7160">
      <w:pPr>
        <w:ind w:left="360"/>
        <w:rPr>
          <w:b/>
        </w:rPr>
      </w:pPr>
    </w:p>
    <w:p w:rsidR="007F7160" w:rsidRDefault="007F7160" w:rsidP="007F7160">
      <w:pPr>
        <w:ind w:left="360"/>
        <w:rPr>
          <w:b/>
        </w:rPr>
      </w:pPr>
      <w:r>
        <w:rPr>
          <w:b/>
        </w:rPr>
        <w:t>Outcome</w:t>
      </w:r>
    </w:p>
    <w:p w:rsidR="007F7160" w:rsidRDefault="007F7160" w:rsidP="007F7160">
      <w:pPr>
        <w:pStyle w:val="ListParagraph"/>
        <w:numPr>
          <w:ilvl w:val="0"/>
          <w:numId w:val="1"/>
        </w:numPr>
      </w:pPr>
      <w:r>
        <w:t>In the event that the project is successful, the F3 Mine Detector would be almost but not quite made obsolete it would reduce its use but would not completely replace it, as it runs on the premise that the explosive device runs off a remote detonator. A compromise would be to use both in conjunction with one another.</w:t>
      </w:r>
      <w:r w:rsidR="009262F5">
        <w:t xml:space="preserve"> </w:t>
      </w:r>
    </w:p>
    <w:p w:rsidR="009262F5" w:rsidRPr="007F7160" w:rsidRDefault="009262F5" w:rsidP="007F7160">
      <w:pPr>
        <w:pStyle w:val="ListParagraph"/>
        <w:numPr>
          <w:ilvl w:val="0"/>
          <w:numId w:val="1"/>
        </w:numPr>
      </w:pPr>
      <w:r>
        <w:t>If this project is successful to the desired level outlined in the description, it would have a severe impact in reducing casualties in combat by IED strikes; as such the consequences of this project would be exceedingly positive.</w:t>
      </w:r>
    </w:p>
    <w:p w:rsidR="00120A88" w:rsidRDefault="00120A88" w:rsidP="0011076F">
      <w:pPr>
        <w:pStyle w:val="Heading2"/>
      </w:pPr>
    </w:p>
    <w:p w:rsidR="00120A88" w:rsidRPr="00120A88" w:rsidRDefault="00120A88" w:rsidP="00120A88">
      <w:pPr>
        <w:rPr>
          <w:rFonts w:asciiTheme="majorHAnsi" w:eastAsiaTheme="majorEastAsia" w:hAnsiTheme="majorHAnsi" w:cstheme="majorBidi"/>
          <w:color w:val="CEB966" w:themeColor="accent1"/>
          <w:sz w:val="26"/>
          <w:szCs w:val="26"/>
        </w:rPr>
      </w:pPr>
      <w:r>
        <w:br w:type="page"/>
      </w:r>
    </w:p>
    <w:p w:rsidR="00040F5E" w:rsidRDefault="0011076F" w:rsidP="00040F5E">
      <w:pPr>
        <w:pStyle w:val="Heading1"/>
      </w:pPr>
      <w:bookmarkStart w:id="5" w:name="_Toc12113012"/>
      <w:r w:rsidRPr="0011076F">
        <w:lastRenderedPageBreak/>
        <w:t>References</w:t>
      </w:r>
      <w:bookmarkEnd w:id="5"/>
      <w:r w:rsidRPr="0011076F">
        <w:t xml:space="preserve"> </w:t>
      </w:r>
    </w:p>
    <w:p w:rsidR="00040F5E" w:rsidRPr="00040F5E" w:rsidRDefault="00040F5E" w:rsidP="00040F5E"/>
    <w:p w:rsidR="00040F5E" w:rsidRDefault="00040F5E" w:rsidP="00040F5E">
      <w:proofErr w:type="gramStart"/>
      <w:r>
        <w:t>16Personalities. (2019).</w:t>
      </w:r>
      <w:proofErr w:type="gramEnd"/>
      <w:r>
        <w:t xml:space="preserve"> </w:t>
      </w:r>
      <w:proofErr w:type="gramStart"/>
      <w:r>
        <w:t>Introduction | Virtuoso Personality (ISTP-A / ISTP-T) | 16Personalities.</w:t>
      </w:r>
      <w:proofErr w:type="gramEnd"/>
      <w:r>
        <w:t xml:space="preserve"> [</w:t>
      </w:r>
      <w:proofErr w:type="gramStart"/>
      <w:r>
        <w:t>online</w:t>
      </w:r>
      <w:proofErr w:type="gramEnd"/>
      <w:r>
        <w:t>] Available at: https://www.16personalities.com/istp-personality [Accessed 22 Jun. 2019].</w:t>
      </w:r>
    </w:p>
    <w:p w:rsidR="00040F5E" w:rsidRDefault="00040F5E" w:rsidP="00040F5E"/>
    <w:p w:rsidR="00040F5E" w:rsidRDefault="00040F5E" w:rsidP="00040F5E">
      <w:proofErr w:type="gramStart"/>
      <w:r>
        <w:t>En.wikipedia.org. (2019).</w:t>
      </w:r>
      <w:proofErr w:type="gramEnd"/>
      <w:r>
        <w:t xml:space="preserve"> </w:t>
      </w:r>
      <w:proofErr w:type="gramStart"/>
      <w:r>
        <w:t>Coalition casualties in Afghanistan.</w:t>
      </w:r>
      <w:proofErr w:type="gramEnd"/>
      <w:r>
        <w:t xml:space="preserve"> [</w:t>
      </w:r>
      <w:proofErr w:type="gramStart"/>
      <w:r>
        <w:t>online</w:t>
      </w:r>
      <w:proofErr w:type="gramEnd"/>
      <w:r>
        <w:t>] Available at: https://en.wikipedia.org/wiki/Coalition_casualties_in_Afghanistan#Australian [Accessed 22 Jun. 2019].</w:t>
      </w:r>
    </w:p>
    <w:p w:rsidR="00040F5E" w:rsidRDefault="00040F5E" w:rsidP="00040F5E"/>
    <w:p w:rsidR="00040F5E" w:rsidRDefault="00040F5E" w:rsidP="00040F5E">
      <w:proofErr w:type="spellStart"/>
      <w:proofErr w:type="gramStart"/>
      <w:r>
        <w:t>Klosowski</w:t>
      </w:r>
      <w:proofErr w:type="spellEnd"/>
      <w:r>
        <w:t>, T. (2015).</w:t>
      </w:r>
      <w:proofErr w:type="gramEnd"/>
      <w:r>
        <w:t xml:space="preserve"> The Raspberry Pi Zero Is A $19 Computer The Size Of A Stick Of Gum. [</w:t>
      </w:r>
      <w:proofErr w:type="gramStart"/>
      <w:r>
        <w:t>online</w:t>
      </w:r>
      <w:proofErr w:type="gramEnd"/>
      <w:r>
        <w:t xml:space="preserve">] </w:t>
      </w:r>
      <w:proofErr w:type="spellStart"/>
      <w:proofErr w:type="gramStart"/>
      <w:r>
        <w:t>Lifehacker</w:t>
      </w:r>
      <w:proofErr w:type="spellEnd"/>
      <w:r>
        <w:t xml:space="preserve"> Australia.</w:t>
      </w:r>
      <w:proofErr w:type="gramEnd"/>
      <w:r>
        <w:t xml:space="preserve"> Available at: https://www.lifehacker.com.au/2015/11/the-raspberry-pi-zero-is-a-5-computer-the-size-of-a-stick-of-gum/ [Accessed 22 Jun. 2019].</w:t>
      </w:r>
    </w:p>
    <w:p w:rsidR="00040F5E" w:rsidRDefault="00040F5E" w:rsidP="00040F5E"/>
    <w:p w:rsidR="00040F5E" w:rsidRDefault="00040F5E" w:rsidP="00040F5E">
      <w:proofErr w:type="gramStart"/>
      <w:r>
        <w:t>Play.google.com. (2019).</w:t>
      </w:r>
      <w:proofErr w:type="gramEnd"/>
      <w:r>
        <w:t xml:space="preserve"> [</w:t>
      </w:r>
      <w:proofErr w:type="gramStart"/>
      <w:r>
        <w:t>online</w:t>
      </w:r>
      <w:proofErr w:type="gramEnd"/>
      <w:r>
        <w:t>] Available at: https://play.google.com/store/apps/details?id=com.androidlost [Accessed 22 Jun. 2019].</w:t>
      </w:r>
    </w:p>
    <w:p w:rsidR="00040F5E" w:rsidRDefault="00040F5E" w:rsidP="00040F5E"/>
    <w:p w:rsidR="00040F5E" w:rsidRDefault="00040F5E" w:rsidP="00040F5E">
      <w:proofErr w:type="gramStart"/>
      <w:r>
        <w:t>Psychometricinstitute.com.au. (2019).</w:t>
      </w:r>
      <w:proofErr w:type="gramEnd"/>
      <w:r>
        <w:t xml:space="preserve"> </w:t>
      </w:r>
      <w:proofErr w:type="gramStart"/>
      <w:r>
        <w:t>Report.</w:t>
      </w:r>
      <w:proofErr w:type="gramEnd"/>
      <w:r>
        <w:t xml:space="preserve"> [</w:t>
      </w:r>
      <w:proofErr w:type="gramStart"/>
      <w:r>
        <w:t>online</w:t>
      </w:r>
      <w:proofErr w:type="gramEnd"/>
      <w:r>
        <w:t>] Available at: https://www.psychometricinstitute.com.au/report-free.asp?ctid=9520329 [Accessed 22 Jun. 2019].</w:t>
      </w:r>
    </w:p>
    <w:p w:rsidR="00040F5E" w:rsidRDefault="00040F5E" w:rsidP="00040F5E"/>
    <w:p w:rsidR="00040F5E" w:rsidRDefault="00040F5E" w:rsidP="00040F5E">
      <w:proofErr w:type="gramStart"/>
      <w:r>
        <w:t>Raspberrypi.org. (2019).</w:t>
      </w:r>
      <w:proofErr w:type="gramEnd"/>
      <w:r>
        <w:t xml:space="preserve"> [</w:t>
      </w:r>
      <w:proofErr w:type="gramStart"/>
      <w:r>
        <w:t>online</w:t>
      </w:r>
      <w:proofErr w:type="gramEnd"/>
      <w:r>
        <w:t>] Available at: https://www.raspberrypi.org/products/raspberry-pi-zero/ [Accessed 22 Jun. 2019].</w:t>
      </w:r>
    </w:p>
    <w:p w:rsidR="00040F5E" w:rsidRDefault="00040F5E" w:rsidP="00040F5E"/>
    <w:p w:rsidR="00040F5E" w:rsidRDefault="00040F5E" w:rsidP="00040F5E">
      <w:r>
        <w:t xml:space="preserve">SEEK. </w:t>
      </w:r>
      <w:proofErr w:type="gramStart"/>
      <w:r>
        <w:t>(2019). [online] Available at: https://www.seek.com.au/job/39261970?searchrequesttoken=549b494c-39a0-494f-969b-285172b5c158&amp;type=standard [Accessed 21 Jun. 2019].</w:t>
      </w:r>
      <w:proofErr w:type="gramEnd"/>
    </w:p>
    <w:p w:rsidR="00040F5E" w:rsidRDefault="00040F5E" w:rsidP="00040F5E"/>
    <w:p w:rsidR="00040F5E" w:rsidRDefault="00040F5E" w:rsidP="00040F5E">
      <w:proofErr w:type="gramStart"/>
      <w:r>
        <w:t>SHEEHY, M. (2017).</w:t>
      </w:r>
      <w:proofErr w:type="gramEnd"/>
      <w:r>
        <w:t xml:space="preserve"> What exactly is a Cloud Architect and how do you become one</w:t>
      </w:r>
      <w:proofErr w:type="gramStart"/>
      <w:r>
        <w:t>?.</w:t>
      </w:r>
      <w:proofErr w:type="gramEnd"/>
      <w:r>
        <w:t xml:space="preserve"> [</w:t>
      </w:r>
      <w:proofErr w:type="gramStart"/>
      <w:r>
        <w:t>online</w:t>
      </w:r>
      <w:proofErr w:type="gramEnd"/>
      <w:r>
        <w:t xml:space="preserve">] </w:t>
      </w:r>
      <w:proofErr w:type="gramStart"/>
      <w:r>
        <w:t>Cloud Academy.</w:t>
      </w:r>
      <w:proofErr w:type="gramEnd"/>
      <w:r>
        <w:t xml:space="preserve"> Available at: https://cloudacademy.com/blog/what-exactly-is-a-cloud-architect-and-how-do-you-become-one/ [Accessed 21 Jun. 2019].</w:t>
      </w:r>
    </w:p>
    <w:p w:rsidR="00040F5E" w:rsidRDefault="00040F5E" w:rsidP="00040F5E"/>
    <w:p w:rsidR="00040F5E" w:rsidRDefault="00040F5E" w:rsidP="00040F5E">
      <w:proofErr w:type="gramStart"/>
      <w:r>
        <w:lastRenderedPageBreak/>
        <w:t>Sophia, M. and Jackie, L. (2019).</w:t>
      </w:r>
      <w:proofErr w:type="gramEnd"/>
      <w:r>
        <w:t xml:space="preserve"> </w:t>
      </w:r>
      <w:proofErr w:type="gramStart"/>
      <w:r>
        <w:t>How to Turn on Android Microphone Remotely with android spy.</w:t>
      </w:r>
      <w:proofErr w:type="gramEnd"/>
      <w:r>
        <w:t xml:space="preserve"> [</w:t>
      </w:r>
      <w:proofErr w:type="gramStart"/>
      <w:r>
        <w:t>online</w:t>
      </w:r>
      <w:proofErr w:type="gramEnd"/>
      <w:r>
        <w:t xml:space="preserve">] </w:t>
      </w:r>
      <w:proofErr w:type="spellStart"/>
      <w:proofErr w:type="gramStart"/>
      <w:r>
        <w:t>BlurSPY</w:t>
      </w:r>
      <w:proofErr w:type="spellEnd"/>
      <w:r>
        <w:t>.</w:t>
      </w:r>
      <w:proofErr w:type="gramEnd"/>
      <w:r>
        <w:t xml:space="preserve"> Available at: https://www.blurspy.com/how-to-remotely-turn-on-cell-phone-mic/ [Accessed 22 Jun. 2019].</w:t>
      </w:r>
    </w:p>
    <w:p w:rsidR="00040F5E" w:rsidRDefault="00040F5E" w:rsidP="00040F5E"/>
    <w:p w:rsidR="00836676" w:rsidRDefault="00040F5E" w:rsidP="00040F5E">
      <w:proofErr w:type="spellStart"/>
      <w:r>
        <w:t>Wallen</w:t>
      </w:r>
      <w:proofErr w:type="spellEnd"/>
      <w:r>
        <w:t>, J. (2014). Remotely control your Android via internet or SMS with Android Lost. [</w:t>
      </w:r>
      <w:proofErr w:type="gramStart"/>
      <w:r>
        <w:t>online</w:t>
      </w:r>
      <w:proofErr w:type="gramEnd"/>
      <w:r>
        <w:t xml:space="preserve">] </w:t>
      </w:r>
      <w:proofErr w:type="spellStart"/>
      <w:proofErr w:type="gramStart"/>
      <w:r>
        <w:t>TechRepublic</w:t>
      </w:r>
      <w:proofErr w:type="spellEnd"/>
      <w:r>
        <w:t>.</w:t>
      </w:r>
      <w:proofErr w:type="gramEnd"/>
      <w:r>
        <w:t xml:space="preserve"> Available at: https://www.techrepublic.com/article/remotely-control-your-android-via-internet-or-sms-with-android-lost/ [Accessed 22 Jun. 2019].</w:t>
      </w:r>
    </w:p>
    <w:p w:rsidR="005708B3" w:rsidRDefault="005708B3" w:rsidP="00040F5E">
      <w:proofErr w:type="gramStart"/>
      <w:r w:rsidRPr="005708B3">
        <w:t>En.wikipedia.org. (2019).</w:t>
      </w:r>
      <w:proofErr w:type="gramEnd"/>
      <w:r w:rsidRPr="005708B3">
        <w:t xml:space="preserve"> </w:t>
      </w:r>
      <w:proofErr w:type="gramStart"/>
      <w:r w:rsidRPr="005708B3">
        <w:t>Antenna (radio).</w:t>
      </w:r>
      <w:proofErr w:type="gramEnd"/>
      <w:r w:rsidRPr="005708B3">
        <w:t xml:space="preserve"> [</w:t>
      </w:r>
      <w:proofErr w:type="gramStart"/>
      <w:r w:rsidRPr="005708B3">
        <w:t>online</w:t>
      </w:r>
      <w:proofErr w:type="gramEnd"/>
      <w:r w:rsidRPr="005708B3">
        <w:t>] Available at: https://en.wikipedia.org/wiki/Antenna</w:t>
      </w:r>
      <w:proofErr w:type="gramStart"/>
      <w:r w:rsidRPr="005708B3">
        <w:t>_(</w:t>
      </w:r>
      <w:proofErr w:type="gramEnd"/>
      <w:r w:rsidRPr="005708B3">
        <w:t>radio) [Accessed 22 Jun. 2019].</w:t>
      </w:r>
    </w:p>
    <w:p w:rsidR="005708B3" w:rsidRPr="00836676" w:rsidRDefault="005708B3" w:rsidP="00040F5E">
      <w:proofErr w:type="gramStart"/>
      <w:r w:rsidRPr="005708B3">
        <w:t>Newatlas.com. (2019).</w:t>
      </w:r>
      <w:proofErr w:type="gramEnd"/>
      <w:r w:rsidRPr="005708B3">
        <w:t xml:space="preserve"> World's smallest TV antenna gets the job done. [</w:t>
      </w:r>
      <w:proofErr w:type="gramStart"/>
      <w:r w:rsidRPr="005708B3">
        <w:t>online</w:t>
      </w:r>
      <w:proofErr w:type="gramEnd"/>
      <w:r w:rsidRPr="005708B3">
        <w:t>] Available at: https://newatlas.com/worlds-smallest-tv-antenna/42558/ [Accessed 22 Jun. 2019].</w:t>
      </w:r>
    </w:p>
    <w:sectPr w:rsidR="005708B3" w:rsidRPr="00836676" w:rsidSect="0011076F">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E05CCF"/>
    <w:multiLevelType w:val="hybridMultilevel"/>
    <w:tmpl w:val="801C242A"/>
    <w:lvl w:ilvl="0" w:tplc="7744E6CA">
      <w:numFmt w:val="bullet"/>
      <w:lvlText w:val="-"/>
      <w:lvlJc w:val="left"/>
      <w:pPr>
        <w:ind w:left="720" w:hanging="360"/>
      </w:pPr>
      <w:rPr>
        <w:rFonts w:ascii="Book Antiqua" w:eastAsiaTheme="minorHAnsi" w:hAnsi="Book Antiqu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rsids>
    <w:rsidRoot w:val="0011076F"/>
    <w:rsid w:val="00040F5E"/>
    <w:rsid w:val="0011076F"/>
    <w:rsid w:val="00120A88"/>
    <w:rsid w:val="001A2D99"/>
    <w:rsid w:val="001C4FB8"/>
    <w:rsid w:val="00283F63"/>
    <w:rsid w:val="002B1A8B"/>
    <w:rsid w:val="002C5B4C"/>
    <w:rsid w:val="0034780F"/>
    <w:rsid w:val="00354B9A"/>
    <w:rsid w:val="003752E7"/>
    <w:rsid w:val="005708B3"/>
    <w:rsid w:val="005952E2"/>
    <w:rsid w:val="005E6180"/>
    <w:rsid w:val="005F7792"/>
    <w:rsid w:val="00601C2F"/>
    <w:rsid w:val="006B2ECB"/>
    <w:rsid w:val="006B7AA3"/>
    <w:rsid w:val="007F7160"/>
    <w:rsid w:val="008176E8"/>
    <w:rsid w:val="00836676"/>
    <w:rsid w:val="009262F5"/>
    <w:rsid w:val="00946BCA"/>
    <w:rsid w:val="009D645A"/>
    <w:rsid w:val="009F2CE2"/>
    <w:rsid w:val="00A901F5"/>
    <w:rsid w:val="00AF2458"/>
    <w:rsid w:val="00BB3534"/>
    <w:rsid w:val="00C17B53"/>
    <w:rsid w:val="00C50A83"/>
    <w:rsid w:val="00C81AEB"/>
    <w:rsid w:val="00C9490F"/>
    <w:rsid w:val="00D05778"/>
    <w:rsid w:val="00E45802"/>
    <w:rsid w:val="00F80C9E"/>
    <w:rsid w:val="00FB185D"/>
    <w:rsid w:val="00FE3E9E"/>
    <w:rsid w:val="00FF359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2E2"/>
  </w:style>
  <w:style w:type="paragraph" w:styleId="Heading1">
    <w:name w:val="heading 1"/>
    <w:basedOn w:val="Normal"/>
    <w:next w:val="Normal"/>
    <w:link w:val="Heading1Char"/>
    <w:uiPriority w:val="9"/>
    <w:qFormat/>
    <w:rsid w:val="0011076F"/>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11076F"/>
    <w:pPr>
      <w:keepNext/>
      <w:keepLines/>
      <w:spacing w:before="200" w:after="0"/>
      <w:outlineLvl w:val="1"/>
    </w:pPr>
    <w:rPr>
      <w:rFonts w:asciiTheme="majorHAnsi" w:eastAsiaTheme="majorEastAsia" w:hAnsiTheme="majorHAnsi" w:cstheme="majorBidi"/>
      <w:b/>
      <w:bCs/>
      <w:color w:val="CEB966" w:themeColor="accent1"/>
      <w:sz w:val="26"/>
      <w:szCs w:val="26"/>
    </w:rPr>
  </w:style>
  <w:style w:type="paragraph" w:styleId="Heading3">
    <w:name w:val="heading 3"/>
    <w:basedOn w:val="Normal"/>
    <w:next w:val="Normal"/>
    <w:link w:val="Heading3Char"/>
    <w:uiPriority w:val="9"/>
    <w:unhideWhenUsed/>
    <w:qFormat/>
    <w:rsid w:val="0011076F"/>
    <w:pPr>
      <w:keepNext/>
      <w:keepLines/>
      <w:spacing w:before="200" w:after="0"/>
      <w:outlineLvl w:val="2"/>
    </w:pPr>
    <w:rPr>
      <w:rFonts w:asciiTheme="majorHAnsi" w:eastAsiaTheme="majorEastAsia" w:hAnsiTheme="majorHAnsi" w:cstheme="majorBidi"/>
      <w:b/>
      <w:bCs/>
      <w:color w:val="CEB966" w:themeColor="accent1"/>
    </w:rPr>
  </w:style>
  <w:style w:type="paragraph" w:styleId="Heading4">
    <w:name w:val="heading 4"/>
    <w:basedOn w:val="Normal"/>
    <w:next w:val="Normal"/>
    <w:link w:val="Heading4Char"/>
    <w:uiPriority w:val="9"/>
    <w:unhideWhenUsed/>
    <w:qFormat/>
    <w:rsid w:val="0011076F"/>
    <w:pPr>
      <w:keepNext/>
      <w:keepLines/>
      <w:spacing w:before="200" w:after="0"/>
      <w:outlineLvl w:val="3"/>
    </w:pPr>
    <w:rPr>
      <w:rFonts w:asciiTheme="majorHAnsi" w:eastAsiaTheme="majorEastAsia" w:hAnsiTheme="majorHAnsi" w:cstheme="majorBidi"/>
      <w:b/>
      <w:bCs/>
      <w:i/>
      <w:iCs/>
      <w:color w:val="CEB966" w:themeColor="accent1"/>
    </w:rPr>
  </w:style>
  <w:style w:type="paragraph" w:styleId="Heading5">
    <w:name w:val="heading 5"/>
    <w:basedOn w:val="Normal"/>
    <w:next w:val="Normal"/>
    <w:link w:val="Heading5Char"/>
    <w:uiPriority w:val="9"/>
    <w:unhideWhenUsed/>
    <w:qFormat/>
    <w:rsid w:val="0011076F"/>
    <w:pPr>
      <w:keepNext/>
      <w:keepLines/>
      <w:spacing w:before="200" w:after="0"/>
      <w:outlineLvl w:val="4"/>
    </w:pPr>
    <w:rPr>
      <w:rFonts w:asciiTheme="majorHAnsi" w:eastAsiaTheme="majorEastAsia" w:hAnsiTheme="majorHAnsi" w:cstheme="majorBidi"/>
      <w:color w:val="74632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76F"/>
    <w:rPr>
      <w:rFonts w:asciiTheme="majorHAnsi" w:eastAsiaTheme="majorEastAsia" w:hAnsiTheme="majorHAnsi" w:cstheme="majorBidi"/>
      <w:b/>
      <w:bCs/>
      <w:color w:val="AE9638" w:themeColor="accent1" w:themeShade="BF"/>
      <w:sz w:val="28"/>
      <w:szCs w:val="28"/>
    </w:rPr>
  </w:style>
  <w:style w:type="paragraph" w:styleId="TOCHeading">
    <w:name w:val="TOC Heading"/>
    <w:basedOn w:val="Heading1"/>
    <w:next w:val="Normal"/>
    <w:uiPriority w:val="39"/>
    <w:unhideWhenUsed/>
    <w:qFormat/>
    <w:rsid w:val="0011076F"/>
    <w:pPr>
      <w:outlineLvl w:val="9"/>
    </w:pPr>
    <w:rPr>
      <w:lang w:val="en-US"/>
    </w:rPr>
  </w:style>
  <w:style w:type="paragraph" w:styleId="BalloonText">
    <w:name w:val="Balloon Text"/>
    <w:basedOn w:val="Normal"/>
    <w:link w:val="BalloonTextChar"/>
    <w:uiPriority w:val="99"/>
    <w:semiHidden/>
    <w:unhideWhenUsed/>
    <w:rsid w:val="00110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76F"/>
    <w:rPr>
      <w:rFonts w:ascii="Tahoma" w:hAnsi="Tahoma" w:cs="Tahoma"/>
      <w:sz w:val="16"/>
      <w:szCs w:val="16"/>
    </w:rPr>
  </w:style>
  <w:style w:type="character" w:customStyle="1" w:styleId="Heading2Char">
    <w:name w:val="Heading 2 Char"/>
    <w:basedOn w:val="DefaultParagraphFont"/>
    <w:link w:val="Heading2"/>
    <w:uiPriority w:val="9"/>
    <w:rsid w:val="0011076F"/>
    <w:rPr>
      <w:rFonts w:asciiTheme="majorHAnsi" w:eastAsiaTheme="majorEastAsia" w:hAnsiTheme="majorHAnsi" w:cstheme="majorBidi"/>
      <w:b/>
      <w:bCs/>
      <w:color w:val="CEB966" w:themeColor="accent1"/>
      <w:sz w:val="26"/>
      <w:szCs w:val="26"/>
    </w:rPr>
  </w:style>
  <w:style w:type="paragraph" w:styleId="TOC2">
    <w:name w:val="toc 2"/>
    <w:basedOn w:val="Normal"/>
    <w:next w:val="Normal"/>
    <w:autoRedefine/>
    <w:uiPriority w:val="39"/>
    <w:unhideWhenUsed/>
    <w:rsid w:val="0011076F"/>
    <w:pPr>
      <w:spacing w:after="100"/>
      <w:ind w:left="220"/>
    </w:pPr>
  </w:style>
  <w:style w:type="character" w:styleId="Hyperlink">
    <w:name w:val="Hyperlink"/>
    <w:basedOn w:val="DefaultParagraphFont"/>
    <w:uiPriority w:val="99"/>
    <w:unhideWhenUsed/>
    <w:rsid w:val="0011076F"/>
    <w:rPr>
      <w:color w:val="410082" w:themeColor="hyperlink"/>
      <w:u w:val="single"/>
    </w:rPr>
  </w:style>
  <w:style w:type="character" w:customStyle="1" w:styleId="Heading3Char">
    <w:name w:val="Heading 3 Char"/>
    <w:basedOn w:val="DefaultParagraphFont"/>
    <w:link w:val="Heading3"/>
    <w:uiPriority w:val="9"/>
    <w:rsid w:val="0011076F"/>
    <w:rPr>
      <w:rFonts w:asciiTheme="majorHAnsi" w:eastAsiaTheme="majorEastAsia" w:hAnsiTheme="majorHAnsi" w:cstheme="majorBidi"/>
      <w:b/>
      <w:bCs/>
      <w:color w:val="CEB966" w:themeColor="accent1"/>
    </w:rPr>
  </w:style>
  <w:style w:type="character" w:customStyle="1" w:styleId="Heading4Char">
    <w:name w:val="Heading 4 Char"/>
    <w:basedOn w:val="DefaultParagraphFont"/>
    <w:link w:val="Heading4"/>
    <w:uiPriority w:val="9"/>
    <w:rsid w:val="0011076F"/>
    <w:rPr>
      <w:rFonts w:asciiTheme="majorHAnsi" w:eastAsiaTheme="majorEastAsia" w:hAnsiTheme="majorHAnsi" w:cstheme="majorBidi"/>
      <w:b/>
      <w:bCs/>
      <w:i/>
      <w:iCs/>
      <w:color w:val="CEB966" w:themeColor="accent1"/>
    </w:rPr>
  </w:style>
  <w:style w:type="character" w:customStyle="1" w:styleId="Heading5Char">
    <w:name w:val="Heading 5 Char"/>
    <w:basedOn w:val="DefaultParagraphFont"/>
    <w:link w:val="Heading5"/>
    <w:uiPriority w:val="9"/>
    <w:rsid w:val="0011076F"/>
    <w:rPr>
      <w:rFonts w:asciiTheme="majorHAnsi" w:eastAsiaTheme="majorEastAsia" w:hAnsiTheme="majorHAnsi" w:cstheme="majorBidi"/>
      <w:color w:val="746325" w:themeColor="accent1" w:themeShade="7F"/>
    </w:rPr>
  </w:style>
  <w:style w:type="paragraph" w:styleId="Title">
    <w:name w:val="Title"/>
    <w:basedOn w:val="Normal"/>
    <w:next w:val="Normal"/>
    <w:link w:val="TitleChar"/>
    <w:uiPriority w:val="10"/>
    <w:qFormat/>
    <w:rsid w:val="0011076F"/>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11076F"/>
    <w:rPr>
      <w:rFonts w:asciiTheme="majorHAnsi" w:eastAsiaTheme="majorEastAsia" w:hAnsiTheme="majorHAnsi" w:cstheme="majorBidi"/>
      <w:color w:val="4E4D51" w:themeColor="text2" w:themeShade="BF"/>
      <w:spacing w:val="5"/>
      <w:kern w:val="28"/>
      <w:sz w:val="52"/>
      <w:szCs w:val="52"/>
    </w:rPr>
  </w:style>
  <w:style w:type="paragraph" w:styleId="NoSpacing">
    <w:name w:val="No Spacing"/>
    <w:link w:val="NoSpacingChar"/>
    <w:uiPriority w:val="1"/>
    <w:qFormat/>
    <w:rsid w:val="001107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76F"/>
    <w:rPr>
      <w:rFonts w:eastAsiaTheme="minorEastAsia"/>
      <w:lang w:val="en-US"/>
    </w:rPr>
  </w:style>
  <w:style w:type="character" w:styleId="FollowedHyperlink">
    <w:name w:val="FollowedHyperlink"/>
    <w:basedOn w:val="DefaultParagraphFont"/>
    <w:uiPriority w:val="99"/>
    <w:semiHidden/>
    <w:unhideWhenUsed/>
    <w:rsid w:val="00BB3534"/>
    <w:rPr>
      <w:color w:val="932968" w:themeColor="followedHyperlink"/>
      <w:u w:val="single"/>
    </w:rPr>
  </w:style>
  <w:style w:type="paragraph" w:styleId="ListParagraph">
    <w:name w:val="List Paragraph"/>
    <w:basedOn w:val="Normal"/>
    <w:uiPriority w:val="34"/>
    <w:qFormat/>
    <w:rsid w:val="001A2D99"/>
    <w:pPr>
      <w:ind w:left="720"/>
      <w:contextualSpacing/>
    </w:pPr>
  </w:style>
  <w:style w:type="character" w:styleId="Strong">
    <w:name w:val="Strong"/>
    <w:basedOn w:val="DefaultParagraphFont"/>
    <w:uiPriority w:val="22"/>
    <w:qFormat/>
    <w:rsid w:val="00C81AEB"/>
    <w:rPr>
      <w:b/>
      <w:bCs/>
    </w:rPr>
  </w:style>
  <w:style w:type="paragraph" w:styleId="TOC1">
    <w:name w:val="toc 1"/>
    <w:basedOn w:val="Normal"/>
    <w:next w:val="Normal"/>
    <w:autoRedefine/>
    <w:uiPriority w:val="39"/>
    <w:unhideWhenUsed/>
    <w:rsid w:val="00836676"/>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job/39261970?searchrequesttoken=549b494c-39a0-494f-969b-285172b5c158&amp;type=standard" TargetMode="External"/><Relationship Id="rId13" Type="http://schemas.openxmlformats.org/officeDocument/2006/relationships/hyperlink" Target="https://play.google.com/store/apps/details?id=com.androidlost" TargetMode="External"/><Relationship Id="rId3" Type="http://schemas.openxmlformats.org/officeDocument/2006/relationships/numbering" Target="numbering.xml"/><Relationship Id="rId7" Type="http://schemas.openxmlformats.org/officeDocument/2006/relationships/hyperlink" Target="mailto:Jmisener@outlook.com" TargetMode="External"/><Relationship Id="rId12" Type="http://schemas.openxmlformats.org/officeDocument/2006/relationships/hyperlink" Target="https://play.google.com/store/apps/details?id=com.androidlos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CD92889DBB4EFC93F7318C7985C1F9"/>
        <w:category>
          <w:name w:val="General"/>
          <w:gallery w:val="placeholder"/>
        </w:category>
        <w:types>
          <w:type w:val="bbPlcHdr"/>
        </w:types>
        <w:behaviors>
          <w:behavior w:val="content"/>
        </w:behaviors>
        <w:guid w:val="{CF91C132-EBD4-413B-98FC-4AD9C1B043F6}"/>
      </w:docPartPr>
      <w:docPartBody>
        <w:p w:rsidR="00000000" w:rsidRDefault="00F42539" w:rsidP="00F42539">
          <w:pPr>
            <w:pStyle w:val="12CD92889DBB4EFC93F7318C7985C1F9"/>
          </w:pPr>
          <w:r>
            <w:rPr>
              <w:b/>
              <w:bCs/>
              <w:color w:val="808080" w:themeColor="text1" w:themeTint="7F"/>
              <w:sz w:val="32"/>
              <w:szCs w:val="32"/>
            </w:rPr>
            <w:t>[Type the company name]</w:t>
          </w:r>
        </w:p>
      </w:docPartBody>
    </w:docPart>
    <w:docPart>
      <w:docPartPr>
        <w:name w:val="1CCD3E6309CB4B81B50B3163587EE2C5"/>
        <w:category>
          <w:name w:val="General"/>
          <w:gallery w:val="placeholder"/>
        </w:category>
        <w:types>
          <w:type w:val="bbPlcHdr"/>
        </w:types>
        <w:behaviors>
          <w:behavior w:val="content"/>
        </w:behaviors>
        <w:guid w:val="{80FF2341-1D6D-4905-B7D7-FA2CB3958286}"/>
      </w:docPartPr>
      <w:docPartBody>
        <w:p w:rsidR="00000000" w:rsidRDefault="00F42539" w:rsidP="00F42539">
          <w:pPr>
            <w:pStyle w:val="1CCD3E6309CB4B81B50B3163587EE2C5"/>
          </w:pPr>
          <w:r>
            <w:rPr>
              <w:sz w:val="96"/>
              <w:szCs w:val="96"/>
            </w:rPr>
            <w:t>[Year]</w:t>
          </w:r>
        </w:p>
      </w:docPartBody>
    </w:docPart>
    <w:docPart>
      <w:docPartPr>
        <w:name w:val="E113E44021AE4317A2CC821B3F03DBF8"/>
        <w:category>
          <w:name w:val="General"/>
          <w:gallery w:val="placeholder"/>
        </w:category>
        <w:types>
          <w:type w:val="bbPlcHdr"/>
        </w:types>
        <w:behaviors>
          <w:behavior w:val="content"/>
        </w:behaviors>
        <w:guid w:val="{44444E35-C574-40E5-AAD8-85ACA465FA11}"/>
      </w:docPartPr>
      <w:docPartBody>
        <w:p w:rsidR="00000000" w:rsidRDefault="00F42539" w:rsidP="00F42539">
          <w:pPr>
            <w:pStyle w:val="E113E44021AE4317A2CC821B3F03DBF8"/>
          </w:pPr>
          <w:r>
            <w:rPr>
              <w:b/>
              <w:bCs/>
              <w:color w:val="1F497D" w:themeColor="text2"/>
              <w:sz w:val="72"/>
              <w:szCs w:val="72"/>
            </w:rPr>
            <w:t>[Type the document title]</w:t>
          </w:r>
        </w:p>
      </w:docPartBody>
    </w:docPart>
    <w:docPart>
      <w:docPartPr>
        <w:name w:val="F9EB6E332D19428E9ED87990AF6C244A"/>
        <w:category>
          <w:name w:val="General"/>
          <w:gallery w:val="placeholder"/>
        </w:category>
        <w:types>
          <w:type w:val="bbPlcHdr"/>
        </w:types>
        <w:behaviors>
          <w:behavior w:val="content"/>
        </w:behaviors>
        <w:guid w:val="{B4F3B73D-D2F3-43F8-8B5E-88EC8E5B61D1}"/>
      </w:docPartPr>
      <w:docPartBody>
        <w:p w:rsidR="00000000" w:rsidRDefault="00F42539" w:rsidP="00F42539">
          <w:pPr>
            <w:pStyle w:val="F9EB6E332D19428E9ED87990AF6C244A"/>
          </w:pPr>
          <w:r>
            <w:rPr>
              <w:b/>
              <w:bCs/>
              <w:color w:val="4F81BD" w:themeColor="accent1"/>
              <w:sz w:val="40"/>
              <w:szCs w:val="40"/>
            </w:rPr>
            <w:t>[Type the document subtitle]</w:t>
          </w:r>
        </w:p>
      </w:docPartBody>
    </w:docPart>
    <w:docPart>
      <w:docPartPr>
        <w:name w:val="697CDB3C06434E4ABE5A9C9F8EF5EEA6"/>
        <w:category>
          <w:name w:val="General"/>
          <w:gallery w:val="placeholder"/>
        </w:category>
        <w:types>
          <w:type w:val="bbPlcHdr"/>
        </w:types>
        <w:behaviors>
          <w:behavior w:val="content"/>
        </w:behaviors>
        <w:guid w:val="{7F11EF7D-B539-4B09-A1F0-6463B46056D0}"/>
      </w:docPartPr>
      <w:docPartBody>
        <w:p w:rsidR="00000000" w:rsidRDefault="00F42539" w:rsidP="00F42539">
          <w:pPr>
            <w:pStyle w:val="697CDB3C06434E4ABE5A9C9F8EF5EEA6"/>
          </w:pPr>
          <w:r>
            <w:rPr>
              <w:b/>
              <w:bCs/>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2539"/>
    <w:rsid w:val="001912DC"/>
    <w:rsid w:val="00F4253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560319C2634B1DA902B5C73066D43D">
    <w:name w:val="B6560319C2634B1DA902B5C73066D43D"/>
    <w:rsid w:val="00F42539"/>
  </w:style>
  <w:style w:type="paragraph" w:customStyle="1" w:styleId="49759915556E4911B9339ABA125B4128">
    <w:name w:val="49759915556E4911B9339ABA125B4128"/>
    <w:rsid w:val="00F42539"/>
  </w:style>
  <w:style w:type="paragraph" w:customStyle="1" w:styleId="C6ED12CDB8AC44E2B119901F84EE2C90">
    <w:name w:val="C6ED12CDB8AC44E2B119901F84EE2C90"/>
    <w:rsid w:val="00F42539"/>
  </w:style>
  <w:style w:type="paragraph" w:customStyle="1" w:styleId="B8C239B5FC1A4D8D98A45952E4DB1D92">
    <w:name w:val="B8C239B5FC1A4D8D98A45952E4DB1D92"/>
    <w:rsid w:val="00F42539"/>
  </w:style>
  <w:style w:type="paragraph" w:customStyle="1" w:styleId="EC05D942A3F64B0791CB6D4CC514A7AA">
    <w:name w:val="EC05D942A3F64B0791CB6D4CC514A7AA"/>
    <w:rsid w:val="00F42539"/>
  </w:style>
  <w:style w:type="paragraph" w:customStyle="1" w:styleId="12CD92889DBB4EFC93F7318C7985C1F9">
    <w:name w:val="12CD92889DBB4EFC93F7318C7985C1F9"/>
    <w:rsid w:val="00F42539"/>
  </w:style>
  <w:style w:type="paragraph" w:customStyle="1" w:styleId="1CCD3E6309CB4B81B50B3163587EE2C5">
    <w:name w:val="1CCD3E6309CB4B81B50B3163587EE2C5"/>
    <w:rsid w:val="00F42539"/>
  </w:style>
  <w:style w:type="paragraph" w:customStyle="1" w:styleId="E113E44021AE4317A2CC821B3F03DBF8">
    <w:name w:val="E113E44021AE4317A2CC821B3F03DBF8"/>
    <w:rsid w:val="00F42539"/>
  </w:style>
  <w:style w:type="paragraph" w:customStyle="1" w:styleId="F9EB6E332D19428E9ED87990AF6C244A">
    <w:name w:val="F9EB6E332D19428E9ED87990AF6C244A"/>
    <w:rsid w:val="00F42539"/>
  </w:style>
  <w:style w:type="paragraph" w:customStyle="1" w:styleId="697CDB3C06434E4ABE5A9C9F8EF5EEA6">
    <w:name w:val="697CDB3C06434E4ABE5A9C9F8EF5EEA6"/>
    <w:rsid w:val="00F42539"/>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E917B-05D4-4914-B242-4078E4378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12</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Introduction to Information Technology</vt:lpstr>
    </vt:vector>
  </TitlesOfParts>
  <Company>RMIT</Company>
  <LinksUpToDate>false</LinksUpToDate>
  <CharactersWithSpaces>12035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Technology</dc:title>
  <dc:subject>Assessment Task One</dc:subject>
  <dc:creator>Joshua Misener</dc:creator>
  <cp:keywords/>
  <dc:description/>
  <cp:lastModifiedBy>Miz</cp:lastModifiedBy>
  <cp:revision>16</cp:revision>
  <dcterms:created xsi:type="dcterms:W3CDTF">2019-06-21T01:32:00Z</dcterms:created>
  <dcterms:modified xsi:type="dcterms:W3CDTF">2019-06-22T06:30:00Z</dcterms:modified>
</cp:coreProperties>
</file>