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B58" w:rsidRPr="00004A50" w:rsidRDefault="006F5B58" w:rsidP="006F5B58">
      <w:pPr>
        <w:jc w:val="center"/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</w:pPr>
      <w:r w:rsidRPr="00004A50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 xml:space="preserve">Применение обобщённого портрета </w:t>
      </w:r>
      <w:proofErr w:type="spellStart"/>
      <w:r w:rsidRPr="00004A50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>Гальтона</w:t>
      </w:r>
      <w:proofErr w:type="spellEnd"/>
      <w:r w:rsidRPr="00004A50">
        <w:rPr>
          <w:rFonts w:ascii="Arial" w:hAnsi="Arial" w:cs="Arial"/>
          <w:bCs/>
          <w:color w:val="000000"/>
          <w:sz w:val="28"/>
          <w:szCs w:val="28"/>
          <w:shd w:val="clear" w:color="auto" w:fill="FFFFFF"/>
        </w:rPr>
        <w:t xml:space="preserve"> для проведения криминалистической экспертизы</w:t>
      </w:r>
    </w:p>
    <w:p w:rsidR="006F5B58" w:rsidRDefault="006F5B58" w:rsidP="006F5B58">
      <w:r>
        <w:rPr>
          <w:rFonts w:ascii="Arial" w:hAnsi="Arial" w:cs="Arial"/>
          <w:b/>
          <w:bCs/>
          <w:color w:val="000000"/>
          <w:shd w:val="clear" w:color="auto" w:fill="FFFFFF"/>
        </w:rPr>
        <w:t>2-3 основные задачи исследования</w:t>
      </w:r>
    </w:p>
    <w:p w:rsidR="006F5B58" w:rsidRDefault="006F5B58" w:rsidP="006F5B58">
      <w:r>
        <w:t xml:space="preserve">Создать программный продукт для автоматического построение портрета </w:t>
      </w:r>
      <w:proofErr w:type="spellStart"/>
      <w:r>
        <w:t>Гальтона</w:t>
      </w:r>
      <w:proofErr w:type="spellEnd"/>
    </w:p>
    <w:p w:rsidR="006F5B58" w:rsidRDefault="006F5B58" w:rsidP="006F5B58">
      <w:r>
        <w:t>Проверить применимость обобщённого портрета к построению достоверного фоторобота преступника</w:t>
      </w:r>
    </w:p>
    <w:p w:rsidR="006F5B58" w:rsidRDefault="006F5B58" w:rsidP="00690BA2">
      <w:pPr>
        <w:rPr>
          <w:b/>
        </w:rPr>
      </w:pPr>
      <w:r>
        <w:t>Интегрировать библиотеку для построения портрета в систему формирования следственных версий ФОРВЕР</w:t>
      </w:r>
    </w:p>
    <w:p w:rsidR="006F5B58" w:rsidRPr="00C26AB2" w:rsidRDefault="00230508" w:rsidP="00690BA2">
      <w:pPr>
        <w:rPr>
          <w:b/>
        </w:rPr>
      </w:pPr>
      <w:r w:rsidRPr="00C26AB2">
        <w:rPr>
          <w:b/>
        </w:rPr>
        <w:t>Гипотезы</w:t>
      </w:r>
    </w:p>
    <w:p w:rsidR="00230508" w:rsidRDefault="00230508" w:rsidP="00230508">
      <w:r>
        <w:t>Люди, совершающие схожие преступления, имеют схожие внешние признаки.</w:t>
      </w:r>
    </w:p>
    <w:p w:rsidR="00230508" w:rsidRDefault="00230508" w:rsidP="00230508">
      <w:r>
        <w:t xml:space="preserve">Обобщённый портрет </w:t>
      </w:r>
      <w:proofErr w:type="spellStart"/>
      <w:r>
        <w:t>Гальтона</w:t>
      </w:r>
      <w:proofErr w:type="spellEnd"/>
      <w:r>
        <w:t xml:space="preserve"> подходит выделения общих внешних признаков.</w:t>
      </w:r>
    </w:p>
    <w:p w:rsidR="00230508" w:rsidRPr="00C26AB2" w:rsidRDefault="00230508" w:rsidP="00690BA2">
      <w:pPr>
        <w:rPr>
          <w:b/>
        </w:rPr>
      </w:pPr>
      <w:r w:rsidRPr="00C26AB2">
        <w:rPr>
          <w:b/>
        </w:rPr>
        <w:t>Источники данных, методы их сбора и анализа</w:t>
      </w:r>
    </w:p>
    <w:p w:rsidR="00690BA2" w:rsidRDefault="00690BA2" w:rsidP="00690BA2">
      <w:r>
        <w:t>Обобщённый портрет предполагается использовать для построение фоторобота предполагаемого преступника на основе фотографий тех, кто совершал схожие преступления. Необходимо проверить, что обобщённый портрет можно использовать для этой цели. Для этого используется:</w:t>
      </w:r>
    </w:p>
    <w:p w:rsidR="00690BA2" w:rsidRDefault="00690BA2" w:rsidP="00690BA2">
      <w:r>
        <w:t>Построение обобщённых портретов представителей одной социальной группы (группы университета, работников одного предприятия, представителей одной субкультуры).</w:t>
      </w:r>
    </w:p>
    <w:p w:rsidR="00690BA2" w:rsidRDefault="00690BA2" w:rsidP="00690BA2">
      <w:r>
        <w:t xml:space="preserve">Сравнение фотографий людей из контрольной группы, не участвовавших в построении портрета, с портретом. </w:t>
      </w:r>
    </w:p>
    <w:p w:rsidR="00000000" w:rsidRDefault="00690BA2" w:rsidP="00690BA2">
      <w:r>
        <w:t>Метод сравнения: фокус группе показываются случайные фотографии из набора, каждую фотографию просматривающий помечает "похож" или "не похож". Эксперимент продолжается до тех пор, пока не будет установлена статистическая достоверность (или наоборот) гипотезы.</w:t>
      </w:r>
    </w:p>
    <w:p w:rsidR="00C26AB2" w:rsidRDefault="00C26AB2" w:rsidP="00690BA2"/>
    <w:p w:rsidR="00C26AB2" w:rsidRPr="00C26AB2" w:rsidRDefault="00C26AB2" w:rsidP="00690BA2">
      <w:pPr>
        <w:rPr>
          <w:b/>
        </w:rPr>
      </w:pPr>
      <w:r w:rsidRPr="00C26AB2">
        <w:rPr>
          <w:b/>
        </w:rPr>
        <w:t>Специальная литература</w:t>
      </w:r>
    </w:p>
    <w:p w:rsidR="00C26AB2" w:rsidRDefault="00C26AB2" w:rsidP="00C26AB2">
      <w:r>
        <w:t xml:space="preserve">Обобщённый фотопортрет: история, методы, результаты. И.В. Перевозчиков, А.М. </w:t>
      </w:r>
      <w:proofErr w:type="spellStart"/>
      <w:r>
        <w:t>Маурер</w:t>
      </w:r>
      <w:proofErr w:type="spellEnd"/>
    </w:p>
    <w:p w:rsidR="00C26AB2" w:rsidRDefault="00C26AB2" w:rsidP="00C26AB2">
      <w:r>
        <w:t xml:space="preserve">Теория вероятностей и математическая статистика. </w:t>
      </w:r>
      <w:proofErr w:type="spellStart"/>
      <w:r>
        <w:t>Федоткин</w:t>
      </w:r>
      <w:proofErr w:type="spellEnd"/>
      <w:r>
        <w:t xml:space="preserve"> М.А.</w:t>
      </w:r>
    </w:p>
    <w:p w:rsidR="00C26AB2" w:rsidRDefault="00C26AB2" w:rsidP="00C26AB2">
      <w:r>
        <w:t>Криминалистика: Курс лекций. Ищенко Е.П.</w:t>
      </w:r>
    </w:p>
    <w:sectPr w:rsidR="00C26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690BA2"/>
    <w:rsid w:val="00004A50"/>
    <w:rsid w:val="00230508"/>
    <w:rsid w:val="00690BA2"/>
    <w:rsid w:val="006F5B58"/>
    <w:rsid w:val="00C26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</dc:creator>
  <cp:keywords/>
  <dc:description/>
  <cp:lastModifiedBy>JM</cp:lastModifiedBy>
  <cp:revision>6</cp:revision>
  <dcterms:created xsi:type="dcterms:W3CDTF">2014-12-14T21:30:00Z</dcterms:created>
  <dcterms:modified xsi:type="dcterms:W3CDTF">2014-12-14T21:32:00Z</dcterms:modified>
</cp:coreProperties>
</file>