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lang w:val="es-ES"/>
        </w:rPr>
      </w:pPr>
      <w:r>
        <w:rPr>
          <w:lang w:val="es-ES"/>
        </w:rPr>
        <w:t>MODIFICACIONES: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Poder separar por gerencias, de modo tal que los informes también salgan así y no uno por uno. Es decir, poder agrupar por sucursales o sectores (nosotros lo tenemos como empresa a cada uno) y que cada agrupación pertenezca a una gerencia. De este modo podríamos sacar los reportes por gerencia o agrupación y no sólo uno por uno.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bCs/>
          <w:color w:val="C9211E"/>
        </w:rPr>
      </w:pPr>
      <w:r>
        <w:rPr>
          <w:b/>
          <w:bCs/>
          <w:color w:val="C9211E"/>
        </w:rPr>
        <w:t>Generar Agrupamiento que este relacionado con Empresas, luego modificar los reportes para poder elegir agrupamiento y/o empresa al que pertenece (algo parecido a la carga de ausentismo y la relacion entre empresa/empleado)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 xml:space="preserve">Generar una modificación en el acceso a la información que tienen las empresas. Cuando creo un usuario sólo puedo seleccionar la empresa Casa Central, necesitaría que cada empresa que ya existe o nueva, sólo pueda ver lo de su sector y no todo el resto. De este modo evitaríamos errores, porque muchas veces en su sector solo tienen cargados uno o dos empleados pero pueden ver todos y ahí se produce confusión o se presta a errores. </w:t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Por ejemplo. Nivel Primario perteneces a Jerárquicos Salud CC, y cuando le doy acceso a los datos puede ver y modificar todo. Lo que necesitaríamos es que solo vea y modifique lo correspondiente a Nivel Primario (que sería su sector) Lo mismo ocurre con otras empresas, como Sweet, Prosegur, Colome… Básicamente con todas las que tienen sucursales.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b/>
          <w:bCs/>
          <w:color w:val="C9211E"/>
          <w:lang w:val="es-ES"/>
        </w:rPr>
        <w:t>Agregar la posibilidad de asignar sucursales a un usuario determinado y los permisos dentro del sistema son de acuerdo a esas sucursales a la que pertenece (info sobre esas sucursales) y mantener el login por empresa (ver que si se loguea en esa empresa pertenezca tenga asignada alguna de sus sucursales)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Modificar el alcance de la información. Las empresas tienen acceso a todas las evoluciones médicas realizadas a sus empleados, eso debería ser confidencial. Sólo podría verlos una persona X asignada, pero no todos. De modo tal que cuando ingresen a la plataforma, a excepción de esta persona asignada, solo tendrían que ver la fecha desde/hasta del paciente, el diagnóstico, la fecha de control y de alta. Pero no la evolución médica.</w:t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5664835" cy="1057275"/>
            <wp:effectExtent l="0" t="0" r="0" b="0"/>
            <wp:wrapTight wrapText="bothSides">
              <wp:wrapPolygon edited="0">
                <wp:start x="-15" y="0"/>
                <wp:lineTo x="-15" y="21360"/>
                <wp:lineTo x="21456" y="21360"/>
                <wp:lineTo x="21456" y="0"/>
                <wp:lineTo x="-15" y="0"/>
              </wp:wrapPolygon>
            </wp:wrapTight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256" t="35320" r="11070" b="45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Eso sería todo lo que tiene que mostrar.</w:t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Al momento de enviar los informes, tendría que tener la opción de poder enviarlos con el detalle médico y sin el mismo.</w:t>
      </w:r>
    </w:p>
    <w:p>
      <w:pPr>
        <w:pStyle w:val="ListParagraph"/>
        <w:spacing w:lineRule="auto" w:line="360" w:before="0" w:after="0"/>
        <w:contextualSpacing/>
        <w:jc w:val="both"/>
        <w:rPr>
          <w:b/>
          <w:b/>
          <w:bCs/>
          <w:color w:val="C9211E"/>
        </w:rPr>
      </w:pPr>
      <w:r>
        <w:rPr>
          <w:b/>
          <w:bCs/>
          <w:color w:val="C9211E"/>
        </w:rPr>
        <w:t>Crear un permiso nuevo que determine si se puede ver/imprimir informacion sensible con respecto a los usuarios y sus diagnosticos.</w:t>
      </w:r>
    </w:p>
    <w:p>
      <w:pPr>
        <w:pStyle w:val="ListParagraph"/>
        <w:spacing w:lineRule="auto" w:line="360" w:before="0" w:after="0"/>
        <w:contextualSpacing/>
        <w:jc w:val="both"/>
        <w:rPr>
          <w:b/>
          <w:b/>
          <w:bCs/>
          <w:color w:val="C9211E"/>
        </w:rPr>
      </w:pPr>
      <w:r>
        <w:rPr>
          <w:b/>
          <w:bCs/>
          <w:color w:val="C9211E"/>
        </w:rPr>
        <w:t>Info sensible seria: el diagnostico, grupo patológico y las evoluciones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08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LibreOffice/7.1.4.2$Linux_X86_64 LibreOffice_project/10$Build-2</Application>
  <AppVersion>15.0000</AppVersion>
  <DocSecurity>0</DocSecurity>
  <Pages>2</Pages>
  <Words>415</Words>
  <Characters>2057</Characters>
  <CharactersWithSpaces>2455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2021-09-14T16:17:00Z</dcterms:created>
  <dc:creator>Melina Rodriguez</dc:creator>
  <dc:description/>
  <dc:language>en-US</dc:language>
  <cp:lastModifiedBy/>
  <dcterms:modified xsi:type="dcterms:W3CDTF">2021-10-01T19:55:04Z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