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5C1A07E2" wp14:textId="2703EBD3">
      <w:r w:rsidR="22148148">
        <w:rPr/>
        <w:t>Funcionalidades Búsqueda Avanzada</w:t>
      </w:r>
    </w:p>
    <w:p w:rsidR="39EF0994" w:rsidP="39EF0994" w:rsidRDefault="39EF0994" w14:paraId="4AB4240E" w14:textId="423D4A9B">
      <w:pPr>
        <w:pStyle w:val="Normal"/>
      </w:pPr>
    </w:p>
    <w:p w:rsidR="22148148" w:rsidP="39EF0994" w:rsidRDefault="22148148" w14:paraId="5DD272D8" w14:textId="4391BE2F">
      <w:pPr>
        <w:pStyle w:val="ListParagraph"/>
        <w:numPr>
          <w:ilvl w:val="0"/>
          <w:numId w:val="1"/>
        </w:numPr>
        <w:rPr/>
      </w:pPr>
      <w:r w:rsidR="22148148">
        <w:rPr/>
        <w:t>Búsqueda de tesauros en el listado de expedientes</w:t>
      </w:r>
    </w:p>
    <w:p w:rsidR="22148148" w:rsidP="39EF0994" w:rsidRDefault="22148148" w14:paraId="568C5888" w14:textId="15AB8247">
      <w:pPr>
        <w:pStyle w:val="Normal"/>
        <w:ind w:left="0"/>
      </w:pPr>
      <w:r w:rsidR="22148148">
        <w:rPr/>
        <w:t>¿Sabías que desde la búsqueda avanzada es posible buscar el contenido de un tesauro?</w:t>
      </w:r>
    </w:p>
    <w:p w:rsidR="22148148" w:rsidP="39EF0994" w:rsidRDefault="22148148" w14:paraId="06D834D6" w14:textId="061A0732">
      <w:pPr>
        <w:pStyle w:val="Normal"/>
        <w:ind w:left="0"/>
      </w:pPr>
      <w:r w:rsidR="22148148">
        <w:rPr/>
        <w:t xml:space="preserve">Antes de nada, debéis saber que solo podremos buscar el contenido de aquellos tesauros que </w:t>
      </w:r>
      <w:r w:rsidR="3E552140">
        <w:rPr/>
        <w:t xml:space="preserve">hayamos configurado como “Asunto”.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c358de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FAB08F8"/>
    <w:rsid w:val="0C0D8CCE"/>
    <w:rsid w:val="1CD6E7D7"/>
    <w:rsid w:val="20B6B768"/>
    <w:rsid w:val="22148148"/>
    <w:rsid w:val="29F664CF"/>
    <w:rsid w:val="39EF0994"/>
    <w:rsid w:val="3E552140"/>
    <w:rsid w:val="44CC2213"/>
    <w:rsid w:val="7FAB0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B08F8"/>
  <w15:chartTrackingRefBased/>
  <w15:docId w15:val="{E0B431C8-8E90-4259-9DE8-7B1C8A1EE8F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628d63e3bbe4cf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2024-04-25T08:07:44.5583579Z</dcterms:created>
  <dcterms:modified xsi:type="dcterms:W3CDTF">2024-04-25T08:12:55.9021254Z</dcterms:modified>
  <dc:creator>José Manuel Juan Gracia</dc:creator>
  <lastModifiedBy>José Manuel Juan Gracia</lastModifiedBy>
</coreProperties>
</file>