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DCE9D" w14:textId="48C0E4A3" w:rsidR="008B707D" w:rsidRDefault="00AB1654">
      <w:pPr>
        <w:rPr>
          <w:rFonts w:ascii="Times New Roman" w:hAnsi="Times New Roman" w:cs="Times New Roman"/>
          <w:sz w:val="24"/>
          <w:szCs w:val="24"/>
        </w:rPr>
      </w:pPr>
      <w:r>
        <w:rPr>
          <w:rFonts w:ascii="Times New Roman" w:hAnsi="Times New Roman" w:cs="Times New Roman"/>
          <w:sz w:val="24"/>
          <w:szCs w:val="24"/>
        </w:rPr>
        <w:t>Jean Karst</w:t>
      </w:r>
    </w:p>
    <w:p w14:paraId="246EF3D0" w14:textId="7E501B90" w:rsidR="00AB1654" w:rsidRDefault="00AB1654">
      <w:pPr>
        <w:rPr>
          <w:rFonts w:ascii="Times New Roman" w:hAnsi="Times New Roman" w:cs="Times New Roman"/>
          <w:sz w:val="24"/>
          <w:szCs w:val="24"/>
        </w:rPr>
      </w:pPr>
      <w:r>
        <w:rPr>
          <w:rFonts w:ascii="Times New Roman" w:hAnsi="Times New Roman" w:cs="Times New Roman"/>
          <w:sz w:val="24"/>
          <w:szCs w:val="24"/>
        </w:rPr>
        <w:t xml:space="preserve">CS 320- Project Two </w:t>
      </w:r>
    </w:p>
    <w:p w14:paraId="4C1710AD" w14:textId="6C872004" w:rsidR="00AB1654" w:rsidRDefault="00AB1654">
      <w:pPr>
        <w:rPr>
          <w:rFonts w:ascii="Times New Roman" w:hAnsi="Times New Roman" w:cs="Times New Roman"/>
          <w:sz w:val="24"/>
          <w:szCs w:val="24"/>
        </w:rPr>
      </w:pPr>
      <w:r>
        <w:rPr>
          <w:rFonts w:ascii="Times New Roman" w:hAnsi="Times New Roman" w:cs="Times New Roman"/>
          <w:sz w:val="24"/>
          <w:szCs w:val="24"/>
        </w:rPr>
        <w:t>Summary and Reflections Report</w:t>
      </w:r>
    </w:p>
    <w:p w14:paraId="47B38B55" w14:textId="77777777" w:rsidR="00AB1654" w:rsidRDefault="00AB1654">
      <w:pPr>
        <w:rPr>
          <w:rFonts w:ascii="Times New Roman" w:hAnsi="Times New Roman" w:cs="Times New Roman"/>
          <w:sz w:val="24"/>
          <w:szCs w:val="24"/>
        </w:rPr>
      </w:pPr>
    </w:p>
    <w:p w14:paraId="3D9AC15A" w14:textId="77777777" w:rsidR="00AC2D65" w:rsidRDefault="00AC2D65" w:rsidP="00AC2D65">
      <w:pPr>
        <w:pStyle w:val="NormalWeb"/>
        <w:spacing w:line="480" w:lineRule="auto"/>
      </w:pPr>
      <w:r>
        <w:t>Unit Testing Approach for Each Feature</w:t>
      </w:r>
      <w:r>
        <w:br/>
        <w:t>For the contact, task, and appointment services, I used a simple and direct unit testing approach. My goal was to make sure each service method behaved the way the requirements described. For the contact service, I tested functions such as adding a contact, updating fields, and making sure invalid data caused errors. For example, I wrote tests that checked whether long first or last names were rejected. For the task service, I tested that the task name and description limits worked correctly and that updates could not set invalid values. For the appointment service, I tested the creation of appointments with a valid date and description.</w:t>
      </w:r>
    </w:p>
    <w:p w14:paraId="74F85BA1" w14:textId="77777777" w:rsidR="00AC2D65" w:rsidRDefault="00AC2D65" w:rsidP="00AC2D65">
      <w:pPr>
        <w:pStyle w:val="NormalWeb"/>
        <w:spacing w:line="480" w:lineRule="auto"/>
      </w:pPr>
      <w:r>
        <w:t xml:space="preserve">Overall, my approach stayed closely aligned with the requirements because each of the tests I wrote directly matched a rule in the specification. For example, the requirement said that a contact ID could not change, so I wrote a test to confirm that trying to update an ID caused an exception. Another example was testing the maximum lengths of the </w:t>
      </w:r>
      <w:proofErr w:type="spellStart"/>
      <w:r>
        <w:t>firstName</w:t>
      </w:r>
      <w:proofErr w:type="spellEnd"/>
      <w:r>
        <w:t xml:space="preserve"> and </w:t>
      </w:r>
      <w:proofErr w:type="spellStart"/>
      <w:r>
        <w:t>lastName</w:t>
      </w:r>
      <w:proofErr w:type="spellEnd"/>
      <w:r>
        <w:t xml:space="preserve"> fields. The requirements listed those limits, and my tests checked both valid and invalid cases.</w:t>
      </w:r>
    </w:p>
    <w:p w14:paraId="76E029B1" w14:textId="77777777" w:rsidR="00AC2D65" w:rsidRDefault="00AC2D65" w:rsidP="00AC2D65">
      <w:pPr>
        <w:pStyle w:val="NormalWeb"/>
        <w:spacing w:line="480" w:lineRule="auto"/>
      </w:pPr>
      <w:r>
        <w:t>Alignment to Software Requirements</w:t>
      </w:r>
      <w:r>
        <w:br/>
        <w:t xml:space="preserve">My tests matched the software requirements because I built each test around something the requirements specifically stated. For example, one requirement said that the first name could not be longer than ten characters. In my </w:t>
      </w:r>
      <w:proofErr w:type="spellStart"/>
      <w:r>
        <w:t>ContactServiceTest</w:t>
      </w:r>
      <w:proofErr w:type="spellEnd"/>
      <w:r>
        <w:t xml:space="preserve">, I wrote a test where I tried to set a name longer than ten characters to confirm that the update method would reject the input. This showed directly that my test aligned to a specific rule. Another requirement stated that tasks must have a </w:t>
      </w:r>
      <w:r>
        <w:lastRenderedPageBreak/>
        <w:t>non-null task name, so I wrote a test where I attempted to pass a null task name and expected an exception. These examples demonstrated how my approach followed the rules of the project.</w:t>
      </w:r>
    </w:p>
    <w:p w14:paraId="10AC7566" w14:textId="77777777" w:rsidR="00AC2D65" w:rsidRDefault="00AC2D65" w:rsidP="00AC2D65">
      <w:pPr>
        <w:pStyle w:val="NormalWeb"/>
        <w:spacing w:line="480" w:lineRule="auto"/>
      </w:pPr>
      <w:r>
        <w:t>Effectiveness of the Tests Based on Coverage</w:t>
      </w:r>
      <w:r>
        <w:br/>
        <w:t>The coverage results showed that my tests were effective because almost all of the service methods were executed during testing. When I looked at the coverage report, I could see that most of the branches in my update and add methods were covered. This helped me feel confident that the tests exercised not only normal conditions but also error conditions. High coverage does not always guarantee perfect tests, but in this project, it helped show that the core logic of each service was tested.</w:t>
      </w:r>
    </w:p>
    <w:p w14:paraId="4320748A" w14:textId="77777777" w:rsidR="00AC2D65" w:rsidRDefault="00AC2D65" w:rsidP="00AC2D65">
      <w:pPr>
        <w:pStyle w:val="NormalWeb"/>
        <w:spacing w:line="480" w:lineRule="auto"/>
      </w:pPr>
      <w:r>
        <w:t>Experience Writing the JUnit Tests</w:t>
      </w:r>
      <w:r>
        <w:br/>
        <w:t>At first, writing the JUnit tests felt confusing because I was not fully confident about how much detail each test needed. As I worked through them, I learned that small, simple tests were easier to understand and maintain. I also learned to write tests that focused on one thing at a time. For example, in one of my tests for updating a contact’s phone number, I only checked the phone number rather than trying to check multiple fields at once. Breaking tests into smaller pieces helped me understand what was going on.</w:t>
      </w:r>
    </w:p>
    <w:p w14:paraId="4F23AB99" w14:textId="77777777" w:rsidR="00AC2D65" w:rsidRDefault="00AC2D65" w:rsidP="00AC2D65">
      <w:pPr>
        <w:pStyle w:val="NormalWeb"/>
        <w:spacing w:line="480" w:lineRule="auto"/>
      </w:pPr>
      <w:r>
        <w:t>Ensuring Code Was Technically Sound</w:t>
      </w:r>
      <w:r>
        <w:br/>
        <w:t>I made my tests technically sound by checking the expected outcome every time I executed a method. For example, in one test I wrote something like:</w:t>
      </w:r>
    </w:p>
    <w:p w14:paraId="267AE1C7" w14:textId="77777777" w:rsidR="00AC2D65" w:rsidRDefault="00AC2D65" w:rsidP="00AC2D65">
      <w:pPr>
        <w:pStyle w:val="NormalWeb"/>
        <w:spacing w:line="480" w:lineRule="auto"/>
      </w:pPr>
      <w:proofErr w:type="spellStart"/>
      <w:proofErr w:type="gramStart"/>
      <w:r>
        <w:t>assertThrows</w:t>
      </w:r>
      <w:proofErr w:type="spellEnd"/>
      <w:r>
        <w:t>(</w:t>
      </w:r>
      <w:proofErr w:type="spellStart"/>
      <w:proofErr w:type="gramEnd"/>
      <w:r>
        <w:t>IllegalArgumentException.class</w:t>
      </w:r>
      <w:proofErr w:type="spellEnd"/>
      <w:r>
        <w:t xml:space="preserve">, () -&gt; </w:t>
      </w:r>
      <w:proofErr w:type="spellStart"/>
      <w:r>
        <w:t>contactService.updateFirstName</w:t>
      </w:r>
      <w:proofErr w:type="spellEnd"/>
      <w:r>
        <w:t>("12345", "</w:t>
      </w:r>
      <w:proofErr w:type="spellStart"/>
      <w:r>
        <w:t>ThisNameIsTooLong</w:t>
      </w:r>
      <w:proofErr w:type="spellEnd"/>
      <w:r>
        <w:t>"));</w:t>
      </w:r>
    </w:p>
    <w:p w14:paraId="533456EC" w14:textId="77777777" w:rsidR="00AC2D65" w:rsidRDefault="00AC2D65" w:rsidP="00AC2D65">
      <w:pPr>
        <w:pStyle w:val="NormalWeb"/>
        <w:spacing w:line="480" w:lineRule="auto"/>
      </w:pPr>
      <w:r>
        <w:lastRenderedPageBreak/>
        <w:t>This line helped show that I was validating the requirement and that the method behaved the way it should. I also verified values after updates. For example:</w:t>
      </w:r>
    </w:p>
    <w:p w14:paraId="19F78E74" w14:textId="77777777" w:rsidR="00AC2D65" w:rsidRDefault="00AC2D65" w:rsidP="00AC2D65">
      <w:pPr>
        <w:pStyle w:val="NormalWeb"/>
        <w:spacing w:line="480" w:lineRule="auto"/>
      </w:pPr>
      <w:proofErr w:type="spellStart"/>
      <w:proofErr w:type="gramStart"/>
      <w:r>
        <w:t>assertEquals</w:t>
      </w:r>
      <w:proofErr w:type="spellEnd"/>
      <w:r>
        <w:t>(</w:t>
      </w:r>
      <w:proofErr w:type="gramEnd"/>
      <w:r>
        <w:t xml:space="preserve">"John", </w:t>
      </w:r>
      <w:proofErr w:type="spellStart"/>
      <w:r>
        <w:t>contactService.getContact</w:t>
      </w:r>
      <w:proofErr w:type="spellEnd"/>
      <w:r>
        <w:t>("12345").</w:t>
      </w:r>
      <w:proofErr w:type="spellStart"/>
      <w:r>
        <w:t>getFirstName</w:t>
      </w:r>
      <w:proofErr w:type="spellEnd"/>
      <w:r>
        <w:t>());</w:t>
      </w:r>
    </w:p>
    <w:p w14:paraId="4920AF23" w14:textId="77777777" w:rsidR="00AC2D65" w:rsidRDefault="00AC2D65" w:rsidP="00AC2D65">
      <w:pPr>
        <w:pStyle w:val="NormalWeb"/>
        <w:spacing w:line="480" w:lineRule="auto"/>
      </w:pPr>
      <w:r>
        <w:t>This confirmed that the update actually worked.</w:t>
      </w:r>
    </w:p>
    <w:p w14:paraId="05EBB7FF" w14:textId="77777777" w:rsidR="00AC2D65" w:rsidRDefault="00AC2D65" w:rsidP="00AC2D65">
      <w:pPr>
        <w:pStyle w:val="NormalWeb"/>
        <w:spacing w:line="480" w:lineRule="auto"/>
      </w:pPr>
      <w:r>
        <w:t>Ensuring Code Efficiency</w:t>
      </w:r>
      <w:r>
        <w:br/>
        <w:t>To keep the tests efficient, I tried to avoid repeating setup code. Instead of creating new objects over and over again, I sometimes reused the same contact or task within a method. For example:</w:t>
      </w:r>
    </w:p>
    <w:p w14:paraId="3EFE62CA" w14:textId="77777777" w:rsidR="00AC2D65" w:rsidRDefault="00AC2D65" w:rsidP="00AC2D65">
      <w:pPr>
        <w:pStyle w:val="NormalWeb"/>
        <w:spacing w:line="480" w:lineRule="auto"/>
      </w:pPr>
      <w:r>
        <w:t xml:space="preserve">Contact </w:t>
      </w:r>
      <w:proofErr w:type="spellStart"/>
      <w:r>
        <w:t>contact</w:t>
      </w:r>
      <w:proofErr w:type="spellEnd"/>
      <w:r>
        <w:t xml:space="preserve"> = new </w:t>
      </w:r>
      <w:proofErr w:type="gramStart"/>
      <w:r>
        <w:t>Contact(</w:t>
      </w:r>
      <w:proofErr w:type="gramEnd"/>
      <w:r>
        <w:t>"12345", "John", "Doe", "1112223333", "address");</w:t>
      </w:r>
      <w:r>
        <w:br/>
      </w:r>
      <w:proofErr w:type="spellStart"/>
      <w:r>
        <w:t>contactService.addContact</w:t>
      </w:r>
      <w:proofErr w:type="spellEnd"/>
      <w:r>
        <w:t>(contact);</w:t>
      </w:r>
    </w:p>
    <w:p w14:paraId="4020BF37" w14:textId="77777777" w:rsidR="00AC2D65" w:rsidRDefault="00AC2D65" w:rsidP="00AC2D65">
      <w:pPr>
        <w:pStyle w:val="NormalWeb"/>
        <w:spacing w:line="480" w:lineRule="auto"/>
      </w:pPr>
      <w:r>
        <w:t>This helped make the test shorter and easier to read. I also avoided adding unnecessary logic inside the test. I focused only on calling a method and checking the result. Keeping things simple helped the tests run faster and kept them easier to maintain.</w:t>
      </w:r>
    </w:p>
    <w:p w14:paraId="43548708" w14:textId="77777777" w:rsidR="00AC2D65" w:rsidRDefault="00AC2D65" w:rsidP="00AC2D65">
      <w:pPr>
        <w:pStyle w:val="NormalWeb"/>
        <w:spacing w:line="480" w:lineRule="auto"/>
      </w:pPr>
      <w:r>
        <w:t>Reflection</w:t>
      </w:r>
    </w:p>
    <w:p w14:paraId="1CCD26E2" w14:textId="77777777" w:rsidR="00AC2D65" w:rsidRDefault="00AC2D65" w:rsidP="00AC2D65">
      <w:pPr>
        <w:pStyle w:val="NormalWeb"/>
        <w:spacing w:line="480" w:lineRule="auto"/>
      </w:pPr>
      <w:r>
        <w:t>Testing Techniques Used</w:t>
      </w:r>
      <w:r>
        <w:br/>
        <w:t>The main techniques I used were unit testing, boundary testing, and negative testing. Unit testing allowed me to test one service method at a time to make sure it produced the expected output. Boundary testing helped me focus on values at the edge of allowed limits, such as name length. Negative testing helped me see how the code behaved when invalid data was provided, such as null fields or overly long strings. These techniques helped me gain confidence in the basic functionality of the services.</w:t>
      </w:r>
    </w:p>
    <w:p w14:paraId="055971F0" w14:textId="77777777" w:rsidR="00AC2D65" w:rsidRDefault="00AC2D65" w:rsidP="00AC2D65">
      <w:pPr>
        <w:pStyle w:val="NormalWeb"/>
        <w:spacing w:line="480" w:lineRule="auto"/>
      </w:pPr>
      <w:r>
        <w:lastRenderedPageBreak/>
        <w:t>Other Testing Techniques Not Used</w:t>
      </w:r>
      <w:r>
        <w:br/>
        <w:t>I did not use integration testing, system testing, or performance testing. Integration testing would have looked at how modules interact with each other, but in this project, the services were small and independent. System testing would have examined the full application working together, including the user interface. That was outside the scope of this assignment. I also did not use performance testing, which measures speed and memory use, because this project did not have performance requirements.</w:t>
      </w:r>
    </w:p>
    <w:p w14:paraId="5374C2C0" w14:textId="77777777" w:rsidR="00AC2D65" w:rsidRDefault="00AC2D65" w:rsidP="00AC2D65">
      <w:pPr>
        <w:pStyle w:val="NormalWeb"/>
        <w:spacing w:line="480" w:lineRule="auto"/>
      </w:pPr>
      <w:r>
        <w:t>Uses and Implications of Each Technique</w:t>
      </w:r>
      <w:r>
        <w:br/>
        <w:t>Unit testing is practical in almost all software projects because it checks logic at the smallest level. Boundary testing is important in projects with strict data limits, especially financial, medical, or security software. Negative testing is useful for building reliable systems that can handle unexpected user input. The techniques I did not use, such as integration and system testing, are essential for larger projects where many components work together. Performance testing is important when applications must be fast or handle many users.</w:t>
      </w:r>
    </w:p>
    <w:p w14:paraId="4160334A" w14:textId="77777777" w:rsidR="00AC2D65" w:rsidRDefault="00AC2D65" w:rsidP="00AC2D65">
      <w:pPr>
        <w:pStyle w:val="NormalWeb"/>
        <w:spacing w:line="480" w:lineRule="auto"/>
      </w:pPr>
      <w:r>
        <w:t>Mindset and Caution</w:t>
      </w:r>
      <w:r>
        <w:br/>
        <w:t>Working on this project taught me to use caution because even small mistakes can cause bugs. For example, if I did not test the phone number format carefully, the service might have allowed invalid entries. It was important to appreciate the complexity of the code, even though the classes were small, because different rules depended on each other. For example, the appointment service required a valid date, and forgetting to test that could have broken other parts of the application.</w:t>
      </w:r>
    </w:p>
    <w:p w14:paraId="229C7B2C" w14:textId="77777777" w:rsidR="00AC2D65" w:rsidRDefault="00AC2D65" w:rsidP="00AC2D65">
      <w:pPr>
        <w:pStyle w:val="NormalWeb"/>
        <w:spacing w:line="480" w:lineRule="auto"/>
      </w:pPr>
      <w:r>
        <w:lastRenderedPageBreak/>
        <w:t>Limiting Bias</w:t>
      </w:r>
      <w:r>
        <w:br/>
        <w:t>I tried to limit bias by writing tests that did not assume my code was correct. Instead, I asked myself what could go wrong. For example, I intentionally passed null values even when I believed the code would handle them. If I had assumed everything was correct, I would have only tested the happy path. If I were testing my own code in a real job environment, I know bias could be a concern because developers sometimes assume their own work is already correct. This project reminded me that testing should challenge the code rather than protect it.</w:t>
      </w:r>
    </w:p>
    <w:p w14:paraId="682DFFEE" w14:textId="77777777" w:rsidR="00AC2D65" w:rsidRDefault="00AC2D65" w:rsidP="00AC2D65">
      <w:pPr>
        <w:pStyle w:val="NormalWeb"/>
        <w:spacing w:line="480" w:lineRule="auto"/>
      </w:pPr>
      <w:r>
        <w:t>Discipline and Avoiding Technical Debt</w:t>
      </w:r>
      <w:r>
        <w:br/>
        <w:t>Being disciplined in writing and testing code is important because cutting corners can lead to technical debt. For example, skipping tests might save a few minutes now but could create bugs that take hours to fix later. I plan to avoid technical debt by writing tests early, keeping methods small, and reviewing requirements carefully. I also learned that maintaining good habits, like checking boundary conditions and testing invalid inputs, will help me in future software projects.</w:t>
      </w:r>
    </w:p>
    <w:p w14:paraId="47C02919" w14:textId="77777777" w:rsidR="00AC2D65" w:rsidRDefault="00AC2D65" w:rsidP="00AC2D65">
      <w:pPr>
        <w:pStyle w:val="NormalWeb"/>
        <w:spacing w:line="480" w:lineRule="auto"/>
      </w:pPr>
      <w:r>
        <w:t>References</w:t>
      </w:r>
    </w:p>
    <w:p w14:paraId="31F5838B" w14:textId="77777777" w:rsidR="00AC2D65" w:rsidRDefault="00AC2D65" w:rsidP="00AC2D65">
      <w:pPr>
        <w:pStyle w:val="NormalWeb"/>
        <w:spacing w:line="480" w:lineRule="auto"/>
      </w:pPr>
      <w:proofErr w:type="spellStart"/>
      <w:r>
        <w:t>Burnstein</w:t>
      </w:r>
      <w:proofErr w:type="spellEnd"/>
      <w:r>
        <w:t>, I. (2003). Practical software testing: A process-oriented approach. Springer.</w:t>
      </w:r>
    </w:p>
    <w:p w14:paraId="32C42EB5" w14:textId="77777777" w:rsidR="00AC2D65" w:rsidRDefault="00AC2D65" w:rsidP="00AC2D65">
      <w:pPr>
        <w:pStyle w:val="NormalWeb"/>
        <w:spacing w:line="480" w:lineRule="auto"/>
      </w:pPr>
      <w:r>
        <w:t xml:space="preserve">Myers, G., Sandler, C., &amp; </w:t>
      </w:r>
      <w:proofErr w:type="spellStart"/>
      <w:r>
        <w:t>Badgett</w:t>
      </w:r>
      <w:proofErr w:type="spellEnd"/>
      <w:r>
        <w:t>, T. (2011). The art of software testing (3rd ed.). Wiley.</w:t>
      </w:r>
    </w:p>
    <w:p w14:paraId="50D008AD" w14:textId="77777777" w:rsidR="00AB1654" w:rsidRPr="00AB1654" w:rsidRDefault="00AB1654">
      <w:pPr>
        <w:rPr>
          <w:rFonts w:ascii="Times New Roman" w:hAnsi="Times New Roman" w:cs="Times New Roman"/>
          <w:sz w:val="24"/>
          <w:szCs w:val="24"/>
        </w:rPr>
      </w:pPr>
    </w:p>
    <w:sectPr w:rsidR="00AB1654" w:rsidRPr="00AB16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654"/>
    <w:rsid w:val="00501A33"/>
    <w:rsid w:val="007427E5"/>
    <w:rsid w:val="008B707D"/>
    <w:rsid w:val="00AB1654"/>
    <w:rsid w:val="00AC2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BBBC9"/>
  <w15:chartTrackingRefBased/>
  <w15:docId w15:val="{ECEAFBF0-393F-4A93-B768-AEEF167CC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6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6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6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6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6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6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6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6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6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6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654"/>
    <w:rPr>
      <w:rFonts w:eastAsiaTheme="majorEastAsia" w:cstheme="majorBidi"/>
      <w:color w:val="272727" w:themeColor="text1" w:themeTint="D8"/>
    </w:rPr>
  </w:style>
  <w:style w:type="paragraph" w:styleId="Title">
    <w:name w:val="Title"/>
    <w:basedOn w:val="Normal"/>
    <w:next w:val="Normal"/>
    <w:link w:val="TitleChar"/>
    <w:uiPriority w:val="10"/>
    <w:qFormat/>
    <w:rsid w:val="00AB1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654"/>
    <w:pPr>
      <w:spacing w:before="160"/>
      <w:jc w:val="center"/>
    </w:pPr>
    <w:rPr>
      <w:i/>
      <w:iCs/>
      <w:color w:val="404040" w:themeColor="text1" w:themeTint="BF"/>
    </w:rPr>
  </w:style>
  <w:style w:type="character" w:customStyle="1" w:styleId="QuoteChar">
    <w:name w:val="Quote Char"/>
    <w:basedOn w:val="DefaultParagraphFont"/>
    <w:link w:val="Quote"/>
    <w:uiPriority w:val="29"/>
    <w:rsid w:val="00AB1654"/>
    <w:rPr>
      <w:i/>
      <w:iCs/>
      <w:color w:val="404040" w:themeColor="text1" w:themeTint="BF"/>
    </w:rPr>
  </w:style>
  <w:style w:type="paragraph" w:styleId="ListParagraph">
    <w:name w:val="List Paragraph"/>
    <w:basedOn w:val="Normal"/>
    <w:uiPriority w:val="34"/>
    <w:qFormat/>
    <w:rsid w:val="00AB1654"/>
    <w:pPr>
      <w:ind w:left="720"/>
      <w:contextualSpacing/>
    </w:pPr>
  </w:style>
  <w:style w:type="character" w:styleId="IntenseEmphasis">
    <w:name w:val="Intense Emphasis"/>
    <w:basedOn w:val="DefaultParagraphFont"/>
    <w:uiPriority w:val="21"/>
    <w:qFormat/>
    <w:rsid w:val="00AB1654"/>
    <w:rPr>
      <w:i/>
      <w:iCs/>
      <w:color w:val="0F4761" w:themeColor="accent1" w:themeShade="BF"/>
    </w:rPr>
  </w:style>
  <w:style w:type="paragraph" w:styleId="IntenseQuote">
    <w:name w:val="Intense Quote"/>
    <w:basedOn w:val="Normal"/>
    <w:next w:val="Normal"/>
    <w:link w:val="IntenseQuoteChar"/>
    <w:uiPriority w:val="30"/>
    <w:qFormat/>
    <w:rsid w:val="00AB1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654"/>
    <w:rPr>
      <w:i/>
      <w:iCs/>
      <w:color w:val="0F4761" w:themeColor="accent1" w:themeShade="BF"/>
    </w:rPr>
  </w:style>
  <w:style w:type="character" w:styleId="IntenseReference">
    <w:name w:val="Intense Reference"/>
    <w:basedOn w:val="DefaultParagraphFont"/>
    <w:uiPriority w:val="32"/>
    <w:qFormat/>
    <w:rsid w:val="00AB1654"/>
    <w:rPr>
      <w:b/>
      <w:bCs/>
      <w:smallCaps/>
      <w:color w:val="0F4761" w:themeColor="accent1" w:themeShade="BF"/>
      <w:spacing w:val="5"/>
    </w:rPr>
  </w:style>
  <w:style w:type="paragraph" w:styleId="NormalWeb">
    <w:name w:val="Normal (Web)"/>
    <w:basedOn w:val="Normal"/>
    <w:uiPriority w:val="99"/>
    <w:semiHidden/>
    <w:unhideWhenUsed/>
    <w:rsid w:val="00AC2D6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318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1141</Words>
  <Characters>6504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Northside ISD</Company>
  <LinksUpToDate>false</LinksUpToDate>
  <CharactersWithSpaces>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Karst</dc:creator>
  <cp:keywords/>
  <dc:description/>
  <cp:lastModifiedBy>Jean Karst</cp:lastModifiedBy>
  <cp:revision>1</cp:revision>
  <dcterms:created xsi:type="dcterms:W3CDTF">2025-12-04T14:48:00Z</dcterms:created>
  <dcterms:modified xsi:type="dcterms:W3CDTF">2025-12-04T15:09:00Z</dcterms:modified>
</cp:coreProperties>
</file>