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D42BB" w14:textId="2B2E3DA7" w:rsidR="00AF3A5D" w:rsidRPr="001563F6" w:rsidRDefault="00FF2996">
      <w:pPr>
        <w:spacing w:after="120"/>
        <w:rPr>
          <w:color w:val="385623" w:themeColor="accent6" w:themeShade="80"/>
        </w:rPr>
      </w:pPr>
      <w:r w:rsidRPr="001563F6">
        <w:rPr>
          <w:b/>
          <w:bCs/>
          <w:color w:val="385623" w:themeColor="accent6" w:themeShade="80"/>
          <w:sz w:val="38"/>
          <w:szCs w:val="38"/>
        </w:rPr>
        <w:t xml:space="preserve">대단원 </w:t>
      </w:r>
      <w:r w:rsidR="00F37DF7" w:rsidRPr="001563F6">
        <w:rPr>
          <w:rFonts w:hint="eastAsia"/>
          <w:b/>
          <w:bCs/>
          <w:color w:val="385623" w:themeColor="accent6" w:themeShade="80"/>
          <w:sz w:val="38"/>
          <w:szCs w:val="38"/>
        </w:rPr>
        <w:t>1</w:t>
      </w:r>
      <w:r w:rsidR="005A4585" w:rsidRPr="001563F6">
        <w:rPr>
          <w:rFonts w:hint="eastAsia"/>
          <w:b/>
          <w:bCs/>
          <w:color w:val="385623" w:themeColor="accent6" w:themeShade="80"/>
          <w:sz w:val="38"/>
          <w:szCs w:val="38"/>
        </w:rPr>
        <w:t>.</w:t>
      </w:r>
      <w:r w:rsidRPr="001563F6">
        <w:rPr>
          <w:b/>
          <w:bCs/>
          <w:color w:val="385623" w:themeColor="accent6" w:themeShade="80"/>
          <w:sz w:val="38"/>
          <w:szCs w:val="38"/>
        </w:rPr>
        <w:t xml:space="preserve"> </w:t>
      </w:r>
      <w:r w:rsidR="005A4585" w:rsidRPr="001563F6">
        <w:rPr>
          <w:rFonts w:hint="eastAsia"/>
          <w:b/>
          <w:bCs/>
          <w:color w:val="385623" w:themeColor="accent6" w:themeShade="80"/>
          <w:sz w:val="38"/>
          <w:szCs w:val="38"/>
        </w:rPr>
        <w:t>빅뱅</w:t>
      </w:r>
      <w:r w:rsidRPr="001563F6">
        <w:rPr>
          <w:b/>
          <w:bCs/>
          <w:color w:val="385623" w:themeColor="accent6" w:themeShade="80"/>
          <w:sz w:val="38"/>
          <w:szCs w:val="38"/>
        </w:rPr>
        <w:t xml:space="preserve"> — </w:t>
      </w:r>
      <w:r w:rsidR="005A4585" w:rsidRPr="001563F6">
        <w:rPr>
          <w:rFonts w:hint="eastAsia"/>
          <w:b/>
          <w:bCs/>
          <w:color w:val="385623" w:themeColor="accent6" w:themeShade="80"/>
          <w:sz w:val="38"/>
          <w:szCs w:val="38"/>
        </w:rPr>
        <w:t>우주의 시작</w:t>
      </w:r>
    </w:p>
    <w:p w14:paraId="0F58BB67" w14:textId="77777777" w:rsidR="004529F8" w:rsidRPr="001563F6" w:rsidRDefault="00FF2996" w:rsidP="004529F8">
      <w:pPr>
        <w:pBdr>
          <w:bottom w:val="single" w:sz="6" w:space="4" w:color="155724"/>
        </w:pBdr>
        <w:spacing w:before="80" w:after="480"/>
        <w:rPr>
          <w:color w:val="385623" w:themeColor="accent6" w:themeShade="80"/>
        </w:rPr>
      </w:pPr>
      <w:proofErr w:type="spellStart"/>
      <w:r w:rsidRPr="001563F6">
        <w:rPr>
          <w:b/>
          <w:bCs/>
          <w:color w:val="385623" w:themeColor="accent6" w:themeShade="80"/>
          <w:sz w:val="30"/>
          <w:szCs w:val="30"/>
        </w:rPr>
        <w:t>중단원</w:t>
      </w:r>
      <w:proofErr w:type="spellEnd"/>
      <w:r w:rsidRPr="001563F6">
        <w:rPr>
          <w:b/>
          <w:bCs/>
          <w:color w:val="385623" w:themeColor="accent6" w:themeShade="80"/>
          <w:sz w:val="30"/>
          <w:szCs w:val="30"/>
        </w:rPr>
        <w:t xml:space="preserve"> </w:t>
      </w:r>
      <w:r w:rsidR="00F37DF7" w:rsidRPr="001563F6">
        <w:rPr>
          <w:rFonts w:hint="eastAsia"/>
          <w:b/>
          <w:bCs/>
          <w:color w:val="385623" w:themeColor="accent6" w:themeShade="80"/>
          <w:sz w:val="30"/>
          <w:szCs w:val="30"/>
        </w:rPr>
        <w:t>1</w:t>
      </w:r>
      <w:r w:rsidRPr="001563F6">
        <w:rPr>
          <w:b/>
          <w:bCs/>
          <w:color w:val="385623" w:themeColor="accent6" w:themeShade="80"/>
          <w:sz w:val="30"/>
          <w:szCs w:val="30"/>
        </w:rPr>
        <w:t>-</w:t>
      </w:r>
      <w:r w:rsidR="005A4585" w:rsidRPr="001563F6">
        <w:rPr>
          <w:b/>
          <w:bCs/>
          <w:color w:val="385623" w:themeColor="accent6" w:themeShade="80"/>
          <w:sz w:val="30"/>
          <w:szCs w:val="30"/>
        </w:rPr>
        <w:t>1</w:t>
      </w:r>
      <w:r w:rsidR="00F37DF7" w:rsidRPr="001563F6">
        <w:rPr>
          <w:b/>
          <w:bCs/>
          <w:color w:val="385623" w:themeColor="accent6" w:themeShade="80"/>
          <w:sz w:val="30"/>
          <w:szCs w:val="30"/>
        </w:rPr>
        <w:t>)</w:t>
      </w:r>
      <w:r w:rsidRPr="001563F6">
        <w:rPr>
          <w:b/>
          <w:bCs/>
          <w:color w:val="385623" w:themeColor="accent6" w:themeShade="80"/>
          <w:sz w:val="30"/>
          <w:szCs w:val="30"/>
        </w:rPr>
        <w:t xml:space="preserve"> </w:t>
      </w:r>
      <w:r w:rsidR="005A4585" w:rsidRPr="001563F6">
        <w:rPr>
          <w:rFonts w:hint="eastAsia"/>
          <w:b/>
          <w:bCs/>
          <w:color w:val="385623" w:themeColor="accent6" w:themeShade="80"/>
          <w:sz w:val="30"/>
          <w:szCs w:val="30"/>
        </w:rPr>
        <w:t>시간과 공간의 본질</w:t>
      </w:r>
    </w:p>
    <w:p w14:paraId="50000001" w14:textId="7EF1C964" w:rsidR="00AF3A5D" w:rsidRPr="001563F6" w:rsidRDefault="00FF2996" w:rsidP="004529F8">
      <w:pPr>
        <w:pBdr>
          <w:bottom w:val="single" w:sz="6" w:space="4" w:color="155724"/>
        </w:pBdr>
        <w:spacing w:before="80" w:after="480"/>
        <w:rPr>
          <w:color w:val="385623" w:themeColor="accent6" w:themeShade="80"/>
        </w:rPr>
      </w:pPr>
      <w:r w:rsidRPr="001563F6">
        <w:rPr>
          <w:b/>
          <w:bCs/>
          <w:color w:val="385623" w:themeColor="accent6" w:themeShade="80"/>
          <w:sz w:val="28"/>
          <w:szCs w:val="28"/>
        </w:rPr>
        <w:t xml:space="preserve">소단원 </w:t>
      </w:r>
      <w:r w:rsidR="004529F8" w:rsidRPr="001563F6">
        <w:rPr>
          <w:b/>
          <w:bCs/>
          <w:color w:val="385623" w:themeColor="accent6" w:themeShade="80"/>
          <w:sz w:val="28"/>
          <w:szCs w:val="28"/>
        </w:rPr>
        <w:t>B</w:t>
      </w:r>
      <w:r w:rsidRPr="001563F6">
        <w:rPr>
          <w:b/>
          <w:bCs/>
          <w:color w:val="385623" w:themeColor="accent6" w:themeShade="80"/>
          <w:sz w:val="28"/>
          <w:szCs w:val="28"/>
        </w:rPr>
        <w:t xml:space="preserve">. </w:t>
      </w:r>
      <w:r w:rsidR="00BF61E1" w:rsidRPr="001563F6">
        <w:rPr>
          <w:rFonts w:hint="eastAsia"/>
          <w:b/>
          <w:bCs/>
          <w:color w:val="385623" w:themeColor="accent6" w:themeShade="80"/>
          <w:sz w:val="28"/>
          <w:szCs w:val="28"/>
        </w:rPr>
        <w:t>일반 상대성 이론</w:t>
      </w:r>
    </w:p>
    <w:p w14:paraId="21F684A3" w14:textId="77777777" w:rsidR="00AF2483" w:rsidRDefault="005A4585" w:rsidP="006A3910">
      <w:pPr>
        <w:spacing w:before="120" w:after="120" w:line="379" w:lineRule="auto"/>
        <w:ind w:firstLineChars="100" w:firstLine="220"/>
        <w:jc w:val="both"/>
      </w:pPr>
      <w:r w:rsidRPr="001F220D">
        <w:rPr>
          <w:color w:val="000000" w:themeColor="text1"/>
        </w:rPr>
        <w:t xml:space="preserve">특수 상대성 이론에서 </w:t>
      </w:r>
      <w:proofErr w:type="spellStart"/>
      <w:r w:rsidRPr="001F220D">
        <w:rPr>
          <w:color w:val="000000" w:themeColor="text1"/>
        </w:rPr>
        <w:t>알베르트</w:t>
      </w:r>
      <w:proofErr w:type="spellEnd"/>
      <w:r w:rsidRPr="001F220D">
        <w:rPr>
          <w:color w:val="000000" w:themeColor="text1"/>
        </w:rPr>
        <w:t xml:space="preserve"> 아인슈타인이 건드리지 않은 문제가 하나 있었습니다.</w:t>
      </w:r>
      <w:r w:rsidR="006A3910" w:rsidRPr="001F220D">
        <w:rPr>
          <w:color w:val="000000" w:themeColor="text1"/>
        </w:rPr>
        <w:t xml:space="preserve"> </w:t>
      </w:r>
      <w:r w:rsidR="006A3910" w:rsidRPr="001F220D">
        <w:rPr>
          <w:rFonts w:hint="eastAsia"/>
          <w:color w:val="000000" w:themeColor="text1"/>
        </w:rPr>
        <w:t>바로</w:t>
      </w:r>
      <w:r w:rsidRPr="001F220D">
        <w:rPr>
          <w:color w:val="000000" w:themeColor="text1"/>
        </w:rPr>
        <w:t xml:space="preserve"> 중력</w:t>
      </w:r>
      <w:r w:rsidR="006A3910" w:rsidRPr="001F220D">
        <w:rPr>
          <w:rFonts w:hint="eastAsia"/>
          <w:color w:val="000000" w:themeColor="text1"/>
        </w:rPr>
        <w:t xml:space="preserve">입니다. </w:t>
      </w:r>
      <w:r w:rsidRPr="001F220D">
        <w:rPr>
          <w:color w:val="000000" w:themeColor="text1"/>
        </w:rPr>
        <w:t xml:space="preserve">아이작 뉴턴의 중력은 두 물체 사이에서 </w:t>
      </w:r>
      <w:r>
        <w:t xml:space="preserve">순간적으로 작용하는 힘이었습니다. 뉴턴 자신도 그 힘이 어떻게 텅 빈 공간을 가로질러 전달되는지는 설명하지 않았습니다. </w:t>
      </w:r>
    </w:p>
    <w:p w14:paraId="3FDD2079" w14:textId="16E8A01A" w:rsidR="00AF2483" w:rsidRPr="00DE0CE2" w:rsidRDefault="005A4585" w:rsidP="00DE0CE2">
      <w:pPr>
        <w:spacing w:before="120" w:after="120" w:line="379" w:lineRule="auto"/>
        <w:ind w:firstLineChars="100" w:firstLine="220"/>
        <w:jc w:val="both"/>
      </w:pPr>
      <w:r>
        <w:t xml:space="preserve">수백 년 동안 아무도 </w:t>
      </w:r>
      <w:r w:rsidR="006A3910">
        <w:rPr>
          <w:rFonts w:hint="eastAsia"/>
        </w:rPr>
        <w:t xml:space="preserve">중력이 전달되는 방식을 </w:t>
      </w:r>
      <w:r>
        <w:t xml:space="preserve">심각하게 문제 삼지 않았던 것은 수식이 너무도 완벽하게 </w:t>
      </w:r>
      <w:r w:rsidR="006A3910" w:rsidRPr="001F220D">
        <w:rPr>
          <w:rFonts w:hint="eastAsia"/>
        </w:rPr>
        <w:t>들어맞았기</w:t>
      </w:r>
      <w:r w:rsidRPr="001F220D">
        <w:t xml:space="preserve"> 때문입니다. 그런데 빛의 속도가 우주의 최대 속도라면, 중력이 순간 전달된다는 것은 모순</w:t>
      </w:r>
      <w:r w:rsidR="001F220D" w:rsidRPr="001F220D">
        <w:rPr>
          <w:rFonts w:hint="eastAsia"/>
        </w:rPr>
        <w:t>이죠.</w:t>
      </w:r>
      <w:r w:rsidRPr="001F220D">
        <w:t xml:space="preserve"> </w:t>
      </w:r>
      <w:r w:rsidR="00AF2483" w:rsidRPr="001F220D">
        <w:rPr>
          <w:rFonts w:hint="eastAsia"/>
        </w:rPr>
        <w:t>중력</w:t>
      </w:r>
      <w:r w:rsidR="00B12D3D">
        <w:rPr>
          <w:rFonts w:hint="eastAsia"/>
        </w:rPr>
        <w:t xml:space="preserve">이 전달되는 속도 역시 빛보다 빠를 수는 없기 </w:t>
      </w:r>
      <w:r w:rsidR="00AF2483" w:rsidRPr="001F220D">
        <w:rPr>
          <w:rFonts w:hint="eastAsia"/>
        </w:rPr>
        <w:t>때문입니다.</w:t>
      </w:r>
      <w:r w:rsidR="00AF2483" w:rsidRPr="001F220D">
        <w:t xml:space="preserve"> </w:t>
      </w:r>
      <w:r w:rsidR="00253149">
        <w:t>1915</w:t>
      </w:r>
      <w:r w:rsidR="00253149">
        <w:rPr>
          <w:rFonts w:hint="eastAsia"/>
        </w:rPr>
        <w:t>년,</w:t>
      </w:r>
      <w:r w:rsidR="00253149">
        <w:t xml:space="preserve"> </w:t>
      </w:r>
      <w:r w:rsidRPr="001F220D">
        <w:t xml:space="preserve">10년에 걸친 씨름 끝에 </w:t>
      </w:r>
      <w:r w:rsidR="001F220D" w:rsidRPr="001F220D">
        <w:t xml:space="preserve">아인슈타인은 </w:t>
      </w:r>
      <w:r w:rsidRPr="001F220D">
        <w:t>전혀 다른 답을 내놓았습니다.</w:t>
      </w:r>
      <w:r w:rsidR="00571CE5" w:rsidRPr="001F220D">
        <w:t xml:space="preserve"> </w:t>
      </w:r>
      <w:r w:rsidR="00DE0CE2">
        <w:rPr>
          <w:rFonts w:hint="eastAsia"/>
        </w:rPr>
        <w:t>그는 질량과 시공간의 관계를 몇 개의 방정식으로 적어냈습니다.</w:t>
      </w:r>
      <w:r w:rsidR="00DE0CE2">
        <w:t xml:space="preserve"> </w:t>
      </w:r>
      <w:r w:rsidR="00571CE5" w:rsidRPr="001F220D">
        <w:rPr>
          <w:rFonts w:hint="eastAsia"/>
        </w:rPr>
        <w:t>일반 상대성 이론에서</w:t>
      </w:r>
      <w:r w:rsidRPr="001F220D">
        <w:t xml:space="preserve"> </w:t>
      </w:r>
      <w:commentRangeStart w:id="0"/>
      <w:r w:rsidRPr="003C06BA">
        <w:rPr>
          <w:b/>
          <w:bCs/>
          <w:color w:val="ED7D31" w:themeColor="accent2"/>
        </w:rPr>
        <w:t>중력</w:t>
      </w:r>
      <w:commentRangeEnd w:id="0"/>
      <w:r w:rsidR="003C06BA">
        <w:rPr>
          <w:rStyle w:val="ac"/>
        </w:rPr>
        <w:commentReference w:id="0"/>
      </w:r>
      <w:r w:rsidRPr="001F220D">
        <w:t xml:space="preserve">은 힘이 아닙니다. 질량이 시공간을 </w:t>
      </w:r>
      <w:r w:rsidR="006A3910" w:rsidRPr="001F220D">
        <w:rPr>
          <w:rFonts w:hint="eastAsia"/>
        </w:rPr>
        <w:t>휘게 하는</w:t>
      </w:r>
      <w:r w:rsidRPr="001F220D">
        <w:t xml:space="preserve"> 것이고, 다른 물체들은 그 </w:t>
      </w:r>
      <w:r w:rsidR="006A3910" w:rsidRPr="001F220D">
        <w:rPr>
          <w:rFonts w:hint="eastAsia"/>
        </w:rPr>
        <w:t>휘어진</w:t>
      </w:r>
      <w:r w:rsidRPr="001F220D">
        <w:t xml:space="preserve"> 시공간을 </w:t>
      </w:r>
      <w:r w:rsidR="006A3910" w:rsidRPr="001F220D">
        <w:rPr>
          <w:rFonts w:hint="eastAsia"/>
        </w:rPr>
        <w:t>따라 움직입니다.</w:t>
      </w:r>
      <w:r w:rsidR="00FD4C31" w:rsidRPr="001F220D">
        <w:t xml:space="preserve"> </w:t>
      </w:r>
      <w:r w:rsidR="00253149">
        <w:rPr>
          <w:rFonts w:hint="eastAsia"/>
        </w:rPr>
        <w:t xml:space="preserve">또한 </w:t>
      </w:r>
      <w:r w:rsidR="00253149" w:rsidRPr="00253149">
        <w:rPr>
          <w:rFonts w:hint="eastAsia"/>
        </w:rPr>
        <w:t>질량과</w:t>
      </w:r>
      <w:r w:rsidR="00253149" w:rsidRPr="00253149">
        <w:t xml:space="preserve"> 에너지는 E=mc²에서 </w:t>
      </w:r>
      <w:r w:rsidR="00230B6B">
        <w:rPr>
          <w:rFonts w:hint="eastAsia"/>
        </w:rPr>
        <w:t>알 수 있듯이</w:t>
      </w:r>
      <w:r w:rsidR="00253149" w:rsidRPr="00253149">
        <w:t xml:space="preserve"> 본질적으로 같</w:t>
      </w:r>
      <w:r w:rsidR="00253149">
        <w:rPr>
          <w:rFonts w:hint="eastAsia"/>
        </w:rPr>
        <w:t>습니다. 그래서</w:t>
      </w:r>
      <w:r w:rsidR="00253149">
        <w:t xml:space="preserve"> </w:t>
      </w:r>
      <w:r w:rsidR="00AF2483" w:rsidRPr="001F220D">
        <w:rPr>
          <w:rFonts w:hint="eastAsia"/>
        </w:rPr>
        <w:t>질량과 에너지는 시공간의 형태를 바꾸고,</w:t>
      </w:r>
      <w:r w:rsidR="00AF2483" w:rsidRPr="001F220D">
        <w:t xml:space="preserve"> </w:t>
      </w:r>
      <w:r w:rsidR="00AF2483" w:rsidRPr="001F220D">
        <w:rPr>
          <w:rFonts w:hint="eastAsia"/>
        </w:rPr>
        <w:t>그 시공간은 다시 물체가 움직이는 길을 정합니다.</w:t>
      </w:r>
    </w:p>
    <w:p w14:paraId="02CF10CE" w14:textId="6BB7414D" w:rsidR="005A4585" w:rsidRPr="00DE0CE2" w:rsidRDefault="00FD4C31" w:rsidP="00DE0CE2">
      <w:pPr>
        <w:spacing w:before="120" w:after="120" w:line="379" w:lineRule="auto"/>
        <w:ind w:firstLineChars="100" w:firstLine="220"/>
        <w:jc w:val="both"/>
      </w:pPr>
      <w:r w:rsidRPr="006E3FB1">
        <w:rPr>
          <w:rFonts w:hint="eastAsia"/>
        </w:rPr>
        <w:t>그</w:t>
      </w:r>
      <w:r w:rsidRPr="006E3FB1">
        <w:t xml:space="preserve"> 출발점에는 아인슈타인이 가장 행복한 생각이라고 부른 발상이 있었습니다. 높은 곳에서 떨어지는 사람은 자기 몸무게를 느끼지 못합니다. 반대로 창문 없는 엘리베이터가 위로 가속한다면, 안에 있는 사람은 바닥이 자신을 끌어당긴다고 느낄 것입니다. 중력과 가속은 구별하기 어렵다는 이 생각이 등가 원리입니다. 아인슈타인은 여기서 중력이 단순히 물체를 잡아당기는 힘이 아니라, 시간과 공간 자체의 성질일 수 있다는 가능성을 보았습니다.</w:t>
      </w:r>
    </w:p>
    <w:p w14:paraId="5CC44E01" w14:textId="091E8561" w:rsidR="005A4585" w:rsidRDefault="005A4585" w:rsidP="00790CEB">
      <w:pPr>
        <w:spacing w:before="120" w:after="120" w:line="379" w:lineRule="auto"/>
        <w:ind w:firstLineChars="100" w:firstLine="220"/>
        <w:jc w:val="both"/>
      </w:pPr>
      <w:r w:rsidRPr="001F220D">
        <w:rPr>
          <w:color w:val="000000" w:themeColor="text1"/>
        </w:rPr>
        <w:t xml:space="preserve">무거운 </w:t>
      </w:r>
      <w:r w:rsidR="00AF2483" w:rsidRPr="001F220D">
        <w:rPr>
          <w:rFonts w:hint="eastAsia"/>
          <w:color w:val="000000" w:themeColor="text1"/>
        </w:rPr>
        <w:t>볼링</w:t>
      </w:r>
      <w:r w:rsidRPr="001F220D">
        <w:rPr>
          <w:color w:val="000000" w:themeColor="text1"/>
        </w:rPr>
        <w:t xml:space="preserve">공을 고무판 위에 </w:t>
      </w:r>
      <w:r>
        <w:t xml:space="preserve">올려놓으면 고무판이 움푹 들어갑니다. 그 근처에 구슬을 놓으면 </w:t>
      </w:r>
      <w:r w:rsidR="00790CEB">
        <w:rPr>
          <w:rFonts w:hint="eastAsia"/>
        </w:rPr>
        <w:t xml:space="preserve">구슬은 움푹 </w:t>
      </w:r>
      <w:r w:rsidR="00A76D96">
        <w:rPr>
          <w:rFonts w:hint="eastAsia"/>
        </w:rPr>
        <w:t>들어간</w:t>
      </w:r>
      <w:r w:rsidR="00790CEB">
        <w:rPr>
          <w:rFonts w:hint="eastAsia"/>
        </w:rPr>
        <w:t xml:space="preserve"> </w:t>
      </w:r>
      <w:r>
        <w:t xml:space="preserve">쪽으로 굴러갑니다. </w:t>
      </w:r>
      <w:r w:rsidR="001F220D">
        <w:rPr>
          <w:rFonts w:hint="eastAsia"/>
        </w:rPr>
        <w:t>구슬</w:t>
      </w:r>
      <w:r w:rsidR="001D1686">
        <w:rPr>
          <w:rFonts w:hint="eastAsia"/>
        </w:rPr>
        <w:t>은 왜 굴러갔을까요?</w:t>
      </w:r>
      <w:r>
        <w:t xml:space="preserve"> </w:t>
      </w:r>
      <w:r w:rsidR="00790CEB" w:rsidRPr="001F220D">
        <w:rPr>
          <w:rFonts w:hint="eastAsia"/>
          <w:color w:val="000000" w:themeColor="text1"/>
        </w:rPr>
        <w:t>무거운</w:t>
      </w:r>
      <w:r w:rsidRPr="001F220D">
        <w:rPr>
          <w:color w:val="000000" w:themeColor="text1"/>
        </w:rPr>
        <w:t xml:space="preserve"> </w:t>
      </w:r>
      <w:r w:rsidR="00AF2483" w:rsidRPr="001F220D">
        <w:rPr>
          <w:rFonts w:hint="eastAsia"/>
          <w:color w:val="000000" w:themeColor="text1"/>
        </w:rPr>
        <w:t>볼링</w:t>
      </w:r>
      <w:r w:rsidRPr="001F220D">
        <w:rPr>
          <w:color w:val="000000" w:themeColor="text1"/>
        </w:rPr>
        <w:t>공에 당</w:t>
      </w:r>
      <w:r>
        <w:t>겨</w:t>
      </w:r>
      <w:r w:rsidR="001F220D">
        <w:rPr>
          <w:rFonts w:hint="eastAsia"/>
        </w:rPr>
        <w:t>졌기 때문이</w:t>
      </w:r>
      <w:r>
        <w:t xml:space="preserve"> 아닙니다.</w:t>
      </w:r>
      <w:r w:rsidR="001D1686">
        <w:t xml:space="preserve"> </w:t>
      </w:r>
      <w:r>
        <w:t xml:space="preserve">구부러진 고무판의 형태를 따라 움직인 것입니다. 태양의 질량이 주변 </w:t>
      </w:r>
      <w:r w:rsidRPr="00243676">
        <w:t>시공간을 움</w:t>
      </w:r>
      <w:r w:rsidRPr="00243676">
        <w:lastRenderedPageBreak/>
        <w:t xml:space="preserve">푹 </w:t>
      </w:r>
      <w:r w:rsidR="00790CEB" w:rsidRPr="00243676">
        <w:rPr>
          <w:rFonts w:hint="eastAsia"/>
        </w:rPr>
        <w:t>휘게 하고</w:t>
      </w:r>
      <w:r w:rsidRPr="00243676">
        <w:t xml:space="preserve">, 지구는 그 </w:t>
      </w:r>
      <w:r w:rsidRPr="00243676">
        <w:rPr>
          <w:b/>
          <w:bCs/>
          <w:color w:val="538135" w:themeColor="accent6" w:themeShade="BF"/>
        </w:rPr>
        <w:t>휘어진 시공간</w:t>
      </w:r>
      <w:r w:rsidRPr="00243676">
        <w:t>의 형태를 따라 궤도를 돌고 있습니다. 공간은 텅 빈 무대</w:t>
      </w:r>
      <w:r>
        <w:t xml:space="preserve">가 아닙니다. 질량과 에너지에 반응하며 </w:t>
      </w:r>
      <w:r w:rsidR="00790CEB">
        <w:rPr>
          <w:rFonts w:hint="eastAsia"/>
        </w:rPr>
        <w:t>휘어지</w:t>
      </w:r>
      <w:r>
        <w:t>고 늘어나는 살아</w:t>
      </w:r>
      <w:r w:rsidR="00B12D3D">
        <w:rPr>
          <w:rFonts w:hint="eastAsia"/>
        </w:rPr>
        <w:t xml:space="preserve"> </w:t>
      </w:r>
      <w:r>
        <w:t>있는 구조입니다.</w:t>
      </w:r>
    </w:p>
    <w:p w14:paraId="71F16BC8" w14:textId="7F633B0F" w:rsidR="005A4585" w:rsidRDefault="005A4585" w:rsidP="00A96177">
      <w:pPr>
        <w:spacing w:before="120" w:after="120" w:line="379" w:lineRule="auto"/>
        <w:ind w:firstLineChars="100" w:firstLine="220"/>
        <w:jc w:val="both"/>
      </w:pPr>
      <w:r>
        <w:t xml:space="preserve">이 발상이 옳다면 한 가지 예측이 따라옵니다. </w:t>
      </w:r>
      <w:r w:rsidRPr="001F220D">
        <w:t>빛도 시공간을 따라 움직이므로, 거대한</w:t>
      </w:r>
      <w:r>
        <w:t xml:space="preserve"> 질량 근처에서는 빛의 경로도 휘어야 합니다. 1919년, 일식 중 태양 근처를 지나는 별빛이 실제로 휘어지는 것이 관측되었습니다. 방정식이 예측한 값과 일치했습니다. 그날 이후 </w:t>
      </w:r>
      <w:r w:rsidRPr="00C24A73">
        <w:rPr>
          <w:b/>
          <w:bCs/>
          <w:color w:val="538135" w:themeColor="accent6" w:themeShade="BF"/>
        </w:rPr>
        <w:t>일반 상대성 이론</w:t>
      </w:r>
      <w:r>
        <w:t>은 단순한 수식이 아니라 자연의 언어가 되었습니다.</w:t>
      </w:r>
    </w:p>
    <w:p w14:paraId="55C0CC52" w14:textId="7552C50E" w:rsidR="005A4585" w:rsidRPr="006E3FB1" w:rsidRDefault="005A4585" w:rsidP="00AC23B2">
      <w:pPr>
        <w:spacing w:before="120" w:after="120" w:line="379" w:lineRule="auto"/>
        <w:ind w:firstLineChars="100" w:firstLine="220"/>
        <w:jc w:val="both"/>
      </w:pPr>
      <w:r w:rsidRPr="006E3FB1">
        <w:t>강한 중력 근처에서</w:t>
      </w:r>
      <w:r w:rsidR="00797BAA" w:rsidRPr="006E3FB1">
        <w:rPr>
          <w:rFonts w:hint="eastAsia"/>
        </w:rPr>
        <w:t>는</w:t>
      </w:r>
      <w:r w:rsidRPr="006E3FB1">
        <w:t xml:space="preserve"> 시간</w:t>
      </w:r>
      <w:r w:rsidR="00797BAA" w:rsidRPr="006E3FB1">
        <w:rPr>
          <w:rFonts w:hint="eastAsia"/>
        </w:rPr>
        <w:t>이</w:t>
      </w:r>
      <w:r w:rsidRPr="006E3FB1">
        <w:t xml:space="preserve"> 더 느리게 흐릅니다.</w:t>
      </w:r>
      <w:r w:rsidR="00FD4C31" w:rsidRPr="006E3FB1">
        <w:t xml:space="preserve"> </w:t>
      </w:r>
      <w:r w:rsidR="00FD4C31" w:rsidRPr="006E3FB1">
        <w:rPr>
          <w:rFonts w:hint="eastAsia"/>
        </w:rPr>
        <w:t>지표면에 가까운 시계는 지구 중력의 영향을 더 크게 받기 때문에,</w:t>
      </w:r>
      <w:r w:rsidR="00FD4C31" w:rsidRPr="006E3FB1">
        <w:t xml:space="preserve"> </w:t>
      </w:r>
      <w:r w:rsidR="00FD4C31" w:rsidRPr="006E3FB1">
        <w:rPr>
          <w:rFonts w:hint="eastAsia"/>
        </w:rPr>
        <w:t xml:space="preserve">높은 곳에 있는 시계보다 아주 조금 느리게 </w:t>
      </w:r>
      <w:r w:rsidR="0036622D">
        <w:rPr>
          <w:rFonts w:hint="eastAsia"/>
        </w:rPr>
        <w:t>가죠.</w:t>
      </w:r>
      <w:r w:rsidRPr="006E3FB1">
        <w:t xml:space="preserve"> </w:t>
      </w:r>
      <w:r w:rsidRPr="009A784E">
        <w:t xml:space="preserve">GPS </w:t>
      </w:r>
      <w:r w:rsidR="00FD4C31" w:rsidRPr="006E3FB1">
        <w:rPr>
          <w:rFonts w:hint="eastAsia"/>
        </w:rPr>
        <w:t>위성은 지상보다 중력이 약한 곳을 돌고 있어 시간이 빨라지는 효과를 겪습니다.</w:t>
      </w:r>
      <w:r w:rsidR="00FD4C31" w:rsidRPr="006E3FB1">
        <w:t xml:space="preserve"> </w:t>
      </w:r>
      <w:r w:rsidR="00230B6B">
        <w:rPr>
          <w:rFonts w:hint="eastAsia"/>
        </w:rPr>
        <w:t>그런데</w:t>
      </w:r>
      <w:r w:rsidR="00FD4C31" w:rsidRPr="006E3FB1">
        <w:rPr>
          <w:rFonts w:hint="eastAsia"/>
        </w:rPr>
        <w:t xml:space="preserve"> 빠른 속도로 움직이고 있기 때문에</w:t>
      </w:r>
      <w:r w:rsidR="00FD4C31" w:rsidRPr="006E3FB1">
        <w:t xml:space="preserve"> </w:t>
      </w:r>
      <w:r w:rsidR="00FD4C31" w:rsidRPr="006E3FB1">
        <w:rPr>
          <w:rFonts w:hint="eastAsia"/>
        </w:rPr>
        <w:t>특수 상대성 이론에 따라 시간이 느려지는 효과도 함께 받습니다.</w:t>
      </w:r>
      <w:r w:rsidR="00FD4C31" w:rsidRPr="006E3FB1">
        <w:t xml:space="preserve"> </w:t>
      </w:r>
      <w:r w:rsidR="00FD4C31" w:rsidRPr="006E3FB1">
        <w:rPr>
          <w:rFonts w:hint="eastAsia"/>
        </w:rPr>
        <w:t>위성의 시계는 이 두 효과 사이에서 미세하게 어긋나고,</w:t>
      </w:r>
      <w:r w:rsidR="00FD4C31" w:rsidRPr="006E3FB1">
        <w:t xml:space="preserve"> GPS</w:t>
      </w:r>
      <w:r w:rsidR="00FD4C31" w:rsidRPr="006E3FB1">
        <w:rPr>
          <w:rFonts w:hint="eastAsia"/>
        </w:rPr>
        <w:t>는 그 차이를 계속 보정합니다.</w:t>
      </w:r>
      <w:r w:rsidR="00FD4C31" w:rsidRPr="006E3FB1">
        <w:t xml:space="preserve"> </w:t>
      </w:r>
      <w:r w:rsidR="00FD4C31" w:rsidRPr="006E3FB1">
        <w:rPr>
          <w:rFonts w:hint="eastAsia"/>
        </w:rPr>
        <w:t>우리가 지도 앱에서 현재 위치를 확인하는 순간에도,</w:t>
      </w:r>
      <w:r w:rsidR="00FD4C31" w:rsidRPr="006E3FB1">
        <w:t xml:space="preserve"> </w:t>
      </w:r>
      <w:r w:rsidR="00FD4C31" w:rsidRPr="006E3FB1">
        <w:rPr>
          <w:rFonts w:hint="eastAsia"/>
        </w:rPr>
        <w:t>시간의 휘어짐은 조용히 계산되고 있습니다.</w:t>
      </w:r>
    </w:p>
    <w:p w14:paraId="0C34B8E8" w14:textId="35E80C7E" w:rsidR="005A4585" w:rsidRDefault="005A4585" w:rsidP="00AC23B2">
      <w:pPr>
        <w:spacing w:before="120" w:after="120" w:line="379" w:lineRule="auto"/>
        <w:ind w:firstLineChars="100" w:firstLine="220"/>
        <w:jc w:val="both"/>
      </w:pPr>
      <w:r>
        <w:t xml:space="preserve">질량이 시공간을 </w:t>
      </w:r>
      <w:r w:rsidR="00AC23B2">
        <w:rPr>
          <w:rFonts w:hint="eastAsia"/>
        </w:rPr>
        <w:t>휘게 한다면</w:t>
      </w:r>
      <w:r>
        <w:t xml:space="preserve">, 그 </w:t>
      </w:r>
      <w:r w:rsidR="00AC23B2">
        <w:rPr>
          <w:rFonts w:hint="eastAsia"/>
        </w:rPr>
        <w:t>휘어</w:t>
      </w:r>
      <w:r>
        <w:t>짐이 극한에 달</w:t>
      </w:r>
      <w:r w:rsidR="00054BF3">
        <w:rPr>
          <w:rFonts w:hint="eastAsia"/>
        </w:rPr>
        <w:t>한다면</w:t>
      </w:r>
      <w:r>
        <w:t xml:space="preserve"> 어떻게 </w:t>
      </w:r>
      <w:r w:rsidRPr="00C26D89">
        <w:rPr>
          <w:color w:val="000000" w:themeColor="text1"/>
        </w:rPr>
        <w:t>될까요?</w:t>
      </w:r>
      <w:r w:rsidR="00AC23B2" w:rsidRPr="00C26D89">
        <w:rPr>
          <w:rFonts w:hint="eastAsia"/>
          <w:color w:val="000000" w:themeColor="text1"/>
        </w:rPr>
        <w:t xml:space="preserve"> </w:t>
      </w:r>
      <w:r w:rsidRPr="00C26D89">
        <w:rPr>
          <w:color w:val="000000" w:themeColor="text1"/>
        </w:rPr>
        <w:t xml:space="preserve">어떤 물체가 충분히 작은 공간으로 압축되면 </w:t>
      </w:r>
      <w:r w:rsidR="001563F6" w:rsidRPr="00C26D89">
        <w:rPr>
          <w:rFonts w:hint="eastAsia"/>
          <w:color w:val="000000" w:themeColor="text1"/>
        </w:rPr>
        <w:t>그 주변의 시간과 공간은 극도로 휘어집니다.</w:t>
      </w:r>
      <w:r w:rsidR="001563F6" w:rsidRPr="001563F6">
        <w:rPr>
          <w:color w:val="FF0000"/>
        </w:rPr>
        <w:t xml:space="preserve"> </w:t>
      </w:r>
      <w:r w:rsidR="001563F6" w:rsidRPr="00C26D89">
        <w:rPr>
          <w:rFonts w:hint="eastAsia"/>
          <w:color w:val="000000" w:themeColor="text1"/>
        </w:rPr>
        <w:t xml:space="preserve">시공간의 </w:t>
      </w:r>
      <w:r w:rsidR="000F63E5">
        <w:rPr>
          <w:rFonts w:hint="eastAsia"/>
          <w:color w:val="000000" w:themeColor="text1"/>
        </w:rPr>
        <w:t xml:space="preserve">곡률이 </w:t>
      </w:r>
      <w:r w:rsidR="001563F6" w:rsidRPr="00C26D89">
        <w:rPr>
          <w:rFonts w:hint="eastAsia"/>
          <w:color w:val="000000" w:themeColor="text1"/>
        </w:rPr>
        <w:t>커진다는 것은</w:t>
      </w:r>
      <w:r w:rsidR="001563F6" w:rsidRPr="00C26D89">
        <w:rPr>
          <w:color w:val="000000" w:themeColor="text1"/>
        </w:rPr>
        <w:t xml:space="preserve"> </w:t>
      </w:r>
      <w:r w:rsidR="001563F6" w:rsidRPr="00C26D89">
        <w:rPr>
          <w:rFonts w:hint="eastAsia"/>
          <w:color w:val="000000" w:themeColor="text1"/>
        </w:rPr>
        <w:t>물체와 빛이 지나갈 수 있는 길 자체가 크게 휘어진다는 뜻입니다.</w:t>
      </w:r>
      <w:r w:rsidR="001563F6" w:rsidRPr="00C26D89">
        <w:rPr>
          <w:color w:val="000000" w:themeColor="text1"/>
        </w:rPr>
        <w:t xml:space="preserve"> </w:t>
      </w:r>
      <w:r w:rsidR="001563F6" w:rsidRPr="00C26D89">
        <w:rPr>
          <w:rFonts w:hint="eastAsia"/>
          <w:color w:val="000000" w:themeColor="text1"/>
        </w:rPr>
        <w:t xml:space="preserve">결국 </w:t>
      </w:r>
      <w:r w:rsidRPr="00C26D89">
        <w:rPr>
          <w:color w:val="000000" w:themeColor="text1"/>
        </w:rPr>
        <w:t xml:space="preserve">빛조차 </w:t>
      </w:r>
      <w:r w:rsidR="001563F6" w:rsidRPr="00C26D89">
        <w:rPr>
          <w:rFonts w:hint="eastAsia"/>
          <w:color w:val="000000" w:themeColor="text1"/>
        </w:rPr>
        <w:t xml:space="preserve">바깥으로 </w:t>
      </w:r>
      <w:r w:rsidRPr="00C26D89">
        <w:rPr>
          <w:color w:val="000000" w:themeColor="text1"/>
        </w:rPr>
        <w:t>빠져나오지 못하는 영역이 생</w:t>
      </w:r>
      <w:r w:rsidR="00C26D89" w:rsidRPr="00C26D89">
        <w:rPr>
          <w:rFonts w:hint="eastAsia"/>
          <w:color w:val="000000" w:themeColor="text1"/>
        </w:rPr>
        <w:t>기죠</w:t>
      </w:r>
      <w:r w:rsidRPr="00C26D89">
        <w:rPr>
          <w:color w:val="000000" w:themeColor="text1"/>
        </w:rPr>
        <w:t>.</w:t>
      </w:r>
      <w:r>
        <w:t xml:space="preserve"> </w:t>
      </w:r>
      <w:commentRangeStart w:id="1"/>
      <w:r w:rsidRPr="003C06BA">
        <w:rPr>
          <w:b/>
          <w:bCs/>
          <w:color w:val="ED7D31" w:themeColor="accent2"/>
        </w:rPr>
        <w:t>블랙홀</w:t>
      </w:r>
      <w:commentRangeEnd w:id="1"/>
      <w:r w:rsidR="003C06BA">
        <w:rPr>
          <w:rStyle w:val="ac"/>
        </w:rPr>
        <w:commentReference w:id="1"/>
      </w:r>
      <w:r>
        <w:t>이라 불리는 이 천체의 경계</w:t>
      </w:r>
      <w:r w:rsidR="00C26D89">
        <w:rPr>
          <w:rFonts w:hint="eastAsia"/>
        </w:rPr>
        <w:t>인</w:t>
      </w:r>
      <w:r>
        <w:t xml:space="preserve"> </w:t>
      </w:r>
      <w:r w:rsidRPr="00C26D89">
        <w:t>사건의 지평선</w:t>
      </w:r>
      <w:r w:rsidR="00AB7778">
        <w:rPr>
          <w:rFonts w:hint="eastAsia"/>
        </w:rPr>
        <w:t xml:space="preserve"> </w:t>
      </w:r>
      <w:r>
        <w:t xml:space="preserve">너머로는 어떤 정보도 새어 나오지 않습니다. 빛이 탈출하지 못하므로 블랙홀 그 자체는 직접 볼 수 없고, 그 주변을 휘어 도는 빛의 </w:t>
      </w:r>
      <w:r w:rsidR="00AC23B2">
        <w:rPr>
          <w:rFonts w:hint="eastAsia"/>
        </w:rPr>
        <w:t>궤적을</w:t>
      </w:r>
      <w:r>
        <w:t xml:space="preserve"> 통해서만 모습을 짐작할 수 있습니다. </w:t>
      </w:r>
      <w:r w:rsidR="00423B49">
        <w:rPr>
          <w:rFonts w:hint="eastAsia"/>
        </w:rPr>
        <w:t xml:space="preserve">그래서 </w:t>
      </w:r>
      <w:r>
        <w:t xml:space="preserve">블랙홀은 </w:t>
      </w:r>
      <w:r w:rsidR="00423B49">
        <w:rPr>
          <w:rFonts w:hint="eastAsia"/>
        </w:rPr>
        <w:t xml:space="preserve">오랫동안 </w:t>
      </w:r>
      <w:r>
        <w:t>방정식 속에만 존</w:t>
      </w:r>
      <w:r w:rsidR="00423B49">
        <w:rPr>
          <w:rFonts w:hint="eastAsia"/>
        </w:rPr>
        <w:t>재하는 대상이었습니다.</w:t>
      </w:r>
      <w:r w:rsidR="00423B49">
        <w:t xml:space="preserve"> </w:t>
      </w:r>
      <w:r w:rsidR="00423B49">
        <w:rPr>
          <w:rFonts w:hint="eastAsia"/>
        </w:rPr>
        <w:t>그러나</w:t>
      </w:r>
      <w:r w:rsidR="00423B49">
        <w:t xml:space="preserve"> </w:t>
      </w:r>
      <w:r>
        <w:t>2019년</w:t>
      </w:r>
      <w:r w:rsidRPr="00423B49">
        <w:rPr>
          <w:color w:val="000000" w:themeColor="text1"/>
        </w:rPr>
        <w:t xml:space="preserve">, </w:t>
      </w:r>
      <w:r w:rsidR="00AC23B2" w:rsidRPr="00423B49">
        <w:rPr>
          <w:rFonts w:hint="eastAsia"/>
          <w:color w:val="000000" w:themeColor="text1"/>
        </w:rPr>
        <w:t xml:space="preserve">여러 </w:t>
      </w:r>
      <w:r w:rsidRPr="00423B49">
        <w:rPr>
          <w:color w:val="000000" w:themeColor="text1"/>
        </w:rPr>
        <w:t>전파 망원경을 연결한 사건의 지평선 망원경</w:t>
      </w:r>
      <w:r w:rsidR="00423B49" w:rsidRPr="00423B49">
        <w:rPr>
          <w:rFonts w:hint="eastAsia"/>
          <w:color w:val="000000" w:themeColor="text1"/>
        </w:rPr>
        <w:t>이</w:t>
      </w:r>
      <w:r w:rsidRPr="00423B49">
        <w:rPr>
          <w:color w:val="000000" w:themeColor="text1"/>
        </w:rPr>
        <w:t xml:space="preserve"> 인류 최초로 블랙홀</w:t>
      </w:r>
      <w:r w:rsidR="001563F6" w:rsidRPr="00423B49">
        <w:rPr>
          <w:rFonts w:hint="eastAsia"/>
          <w:color w:val="000000" w:themeColor="text1"/>
        </w:rPr>
        <w:t xml:space="preserve"> 주변</w:t>
      </w:r>
      <w:r w:rsidRPr="00423B49">
        <w:rPr>
          <w:color w:val="000000" w:themeColor="text1"/>
        </w:rPr>
        <w:t xml:space="preserve">의 </w:t>
      </w:r>
      <w:r w:rsidR="001563F6" w:rsidRPr="00423B49">
        <w:rPr>
          <w:rFonts w:hint="eastAsia"/>
          <w:color w:val="000000" w:themeColor="text1"/>
        </w:rPr>
        <w:t>빛과 그림자를 영상으로 재구성했습니다.</w:t>
      </w:r>
      <w:r w:rsidRPr="00423B49">
        <w:rPr>
          <w:color w:val="000000" w:themeColor="text1"/>
        </w:rPr>
        <w:t xml:space="preserve"> 100년 전</w:t>
      </w:r>
      <w:r w:rsidR="004E3DBF" w:rsidRPr="00423B49">
        <w:rPr>
          <w:rFonts w:hint="eastAsia"/>
          <w:color w:val="000000" w:themeColor="text1"/>
        </w:rPr>
        <w:t xml:space="preserve"> 수식이</w:t>
      </w:r>
      <w:r w:rsidRPr="00423B49">
        <w:rPr>
          <w:color w:val="000000" w:themeColor="text1"/>
        </w:rPr>
        <w:t xml:space="preserve"> 그린 그림과 망원경이 포착한 모습은 놀랍도록 닮아 있었습니다.</w:t>
      </w:r>
    </w:p>
    <w:p w14:paraId="19210F84" w14:textId="66B85F20" w:rsidR="005A4585" w:rsidRDefault="005A4585" w:rsidP="00AB7778">
      <w:pPr>
        <w:spacing w:before="120" w:after="120" w:line="379" w:lineRule="auto"/>
        <w:ind w:firstLineChars="100" w:firstLine="220"/>
        <w:jc w:val="both"/>
      </w:pPr>
      <w:r>
        <w:t>아인슈타인의 방정식에는 또 다른 예측이 숨어 있었습니다. 거대한 질량이 빠르게 움직이면 시공간 자체가 파동처럼 출렁인다는 것입니다. 연못에 돌을 던지면 파문이 퍼져</w:t>
      </w:r>
      <w:r w:rsidR="000F63E5">
        <w:rPr>
          <w:rFonts w:hint="eastAsia"/>
        </w:rPr>
        <w:t xml:space="preserve"> </w:t>
      </w:r>
      <w:r>
        <w:t>나가듯, 우주의 격</w:t>
      </w:r>
      <w:r>
        <w:lastRenderedPageBreak/>
        <w:t xml:space="preserve">렬한 사건은 시공간에 파문을 남깁니다. </w:t>
      </w:r>
      <w:r w:rsidR="0042738B">
        <w:rPr>
          <w:rFonts w:hint="eastAsia"/>
        </w:rPr>
        <w:t>이것이 바</w:t>
      </w:r>
      <w:r w:rsidR="0042738B" w:rsidRPr="00423B49">
        <w:rPr>
          <w:rFonts w:hint="eastAsia"/>
        </w:rPr>
        <w:t>로</w:t>
      </w:r>
      <w:r w:rsidRPr="00423B49">
        <w:t xml:space="preserve"> </w:t>
      </w:r>
      <w:commentRangeStart w:id="2"/>
      <w:r w:rsidRPr="00657F31">
        <w:rPr>
          <w:b/>
          <w:bCs/>
          <w:color w:val="ED7D31" w:themeColor="accent2"/>
        </w:rPr>
        <w:t>중력파</w:t>
      </w:r>
      <w:commentRangeEnd w:id="2"/>
      <w:r w:rsidR="008E6BBA">
        <w:rPr>
          <w:rStyle w:val="ac"/>
        </w:rPr>
        <w:commentReference w:id="2"/>
      </w:r>
      <w:r w:rsidRPr="00423B49">
        <w:rPr>
          <w:color w:val="000000" w:themeColor="text1"/>
        </w:rPr>
        <w:t>입</w:t>
      </w:r>
      <w:r w:rsidRPr="00423B49">
        <w:t>니다</w:t>
      </w:r>
      <w:r>
        <w:t>.</w:t>
      </w:r>
      <w:r w:rsidR="00AB7778">
        <w:rPr>
          <w:rFonts w:hint="eastAsia"/>
        </w:rPr>
        <w:t xml:space="preserve"> </w:t>
      </w:r>
      <w:r>
        <w:t>2016년, 두 블랙홀</w:t>
      </w:r>
      <w:r w:rsidR="0042738B">
        <w:rPr>
          <w:rFonts w:hint="eastAsia"/>
        </w:rPr>
        <w:t>의 충돌로</w:t>
      </w:r>
      <w:r>
        <w:t xml:space="preserve"> </w:t>
      </w:r>
      <w:r w:rsidRPr="00423B49">
        <w:t>방출된 중력파 검출</w:t>
      </w:r>
      <w:r w:rsidR="0042738B" w:rsidRPr="00423B49">
        <w:rPr>
          <w:rFonts w:hint="eastAsia"/>
        </w:rPr>
        <w:t>이</w:t>
      </w:r>
      <w:r w:rsidR="0042738B">
        <w:rPr>
          <w:rFonts w:hint="eastAsia"/>
        </w:rPr>
        <w:t xml:space="preserve"> 공식 발표되었습니다. </w:t>
      </w:r>
      <w:r>
        <w:t xml:space="preserve">예측이 </w:t>
      </w:r>
      <w:r w:rsidR="00F300CD">
        <w:rPr>
          <w:rFonts w:hint="eastAsia"/>
        </w:rPr>
        <w:t>나오고</w:t>
      </w:r>
      <w:r>
        <w:t xml:space="preserve"> 100년 만이었습니다. </w:t>
      </w:r>
      <w:r w:rsidR="0042738B">
        <w:rPr>
          <w:rFonts w:hint="eastAsia"/>
        </w:rPr>
        <w:t xml:space="preserve">방출된 중력파가 </w:t>
      </w:r>
      <w:r>
        <w:t>지구를 지나칠 때 공간</w:t>
      </w:r>
      <w:r w:rsidR="00F300CD">
        <w:rPr>
          <w:rFonts w:hint="eastAsia"/>
        </w:rPr>
        <w:t>은 얼마나 변했을까요?</w:t>
      </w:r>
      <w:r w:rsidR="00F300CD">
        <w:t xml:space="preserve"> </w:t>
      </w:r>
      <w:r w:rsidR="00F300CD">
        <w:rPr>
          <w:rFonts w:hint="eastAsia"/>
        </w:rPr>
        <w:t xml:space="preserve">공간이 </w:t>
      </w:r>
      <w:r>
        <w:t>변한 폭은 원자핵보다 훨씬 작은 수준이었습니다. 4킬로미터 길이의 레이저 간섭계</w:t>
      </w:r>
      <w:r w:rsidR="0042738B">
        <w:rPr>
          <w:rFonts w:hint="eastAsia"/>
        </w:rPr>
        <w:t>가 그 미세한 떨림을</w:t>
      </w:r>
      <w:r>
        <w:t xml:space="preserve"> </w:t>
      </w:r>
      <w:r w:rsidR="00934AA1">
        <w:rPr>
          <w:rFonts w:hint="eastAsia"/>
        </w:rPr>
        <w:t>잡아냈</w:t>
      </w:r>
      <w:r w:rsidR="00F300CD">
        <w:rPr>
          <w:rFonts w:hint="eastAsia"/>
        </w:rPr>
        <w:t>죠</w:t>
      </w:r>
      <w:r w:rsidR="00934AA1">
        <w:rPr>
          <w:rFonts w:hint="eastAsia"/>
        </w:rPr>
        <w:t>.</w:t>
      </w:r>
      <w:r>
        <w:t xml:space="preserve"> 충돌하는 블랙홀, 병합되는 중성자별</w:t>
      </w:r>
      <w:r w:rsidR="00F300CD">
        <w:rPr>
          <w:rFonts w:hint="eastAsia"/>
        </w:rPr>
        <w:t>처럼 전자기파로는 볼 수 없는 사건도</w:t>
      </w:r>
      <w:r>
        <w:t xml:space="preserve"> 이제 중력파로 들을 수 있게 </w:t>
      </w:r>
      <w:r w:rsidR="00F300CD">
        <w:rPr>
          <w:rFonts w:hint="eastAsia"/>
        </w:rPr>
        <w:t>된 것입니다.</w:t>
      </w:r>
      <w:r>
        <w:t xml:space="preserve"> </w:t>
      </w:r>
      <w:r w:rsidR="00934AA1">
        <w:rPr>
          <w:rFonts w:hint="eastAsia"/>
        </w:rPr>
        <w:t>우주를 보던 인류가 이제</w:t>
      </w:r>
      <w:r w:rsidR="00934AA1">
        <w:t xml:space="preserve"> </w:t>
      </w:r>
      <w:r w:rsidR="00934AA1">
        <w:rPr>
          <w:rFonts w:hint="eastAsia"/>
        </w:rPr>
        <w:t>우주를 듣기 시작했습니다.</w:t>
      </w:r>
    </w:p>
    <w:p w14:paraId="1CFCFA95" w14:textId="368A0240" w:rsidR="005A4585" w:rsidRPr="00934AA1" w:rsidRDefault="005A4585" w:rsidP="00D26A3A">
      <w:pPr>
        <w:pBdr>
          <w:left w:val="single" w:sz="8" w:space="8" w:color="888888"/>
        </w:pBdr>
        <w:shd w:val="clear" w:color="auto" w:fill="F5F5F5"/>
        <w:spacing w:before="120" w:after="120" w:line="379" w:lineRule="auto"/>
        <w:ind w:firstLine="45"/>
      </w:pPr>
      <w:r>
        <w:rPr>
          <w:i/>
          <w:iCs/>
          <w:color w:val="444444"/>
          <w:sz w:val="20"/>
          <w:szCs w:val="20"/>
        </w:rPr>
        <w:t>전자기파로</w:t>
      </w:r>
      <w:r w:rsidR="00934AA1">
        <w:rPr>
          <w:rFonts w:hint="eastAsia"/>
          <w:i/>
          <w:iCs/>
          <w:color w:val="444444"/>
          <w:sz w:val="20"/>
          <w:szCs w:val="20"/>
        </w:rPr>
        <w:t>는</w:t>
      </w:r>
      <w:r>
        <w:rPr>
          <w:i/>
          <w:iCs/>
          <w:color w:val="444444"/>
          <w:sz w:val="20"/>
          <w:szCs w:val="20"/>
        </w:rPr>
        <w:t xml:space="preserve"> 볼 수 없는 우주가 있</w:t>
      </w:r>
      <w:r w:rsidR="0042738B">
        <w:rPr>
          <w:rFonts w:hint="eastAsia"/>
          <w:i/>
          <w:iCs/>
          <w:color w:val="444444"/>
          <w:sz w:val="20"/>
          <w:szCs w:val="20"/>
        </w:rPr>
        <w:t>다.</w:t>
      </w:r>
      <w:r>
        <w:rPr>
          <w:i/>
          <w:iCs/>
          <w:color w:val="444444"/>
          <w:sz w:val="20"/>
          <w:szCs w:val="20"/>
        </w:rPr>
        <w:t xml:space="preserve"> 중력파는 그 우주</w:t>
      </w:r>
      <w:r w:rsidR="00934AA1">
        <w:rPr>
          <w:rFonts w:hint="eastAsia"/>
          <w:i/>
          <w:iCs/>
          <w:color w:val="444444"/>
          <w:sz w:val="20"/>
          <w:szCs w:val="20"/>
        </w:rPr>
        <w:t>를 향해 난 새로운</w:t>
      </w:r>
      <w:r>
        <w:rPr>
          <w:i/>
          <w:iCs/>
          <w:color w:val="444444"/>
          <w:sz w:val="20"/>
          <w:szCs w:val="20"/>
        </w:rPr>
        <w:t xml:space="preserve"> 창</w:t>
      </w:r>
      <w:r w:rsidR="0042738B">
        <w:rPr>
          <w:rFonts w:hint="eastAsia"/>
          <w:i/>
          <w:iCs/>
          <w:color w:val="444444"/>
          <w:sz w:val="20"/>
          <w:szCs w:val="20"/>
        </w:rPr>
        <w:t>이다.</w:t>
      </w:r>
      <w:r w:rsidR="0042738B">
        <w:rPr>
          <w:i/>
          <w:iCs/>
          <w:color w:val="444444"/>
          <w:sz w:val="20"/>
          <w:szCs w:val="20"/>
        </w:rPr>
        <w:t xml:space="preserve"> </w:t>
      </w:r>
      <w:r>
        <w:rPr>
          <w:i/>
          <w:iCs/>
          <w:color w:val="444444"/>
          <w:sz w:val="20"/>
          <w:szCs w:val="20"/>
        </w:rPr>
        <w:t>두 중성자별이 합쳐지며 금과 백금을 우주에 뿌리는 순간</w:t>
      </w:r>
      <w:r w:rsidR="0042738B">
        <w:rPr>
          <w:rFonts w:hint="eastAsia"/>
          <w:i/>
          <w:iCs/>
          <w:color w:val="444444"/>
          <w:sz w:val="20"/>
          <w:szCs w:val="20"/>
        </w:rPr>
        <w:t>,</w:t>
      </w:r>
      <w:r>
        <w:rPr>
          <w:i/>
          <w:iCs/>
          <w:color w:val="444444"/>
          <w:sz w:val="20"/>
          <w:szCs w:val="20"/>
        </w:rPr>
        <w:t xml:space="preserve"> </w:t>
      </w:r>
      <w:r w:rsidR="00934AA1">
        <w:rPr>
          <w:rFonts w:hint="eastAsia"/>
          <w:i/>
          <w:iCs/>
          <w:color w:val="444444"/>
          <w:sz w:val="20"/>
          <w:szCs w:val="20"/>
        </w:rPr>
        <w:t xml:space="preserve">우리는 이제 그 장면을 </w:t>
      </w:r>
      <w:r>
        <w:rPr>
          <w:i/>
          <w:iCs/>
          <w:color w:val="444444"/>
          <w:sz w:val="20"/>
          <w:szCs w:val="20"/>
        </w:rPr>
        <w:t>시공간의 파동으로 들을 수 있다.</w:t>
      </w:r>
    </w:p>
    <w:p w14:paraId="7BE5B8CE" w14:textId="413002F2" w:rsidR="00AF3A5D" w:rsidRPr="005A4585" w:rsidRDefault="005A4585" w:rsidP="004529F8">
      <w:pPr>
        <w:spacing w:before="120" w:after="120" w:line="379" w:lineRule="auto"/>
        <w:ind w:firstLineChars="100" w:firstLine="220"/>
        <w:jc w:val="both"/>
      </w:pPr>
      <w:r>
        <w:t xml:space="preserve">시간과 공간은 절대적인 무대가 아닙니다. 질량과 에너지에 반응하며 </w:t>
      </w:r>
      <w:r w:rsidR="009E7412">
        <w:rPr>
          <w:rFonts w:hint="eastAsia"/>
        </w:rPr>
        <w:t>휘어</w:t>
      </w:r>
      <w:r>
        <w:t>지고, 파동처럼 전파되고, 관측자의 운동에 따라 다르게 흐르는</w:t>
      </w:r>
      <w:r w:rsidRPr="001563F6">
        <w:rPr>
          <w:color w:val="FF0000"/>
        </w:rPr>
        <w:t xml:space="preserve"> </w:t>
      </w:r>
      <w:r w:rsidR="001563F6" w:rsidRPr="00AB7778">
        <w:rPr>
          <w:rFonts w:hint="eastAsia"/>
        </w:rPr>
        <w:t xml:space="preserve">변화하는 </w:t>
      </w:r>
      <w:r w:rsidRPr="00AB7778">
        <w:t>구조입니다. 아인슈타인의 방정식을 우주 전체에 적용하</w:t>
      </w:r>
      <w:r w:rsidR="00AB7778">
        <w:rPr>
          <w:rFonts w:hint="eastAsia"/>
        </w:rPr>
        <w:t>면</w:t>
      </w:r>
      <w:r w:rsidRPr="00AB7778">
        <w:t xml:space="preserve"> </w:t>
      </w:r>
      <w:r w:rsidRPr="00415F88">
        <w:rPr>
          <w:color w:val="000000" w:themeColor="text1"/>
        </w:rPr>
        <w:t>팽창하는 우주</w:t>
      </w:r>
      <w:r w:rsidRPr="00AB7778">
        <w:t>를 거꾸로 돌릴 수 있습니다. 은하들이 가까워지고</w:t>
      </w:r>
      <w:r>
        <w:t xml:space="preserve">, </w:t>
      </w:r>
      <w:r w:rsidR="00C5551D">
        <w:rPr>
          <w:rFonts w:hint="eastAsia"/>
        </w:rPr>
        <w:t>모든 거리가 극도로 줄어</w:t>
      </w:r>
      <w:r w:rsidR="00F300CD">
        <w:rPr>
          <w:rFonts w:hint="eastAsia"/>
        </w:rPr>
        <w:t>들면서</w:t>
      </w:r>
      <w:r w:rsidR="00C5551D">
        <w:t xml:space="preserve"> </w:t>
      </w:r>
      <w:r w:rsidR="00C5551D">
        <w:rPr>
          <w:rFonts w:hint="eastAsia"/>
        </w:rPr>
        <w:t xml:space="preserve">밀도와 온도가 매우 높은 상태에 도달하게 됩니다. </w:t>
      </w:r>
      <w:r>
        <w:t>시간과 공간의 본질을 이해하는 것은 138억 년의 이야기가 어디서 시작되었는지를 묻기 위한 첫 번째 열쇠</w:t>
      </w:r>
      <w:r w:rsidR="00F300CD">
        <w:rPr>
          <w:rFonts w:hint="eastAsia"/>
        </w:rPr>
        <w:t>입니다</w:t>
      </w:r>
      <w:r>
        <w:t>.</w:t>
      </w:r>
    </w:p>
    <w:sectPr w:rsidR="00AF3A5D" w:rsidRPr="005A4585">
      <w:pgSz w:w="11906" w:h="16838"/>
      <w:pgMar w:top="1080" w:right="1200" w:bottom="108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홍지연" w:date="2026-07-29T14:09:00Z" w:initials="홍">
    <w:p w14:paraId="3D083063" w14:textId="5FA82B05" w:rsidR="003C06BA" w:rsidRDefault="003C06BA">
      <w:pPr>
        <w:pStyle w:val="ad"/>
      </w:pPr>
      <w:r>
        <w:rPr>
          <w:rStyle w:val="ac"/>
        </w:rPr>
        <w:annotationRef/>
      </w:r>
      <w:r>
        <w:t>P036. 중력으로 인해 무슨 일이 일어난 걸까?</w:t>
      </w:r>
      <w:r>
        <w:br/>
        <w:t>https://www.soak.so/ko/video/430</w:t>
      </w:r>
    </w:p>
  </w:comment>
  <w:comment w:id="1" w:author="홍지연" w:date="2026-07-29T14:11:00Z" w:initials="홍">
    <w:p w14:paraId="7D0B73FA" w14:textId="77777777" w:rsidR="003C06BA" w:rsidRDefault="003C06BA">
      <w:pPr>
        <w:pStyle w:val="ad"/>
      </w:pPr>
      <w:r>
        <w:rPr>
          <w:rStyle w:val="ac"/>
        </w:rPr>
        <w:annotationRef/>
      </w:r>
      <w:r w:rsidR="00657F31">
        <w:t>P027. 어떻게 이론적 계산이 영화 속 블랙홀 이미지를 완성했을까?</w:t>
      </w:r>
    </w:p>
    <w:p w14:paraId="178073F7" w14:textId="49689773" w:rsidR="00657F31" w:rsidRDefault="00657F31">
      <w:pPr>
        <w:pStyle w:val="ad"/>
      </w:pPr>
      <w:r>
        <w:t>https://www.soak.so/ko/video/243</w:t>
      </w:r>
    </w:p>
  </w:comment>
  <w:comment w:id="2" w:author="홍지연" w:date="2026-07-29T14:34:00Z" w:initials="홍">
    <w:p w14:paraId="1E0116F5" w14:textId="77777777" w:rsidR="008E6BBA" w:rsidRDefault="008E6BBA">
      <w:pPr>
        <w:pStyle w:val="ad"/>
      </w:pPr>
      <w:r>
        <w:rPr>
          <w:rStyle w:val="ac"/>
        </w:rPr>
        <w:annotationRef/>
      </w:r>
      <w:r>
        <w:t>P010. 중력파는 물리학 천문학에 무엇을 시사하는가?</w:t>
      </w:r>
    </w:p>
    <w:p w14:paraId="5D841DA9" w14:textId="4B416AE1" w:rsidR="008E6BBA" w:rsidRPr="008E6BBA" w:rsidRDefault="006F6730">
      <w:pPr>
        <w:pStyle w:val="ad"/>
        <w:rPr>
          <w:rFonts w:ascii="Segoe UI" w:hAnsi="Segoe UI" w:cs="Segoe UI"/>
          <w:color w:val="131313"/>
          <w:shd w:val="clear" w:color="auto" w:fill="FFFFFF"/>
        </w:rPr>
      </w:pPr>
      <w:hyperlink r:id="rId1" w:history="1">
        <w:r w:rsidR="008E6BBA" w:rsidRPr="003C6B5B">
          <w:rPr>
            <w:rStyle w:val="a5"/>
            <w:rFonts w:ascii="Segoe UI" w:hAnsi="Segoe UI" w:cs="Segoe UI"/>
            <w:shd w:val="clear" w:color="auto" w:fill="FFFFFF"/>
          </w:rPr>
          <w:t>https://www.soak.so/ko/video/115</w:t>
        </w:r>
      </w:hyperlink>
      <w:r w:rsidR="008E6BBA">
        <w:rPr>
          <w:rFonts w:ascii="Segoe UI" w:hAnsi="Segoe UI" w:cs="Segoe UI"/>
          <w:color w:val="131313"/>
          <w:shd w:val="clear" w:color="auto" w:fill="FFFFFF"/>
        </w:rPr>
        <w:br/>
      </w:r>
      <w:r w:rsidR="008E6BBA">
        <w:rPr>
          <w:rFonts w:ascii="Segoe UI" w:hAnsi="Segoe UI" w:cs="Segoe UI"/>
          <w:color w:val="131313"/>
          <w:shd w:val="clear" w:color="auto" w:fill="FFFFFF"/>
        </w:rPr>
        <w:br/>
      </w:r>
      <w:r w:rsidR="008E6BBA">
        <w:t>P035. 물체의 움직임은 어떻게 시공간 파동이 될까?</w:t>
      </w:r>
    </w:p>
    <w:p w14:paraId="7BE03A50" w14:textId="228F5639" w:rsidR="008E6BBA" w:rsidRPr="008E6BBA" w:rsidRDefault="008E6BBA">
      <w:pPr>
        <w:pStyle w:val="ad"/>
      </w:pPr>
      <w:r>
        <w:t>https://www.soak.so/ko/video/363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083063" w15:done="0"/>
  <w15:commentEx w15:paraId="178073F7" w15:done="0"/>
  <w15:commentEx w15:paraId="7BE03A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48832" w16cex:dateUtc="2026-07-29T05:09:00Z"/>
  <w16cex:commentExtensible w16cex:durableId="2E148881" w16cex:dateUtc="2026-07-29T05:11:00Z"/>
  <w16cex:commentExtensible w16cex:durableId="2E148DE9" w16cex:dateUtc="2026-07-29T0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083063" w16cid:durableId="2E148832"/>
  <w16cid:commentId w16cid:paraId="178073F7" w16cid:durableId="2E148881"/>
  <w16cid:commentId w16cid:paraId="7BE03A50" w16cid:durableId="2E148D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CA9A8" w14:textId="77777777" w:rsidR="006F6730" w:rsidRDefault="006F6730" w:rsidP="00601A5E">
      <w:r>
        <w:separator/>
      </w:r>
    </w:p>
  </w:endnote>
  <w:endnote w:type="continuationSeparator" w:id="0">
    <w:p w14:paraId="61A21579" w14:textId="77777777" w:rsidR="006F6730" w:rsidRDefault="006F6730" w:rsidP="00601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5F057" w14:textId="77777777" w:rsidR="006F6730" w:rsidRDefault="006F6730" w:rsidP="00601A5E">
      <w:r>
        <w:separator/>
      </w:r>
    </w:p>
  </w:footnote>
  <w:footnote w:type="continuationSeparator" w:id="0">
    <w:p w14:paraId="2CCF274A" w14:textId="77777777" w:rsidR="006F6730" w:rsidRDefault="006F6730" w:rsidP="00601A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9C457D"/>
    <w:multiLevelType w:val="hybridMultilevel"/>
    <w:tmpl w:val="0720A55E"/>
    <w:lvl w:ilvl="0" w:tplc="B02E6036">
      <w:start w:val="1"/>
      <w:numFmt w:val="bullet"/>
      <w:lvlText w:val="●"/>
      <w:lvlJc w:val="left"/>
      <w:pPr>
        <w:ind w:left="720" w:hanging="360"/>
      </w:pPr>
    </w:lvl>
    <w:lvl w:ilvl="1" w:tplc="59CE87F4">
      <w:start w:val="1"/>
      <w:numFmt w:val="bullet"/>
      <w:lvlText w:val="○"/>
      <w:lvlJc w:val="left"/>
      <w:pPr>
        <w:ind w:left="1440" w:hanging="360"/>
      </w:pPr>
    </w:lvl>
    <w:lvl w:ilvl="2" w:tplc="167CD5FC">
      <w:start w:val="1"/>
      <w:numFmt w:val="bullet"/>
      <w:lvlText w:val="■"/>
      <w:lvlJc w:val="left"/>
      <w:pPr>
        <w:ind w:left="2160" w:hanging="360"/>
      </w:pPr>
    </w:lvl>
    <w:lvl w:ilvl="3" w:tplc="E40EB012">
      <w:start w:val="1"/>
      <w:numFmt w:val="bullet"/>
      <w:lvlText w:val="●"/>
      <w:lvlJc w:val="left"/>
      <w:pPr>
        <w:ind w:left="2880" w:hanging="360"/>
      </w:pPr>
    </w:lvl>
    <w:lvl w:ilvl="4" w:tplc="1CC8A426">
      <w:start w:val="1"/>
      <w:numFmt w:val="bullet"/>
      <w:lvlText w:val="○"/>
      <w:lvlJc w:val="left"/>
      <w:pPr>
        <w:ind w:left="3600" w:hanging="360"/>
      </w:pPr>
    </w:lvl>
    <w:lvl w:ilvl="5" w:tplc="CECE6770">
      <w:start w:val="1"/>
      <w:numFmt w:val="bullet"/>
      <w:lvlText w:val="■"/>
      <w:lvlJc w:val="left"/>
      <w:pPr>
        <w:ind w:left="4320" w:hanging="360"/>
      </w:pPr>
    </w:lvl>
    <w:lvl w:ilvl="6" w:tplc="CBA89AF2">
      <w:start w:val="1"/>
      <w:numFmt w:val="bullet"/>
      <w:lvlText w:val="●"/>
      <w:lvlJc w:val="left"/>
      <w:pPr>
        <w:ind w:left="5040" w:hanging="360"/>
      </w:pPr>
    </w:lvl>
    <w:lvl w:ilvl="7" w:tplc="C088BADA">
      <w:start w:val="1"/>
      <w:numFmt w:val="bullet"/>
      <w:lvlText w:val="●"/>
      <w:lvlJc w:val="left"/>
      <w:pPr>
        <w:ind w:left="5760" w:hanging="360"/>
      </w:pPr>
    </w:lvl>
    <w:lvl w:ilvl="8" w:tplc="C4AA3C28">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홍지연">
    <w15:presenceInfo w15:providerId="None" w15:userId="홍지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A5D"/>
    <w:rsid w:val="00002784"/>
    <w:rsid w:val="00011586"/>
    <w:rsid w:val="00012996"/>
    <w:rsid w:val="000512A5"/>
    <w:rsid w:val="00054BF3"/>
    <w:rsid w:val="00071B64"/>
    <w:rsid w:val="00081462"/>
    <w:rsid w:val="000B3555"/>
    <w:rsid w:val="000B58E6"/>
    <w:rsid w:val="000F63E5"/>
    <w:rsid w:val="001104F6"/>
    <w:rsid w:val="001563F6"/>
    <w:rsid w:val="00193630"/>
    <w:rsid w:val="001B183B"/>
    <w:rsid w:val="001C631F"/>
    <w:rsid w:val="001C6CE5"/>
    <w:rsid w:val="001D1686"/>
    <w:rsid w:val="001F220D"/>
    <w:rsid w:val="002067ED"/>
    <w:rsid w:val="00223266"/>
    <w:rsid w:val="00230B6B"/>
    <w:rsid w:val="00243676"/>
    <w:rsid w:val="00253149"/>
    <w:rsid w:val="00261610"/>
    <w:rsid w:val="00274E47"/>
    <w:rsid w:val="0029315E"/>
    <w:rsid w:val="00295AA1"/>
    <w:rsid w:val="002F225E"/>
    <w:rsid w:val="002F6046"/>
    <w:rsid w:val="003217C8"/>
    <w:rsid w:val="00322650"/>
    <w:rsid w:val="00326F17"/>
    <w:rsid w:val="003438C9"/>
    <w:rsid w:val="00350E3C"/>
    <w:rsid w:val="0035604C"/>
    <w:rsid w:val="0036622D"/>
    <w:rsid w:val="003C06BA"/>
    <w:rsid w:val="003F1ACE"/>
    <w:rsid w:val="00415F88"/>
    <w:rsid w:val="00420BA1"/>
    <w:rsid w:val="00423B49"/>
    <w:rsid w:val="0042592E"/>
    <w:rsid w:val="0042738B"/>
    <w:rsid w:val="00435167"/>
    <w:rsid w:val="004529F8"/>
    <w:rsid w:val="004721F2"/>
    <w:rsid w:val="00483122"/>
    <w:rsid w:val="0048433B"/>
    <w:rsid w:val="004A6CEA"/>
    <w:rsid w:val="004B1ADC"/>
    <w:rsid w:val="004D0526"/>
    <w:rsid w:val="004E3DBF"/>
    <w:rsid w:val="004E7A9C"/>
    <w:rsid w:val="004F2D93"/>
    <w:rsid w:val="00502F2D"/>
    <w:rsid w:val="00531655"/>
    <w:rsid w:val="0056075F"/>
    <w:rsid w:val="00571CE5"/>
    <w:rsid w:val="0057744B"/>
    <w:rsid w:val="005A23EA"/>
    <w:rsid w:val="005A4585"/>
    <w:rsid w:val="005B00A6"/>
    <w:rsid w:val="005C536B"/>
    <w:rsid w:val="005C5FC3"/>
    <w:rsid w:val="005C6458"/>
    <w:rsid w:val="005C7F52"/>
    <w:rsid w:val="005E3F67"/>
    <w:rsid w:val="005F2373"/>
    <w:rsid w:val="005F3764"/>
    <w:rsid w:val="005F7BBC"/>
    <w:rsid w:val="00601A5E"/>
    <w:rsid w:val="00605B2C"/>
    <w:rsid w:val="0061380E"/>
    <w:rsid w:val="00657F31"/>
    <w:rsid w:val="00682D86"/>
    <w:rsid w:val="00696521"/>
    <w:rsid w:val="006A3910"/>
    <w:rsid w:val="006B06DD"/>
    <w:rsid w:val="006E3FB1"/>
    <w:rsid w:val="006F6730"/>
    <w:rsid w:val="00712A17"/>
    <w:rsid w:val="00790CEB"/>
    <w:rsid w:val="00797BAA"/>
    <w:rsid w:val="00797DDB"/>
    <w:rsid w:val="007B5D75"/>
    <w:rsid w:val="007C6FC3"/>
    <w:rsid w:val="007E619F"/>
    <w:rsid w:val="008103B3"/>
    <w:rsid w:val="00887DE1"/>
    <w:rsid w:val="00893356"/>
    <w:rsid w:val="008966B2"/>
    <w:rsid w:val="008A7999"/>
    <w:rsid w:val="008C04C9"/>
    <w:rsid w:val="008E6BBA"/>
    <w:rsid w:val="0090014A"/>
    <w:rsid w:val="00934AA1"/>
    <w:rsid w:val="0098622C"/>
    <w:rsid w:val="009A784E"/>
    <w:rsid w:val="009B403F"/>
    <w:rsid w:val="009D32A3"/>
    <w:rsid w:val="009E5D2E"/>
    <w:rsid w:val="009E7412"/>
    <w:rsid w:val="00A20459"/>
    <w:rsid w:val="00A352B1"/>
    <w:rsid w:val="00A53946"/>
    <w:rsid w:val="00A6798B"/>
    <w:rsid w:val="00A72A1D"/>
    <w:rsid w:val="00A76D96"/>
    <w:rsid w:val="00A77507"/>
    <w:rsid w:val="00A96177"/>
    <w:rsid w:val="00A97FCF"/>
    <w:rsid w:val="00AB7778"/>
    <w:rsid w:val="00AC23B2"/>
    <w:rsid w:val="00AD1B09"/>
    <w:rsid w:val="00AF2483"/>
    <w:rsid w:val="00AF3A5D"/>
    <w:rsid w:val="00B12D3D"/>
    <w:rsid w:val="00B5307E"/>
    <w:rsid w:val="00B8602E"/>
    <w:rsid w:val="00BA0030"/>
    <w:rsid w:val="00BB0B59"/>
    <w:rsid w:val="00BB152C"/>
    <w:rsid w:val="00BC2CC2"/>
    <w:rsid w:val="00BC601D"/>
    <w:rsid w:val="00BF61E1"/>
    <w:rsid w:val="00C176DE"/>
    <w:rsid w:val="00C24A73"/>
    <w:rsid w:val="00C26D89"/>
    <w:rsid w:val="00C27658"/>
    <w:rsid w:val="00C548E0"/>
    <w:rsid w:val="00C5551D"/>
    <w:rsid w:val="00C62922"/>
    <w:rsid w:val="00C74D8A"/>
    <w:rsid w:val="00C83EF5"/>
    <w:rsid w:val="00C84D54"/>
    <w:rsid w:val="00C92858"/>
    <w:rsid w:val="00CC514E"/>
    <w:rsid w:val="00CD5999"/>
    <w:rsid w:val="00CD6E10"/>
    <w:rsid w:val="00CE1C98"/>
    <w:rsid w:val="00CE57BE"/>
    <w:rsid w:val="00CE7D48"/>
    <w:rsid w:val="00D074F6"/>
    <w:rsid w:val="00D123AB"/>
    <w:rsid w:val="00D12C4C"/>
    <w:rsid w:val="00D26A3A"/>
    <w:rsid w:val="00D37904"/>
    <w:rsid w:val="00D76D33"/>
    <w:rsid w:val="00DA3D9E"/>
    <w:rsid w:val="00DA4985"/>
    <w:rsid w:val="00DB6C90"/>
    <w:rsid w:val="00DE0CE2"/>
    <w:rsid w:val="00E1611D"/>
    <w:rsid w:val="00E21AB1"/>
    <w:rsid w:val="00E33D99"/>
    <w:rsid w:val="00E43F80"/>
    <w:rsid w:val="00E60CD5"/>
    <w:rsid w:val="00ED006B"/>
    <w:rsid w:val="00EE443F"/>
    <w:rsid w:val="00F069D0"/>
    <w:rsid w:val="00F27979"/>
    <w:rsid w:val="00F300CD"/>
    <w:rsid w:val="00F3216B"/>
    <w:rsid w:val="00F3378A"/>
    <w:rsid w:val="00F34CAD"/>
    <w:rsid w:val="00F37DF7"/>
    <w:rsid w:val="00F94187"/>
    <w:rsid w:val="00FD4C31"/>
    <w:rsid w:val="00FF29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B853B6"/>
  <w15:docId w15:val="{22D52C86-73FC-4884-90DD-D94E3F94D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uiPriority w:val="9"/>
    <w:qFormat/>
    <w:pPr>
      <w:outlineLvl w:val="0"/>
    </w:pPr>
    <w:rPr>
      <w:color w:val="2E74B5"/>
      <w:sz w:val="32"/>
      <w:szCs w:val="32"/>
    </w:rPr>
  </w:style>
  <w:style w:type="paragraph" w:styleId="2">
    <w:name w:val="heading 2"/>
    <w:link w:val="2Char"/>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601A5E"/>
    <w:pPr>
      <w:tabs>
        <w:tab w:val="center" w:pos="4513"/>
        <w:tab w:val="right" w:pos="9026"/>
      </w:tabs>
      <w:snapToGrid w:val="0"/>
    </w:pPr>
  </w:style>
  <w:style w:type="character" w:customStyle="1" w:styleId="Char1">
    <w:name w:val="머리글 Char"/>
    <w:basedOn w:val="a0"/>
    <w:link w:val="aa"/>
    <w:uiPriority w:val="99"/>
    <w:rsid w:val="00601A5E"/>
  </w:style>
  <w:style w:type="paragraph" w:styleId="ab">
    <w:name w:val="footer"/>
    <w:basedOn w:val="a"/>
    <w:link w:val="Char2"/>
    <w:uiPriority w:val="99"/>
    <w:unhideWhenUsed/>
    <w:rsid w:val="00601A5E"/>
    <w:pPr>
      <w:tabs>
        <w:tab w:val="center" w:pos="4513"/>
        <w:tab w:val="right" w:pos="9026"/>
      </w:tabs>
      <w:snapToGrid w:val="0"/>
    </w:pPr>
  </w:style>
  <w:style w:type="character" w:customStyle="1" w:styleId="Char2">
    <w:name w:val="바닥글 Char"/>
    <w:basedOn w:val="a0"/>
    <w:link w:val="ab"/>
    <w:uiPriority w:val="99"/>
    <w:rsid w:val="00601A5E"/>
  </w:style>
  <w:style w:type="character" w:styleId="ac">
    <w:name w:val="annotation reference"/>
    <w:basedOn w:val="a0"/>
    <w:uiPriority w:val="99"/>
    <w:semiHidden/>
    <w:unhideWhenUsed/>
    <w:rsid w:val="00601A5E"/>
    <w:rPr>
      <w:sz w:val="18"/>
      <w:szCs w:val="18"/>
    </w:rPr>
  </w:style>
  <w:style w:type="paragraph" w:styleId="ad">
    <w:name w:val="annotation text"/>
    <w:basedOn w:val="a"/>
    <w:link w:val="Char3"/>
    <w:uiPriority w:val="99"/>
    <w:semiHidden/>
    <w:unhideWhenUsed/>
    <w:rsid w:val="00601A5E"/>
  </w:style>
  <w:style w:type="character" w:customStyle="1" w:styleId="Char3">
    <w:name w:val="메모 텍스트 Char"/>
    <w:basedOn w:val="a0"/>
    <w:link w:val="ad"/>
    <w:uiPriority w:val="99"/>
    <w:semiHidden/>
    <w:rsid w:val="00601A5E"/>
  </w:style>
  <w:style w:type="paragraph" w:styleId="ae">
    <w:name w:val="annotation subject"/>
    <w:basedOn w:val="ad"/>
    <w:next w:val="ad"/>
    <w:link w:val="Char4"/>
    <w:uiPriority w:val="99"/>
    <w:semiHidden/>
    <w:unhideWhenUsed/>
    <w:rsid w:val="00601A5E"/>
    <w:rPr>
      <w:b/>
      <w:bCs/>
    </w:rPr>
  </w:style>
  <w:style w:type="character" w:customStyle="1" w:styleId="Char4">
    <w:name w:val="메모 주제 Char"/>
    <w:basedOn w:val="Char3"/>
    <w:link w:val="ae"/>
    <w:uiPriority w:val="99"/>
    <w:semiHidden/>
    <w:rsid w:val="00601A5E"/>
    <w:rPr>
      <w:b/>
      <w:bCs/>
    </w:rPr>
  </w:style>
  <w:style w:type="character" w:styleId="af">
    <w:name w:val="Unresolved Mention"/>
    <w:basedOn w:val="a0"/>
    <w:uiPriority w:val="99"/>
    <w:semiHidden/>
    <w:unhideWhenUsed/>
    <w:rsid w:val="00601A5E"/>
    <w:rPr>
      <w:color w:val="605E5C"/>
      <w:shd w:val="clear" w:color="auto" w:fill="E1DFDD"/>
    </w:rPr>
  </w:style>
  <w:style w:type="paragraph" w:styleId="af0">
    <w:name w:val="Revision"/>
    <w:hidden/>
    <w:uiPriority w:val="99"/>
    <w:semiHidden/>
    <w:rsid w:val="005C5FC3"/>
  </w:style>
  <w:style w:type="character" w:customStyle="1" w:styleId="1Char">
    <w:name w:val="제목 1 Char"/>
    <w:basedOn w:val="a0"/>
    <w:link w:val="1"/>
    <w:uiPriority w:val="9"/>
    <w:rsid w:val="009E5D2E"/>
    <w:rPr>
      <w:color w:val="2E74B5"/>
      <w:sz w:val="32"/>
      <w:szCs w:val="32"/>
    </w:rPr>
  </w:style>
  <w:style w:type="character" w:customStyle="1" w:styleId="2Char">
    <w:name w:val="제목 2 Char"/>
    <w:basedOn w:val="a0"/>
    <w:link w:val="2"/>
    <w:uiPriority w:val="9"/>
    <w:semiHidden/>
    <w:rsid w:val="009E5D2E"/>
    <w:rPr>
      <w:color w:val="2E74B5"/>
      <w:sz w:val="26"/>
      <w:szCs w:val="26"/>
    </w:rPr>
  </w:style>
  <w:style w:type="character" w:styleId="af1">
    <w:name w:val="FollowedHyperlink"/>
    <w:basedOn w:val="a0"/>
    <w:uiPriority w:val="99"/>
    <w:semiHidden/>
    <w:unhideWhenUsed/>
    <w:rsid w:val="009D32A3"/>
    <w:rPr>
      <w:color w:val="954F72" w:themeColor="followedHyperlink"/>
      <w:u w:val="single"/>
    </w:rPr>
  </w:style>
  <w:style w:type="table" w:styleId="af2">
    <w:name w:val="Table Grid"/>
    <w:basedOn w:val="a1"/>
    <w:uiPriority w:val="39"/>
    <w:rsid w:val="001C63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061119">
      <w:bodyDiv w:val="1"/>
      <w:marLeft w:val="0"/>
      <w:marRight w:val="0"/>
      <w:marTop w:val="0"/>
      <w:marBottom w:val="0"/>
      <w:divBdr>
        <w:top w:val="none" w:sz="0" w:space="0" w:color="auto"/>
        <w:left w:val="none" w:sz="0" w:space="0" w:color="auto"/>
        <w:bottom w:val="none" w:sz="0" w:space="0" w:color="auto"/>
        <w:right w:val="none" w:sz="0" w:space="0" w:color="auto"/>
      </w:divBdr>
      <w:divsChild>
        <w:div w:id="2081904829">
          <w:marLeft w:val="0"/>
          <w:marRight w:val="0"/>
          <w:marTop w:val="0"/>
          <w:marBottom w:val="0"/>
          <w:divBdr>
            <w:top w:val="single" w:sz="2" w:space="0" w:color="auto"/>
            <w:left w:val="single" w:sz="2" w:space="0" w:color="auto"/>
            <w:bottom w:val="single" w:sz="2" w:space="0" w:color="auto"/>
            <w:right w:val="single" w:sz="2" w:space="0" w:color="auto"/>
          </w:divBdr>
          <w:divsChild>
            <w:div w:id="448203012">
              <w:marLeft w:val="0"/>
              <w:marRight w:val="0"/>
              <w:marTop w:val="0"/>
              <w:marBottom w:val="0"/>
              <w:divBdr>
                <w:top w:val="single" w:sz="2" w:space="0" w:color="auto"/>
                <w:left w:val="single" w:sz="2" w:space="21" w:color="auto"/>
                <w:bottom w:val="single" w:sz="2" w:space="0" w:color="auto"/>
                <w:right w:val="single" w:sz="2" w:space="31" w:color="auto"/>
              </w:divBdr>
              <w:divsChild>
                <w:div w:id="1755785997">
                  <w:marLeft w:val="0"/>
                  <w:marRight w:val="0"/>
                  <w:marTop w:val="0"/>
                  <w:marBottom w:val="0"/>
                  <w:divBdr>
                    <w:top w:val="single" w:sz="2" w:space="0" w:color="auto"/>
                    <w:left w:val="single" w:sz="2" w:space="0" w:color="auto"/>
                    <w:bottom w:val="single" w:sz="2" w:space="0" w:color="auto"/>
                    <w:right w:val="single" w:sz="2" w:space="0" w:color="auto"/>
                  </w:divBdr>
                  <w:divsChild>
                    <w:div w:id="11107473">
                      <w:marLeft w:val="0"/>
                      <w:marRight w:val="0"/>
                      <w:marTop w:val="0"/>
                      <w:marBottom w:val="0"/>
                      <w:divBdr>
                        <w:top w:val="single" w:sz="2" w:space="0" w:color="auto"/>
                        <w:left w:val="single" w:sz="2" w:space="0" w:color="auto"/>
                        <w:bottom w:val="single" w:sz="2" w:space="0" w:color="auto"/>
                        <w:right w:val="single" w:sz="2" w:space="0" w:color="auto"/>
                      </w:divBdr>
                      <w:divsChild>
                        <w:div w:id="1335301899">
                          <w:marLeft w:val="0"/>
                          <w:marRight w:val="0"/>
                          <w:marTop w:val="0"/>
                          <w:marBottom w:val="0"/>
                          <w:divBdr>
                            <w:top w:val="single" w:sz="2" w:space="0" w:color="auto"/>
                            <w:left w:val="single" w:sz="2" w:space="0" w:color="auto"/>
                            <w:bottom w:val="single" w:sz="2" w:space="0" w:color="auto"/>
                            <w:right w:val="single" w:sz="2" w:space="0" w:color="auto"/>
                          </w:divBdr>
                          <w:divsChild>
                            <w:div w:id="208883359">
                              <w:marLeft w:val="0"/>
                              <w:marRight w:val="0"/>
                              <w:marTop w:val="0"/>
                              <w:marBottom w:val="0"/>
                              <w:divBdr>
                                <w:top w:val="single" w:sz="2" w:space="0" w:color="auto"/>
                                <w:left w:val="single" w:sz="2" w:space="0" w:color="auto"/>
                                <w:bottom w:val="single" w:sz="2" w:space="0" w:color="auto"/>
                                <w:right w:val="single" w:sz="2" w:space="0" w:color="auto"/>
                              </w:divBdr>
                              <w:divsChild>
                                <w:div w:id="961762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84836266">
          <w:marLeft w:val="0"/>
          <w:marRight w:val="0"/>
          <w:marTop w:val="0"/>
          <w:marBottom w:val="0"/>
          <w:divBdr>
            <w:top w:val="single" w:sz="2" w:space="0" w:color="auto"/>
            <w:left w:val="single" w:sz="2" w:space="0" w:color="auto"/>
            <w:bottom w:val="single" w:sz="2" w:space="31" w:color="auto"/>
            <w:right w:val="single" w:sz="2" w:space="0" w:color="auto"/>
          </w:divBdr>
          <w:divsChild>
            <w:div w:id="1734962008">
              <w:marLeft w:val="0"/>
              <w:marRight w:val="0"/>
              <w:marTop w:val="0"/>
              <w:marBottom w:val="0"/>
              <w:divBdr>
                <w:top w:val="single" w:sz="2" w:space="0" w:color="auto"/>
                <w:left w:val="single" w:sz="2" w:space="0" w:color="auto"/>
                <w:bottom w:val="single" w:sz="2" w:space="0" w:color="auto"/>
                <w:right w:val="single" w:sz="2" w:space="0" w:color="auto"/>
              </w:divBdr>
              <w:divsChild>
                <w:div w:id="1755975410">
                  <w:marLeft w:val="0"/>
                  <w:marRight w:val="0"/>
                  <w:marTop w:val="0"/>
                  <w:marBottom w:val="0"/>
                  <w:divBdr>
                    <w:top w:val="single" w:sz="2" w:space="0" w:color="auto"/>
                    <w:left w:val="single" w:sz="2" w:space="0" w:color="auto"/>
                    <w:bottom w:val="single" w:sz="2" w:space="0" w:color="auto"/>
                    <w:right w:val="single" w:sz="2" w:space="0" w:color="auto"/>
                  </w:divBdr>
                  <w:divsChild>
                    <w:div w:id="724135900">
                      <w:marLeft w:val="0"/>
                      <w:marRight w:val="0"/>
                      <w:marTop w:val="0"/>
                      <w:marBottom w:val="0"/>
                      <w:divBdr>
                        <w:top w:val="single" w:sz="2" w:space="0" w:color="auto"/>
                        <w:left w:val="single" w:sz="2" w:space="0" w:color="auto"/>
                        <w:bottom w:val="single" w:sz="2" w:space="0" w:color="auto"/>
                        <w:right w:val="single" w:sz="2" w:space="31" w:color="auto"/>
                      </w:divBdr>
                      <w:divsChild>
                        <w:div w:id="1270896477">
                          <w:marLeft w:val="0"/>
                          <w:marRight w:val="0"/>
                          <w:marTop w:val="0"/>
                          <w:marBottom w:val="0"/>
                          <w:divBdr>
                            <w:top w:val="single" w:sz="2" w:space="0" w:color="auto"/>
                            <w:left w:val="single" w:sz="2" w:space="0" w:color="auto"/>
                            <w:bottom w:val="single" w:sz="2" w:space="0" w:color="auto"/>
                            <w:right w:val="single" w:sz="2" w:space="0" w:color="auto"/>
                          </w:divBdr>
                          <w:divsChild>
                            <w:div w:id="1564561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48765392">
      <w:bodyDiv w:val="1"/>
      <w:marLeft w:val="0"/>
      <w:marRight w:val="0"/>
      <w:marTop w:val="0"/>
      <w:marBottom w:val="0"/>
      <w:divBdr>
        <w:top w:val="none" w:sz="0" w:space="0" w:color="auto"/>
        <w:left w:val="none" w:sz="0" w:space="0" w:color="auto"/>
        <w:bottom w:val="none" w:sz="0" w:space="0" w:color="auto"/>
        <w:right w:val="none" w:sz="0" w:space="0" w:color="auto"/>
      </w:divBdr>
      <w:divsChild>
        <w:div w:id="36902605">
          <w:marLeft w:val="0"/>
          <w:marRight w:val="0"/>
          <w:marTop w:val="0"/>
          <w:marBottom w:val="0"/>
          <w:divBdr>
            <w:top w:val="single" w:sz="2" w:space="0" w:color="auto"/>
            <w:left w:val="single" w:sz="2" w:space="0" w:color="auto"/>
            <w:bottom w:val="single" w:sz="2" w:space="0" w:color="auto"/>
            <w:right w:val="single" w:sz="2" w:space="0" w:color="auto"/>
          </w:divBdr>
          <w:divsChild>
            <w:div w:id="1808088989">
              <w:marLeft w:val="0"/>
              <w:marRight w:val="0"/>
              <w:marTop w:val="0"/>
              <w:marBottom w:val="0"/>
              <w:divBdr>
                <w:top w:val="single" w:sz="2" w:space="0" w:color="auto"/>
                <w:left w:val="single" w:sz="2" w:space="21" w:color="auto"/>
                <w:bottom w:val="single" w:sz="2" w:space="0" w:color="auto"/>
                <w:right w:val="single" w:sz="2" w:space="31" w:color="auto"/>
              </w:divBdr>
              <w:divsChild>
                <w:div w:id="948663053">
                  <w:marLeft w:val="0"/>
                  <w:marRight w:val="0"/>
                  <w:marTop w:val="0"/>
                  <w:marBottom w:val="0"/>
                  <w:divBdr>
                    <w:top w:val="single" w:sz="2" w:space="0" w:color="auto"/>
                    <w:left w:val="single" w:sz="2" w:space="0" w:color="auto"/>
                    <w:bottom w:val="single" w:sz="2" w:space="0" w:color="auto"/>
                    <w:right w:val="single" w:sz="2" w:space="0" w:color="auto"/>
                  </w:divBdr>
                  <w:divsChild>
                    <w:div w:id="910654711">
                      <w:marLeft w:val="0"/>
                      <w:marRight w:val="0"/>
                      <w:marTop w:val="0"/>
                      <w:marBottom w:val="0"/>
                      <w:divBdr>
                        <w:top w:val="single" w:sz="2" w:space="0" w:color="auto"/>
                        <w:left w:val="single" w:sz="2" w:space="0" w:color="auto"/>
                        <w:bottom w:val="single" w:sz="2" w:space="0" w:color="auto"/>
                        <w:right w:val="single" w:sz="2" w:space="0" w:color="auto"/>
                      </w:divBdr>
                      <w:divsChild>
                        <w:div w:id="555360360">
                          <w:marLeft w:val="0"/>
                          <w:marRight w:val="0"/>
                          <w:marTop w:val="0"/>
                          <w:marBottom w:val="0"/>
                          <w:divBdr>
                            <w:top w:val="single" w:sz="2" w:space="0" w:color="auto"/>
                            <w:left w:val="single" w:sz="2" w:space="0" w:color="auto"/>
                            <w:bottom w:val="single" w:sz="2" w:space="0" w:color="auto"/>
                            <w:right w:val="single" w:sz="2" w:space="0" w:color="auto"/>
                          </w:divBdr>
                          <w:divsChild>
                            <w:div w:id="1715234547">
                              <w:marLeft w:val="0"/>
                              <w:marRight w:val="0"/>
                              <w:marTop w:val="0"/>
                              <w:marBottom w:val="0"/>
                              <w:divBdr>
                                <w:top w:val="single" w:sz="2" w:space="0" w:color="auto"/>
                                <w:left w:val="single" w:sz="2" w:space="0" w:color="auto"/>
                                <w:bottom w:val="single" w:sz="2" w:space="0" w:color="auto"/>
                                <w:right w:val="single" w:sz="2" w:space="0" w:color="auto"/>
                              </w:divBdr>
                              <w:divsChild>
                                <w:div w:id="6950373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76684282">
          <w:marLeft w:val="0"/>
          <w:marRight w:val="0"/>
          <w:marTop w:val="0"/>
          <w:marBottom w:val="0"/>
          <w:divBdr>
            <w:top w:val="single" w:sz="2" w:space="0" w:color="auto"/>
            <w:left w:val="single" w:sz="2" w:space="0" w:color="auto"/>
            <w:bottom w:val="single" w:sz="2" w:space="31" w:color="auto"/>
            <w:right w:val="single" w:sz="2" w:space="0" w:color="auto"/>
          </w:divBdr>
          <w:divsChild>
            <w:div w:id="422381401">
              <w:marLeft w:val="0"/>
              <w:marRight w:val="0"/>
              <w:marTop w:val="0"/>
              <w:marBottom w:val="0"/>
              <w:divBdr>
                <w:top w:val="single" w:sz="2" w:space="0" w:color="auto"/>
                <w:left w:val="single" w:sz="2" w:space="0" w:color="auto"/>
                <w:bottom w:val="single" w:sz="2" w:space="0" w:color="auto"/>
                <w:right w:val="single" w:sz="2" w:space="0" w:color="auto"/>
              </w:divBdr>
              <w:divsChild>
                <w:div w:id="1837458960">
                  <w:marLeft w:val="0"/>
                  <w:marRight w:val="0"/>
                  <w:marTop w:val="0"/>
                  <w:marBottom w:val="0"/>
                  <w:divBdr>
                    <w:top w:val="single" w:sz="2" w:space="0" w:color="auto"/>
                    <w:left w:val="single" w:sz="2" w:space="0" w:color="auto"/>
                    <w:bottom w:val="single" w:sz="2" w:space="0" w:color="auto"/>
                    <w:right w:val="single" w:sz="2" w:space="0" w:color="auto"/>
                  </w:divBdr>
                  <w:divsChild>
                    <w:div w:id="1997762380">
                      <w:marLeft w:val="0"/>
                      <w:marRight w:val="0"/>
                      <w:marTop w:val="0"/>
                      <w:marBottom w:val="0"/>
                      <w:divBdr>
                        <w:top w:val="single" w:sz="2" w:space="0" w:color="auto"/>
                        <w:left w:val="single" w:sz="2" w:space="0" w:color="auto"/>
                        <w:bottom w:val="single" w:sz="2" w:space="0" w:color="auto"/>
                        <w:right w:val="single" w:sz="2" w:space="31" w:color="auto"/>
                      </w:divBdr>
                      <w:divsChild>
                        <w:div w:id="989215614">
                          <w:marLeft w:val="0"/>
                          <w:marRight w:val="0"/>
                          <w:marTop w:val="0"/>
                          <w:marBottom w:val="0"/>
                          <w:divBdr>
                            <w:top w:val="single" w:sz="2" w:space="0" w:color="auto"/>
                            <w:left w:val="single" w:sz="2" w:space="0" w:color="auto"/>
                            <w:bottom w:val="single" w:sz="2" w:space="0" w:color="auto"/>
                            <w:right w:val="single" w:sz="2" w:space="0" w:color="auto"/>
                          </w:divBdr>
                          <w:divsChild>
                            <w:div w:id="922835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1785205">
      <w:bodyDiv w:val="1"/>
      <w:marLeft w:val="0"/>
      <w:marRight w:val="0"/>
      <w:marTop w:val="0"/>
      <w:marBottom w:val="0"/>
      <w:divBdr>
        <w:top w:val="none" w:sz="0" w:space="0" w:color="auto"/>
        <w:left w:val="none" w:sz="0" w:space="0" w:color="auto"/>
        <w:bottom w:val="none" w:sz="0" w:space="0" w:color="auto"/>
        <w:right w:val="none" w:sz="0" w:space="0" w:color="auto"/>
      </w:divBdr>
    </w:div>
    <w:div w:id="1025867682">
      <w:bodyDiv w:val="1"/>
      <w:marLeft w:val="0"/>
      <w:marRight w:val="0"/>
      <w:marTop w:val="0"/>
      <w:marBottom w:val="0"/>
      <w:divBdr>
        <w:top w:val="none" w:sz="0" w:space="0" w:color="auto"/>
        <w:left w:val="none" w:sz="0" w:space="0" w:color="auto"/>
        <w:bottom w:val="none" w:sz="0" w:space="0" w:color="auto"/>
        <w:right w:val="none" w:sz="0" w:space="0" w:color="auto"/>
      </w:divBdr>
      <w:divsChild>
        <w:div w:id="1760523575">
          <w:marLeft w:val="0"/>
          <w:marRight w:val="0"/>
          <w:marTop w:val="0"/>
          <w:marBottom w:val="0"/>
          <w:divBdr>
            <w:top w:val="single" w:sz="2" w:space="0" w:color="auto"/>
            <w:left w:val="single" w:sz="2" w:space="0" w:color="auto"/>
            <w:bottom w:val="single" w:sz="2" w:space="0" w:color="auto"/>
            <w:right w:val="single" w:sz="2" w:space="0" w:color="auto"/>
          </w:divBdr>
          <w:divsChild>
            <w:div w:id="1823690957">
              <w:marLeft w:val="0"/>
              <w:marRight w:val="0"/>
              <w:marTop w:val="0"/>
              <w:marBottom w:val="0"/>
              <w:divBdr>
                <w:top w:val="single" w:sz="2" w:space="0" w:color="auto"/>
                <w:left w:val="single" w:sz="2" w:space="21" w:color="auto"/>
                <w:bottom w:val="single" w:sz="2" w:space="0" w:color="auto"/>
                <w:right w:val="single" w:sz="2" w:space="31" w:color="auto"/>
              </w:divBdr>
              <w:divsChild>
                <w:div w:id="1202327382">
                  <w:marLeft w:val="0"/>
                  <w:marRight w:val="0"/>
                  <w:marTop w:val="0"/>
                  <w:marBottom w:val="0"/>
                  <w:divBdr>
                    <w:top w:val="single" w:sz="2" w:space="0" w:color="auto"/>
                    <w:left w:val="single" w:sz="2" w:space="0" w:color="auto"/>
                    <w:bottom w:val="single" w:sz="2" w:space="0" w:color="auto"/>
                    <w:right w:val="single" w:sz="2" w:space="0" w:color="auto"/>
                  </w:divBdr>
                  <w:divsChild>
                    <w:div w:id="780488298">
                      <w:marLeft w:val="0"/>
                      <w:marRight w:val="0"/>
                      <w:marTop w:val="0"/>
                      <w:marBottom w:val="0"/>
                      <w:divBdr>
                        <w:top w:val="single" w:sz="2" w:space="0" w:color="auto"/>
                        <w:left w:val="single" w:sz="2" w:space="0" w:color="auto"/>
                        <w:bottom w:val="single" w:sz="2" w:space="0" w:color="auto"/>
                        <w:right w:val="single" w:sz="2" w:space="0" w:color="auto"/>
                      </w:divBdr>
                      <w:divsChild>
                        <w:div w:id="939144917">
                          <w:marLeft w:val="0"/>
                          <w:marRight w:val="0"/>
                          <w:marTop w:val="0"/>
                          <w:marBottom w:val="0"/>
                          <w:divBdr>
                            <w:top w:val="single" w:sz="2" w:space="0" w:color="auto"/>
                            <w:left w:val="single" w:sz="2" w:space="0" w:color="auto"/>
                            <w:bottom w:val="single" w:sz="2" w:space="0" w:color="auto"/>
                            <w:right w:val="single" w:sz="2" w:space="0" w:color="auto"/>
                          </w:divBdr>
                          <w:divsChild>
                            <w:div w:id="1665083566">
                              <w:marLeft w:val="0"/>
                              <w:marRight w:val="0"/>
                              <w:marTop w:val="0"/>
                              <w:marBottom w:val="0"/>
                              <w:divBdr>
                                <w:top w:val="single" w:sz="2" w:space="0" w:color="auto"/>
                                <w:left w:val="single" w:sz="2" w:space="0" w:color="auto"/>
                                <w:bottom w:val="single" w:sz="2" w:space="0" w:color="auto"/>
                                <w:right w:val="single" w:sz="2" w:space="0" w:color="auto"/>
                              </w:divBdr>
                              <w:divsChild>
                                <w:div w:id="1871798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4959701">
          <w:marLeft w:val="0"/>
          <w:marRight w:val="0"/>
          <w:marTop w:val="0"/>
          <w:marBottom w:val="0"/>
          <w:divBdr>
            <w:top w:val="single" w:sz="2" w:space="0" w:color="auto"/>
            <w:left w:val="single" w:sz="2" w:space="0" w:color="auto"/>
            <w:bottom w:val="single" w:sz="2" w:space="31" w:color="auto"/>
            <w:right w:val="single" w:sz="2" w:space="0" w:color="auto"/>
          </w:divBdr>
          <w:divsChild>
            <w:div w:id="67963876">
              <w:marLeft w:val="0"/>
              <w:marRight w:val="0"/>
              <w:marTop w:val="0"/>
              <w:marBottom w:val="0"/>
              <w:divBdr>
                <w:top w:val="single" w:sz="2" w:space="0" w:color="auto"/>
                <w:left w:val="single" w:sz="2" w:space="0" w:color="auto"/>
                <w:bottom w:val="single" w:sz="2" w:space="0" w:color="auto"/>
                <w:right w:val="single" w:sz="2" w:space="0" w:color="auto"/>
              </w:divBdr>
              <w:divsChild>
                <w:div w:id="445583464">
                  <w:marLeft w:val="0"/>
                  <w:marRight w:val="0"/>
                  <w:marTop w:val="0"/>
                  <w:marBottom w:val="0"/>
                  <w:divBdr>
                    <w:top w:val="single" w:sz="2" w:space="0" w:color="auto"/>
                    <w:left w:val="single" w:sz="2" w:space="0" w:color="auto"/>
                    <w:bottom w:val="single" w:sz="2" w:space="0" w:color="auto"/>
                    <w:right w:val="single" w:sz="2" w:space="0" w:color="auto"/>
                  </w:divBdr>
                  <w:divsChild>
                    <w:div w:id="588856762">
                      <w:marLeft w:val="0"/>
                      <w:marRight w:val="0"/>
                      <w:marTop w:val="0"/>
                      <w:marBottom w:val="0"/>
                      <w:divBdr>
                        <w:top w:val="single" w:sz="2" w:space="0" w:color="auto"/>
                        <w:left w:val="single" w:sz="2" w:space="0" w:color="auto"/>
                        <w:bottom w:val="single" w:sz="2" w:space="0" w:color="auto"/>
                        <w:right w:val="single" w:sz="2" w:space="31" w:color="auto"/>
                      </w:divBdr>
                      <w:divsChild>
                        <w:div w:id="1728609136">
                          <w:marLeft w:val="0"/>
                          <w:marRight w:val="0"/>
                          <w:marTop w:val="0"/>
                          <w:marBottom w:val="0"/>
                          <w:divBdr>
                            <w:top w:val="single" w:sz="2" w:space="0" w:color="auto"/>
                            <w:left w:val="single" w:sz="2" w:space="0" w:color="auto"/>
                            <w:bottom w:val="single" w:sz="2" w:space="0" w:color="auto"/>
                            <w:right w:val="single" w:sz="2" w:space="0" w:color="auto"/>
                          </w:divBdr>
                          <w:divsChild>
                            <w:div w:id="1619603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44003168">
      <w:bodyDiv w:val="1"/>
      <w:marLeft w:val="0"/>
      <w:marRight w:val="0"/>
      <w:marTop w:val="0"/>
      <w:marBottom w:val="0"/>
      <w:divBdr>
        <w:top w:val="none" w:sz="0" w:space="0" w:color="auto"/>
        <w:left w:val="none" w:sz="0" w:space="0" w:color="auto"/>
        <w:bottom w:val="none" w:sz="0" w:space="0" w:color="auto"/>
        <w:right w:val="none" w:sz="0" w:space="0" w:color="auto"/>
      </w:divBdr>
    </w:div>
    <w:div w:id="1163815635">
      <w:bodyDiv w:val="1"/>
      <w:marLeft w:val="0"/>
      <w:marRight w:val="0"/>
      <w:marTop w:val="0"/>
      <w:marBottom w:val="0"/>
      <w:divBdr>
        <w:top w:val="none" w:sz="0" w:space="0" w:color="auto"/>
        <w:left w:val="none" w:sz="0" w:space="0" w:color="auto"/>
        <w:bottom w:val="none" w:sz="0" w:space="0" w:color="auto"/>
        <w:right w:val="none" w:sz="0" w:space="0" w:color="auto"/>
      </w:divBdr>
      <w:divsChild>
        <w:div w:id="927420045">
          <w:marLeft w:val="0"/>
          <w:marRight w:val="0"/>
          <w:marTop w:val="0"/>
          <w:marBottom w:val="0"/>
          <w:divBdr>
            <w:top w:val="single" w:sz="2" w:space="0" w:color="auto"/>
            <w:left w:val="single" w:sz="2" w:space="0" w:color="auto"/>
            <w:bottom w:val="single" w:sz="2" w:space="0" w:color="auto"/>
            <w:right w:val="single" w:sz="2" w:space="0" w:color="auto"/>
          </w:divBdr>
          <w:divsChild>
            <w:div w:id="1664236072">
              <w:marLeft w:val="0"/>
              <w:marRight w:val="0"/>
              <w:marTop w:val="0"/>
              <w:marBottom w:val="0"/>
              <w:divBdr>
                <w:top w:val="single" w:sz="2" w:space="0" w:color="auto"/>
                <w:left w:val="single" w:sz="2" w:space="21" w:color="auto"/>
                <w:bottom w:val="single" w:sz="2" w:space="0" w:color="auto"/>
                <w:right w:val="single" w:sz="2" w:space="31" w:color="auto"/>
              </w:divBdr>
              <w:divsChild>
                <w:div w:id="1912078836">
                  <w:marLeft w:val="0"/>
                  <w:marRight w:val="0"/>
                  <w:marTop w:val="0"/>
                  <w:marBottom w:val="0"/>
                  <w:divBdr>
                    <w:top w:val="single" w:sz="2" w:space="0" w:color="auto"/>
                    <w:left w:val="single" w:sz="2" w:space="0" w:color="auto"/>
                    <w:bottom w:val="single" w:sz="2" w:space="0" w:color="auto"/>
                    <w:right w:val="single" w:sz="2" w:space="0" w:color="auto"/>
                  </w:divBdr>
                  <w:divsChild>
                    <w:div w:id="668482057">
                      <w:marLeft w:val="0"/>
                      <w:marRight w:val="0"/>
                      <w:marTop w:val="0"/>
                      <w:marBottom w:val="0"/>
                      <w:divBdr>
                        <w:top w:val="single" w:sz="2" w:space="0" w:color="auto"/>
                        <w:left w:val="single" w:sz="2" w:space="0" w:color="auto"/>
                        <w:bottom w:val="single" w:sz="2" w:space="0" w:color="auto"/>
                        <w:right w:val="single" w:sz="2" w:space="0" w:color="auto"/>
                      </w:divBdr>
                      <w:divsChild>
                        <w:div w:id="1824420246">
                          <w:marLeft w:val="0"/>
                          <w:marRight w:val="0"/>
                          <w:marTop w:val="0"/>
                          <w:marBottom w:val="0"/>
                          <w:divBdr>
                            <w:top w:val="single" w:sz="2" w:space="0" w:color="auto"/>
                            <w:left w:val="single" w:sz="2" w:space="0" w:color="auto"/>
                            <w:bottom w:val="single" w:sz="2" w:space="0" w:color="auto"/>
                            <w:right w:val="single" w:sz="2" w:space="0" w:color="auto"/>
                          </w:divBdr>
                          <w:divsChild>
                            <w:div w:id="1085303978">
                              <w:marLeft w:val="0"/>
                              <w:marRight w:val="0"/>
                              <w:marTop w:val="0"/>
                              <w:marBottom w:val="0"/>
                              <w:divBdr>
                                <w:top w:val="single" w:sz="2" w:space="0" w:color="auto"/>
                                <w:left w:val="single" w:sz="2" w:space="0" w:color="auto"/>
                                <w:bottom w:val="single" w:sz="2" w:space="0" w:color="auto"/>
                                <w:right w:val="single" w:sz="2" w:space="0" w:color="auto"/>
                              </w:divBdr>
                              <w:divsChild>
                                <w:div w:id="1474830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30109368">
          <w:marLeft w:val="0"/>
          <w:marRight w:val="0"/>
          <w:marTop w:val="0"/>
          <w:marBottom w:val="0"/>
          <w:divBdr>
            <w:top w:val="single" w:sz="2" w:space="0" w:color="auto"/>
            <w:left w:val="single" w:sz="2" w:space="0" w:color="auto"/>
            <w:bottom w:val="single" w:sz="2" w:space="31" w:color="auto"/>
            <w:right w:val="single" w:sz="2" w:space="0" w:color="auto"/>
          </w:divBdr>
          <w:divsChild>
            <w:div w:id="952790675">
              <w:marLeft w:val="0"/>
              <w:marRight w:val="0"/>
              <w:marTop w:val="0"/>
              <w:marBottom w:val="0"/>
              <w:divBdr>
                <w:top w:val="single" w:sz="2" w:space="0" w:color="auto"/>
                <w:left w:val="single" w:sz="2" w:space="0" w:color="auto"/>
                <w:bottom w:val="single" w:sz="2" w:space="0" w:color="auto"/>
                <w:right w:val="single" w:sz="2" w:space="0" w:color="auto"/>
              </w:divBdr>
              <w:divsChild>
                <w:div w:id="1222449409">
                  <w:marLeft w:val="0"/>
                  <w:marRight w:val="0"/>
                  <w:marTop w:val="0"/>
                  <w:marBottom w:val="0"/>
                  <w:divBdr>
                    <w:top w:val="single" w:sz="2" w:space="0" w:color="auto"/>
                    <w:left w:val="single" w:sz="2" w:space="0" w:color="auto"/>
                    <w:bottom w:val="single" w:sz="2" w:space="0" w:color="auto"/>
                    <w:right w:val="single" w:sz="2" w:space="0" w:color="auto"/>
                  </w:divBdr>
                  <w:divsChild>
                    <w:div w:id="2143498272">
                      <w:marLeft w:val="0"/>
                      <w:marRight w:val="0"/>
                      <w:marTop w:val="0"/>
                      <w:marBottom w:val="0"/>
                      <w:divBdr>
                        <w:top w:val="single" w:sz="2" w:space="0" w:color="auto"/>
                        <w:left w:val="single" w:sz="2" w:space="0" w:color="auto"/>
                        <w:bottom w:val="single" w:sz="2" w:space="0" w:color="auto"/>
                        <w:right w:val="single" w:sz="2" w:space="31" w:color="auto"/>
                      </w:divBdr>
                      <w:divsChild>
                        <w:div w:id="1228568044">
                          <w:marLeft w:val="0"/>
                          <w:marRight w:val="0"/>
                          <w:marTop w:val="0"/>
                          <w:marBottom w:val="0"/>
                          <w:divBdr>
                            <w:top w:val="single" w:sz="2" w:space="0" w:color="auto"/>
                            <w:left w:val="single" w:sz="2" w:space="0" w:color="auto"/>
                            <w:bottom w:val="single" w:sz="2" w:space="0" w:color="auto"/>
                            <w:right w:val="single" w:sz="2" w:space="0" w:color="auto"/>
                          </w:divBdr>
                          <w:divsChild>
                            <w:div w:id="419957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03906099">
      <w:bodyDiv w:val="1"/>
      <w:marLeft w:val="0"/>
      <w:marRight w:val="0"/>
      <w:marTop w:val="0"/>
      <w:marBottom w:val="0"/>
      <w:divBdr>
        <w:top w:val="none" w:sz="0" w:space="0" w:color="auto"/>
        <w:left w:val="none" w:sz="0" w:space="0" w:color="auto"/>
        <w:bottom w:val="none" w:sz="0" w:space="0" w:color="auto"/>
        <w:right w:val="none" w:sz="0" w:space="0" w:color="auto"/>
      </w:divBdr>
      <w:divsChild>
        <w:div w:id="535894998">
          <w:marLeft w:val="0"/>
          <w:marRight w:val="0"/>
          <w:marTop w:val="0"/>
          <w:marBottom w:val="0"/>
          <w:divBdr>
            <w:top w:val="single" w:sz="2" w:space="0" w:color="auto"/>
            <w:left w:val="single" w:sz="2" w:space="0" w:color="auto"/>
            <w:bottom w:val="single" w:sz="2" w:space="0" w:color="auto"/>
            <w:right w:val="single" w:sz="2" w:space="0" w:color="auto"/>
          </w:divBdr>
          <w:divsChild>
            <w:div w:id="596183705">
              <w:marLeft w:val="0"/>
              <w:marRight w:val="0"/>
              <w:marTop w:val="0"/>
              <w:marBottom w:val="0"/>
              <w:divBdr>
                <w:top w:val="single" w:sz="2" w:space="0" w:color="auto"/>
                <w:left w:val="single" w:sz="2" w:space="21" w:color="auto"/>
                <w:bottom w:val="single" w:sz="2" w:space="0" w:color="auto"/>
                <w:right w:val="single" w:sz="2" w:space="31" w:color="auto"/>
              </w:divBdr>
              <w:divsChild>
                <w:div w:id="1073158150">
                  <w:marLeft w:val="0"/>
                  <w:marRight w:val="0"/>
                  <w:marTop w:val="0"/>
                  <w:marBottom w:val="0"/>
                  <w:divBdr>
                    <w:top w:val="single" w:sz="2" w:space="0" w:color="auto"/>
                    <w:left w:val="single" w:sz="2" w:space="0" w:color="auto"/>
                    <w:bottom w:val="single" w:sz="2" w:space="0" w:color="auto"/>
                    <w:right w:val="single" w:sz="2" w:space="0" w:color="auto"/>
                  </w:divBdr>
                  <w:divsChild>
                    <w:div w:id="1515879701">
                      <w:marLeft w:val="0"/>
                      <w:marRight w:val="0"/>
                      <w:marTop w:val="0"/>
                      <w:marBottom w:val="0"/>
                      <w:divBdr>
                        <w:top w:val="single" w:sz="2" w:space="0" w:color="auto"/>
                        <w:left w:val="single" w:sz="2" w:space="0" w:color="auto"/>
                        <w:bottom w:val="single" w:sz="2" w:space="0" w:color="auto"/>
                        <w:right w:val="single" w:sz="2" w:space="0" w:color="auto"/>
                      </w:divBdr>
                      <w:divsChild>
                        <w:div w:id="752699079">
                          <w:marLeft w:val="0"/>
                          <w:marRight w:val="0"/>
                          <w:marTop w:val="0"/>
                          <w:marBottom w:val="0"/>
                          <w:divBdr>
                            <w:top w:val="single" w:sz="2" w:space="0" w:color="auto"/>
                            <w:left w:val="single" w:sz="2" w:space="0" w:color="auto"/>
                            <w:bottom w:val="single" w:sz="2" w:space="0" w:color="auto"/>
                            <w:right w:val="single" w:sz="2" w:space="0" w:color="auto"/>
                          </w:divBdr>
                          <w:divsChild>
                            <w:div w:id="1215121461">
                              <w:marLeft w:val="0"/>
                              <w:marRight w:val="0"/>
                              <w:marTop w:val="0"/>
                              <w:marBottom w:val="0"/>
                              <w:divBdr>
                                <w:top w:val="single" w:sz="2" w:space="0" w:color="auto"/>
                                <w:left w:val="single" w:sz="2" w:space="0" w:color="auto"/>
                                <w:bottom w:val="single" w:sz="2" w:space="0" w:color="auto"/>
                                <w:right w:val="single" w:sz="2" w:space="0" w:color="auto"/>
                              </w:divBdr>
                              <w:divsChild>
                                <w:div w:id="421030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2314371">
          <w:marLeft w:val="0"/>
          <w:marRight w:val="0"/>
          <w:marTop w:val="0"/>
          <w:marBottom w:val="0"/>
          <w:divBdr>
            <w:top w:val="single" w:sz="2" w:space="0" w:color="auto"/>
            <w:left w:val="single" w:sz="2" w:space="0" w:color="auto"/>
            <w:bottom w:val="single" w:sz="2" w:space="31" w:color="auto"/>
            <w:right w:val="single" w:sz="2" w:space="0" w:color="auto"/>
          </w:divBdr>
          <w:divsChild>
            <w:div w:id="1784764032">
              <w:marLeft w:val="0"/>
              <w:marRight w:val="0"/>
              <w:marTop w:val="0"/>
              <w:marBottom w:val="0"/>
              <w:divBdr>
                <w:top w:val="single" w:sz="2" w:space="0" w:color="auto"/>
                <w:left w:val="single" w:sz="2" w:space="0" w:color="auto"/>
                <w:bottom w:val="single" w:sz="2" w:space="0" w:color="auto"/>
                <w:right w:val="single" w:sz="2" w:space="0" w:color="auto"/>
              </w:divBdr>
              <w:divsChild>
                <w:div w:id="289475437">
                  <w:marLeft w:val="0"/>
                  <w:marRight w:val="0"/>
                  <w:marTop w:val="0"/>
                  <w:marBottom w:val="0"/>
                  <w:divBdr>
                    <w:top w:val="single" w:sz="2" w:space="0" w:color="auto"/>
                    <w:left w:val="single" w:sz="2" w:space="0" w:color="auto"/>
                    <w:bottom w:val="single" w:sz="2" w:space="0" w:color="auto"/>
                    <w:right w:val="single" w:sz="2" w:space="0" w:color="auto"/>
                  </w:divBdr>
                  <w:divsChild>
                    <w:div w:id="1125927785">
                      <w:marLeft w:val="0"/>
                      <w:marRight w:val="0"/>
                      <w:marTop w:val="0"/>
                      <w:marBottom w:val="0"/>
                      <w:divBdr>
                        <w:top w:val="single" w:sz="2" w:space="0" w:color="auto"/>
                        <w:left w:val="single" w:sz="2" w:space="0" w:color="auto"/>
                        <w:bottom w:val="single" w:sz="2" w:space="0" w:color="auto"/>
                        <w:right w:val="single" w:sz="2" w:space="31" w:color="auto"/>
                      </w:divBdr>
                      <w:divsChild>
                        <w:div w:id="411590915">
                          <w:marLeft w:val="0"/>
                          <w:marRight w:val="0"/>
                          <w:marTop w:val="0"/>
                          <w:marBottom w:val="0"/>
                          <w:divBdr>
                            <w:top w:val="single" w:sz="2" w:space="0" w:color="auto"/>
                            <w:left w:val="single" w:sz="2" w:space="0" w:color="auto"/>
                            <w:bottom w:val="single" w:sz="2" w:space="0" w:color="auto"/>
                            <w:right w:val="single" w:sz="2" w:space="0" w:color="auto"/>
                          </w:divBdr>
                          <w:divsChild>
                            <w:div w:id="2132703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31905845">
      <w:bodyDiv w:val="1"/>
      <w:marLeft w:val="0"/>
      <w:marRight w:val="0"/>
      <w:marTop w:val="0"/>
      <w:marBottom w:val="0"/>
      <w:divBdr>
        <w:top w:val="none" w:sz="0" w:space="0" w:color="auto"/>
        <w:left w:val="none" w:sz="0" w:space="0" w:color="auto"/>
        <w:bottom w:val="none" w:sz="0" w:space="0" w:color="auto"/>
        <w:right w:val="none" w:sz="0" w:space="0" w:color="auto"/>
      </w:divBdr>
    </w:div>
    <w:div w:id="2110808205">
      <w:bodyDiv w:val="1"/>
      <w:marLeft w:val="0"/>
      <w:marRight w:val="0"/>
      <w:marTop w:val="0"/>
      <w:marBottom w:val="0"/>
      <w:divBdr>
        <w:top w:val="none" w:sz="0" w:space="0" w:color="auto"/>
        <w:left w:val="none" w:sz="0" w:space="0" w:color="auto"/>
        <w:bottom w:val="none" w:sz="0" w:space="0" w:color="auto"/>
        <w:right w:val="none" w:sz="0" w:space="0" w:color="auto"/>
      </w:divBdr>
      <w:divsChild>
        <w:div w:id="1293512536">
          <w:marLeft w:val="0"/>
          <w:marRight w:val="0"/>
          <w:marTop w:val="0"/>
          <w:marBottom w:val="0"/>
          <w:divBdr>
            <w:top w:val="single" w:sz="2" w:space="0" w:color="auto"/>
            <w:left w:val="single" w:sz="2" w:space="0" w:color="auto"/>
            <w:bottom w:val="single" w:sz="2" w:space="0" w:color="auto"/>
            <w:right w:val="single" w:sz="2" w:space="0" w:color="auto"/>
          </w:divBdr>
          <w:divsChild>
            <w:div w:id="1057363318">
              <w:marLeft w:val="0"/>
              <w:marRight w:val="0"/>
              <w:marTop w:val="0"/>
              <w:marBottom w:val="0"/>
              <w:divBdr>
                <w:top w:val="single" w:sz="2" w:space="0" w:color="auto"/>
                <w:left w:val="single" w:sz="2" w:space="21" w:color="auto"/>
                <w:bottom w:val="single" w:sz="2" w:space="0" w:color="auto"/>
                <w:right w:val="single" w:sz="2" w:space="31" w:color="auto"/>
              </w:divBdr>
              <w:divsChild>
                <w:div w:id="623997551">
                  <w:marLeft w:val="0"/>
                  <w:marRight w:val="0"/>
                  <w:marTop w:val="0"/>
                  <w:marBottom w:val="0"/>
                  <w:divBdr>
                    <w:top w:val="single" w:sz="2" w:space="0" w:color="auto"/>
                    <w:left w:val="single" w:sz="2" w:space="0" w:color="auto"/>
                    <w:bottom w:val="single" w:sz="2" w:space="0" w:color="auto"/>
                    <w:right w:val="single" w:sz="2" w:space="0" w:color="auto"/>
                  </w:divBdr>
                  <w:divsChild>
                    <w:div w:id="1648976827">
                      <w:marLeft w:val="0"/>
                      <w:marRight w:val="0"/>
                      <w:marTop w:val="0"/>
                      <w:marBottom w:val="0"/>
                      <w:divBdr>
                        <w:top w:val="single" w:sz="2" w:space="0" w:color="auto"/>
                        <w:left w:val="single" w:sz="2" w:space="0" w:color="auto"/>
                        <w:bottom w:val="single" w:sz="2" w:space="0" w:color="auto"/>
                        <w:right w:val="single" w:sz="2" w:space="0" w:color="auto"/>
                      </w:divBdr>
                      <w:divsChild>
                        <w:div w:id="1728841411">
                          <w:marLeft w:val="0"/>
                          <w:marRight w:val="0"/>
                          <w:marTop w:val="0"/>
                          <w:marBottom w:val="0"/>
                          <w:divBdr>
                            <w:top w:val="single" w:sz="2" w:space="0" w:color="auto"/>
                            <w:left w:val="single" w:sz="2" w:space="0" w:color="auto"/>
                            <w:bottom w:val="single" w:sz="2" w:space="0" w:color="auto"/>
                            <w:right w:val="single" w:sz="2" w:space="0" w:color="auto"/>
                          </w:divBdr>
                          <w:divsChild>
                            <w:div w:id="1971739397">
                              <w:marLeft w:val="0"/>
                              <w:marRight w:val="0"/>
                              <w:marTop w:val="0"/>
                              <w:marBottom w:val="0"/>
                              <w:divBdr>
                                <w:top w:val="single" w:sz="2" w:space="0" w:color="auto"/>
                                <w:left w:val="single" w:sz="2" w:space="0" w:color="auto"/>
                                <w:bottom w:val="single" w:sz="2" w:space="0" w:color="auto"/>
                                <w:right w:val="single" w:sz="2" w:space="0" w:color="auto"/>
                              </w:divBdr>
                              <w:divsChild>
                                <w:div w:id="9571024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83601245">
          <w:marLeft w:val="0"/>
          <w:marRight w:val="0"/>
          <w:marTop w:val="0"/>
          <w:marBottom w:val="0"/>
          <w:divBdr>
            <w:top w:val="single" w:sz="2" w:space="0" w:color="auto"/>
            <w:left w:val="single" w:sz="2" w:space="0" w:color="auto"/>
            <w:bottom w:val="single" w:sz="2" w:space="31" w:color="auto"/>
            <w:right w:val="single" w:sz="2" w:space="0" w:color="auto"/>
          </w:divBdr>
          <w:divsChild>
            <w:div w:id="1407141657">
              <w:marLeft w:val="0"/>
              <w:marRight w:val="0"/>
              <w:marTop w:val="0"/>
              <w:marBottom w:val="0"/>
              <w:divBdr>
                <w:top w:val="single" w:sz="2" w:space="0" w:color="auto"/>
                <w:left w:val="single" w:sz="2" w:space="0" w:color="auto"/>
                <w:bottom w:val="single" w:sz="2" w:space="0" w:color="auto"/>
                <w:right w:val="single" w:sz="2" w:space="0" w:color="auto"/>
              </w:divBdr>
              <w:divsChild>
                <w:div w:id="815730307">
                  <w:marLeft w:val="0"/>
                  <w:marRight w:val="0"/>
                  <w:marTop w:val="0"/>
                  <w:marBottom w:val="0"/>
                  <w:divBdr>
                    <w:top w:val="single" w:sz="2" w:space="0" w:color="auto"/>
                    <w:left w:val="single" w:sz="2" w:space="0" w:color="auto"/>
                    <w:bottom w:val="single" w:sz="2" w:space="0" w:color="auto"/>
                    <w:right w:val="single" w:sz="2" w:space="0" w:color="auto"/>
                  </w:divBdr>
                  <w:divsChild>
                    <w:div w:id="1678847711">
                      <w:marLeft w:val="0"/>
                      <w:marRight w:val="0"/>
                      <w:marTop w:val="0"/>
                      <w:marBottom w:val="0"/>
                      <w:divBdr>
                        <w:top w:val="single" w:sz="2" w:space="0" w:color="auto"/>
                        <w:left w:val="single" w:sz="2" w:space="0" w:color="auto"/>
                        <w:bottom w:val="single" w:sz="2" w:space="0" w:color="auto"/>
                        <w:right w:val="single" w:sz="2" w:space="31" w:color="auto"/>
                      </w:divBdr>
                      <w:divsChild>
                        <w:div w:id="181482022">
                          <w:marLeft w:val="0"/>
                          <w:marRight w:val="0"/>
                          <w:marTop w:val="0"/>
                          <w:marBottom w:val="0"/>
                          <w:divBdr>
                            <w:top w:val="single" w:sz="2" w:space="0" w:color="auto"/>
                            <w:left w:val="single" w:sz="2" w:space="0" w:color="auto"/>
                            <w:bottom w:val="single" w:sz="2" w:space="0" w:color="auto"/>
                            <w:right w:val="single" w:sz="2" w:space="0" w:color="auto"/>
                          </w:divBdr>
                          <w:divsChild>
                            <w:div w:id="964962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9738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oak.so/ko/video/11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0B452-4D2B-4439-9F09-E33F82E41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3</Pages>
  <Words>419</Words>
  <Characters>2391</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홍지연</cp:lastModifiedBy>
  <cp:revision>14</cp:revision>
  <cp:lastPrinted>2026-07-08T06:16:00Z</cp:lastPrinted>
  <dcterms:created xsi:type="dcterms:W3CDTF">2026-07-28T02:07:00Z</dcterms:created>
  <dcterms:modified xsi:type="dcterms:W3CDTF">2026-08-03T11:56:00Z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5238ef57-8e41-47d5-8c98-a62de4f7a92a</vt:lpwstr>
  </property>
</Properties>
</file>