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rFonts w:ascii="Malgun Gothic" w:cs="Malgun Gothic" w:eastAsia="Malgun Gothic" w:hAnsi="Malgun Gothic"/>
          <w:b w:val="1"/>
          <w:bCs w:val="1"/>
          <w:color w:val="385623"/>
          <w:sz w:val="38"/>
          <w:szCs w:val="38"/>
          <w:rtl w:val="0"/>
        </w:rPr>
        <w:t xml:space="preserve">대단원 3. 물질 —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30"/>
          <w:szCs w:val="30"/>
          <w:rtl w:val="0"/>
        </w:rPr>
        <w:t xml:space="preserve">중단원 3-5) 물질의 집합 </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28"/>
          <w:szCs w:val="28"/>
          <w:rtl w:val="0"/>
        </w:rPr>
        <w:t xml:space="preserve">소단원 응집 물질 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구리 원자 하나는 전선이 될 수 없습니다. 하지만 구리 원자가 질서 있게 모이면 전자는 그 집합 속을 흐르고, 도시에는 불이 켜집니다. 원자 하나에는 없던 성질이 집합 속에서 나타나는 것입니다. 같은 원자라도 어떻게 모였는가에 따라 왜 전혀 다른 물질이 될까요? 응집 물질 물리의 핵심은 바로 이 질문입니다.</w:t>
      </w:r>
      <w:r w:rsidDel="00000000" w:rsidR="00000000" w:rsidRPr="00000000">
        <w:rPr>
          <w:rtl w:val="0"/>
        </w:rPr>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원자들이 가까이 모이면 각 원자의 에너지 준위들이 서로 영향을 주고받습니다. 수많은 원자가 모이면 이 준위들이 거의 연속적인 </w:t>
      </w:r>
      <w:r w:rsidDel="00000000" w:rsidR="00000000" w:rsidRPr="00000000">
        <w:rPr>
          <w:rFonts w:ascii="Malgun Gothic" w:cs="Malgun Gothic" w:eastAsia="Malgun Gothic" w:hAnsi="Malgun Gothic"/>
          <w:b w:val="1"/>
          <w:bCs w:val="1"/>
          <w:color w:val="538135"/>
          <w:sz w:val="22"/>
          <w:szCs w:val="22"/>
          <w:rtl w:val="0"/>
        </w:rPr>
        <w:t xml:space="preserve">에너지띠</w:t>
      </w:r>
      <w:r w:rsidDel="00000000" w:rsidR="00000000" w:rsidRPr="00000000">
        <w:rPr>
          <w:rFonts w:ascii="Malgun Gothic" w:cs="Malgun Gothic" w:eastAsia="Malgun Gothic" w:hAnsi="Malgun Gothic"/>
          <w:color w:val="000000"/>
          <w:sz w:val="22"/>
          <w:szCs w:val="22"/>
          <w:rtl w:val="0"/>
        </w:rPr>
        <w:t xml:space="preserve">들을 형성합니다. 전자로 채워진 가전자 띠와 전자가 이동할 수 있는 전도띠, 그리고 그 사이의 띠 간격이 물질의 전기적 성질을 크게 좌우합니다. 도체인 구리에서는 에너지띠가 이어지거나 겹쳐 있어 일부 전자들이 금속 전체를 비교적 자유롭게 이동하고 전류가 쉽게 흐릅니다. 절연체인 다이아몬드는 띠 간격이 약 5.5전자볼트</w:t>
      </w:r>
      <w:r w:rsidDel="00000000" w:rsidR="00000000" w:rsidRPr="00000000">
        <w:rPr>
          <w:rFonts w:ascii="Malgun Gothic" w:cs="Malgun Gothic" w:eastAsia="Malgun Gothic" w:hAnsi="Malgun Gothic"/>
          <w:sz w:val="22"/>
          <w:szCs w:val="22"/>
          <w:rtl w:val="0"/>
        </w:rPr>
        <w:t xml:space="preserve">(eV)</w:t>
      </w:r>
      <w:r w:rsidDel="00000000" w:rsidR="00000000" w:rsidRPr="00000000">
        <w:rPr>
          <w:rFonts w:ascii="Malgun Gothic" w:cs="Malgun Gothic" w:eastAsia="Malgun Gothic" w:hAnsi="Malgun Gothic"/>
          <w:color w:val="000000"/>
          <w:sz w:val="22"/>
          <w:szCs w:val="22"/>
          <w:rtl w:val="0"/>
        </w:rPr>
        <w:t xml:space="preserve">에 달해 전자가 전도띠로 올라가 이동하기 어렵습니다. 물질이 도체가 되느냐 절연체가 되느냐는 원자의 종류만으로 정해지지 않습니다. 원자들이 어떻게 배열되고 결합해, 어떤 띠 구조를 만드느냐도 함께 작용합니다.</w:t>
      </w:r>
    </w:p>
    <w:p w:rsidR="00000000" w:rsidDel="00000000" w:rsidP="00000000" w:rsidRDefault="00000000" w:rsidRPr="00000000" w14:paraId="00000006">
      <w:pPr>
        <w:spacing w:after="120" w:before="120" w:line="379" w:lineRule="auto"/>
        <w:ind w:firstLine="220"/>
        <w:jc w:val="both"/>
        <w:rPr>
          <w:color w:val="000000"/>
        </w:rPr>
      </w:pPr>
      <w:sdt>
        <w:sdtPr>
          <w:id w:val="1653771771"/>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반도체</w:t>
      </w:r>
      <w:commentRangeEnd w:id="0"/>
      <w:r w:rsidDel="00000000" w:rsidR="00000000" w:rsidRPr="00000000">
        <w:commentReference w:id="0"/>
      </w:r>
      <w:r w:rsidDel="00000000" w:rsidR="00000000" w:rsidRPr="00000000">
        <w:rPr>
          <w:rFonts w:ascii="Malgun Gothic" w:cs="Malgun Gothic" w:eastAsia="Malgun Gothic" w:hAnsi="Malgun Gothic"/>
          <w:color w:val="000000"/>
          <w:sz w:val="22"/>
          <w:szCs w:val="22"/>
          <w:rtl w:val="0"/>
        </w:rPr>
        <w:t xml:space="preserve">는 도체와 절연체의 중간에 있습니다. 규소의 띠 간격은 약 1.1전자볼트로, 순수한 상태에서는 전기를 잘 전달하지 못합니다. 하지만 인이나 붕소 같은 불순물을 아주 조금 섞으면 전도성이 크게 달라집니다. 이 정교한 조절 가능성에서 트랜지스터가 탄생했고, 스마트폰 안의 수많은 트랜지스터도 이 원리를 바탕으로 작동합니다.</w:t>
      </w:r>
      <w:r w:rsidDel="00000000" w:rsidR="00000000" w:rsidRPr="00000000">
        <w:rPr>
          <w:rtl w:val="0"/>
        </w:rPr>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전기 저항이 완전히 사라지는 물질도 있습니다. 1911년 헤이커 카메를링 오너스는 수은을 섭씨 약 -269도까지 냉각했을 때 저항이 갑자기 0이 된다는 사실을 발견했습니다. 이것이 초전도입니다. </w:t>
      </w:r>
      <w:sdt>
        <w:sdtPr>
          <w:id w:val="-1956229564"/>
          <w:tag w:val="goog_rdk_1"/>
        </w:sdtPr>
        <w:sdtContent>
          <w:commentRangeStart w:id="1"/>
        </w:sdtContent>
      </w:sdt>
      <w:r w:rsidDel="00000000" w:rsidR="00000000" w:rsidRPr="00000000">
        <w:rPr>
          <w:rFonts w:ascii="Malgun Gothic" w:cs="Malgun Gothic" w:eastAsia="Malgun Gothic" w:hAnsi="Malgun Gothic"/>
          <w:b w:val="1"/>
          <w:bCs w:val="1"/>
          <w:color w:val="ed7d31"/>
          <w:sz w:val="22"/>
          <w:szCs w:val="22"/>
          <w:rtl w:val="0"/>
        </w:rPr>
        <w:t xml:space="preserve">초전도체</w:t>
      </w:r>
      <w:commentRangeEnd w:id="1"/>
      <w:r w:rsidDel="00000000" w:rsidR="00000000" w:rsidRPr="00000000">
        <w:commentReference w:id="1"/>
      </w:r>
      <w:r w:rsidDel="00000000" w:rsidR="00000000" w:rsidRPr="00000000">
        <w:rPr>
          <w:rFonts w:ascii="Malgun Gothic" w:cs="Malgun Gothic" w:eastAsia="Malgun Gothic" w:hAnsi="Malgun Gothic"/>
          <w:color w:val="000000"/>
          <w:sz w:val="22"/>
          <w:szCs w:val="22"/>
          <w:rtl w:val="0"/>
        </w:rPr>
        <w:t xml:space="preserve">는 저항만 사라지는 것이 아니라, 내부의 자기장을 밀어내는 마이스너 효과도 보입니다. 초전도체 위에 자석이 떠오르는 현상은 단순한 완전 도체의 효과가 아니라, 물질이 새로운 </w:t>
      </w:r>
      <w:sdt>
        <w:sdtPr>
          <w:id w:val="-1801561851"/>
          <w:tag w:val="goog_rdk_2"/>
        </w:sdtPr>
        <w:sdtContent>
          <w:commentRangeStart w:id="2"/>
        </w:sdtContent>
      </w:sdt>
      <w:r w:rsidDel="00000000" w:rsidR="00000000" w:rsidRPr="00000000">
        <w:rPr>
          <w:rFonts w:ascii="Malgun Gothic" w:cs="Malgun Gothic" w:eastAsia="Malgun Gothic" w:hAnsi="Malgun Gothic"/>
          <w:b w:val="1"/>
          <w:bCs w:val="1"/>
          <w:color w:val="ed7d31"/>
          <w:sz w:val="22"/>
          <w:szCs w:val="22"/>
          <w:rtl w:val="0"/>
        </w:rPr>
        <w:t xml:space="preserve">양자 상태</w:t>
      </w:r>
      <w:commentRangeEnd w:id="2"/>
      <w:r w:rsidDel="00000000" w:rsidR="00000000" w:rsidRPr="00000000">
        <w:commentReference w:id="2"/>
      </w:r>
      <w:r w:rsidDel="00000000" w:rsidR="00000000" w:rsidRPr="00000000">
        <w:rPr>
          <w:rFonts w:ascii="Malgun Gothic" w:cs="Malgun Gothic" w:eastAsia="Malgun Gothic" w:hAnsi="Malgun Gothic"/>
          <w:color w:val="000000"/>
          <w:sz w:val="22"/>
          <w:szCs w:val="22"/>
          <w:rtl w:val="0"/>
        </w:rPr>
        <w:t xml:space="preserve">에 들어섰다는 증거</w:t>
      </w:r>
      <w:r w:rsidDel="00000000" w:rsidR="00000000" w:rsidRPr="00000000">
        <w:rPr>
          <w:rFonts w:ascii="Malgun Gothic" w:cs="Malgun Gothic" w:eastAsia="Malgun Gothic" w:hAnsi="Malgun Gothic"/>
          <w:sz w:val="22"/>
          <w:szCs w:val="22"/>
          <w:rtl w:val="0"/>
        </w:rPr>
        <w:t xml:space="preserve">입니다. </w:t>
      </w:r>
      <w:r w:rsidDel="00000000" w:rsidR="00000000" w:rsidRPr="00000000">
        <w:rPr>
          <w:rFonts w:ascii="Malgun Gothic" w:cs="Malgun Gothic" w:eastAsia="Malgun Gothic" w:hAnsi="Malgun Gothic"/>
          <w:color w:val="000000"/>
          <w:sz w:val="22"/>
          <w:szCs w:val="22"/>
          <w:rtl w:val="0"/>
        </w:rPr>
        <w:t xml:space="preserve">1957년 발표된 BCS 이론은 극저온에서 전자들이 </w:t>
      </w:r>
      <w:r w:rsidDel="00000000" w:rsidR="00000000" w:rsidRPr="00000000">
        <w:rPr>
          <w:rFonts w:ascii="Malgun Gothic" w:cs="Malgun Gothic" w:eastAsia="Malgun Gothic" w:hAnsi="Malgun Gothic"/>
          <w:b w:val="1"/>
          <w:bCs w:val="1"/>
          <w:color w:val="538135"/>
          <w:sz w:val="22"/>
          <w:szCs w:val="22"/>
          <w:rtl w:val="0"/>
        </w:rPr>
        <w:t xml:space="preserve">쿠퍼쌍</w:t>
      </w:r>
      <w:r w:rsidDel="00000000" w:rsidR="00000000" w:rsidRPr="00000000">
        <w:rPr>
          <w:rFonts w:ascii="Malgun Gothic" w:cs="Malgun Gothic" w:eastAsia="Malgun Gothic" w:hAnsi="Malgun Gothic"/>
          <w:color w:val="000000"/>
          <w:sz w:val="22"/>
          <w:szCs w:val="22"/>
          <w:rtl w:val="0"/>
        </w:rPr>
        <w:t xml:space="preserve">이라는 짝을 이루어 저항 없이 집단적으로 흐를 수 있다고 설명합니다. 1986년에는 더 높은 온도에서 초전도성을 보이는 구리 산화물 계열 물질이 발견되었습니다. 상온에서도 초전도성을 보이는 물질, 즉 상온 초전도체를 찾는 연구는 지금도 이어지고 있죠.</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원자 하나의 성질 목록만 보아서는 금속 전도성이나 초전도성 같은 집단적 성질을 알 수 없습니다. 이런 성질들은 원자들이 함께 모여 있을 때 비로소 나타납니다. 응집 물질 물리는 바로 그 집단적 거동을 연구합니다. 반도체는 현대 문명의 기반이 되었고, 초전도체는 MRI 장치와 초전도 자석을 이용한 자기 부상 기술에 이미 쓰이고 있죠. 원자들의 집단적 거동이 가장 극적으로 드러나는 순간은 </w:t>
      </w:r>
      <w:r w:rsidDel="00000000" w:rsidR="00000000" w:rsidRPr="00000000">
        <w:rPr>
          <w:rFonts w:ascii="Malgun Gothic" w:cs="Malgun Gothic" w:eastAsia="Malgun Gothic" w:hAnsi="Malgun Gothic"/>
          <w:b w:val="1"/>
          <w:bCs w:val="1"/>
          <w:color w:val="538135"/>
          <w:sz w:val="22"/>
          <w:szCs w:val="22"/>
          <w:rtl w:val="0"/>
        </w:rPr>
        <w:t xml:space="preserve">상전이</w:t>
      </w:r>
      <w:r w:rsidDel="00000000" w:rsidR="00000000" w:rsidRPr="00000000">
        <w:rPr>
          <w:rFonts w:ascii="Malgun Gothic" w:cs="Malgun Gothic" w:eastAsia="Malgun Gothic" w:hAnsi="Malgun Gothic"/>
          <w:color w:val="000000"/>
          <w:sz w:val="22"/>
          <w:szCs w:val="22"/>
          <w:rtl w:val="0"/>
        </w:rPr>
        <w:t xml:space="preserve">입니다. 물이 얼음이 되거나, 쇳덩이가 특정 온도 이하에서 자발적으로 자화되거나, 금속이 초전도 상태로 진입하는 것은 모두 수많은 원자와 전자가 집단적으로 새로운 질서를 만들어 내는 순간입니다. 각각의 원자는 그대로인 것처럼 보이지만, 집합이 다른 방식으로 정렬되는 순간 물질 전체의 성질은 달라집니다.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같은 원자라도 </w:t>
      </w:r>
      <w:r w:rsidDel="00000000" w:rsidR="00000000" w:rsidRPr="00000000">
        <w:rPr>
          <w:rFonts w:ascii="Malgun Gothic" w:cs="Malgun Gothic" w:eastAsia="Malgun Gothic" w:hAnsi="Malgun Gothic"/>
          <w:b w:val="1"/>
          <w:bCs w:val="1"/>
          <w:color w:val="538135"/>
          <w:sz w:val="22"/>
          <w:szCs w:val="22"/>
          <w:rtl w:val="0"/>
        </w:rPr>
        <w:t xml:space="preserve">배열</w:t>
      </w:r>
      <w:r w:rsidDel="00000000" w:rsidR="00000000" w:rsidRPr="00000000">
        <w:rPr>
          <w:rFonts w:ascii="Malgun Gothic" w:cs="Malgun Gothic" w:eastAsia="Malgun Gothic" w:hAnsi="Malgun Gothic"/>
          <w:color w:val="000000"/>
          <w:sz w:val="22"/>
          <w:szCs w:val="22"/>
          <w:rtl w:val="0"/>
        </w:rPr>
        <w:t xml:space="preserve">이 달라지면 전혀 다른 물질이 되기도 합니다. 탄소가 그 극적인 예입니다. 탄소 원자가 층층이 쌓인 흑연은 층을 따라 전기가 잘 통하지만, 같은 탄소 원자가 정사면체 구조로 빽빽하게 결합한 다이아몬드는 자연에서 손꼽히게 단단한 절연체가 됩니다. 한 층짜리 탄소 원자 배열인 그래핀은 강철보다 강하면서도 전기도 매우 잘 전달합니다. 같은 원자, 다른 배열이죠. 물질의 세계에서 배열이 곧 운명입니다.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배열이 성질을 정하는 것은 고체만이 아닙니다. 액정도 응집 물질 물리의 산물입니다. 액정은 액체처럼 흐르면서도 분자들이 </w:t>
      </w:r>
      <w:r w:rsidDel="00000000" w:rsidR="00000000" w:rsidRPr="00000000">
        <w:rPr>
          <w:rFonts w:ascii="Malgun Gothic" w:cs="Malgun Gothic" w:eastAsia="Malgun Gothic" w:hAnsi="Malgun Gothic"/>
          <w:sz w:val="22"/>
          <w:szCs w:val="22"/>
          <w:rtl w:val="0"/>
        </w:rPr>
        <w:t xml:space="preserve">일정한</w:t>
      </w:r>
      <w:r w:rsidDel="00000000" w:rsidR="00000000" w:rsidRPr="00000000">
        <w:rPr>
          <w:rFonts w:ascii="Malgun Gothic" w:cs="Malgun Gothic" w:eastAsia="Malgun Gothic" w:hAnsi="Malgun Gothic"/>
          <w:color w:val="000000"/>
          <w:sz w:val="22"/>
          <w:szCs w:val="22"/>
          <w:rtl w:val="0"/>
        </w:rPr>
        <w:t xml:space="preserve"> 방향으로 </w:t>
      </w:r>
      <w:r w:rsidDel="00000000" w:rsidR="00000000" w:rsidRPr="00000000">
        <w:rPr>
          <w:rFonts w:ascii="Malgun Gothic" w:cs="Malgun Gothic" w:eastAsia="Malgun Gothic" w:hAnsi="Malgun Gothic"/>
          <w:sz w:val="22"/>
          <w:szCs w:val="22"/>
          <w:rtl w:val="0"/>
        </w:rPr>
        <w:t xml:space="preserve">나란히 배열되는</w:t>
      </w:r>
      <w:r w:rsidDel="00000000" w:rsidR="00000000" w:rsidRPr="00000000">
        <w:rPr>
          <w:rFonts w:ascii="Malgun Gothic" w:cs="Malgun Gothic" w:eastAsia="Malgun Gothic" w:hAnsi="Malgun Gothic"/>
          <w:color w:val="000000"/>
          <w:sz w:val="22"/>
          <w:szCs w:val="22"/>
          <w:rtl w:val="0"/>
        </w:rPr>
        <w:t xml:space="preserve"> 성질이 있습니다. 전기장을 가하면 분자 배열이 바뀌고, 그에 따라 빛이 통과하거나 차단됩니다. 스마트폰과 TV 화면은 이 원리 위에서 작동하죠. 초신성 폭발로 탄생한 탄소와 규소 같은 원소들이 지구에 모이고, 인간이 그 배열과 성질을 정밀하게 제어하게 되면서 현대 문명의 물질적 기반이 만들어졌습니다.</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color w:val="000000"/>
          <w:sz w:val="22"/>
          <w:szCs w:val="22"/>
        </w:rPr>
      </w:pPr>
      <w:sdt>
        <w:sdtPr>
          <w:id w:val="1030307833"/>
          <w:tag w:val="goog_rdk_3"/>
        </w:sdtPr>
        <w:sdtContent>
          <w:commentRangeStart w:id="3"/>
        </w:sdtContent>
      </w:sdt>
      <w:r w:rsidDel="00000000" w:rsidR="00000000" w:rsidRPr="00000000">
        <w:rPr>
          <w:rFonts w:ascii="Malgun Gothic" w:cs="Malgun Gothic" w:eastAsia="Malgun Gothic" w:hAnsi="Malgun Gothic"/>
          <w:b w:val="1"/>
          <w:bCs w:val="1"/>
          <w:color w:val="ed7d31"/>
          <w:sz w:val="22"/>
          <w:szCs w:val="22"/>
          <w:rtl w:val="0"/>
        </w:rPr>
        <w:t xml:space="preserve">자성</w:t>
      </w:r>
      <w:commentRangeEnd w:id="3"/>
      <w:r w:rsidDel="00000000" w:rsidR="00000000" w:rsidRPr="00000000">
        <w:commentReference w:id="3"/>
      </w:r>
      <w:r w:rsidDel="00000000" w:rsidR="00000000" w:rsidRPr="00000000">
        <w:rPr>
          <w:rFonts w:ascii="Malgun Gothic" w:cs="Malgun Gothic" w:eastAsia="Malgun Gothic" w:hAnsi="Malgun Gothic"/>
          <w:color w:val="000000"/>
          <w:sz w:val="22"/>
          <w:szCs w:val="22"/>
          <w:rtl w:val="0"/>
        </w:rPr>
        <w:t xml:space="preserve"> 역시 원자들이 함께 만들어 내는 질서입니다. 쇳덩이 안의 전자 스핀들이 특정 온도 이하에서 이웃과 같은 방향으로 정렬되기 시작하면, 평범한 금속 조각은 자석이 됩니다. 반대로 온도가 충분히 높아지면 열운동이 이 정렬을 흐트러뜨리고, 쇳덩이는 자성을 잃습니다. 자석 하나에도 수십억 개의 원자가 집단적으로 보여주는 양자 역학적 질서가 담겨 있죠.</w:t>
      </w:r>
    </w:p>
    <w:p w:rsidR="00000000" w:rsidDel="00000000" w:rsidP="00000000" w:rsidRDefault="00000000" w:rsidRPr="00000000" w14:paraId="0000000C">
      <w:pPr>
        <w:pBdr>
          <w:left w:color="888888" w:space="8" w:sz="8" w:val="single"/>
        </w:pBdr>
        <w:shd w:fill="f5f5f5" w:val="clear"/>
        <w:spacing w:after="120" w:before="120" w:line="379" w:lineRule="auto"/>
        <w:ind w:firstLine="45"/>
        <w:rPr>
          <w:i w:val="1"/>
          <w:iCs w:val="1"/>
          <w:color w:val="7b7b7b"/>
        </w:rPr>
      </w:pPr>
      <w:r w:rsidDel="00000000" w:rsidR="00000000" w:rsidRPr="00000000">
        <w:rPr>
          <w:rFonts w:ascii="Malgun Gothic" w:cs="Malgun Gothic" w:eastAsia="Malgun Gothic" w:hAnsi="Malgun Gothic"/>
          <w:i w:val="1"/>
          <w:iCs w:val="1"/>
          <w:color w:val="7b7b7b"/>
          <w:rtl w:val="0"/>
        </w:rPr>
        <w:t xml:space="preserve">성질은 원자 하나가 아니라, 수십억 개가 모여 정렬될 때 나타난다. 전선, 반도체, 초전도체는 원자 하나의 특성이 아니라 집합이 만들어 낸 새로운 세계이다.</w:t>
      </w:r>
      <w:r w:rsidDel="00000000" w:rsidR="00000000" w:rsidRPr="00000000">
        <w:rPr>
          <w:rtl w:val="0"/>
        </w:rPr>
      </w:r>
    </w:p>
    <w:p w:rsidR="00000000" w:rsidDel="00000000" w:rsidP="00000000" w:rsidRDefault="00000000" w:rsidRPr="00000000" w14:paraId="0000000D">
      <w:pPr>
        <w:spacing w:after="120" w:before="24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별에서 합성된 원소들은 지구 표면에서 모이고 결합하며 광물과 지각을 이루었습니다. 인간이 그 배열을 정교하게 다루어 반도체와 초전도체 같은 물질을 만들어 낸 것도 바로 이 원리 위에서 가능했습니다. 응집 물질 물리가 보여주는 것은 원자 하나의 물리학이 아니라, 원자들이 함께 있을 때 비로소 열리는 물질의 세계입니다. 그 물질들은 이제 에너지와 힘의 법칙 안에서 서로 반응하며 변화하기 시작합니다.</w:t>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3" w:date="2026-08-11T04:03:42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8400456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P065. 전자들은 어떻게 자성을 만들어낼까?</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https://www.soak.so/ko/video/317</w:t>
      </w:r>
    </w:p>
  </w:comment>
  <w:comment w:author="홍지연" w:id="2" w:date="2026-08-11T04:03:42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559862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P031. 왜 큐비트는 0과 1을 동시에 가질 수 있을까?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https://www.soak.so/ko/video/264</w:t>
      </w:r>
    </w:p>
  </w:comment>
  <w:comment w:author="홍지연" w:id="0" w:date="2026-08-11T04:03:4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151367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P075. 왜 불순물이 섞인 다이아몬드가 더 비쌀까?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https://www.soak.so/ko/video/373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1648697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P063. 왜 금속과 반도체가 온도 변화에 다르게 반응할까? </w:t>
          </w:r>
        </w:sdtContent>
      </w:sdt>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https://www.soak.so/ko/video/345</w:t>
      </w:r>
    </w:p>
  </w:comment>
  <w:comment w:author="홍지연" w:id="1" w:date="2026-08-11T04:03:42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298692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P004. 왜 초전도체는 공중에 뜰까?</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6817442"/>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P030. SF 영화 속 '공중에 뜨는 섬', 현실이 될 수 있을까?</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https://www.soak.so/ko/video/254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F" w15:done="0"/>
  <w15:commentEx w15:paraId="00000011" w15:done="0"/>
  <w15:commentEx w15:paraId="00000016" w15:done="0"/>
  <w15:commentEx w15:paraId="000000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3817E7"/>
    <w:pPr>
      <w:tabs>
        <w:tab w:val="center" w:pos="4513"/>
        <w:tab w:val="right" w:pos="9026"/>
      </w:tabs>
      <w:snapToGrid w:val="0"/>
    </w:pPr>
  </w:style>
  <w:style w:type="character" w:styleId="Char1" w:customStyle="1">
    <w:name w:val="머리글 Char"/>
    <w:basedOn w:val="a0"/>
    <w:link w:val="aa"/>
    <w:uiPriority w:val="99"/>
    <w:rsid w:val="003817E7"/>
  </w:style>
  <w:style w:type="paragraph" w:styleId="ab">
    <w:name w:val="footer"/>
    <w:basedOn w:val="a"/>
    <w:link w:val="Char2"/>
    <w:uiPriority w:val="99"/>
    <w:unhideWhenUsed w:val="1"/>
    <w:rsid w:val="003817E7"/>
    <w:pPr>
      <w:tabs>
        <w:tab w:val="center" w:pos="4513"/>
        <w:tab w:val="right" w:pos="9026"/>
      </w:tabs>
      <w:snapToGrid w:val="0"/>
    </w:pPr>
  </w:style>
  <w:style w:type="character" w:styleId="Char2" w:customStyle="1">
    <w:name w:val="바닥글 Char"/>
    <w:basedOn w:val="a0"/>
    <w:link w:val="ab"/>
    <w:uiPriority w:val="99"/>
    <w:rsid w:val="003817E7"/>
  </w:style>
  <w:style w:type="character" w:styleId="ac">
    <w:name w:val="annotation reference"/>
    <w:basedOn w:val="a0"/>
    <w:uiPriority w:val="99"/>
    <w:semiHidden w:val="1"/>
    <w:unhideWhenUsed w:val="1"/>
    <w:rsid w:val="001011BC"/>
    <w:rPr>
      <w:sz w:val="18"/>
      <w:szCs w:val="18"/>
    </w:rPr>
  </w:style>
  <w:style w:type="paragraph" w:styleId="ad">
    <w:name w:val="annotation text"/>
    <w:basedOn w:val="a"/>
    <w:link w:val="Char3"/>
    <w:uiPriority w:val="99"/>
    <w:unhideWhenUsed w:val="1"/>
    <w:rsid w:val="001011BC"/>
  </w:style>
  <w:style w:type="character" w:styleId="Char3" w:customStyle="1">
    <w:name w:val="메모 텍스트 Char"/>
    <w:basedOn w:val="a0"/>
    <w:link w:val="ad"/>
    <w:uiPriority w:val="99"/>
    <w:rsid w:val="001011BC"/>
  </w:style>
  <w:style w:type="paragraph" w:styleId="ae">
    <w:name w:val="annotation subject"/>
    <w:basedOn w:val="ad"/>
    <w:next w:val="ad"/>
    <w:link w:val="Char4"/>
    <w:uiPriority w:val="99"/>
    <w:semiHidden w:val="1"/>
    <w:unhideWhenUsed w:val="1"/>
    <w:rsid w:val="001011BC"/>
    <w:rPr>
      <w:b w:val="1"/>
      <w:bCs w:val="1"/>
    </w:rPr>
  </w:style>
  <w:style w:type="character" w:styleId="Char4" w:customStyle="1">
    <w:name w:val="메모 주제 Char"/>
    <w:basedOn w:val="Char3"/>
    <w:link w:val="ae"/>
    <w:uiPriority w:val="99"/>
    <w:semiHidden w:val="1"/>
    <w:rsid w:val="001011BC"/>
    <w:rPr>
      <w:b w:val="1"/>
      <w:bCs w:val="1"/>
    </w:rPr>
  </w:style>
  <w:style w:type="character" w:styleId="af">
    <w:name w:val="Unresolved Mention"/>
    <w:basedOn w:val="a0"/>
    <w:uiPriority w:val="99"/>
    <w:semiHidden w:val="1"/>
    <w:unhideWhenUsed w:val="1"/>
    <w:rsid w:val="005A17D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Ot9JMPOUJtUZx3ZApuPm5pz0A==">CgMxLjAaJwoBMBIiCiAIBCocCgtBQUFDRmRDOExrZxAIGgtBQUFDRmRDOExrZxonCgExEiIKIAgEKhwKC0FBQUNGZEM4TGtZEAgaC0FBQUNGZEM4TGtZGicKATISIgogCAQqHAoLQUFBQ0ZkQzhMa1UQCBoLQUFBQ0ZkQzhMa1UaJwoBMxIiCiAIBCocCgtBQUFDRmRDOExrYxAIGgtBQUFDRmRDOExrY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2026-05-22T01:13:00Z</dcterms:created>
  <dc:creator>Un-named</dc:creator>
</cp:coreProperties>
</file>