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color w:val="385623"/>
        </w:rPr>
      </w:pPr>
      <w:r w:rsidDel="00000000" w:rsidR="00000000" w:rsidRPr="00000000">
        <w:rPr>
          <w:rFonts w:ascii="Malgun Gothic" w:cs="Malgun Gothic" w:eastAsia="Malgun Gothic" w:hAnsi="Malgun Gothic"/>
          <w:b w:val="1"/>
          <w:bCs w:val="1"/>
          <w:color w:val="385623"/>
          <w:sz w:val="38"/>
          <w:szCs w:val="38"/>
          <w:rtl w:val="0"/>
        </w:rPr>
        <w:t xml:space="preserve">대단원 4. 힘과 에너지 — 변화의 법칙</w:t>
      </w:r>
      <w:r w:rsidDel="00000000" w:rsidR="00000000" w:rsidRPr="00000000">
        <w:rPr>
          <w:rtl w:val="0"/>
        </w:rPr>
      </w:r>
    </w:p>
    <w:p w:rsidR="00000000" w:rsidDel="00000000" w:rsidP="00000000" w:rsidRDefault="00000000" w:rsidRPr="00000000" w14:paraId="00000002">
      <w:pPr>
        <w:pBdr>
          <w:bottom w:color="155724" w:space="4" w:sz="6" w:val="single"/>
        </w:pBdr>
        <w:spacing w:after="480" w:before="80" w:lineRule="auto"/>
        <w:rPr>
          <w:color w:val="385623"/>
        </w:rPr>
      </w:pPr>
      <w:r w:rsidDel="00000000" w:rsidR="00000000" w:rsidRPr="00000000">
        <w:rPr>
          <w:rFonts w:ascii="Malgun Gothic" w:cs="Malgun Gothic" w:eastAsia="Malgun Gothic" w:hAnsi="Malgun Gothic"/>
          <w:b w:val="1"/>
          <w:bCs w:val="1"/>
          <w:color w:val="385623"/>
          <w:sz w:val="30"/>
          <w:szCs w:val="30"/>
          <w:rtl w:val="0"/>
        </w:rPr>
        <w:t xml:space="preserve">중단원 4-2) 유체의 흐름</w:t>
      </w:r>
      <w:r w:rsidDel="00000000" w:rsidR="00000000" w:rsidRPr="00000000">
        <w:rPr>
          <w:rtl w:val="0"/>
        </w:rPr>
      </w:r>
    </w:p>
    <w:p w:rsidR="00000000" w:rsidDel="00000000" w:rsidP="00000000" w:rsidRDefault="00000000" w:rsidRPr="00000000" w14:paraId="00000003">
      <w:pPr>
        <w:pBdr>
          <w:bottom w:color="155724" w:space="4" w:sz="6" w:val="single"/>
        </w:pBdr>
        <w:spacing w:after="480" w:before="80" w:lineRule="auto"/>
        <w:rPr>
          <w:color w:val="385623"/>
        </w:rPr>
      </w:pPr>
      <w:r w:rsidDel="00000000" w:rsidR="00000000" w:rsidRPr="00000000">
        <w:rPr>
          <w:rFonts w:ascii="Malgun Gothic" w:cs="Malgun Gothic" w:eastAsia="Malgun Gothic" w:hAnsi="Malgun Gothic"/>
          <w:b w:val="1"/>
          <w:bCs w:val="1"/>
          <w:color w:val="385623"/>
          <w:sz w:val="28"/>
          <w:szCs w:val="28"/>
          <w:rtl w:val="0"/>
        </w:rPr>
        <w:t xml:space="preserve">소단원 유체 역학</w:t>
      </w:r>
      <w:r w:rsidDel="00000000" w:rsidR="00000000" w:rsidRPr="00000000">
        <w:rPr>
          <w:rtl w:val="0"/>
        </w:rPr>
      </w:r>
    </w:p>
    <w:p w:rsidR="00000000" w:rsidDel="00000000" w:rsidP="00000000" w:rsidRDefault="00000000" w:rsidRPr="00000000" w14:paraId="00000004">
      <w:pPr>
        <w:spacing w:after="120" w:before="120" w:line="379" w:lineRule="auto"/>
        <w:ind w:firstLine="220"/>
        <w:jc w:val="both"/>
        <w:rPr>
          <w:color w:val="000000"/>
        </w:rPr>
      </w:pPr>
      <w:r w:rsidDel="00000000" w:rsidR="00000000" w:rsidRPr="00000000">
        <w:rPr>
          <w:rFonts w:ascii="Malgun Gothic" w:cs="Malgun Gothic" w:eastAsia="Malgun Gothic" w:hAnsi="Malgun Gothic"/>
          <w:color w:val="000000"/>
          <w:sz w:val="22"/>
          <w:szCs w:val="22"/>
          <w:rtl w:val="0"/>
        </w:rPr>
        <w:t xml:space="preserve">비행기는 어떻게 날 수 있을까요? 날개 모양과 기울기 때문이라는 것은 알지만, 날개 주변에서 정확히 어떤 일이 벌어지는지는 의외로 설명하기 쉽지 않습니다. 그 원리를 더 깊이 들여다보면 공기의 흐름을 지나 대기와 혈류, 해류까지 설명하는 하나의 언어를 만나게 됩니다. 그 언어가 바로 유체 역학입니다.</w:t>
      </w:r>
      <w:r w:rsidDel="00000000" w:rsidR="00000000" w:rsidRPr="00000000">
        <w:rPr>
          <w:rtl w:val="0"/>
        </w:rPr>
      </w:r>
    </w:p>
    <w:p w:rsidR="00000000" w:rsidDel="00000000" w:rsidP="00000000" w:rsidRDefault="00000000" w:rsidRPr="00000000" w14:paraId="00000005">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유체 역학은 물과 공기처럼 흐를 수 있는 물질이 압력 차, 속도, 밀도, 점성에 따라 어떻게 움직이는지를 설명합니다. 비행기 날개에서 가장 먼저 만나는 단서는 </w:t>
      </w:r>
      <w:r w:rsidDel="00000000" w:rsidR="00000000" w:rsidRPr="00000000">
        <w:rPr>
          <w:rFonts w:ascii="Malgun Gothic" w:cs="Malgun Gothic" w:eastAsia="Malgun Gothic" w:hAnsi="Malgun Gothic"/>
          <w:b w:val="1"/>
          <w:bCs w:val="1"/>
          <w:color w:val="538135"/>
          <w:sz w:val="22"/>
          <w:szCs w:val="22"/>
          <w:rtl w:val="0"/>
        </w:rPr>
        <w:t xml:space="preserve">베르누이 정리</w:t>
      </w:r>
      <w:r w:rsidDel="00000000" w:rsidR="00000000" w:rsidRPr="00000000">
        <w:rPr>
          <w:rFonts w:ascii="Malgun Gothic" w:cs="Malgun Gothic" w:eastAsia="Malgun Gothic" w:hAnsi="Malgun Gothic"/>
          <w:color w:val="000000"/>
          <w:sz w:val="22"/>
          <w:szCs w:val="22"/>
          <w:rtl w:val="0"/>
        </w:rPr>
        <w:t xml:space="preserve">입니다. 1738년 다니엘 베르누이는 이상적인 흐름에서 유체의 속도가 빨라질수록 압력이 낮아진다는 사실을 발표했습니다. </w:t>
      </w:r>
    </w:p>
    <w:p w:rsidR="00000000" w:rsidDel="00000000" w:rsidP="00000000" w:rsidRDefault="00000000" w:rsidRPr="00000000" w14:paraId="00000006">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비행기 날개는 대체로 위쪽이 볼록하고, 공기를 약간 비스듬히 가르며 나아갑니다. 이때 날개 주변의 공기 흐름은 어떻게 될까요? 날개 위쪽의 공기는 더 빠르게 흐르</w:t>
      </w:r>
      <w:r w:rsidDel="00000000" w:rsidR="00000000" w:rsidRPr="00000000">
        <w:rPr>
          <w:rFonts w:ascii="Malgun Gothic" w:cs="Malgun Gothic" w:eastAsia="Malgun Gothic" w:hAnsi="Malgun Gothic"/>
          <w:sz w:val="22"/>
          <w:szCs w:val="22"/>
          <w:rtl w:val="0"/>
        </w:rPr>
        <w:t xml:space="preserve">면서</w:t>
      </w:r>
      <w:r w:rsidDel="00000000" w:rsidR="00000000" w:rsidRPr="00000000">
        <w:rPr>
          <w:rFonts w:ascii="Malgun Gothic" w:cs="Malgun Gothic" w:eastAsia="Malgun Gothic" w:hAnsi="Malgun Gothic"/>
          <w:color w:val="000000"/>
          <w:sz w:val="22"/>
          <w:szCs w:val="22"/>
          <w:rtl w:val="0"/>
        </w:rPr>
        <w:t xml:space="preserve"> 압력이 낮아지</w:t>
      </w:r>
      <w:r w:rsidDel="00000000" w:rsidR="00000000" w:rsidRPr="00000000">
        <w:rPr>
          <w:rFonts w:ascii="Malgun Gothic" w:cs="Malgun Gothic" w:eastAsia="Malgun Gothic" w:hAnsi="Malgun Gothic"/>
          <w:sz w:val="22"/>
          <w:szCs w:val="22"/>
          <w:rtl w:val="0"/>
        </w:rPr>
        <w:t xml:space="preserve">고</w:t>
      </w:r>
      <w:r w:rsidDel="00000000" w:rsidR="00000000" w:rsidRPr="00000000">
        <w:rPr>
          <w:rFonts w:ascii="Malgun Gothic" w:cs="Malgun Gothic" w:eastAsia="Malgun Gothic" w:hAnsi="Malgun Gothic"/>
          <w:color w:val="000000"/>
          <w:sz w:val="22"/>
          <w:szCs w:val="22"/>
          <w:rtl w:val="0"/>
        </w:rPr>
        <w:t xml:space="preserve">, 날개 아래쪽의 압력은 상대적으로 더 높아집니다. 그 차이가 날개를 위로 밀어 올립니다. 이 힘을 </w:t>
      </w:r>
      <w:r w:rsidDel="00000000" w:rsidR="00000000" w:rsidRPr="00000000">
        <w:rPr>
          <w:rFonts w:ascii="Malgun Gothic" w:cs="Malgun Gothic" w:eastAsia="Malgun Gothic" w:hAnsi="Malgun Gothic"/>
          <w:b w:val="1"/>
          <w:bCs w:val="1"/>
          <w:color w:val="538135"/>
          <w:sz w:val="22"/>
          <w:szCs w:val="22"/>
          <w:rtl w:val="0"/>
        </w:rPr>
        <w:t xml:space="preserve">양력</w:t>
      </w:r>
      <w:r w:rsidDel="00000000" w:rsidR="00000000" w:rsidRPr="00000000">
        <w:rPr>
          <w:rFonts w:ascii="Malgun Gothic" w:cs="Malgun Gothic" w:eastAsia="Malgun Gothic" w:hAnsi="Malgun Gothic"/>
          <w:color w:val="000000"/>
          <w:sz w:val="22"/>
          <w:szCs w:val="22"/>
          <w:rtl w:val="0"/>
        </w:rPr>
        <w:t xml:space="preserve">이라고 합니다. 다만 비행기가 나는 이유를 베르누이 정리 하나로만 설명할 수는 없습니다. 날개는 주변 공기의 흐름을 바꾸어 일부 공기를 아래쪽으로 보내고, 그 반작용으로 위쪽 힘을 받습니다. 압력 차와 공기 흐름의 방향 변화가 함께 양력을 만듭니다. 빠르게 흐르는 것은 주변을 바꿉니다. 회전하는 야구공이 휘는 것도 주변 </w:t>
      </w:r>
      <w:r w:rsidDel="00000000" w:rsidR="00000000" w:rsidRPr="00000000">
        <w:rPr>
          <w:rFonts w:ascii="Malgun Gothic" w:cs="Malgun Gothic" w:eastAsia="Malgun Gothic" w:hAnsi="Malgun Gothic"/>
          <w:b w:val="1"/>
          <w:bCs w:val="1"/>
          <w:color w:val="538135"/>
          <w:sz w:val="22"/>
          <w:szCs w:val="22"/>
          <w:rtl w:val="0"/>
        </w:rPr>
        <w:t xml:space="preserve">공기 흐름</w:t>
      </w:r>
      <w:r w:rsidDel="00000000" w:rsidR="00000000" w:rsidRPr="00000000">
        <w:rPr>
          <w:rFonts w:ascii="Malgun Gothic" w:cs="Malgun Gothic" w:eastAsia="Malgun Gothic" w:hAnsi="Malgun Gothic"/>
          <w:color w:val="000000"/>
          <w:sz w:val="22"/>
          <w:szCs w:val="22"/>
          <w:rtl w:val="0"/>
        </w:rPr>
        <w:t xml:space="preserve">과 압력 차가 만들어 내는 현상이죠. 분무기는 빠른 공기 흐름이 압력을 낮추는 원리를 이용합니다. 베르누이 정리는 에너지 보존의 다른 표현입니다. 속도가 빨라지면 운동 에너지가 커지는 대신 압력 에너지가 줄어듭니다.</w:t>
      </w:r>
    </w:p>
    <w:p w:rsidR="00000000" w:rsidDel="00000000" w:rsidP="00000000" w:rsidRDefault="00000000" w:rsidRPr="00000000" w14:paraId="00000007">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흐름은 길의 모양에도 반응합니다. 유체가 좁은 통로를 지날 때는 속도가 빨라지고, 넓은 곳에서는 느려집니다. 수도 호스의 끝을 손가락으로 막으면 물이 세차게 나오는 것도 이 때문이죠. 같은 물이라도 길이 좁아지면 다른 흐름이 됩니다. 그런데 모든 흐름이 같은 모습으로 움직일까요? 그렇지 않습니다. 어떤 흐름은 매끄럽게 나아가고, 어떤 흐름은 소용돌이치며 흩어집니다. 유체가 층을 이루듯 가지런히 흐르는 상태를 층류라고 합니다. 반대로 불규칙한 소용돌이가 생기며 뒤섞이는 흐름을 난류라고 합니다. 흐름이 어느 쪽에 가까운지는 속도, 흐름의 규모, 점성의 조합에 따라 달라집니다. 이 조합을 나타내는 값이 </w:t>
      </w:r>
      <w:r w:rsidDel="00000000" w:rsidR="00000000" w:rsidRPr="00000000">
        <w:rPr>
          <w:rFonts w:ascii="Malgun Gothic" w:cs="Malgun Gothic" w:eastAsia="Malgun Gothic" w:hAnsi="Malgun Gothic"/>
          <w:b w:val="1"/>
          <w:bCs w:val="1"/>
          <w:color w:val="538135"/>
          <w:sz w:val="22"/>
          <w:szCs w:val="22"/>
          <w:rtl w:val="0"/>
        </w:rPr>
        <w:t xml:space="preserve">레이놀즈수</w:t>
      </w:r>
      <w:r w:rsidDel="00000000" w:rsidR="00000000" w:rsidRPr="00000000">
        <w:rPr>
          <w:rFonts w:ascii="Malgun Gothic" w:cs="Malgun Gothic" w:eastAsia="Malgun Gothic" w:hAnsi="Malgun Gothic"/>
          <w:color w:val="000000"/>
          <w:sz w:val="22"/>
          <w:szCs w:val="22"/>
          <w:rtl w:val="0"/>
        </w:rPr>
        <w:t xml:space="preserve">입니다. 점성은 유체의 내부 저항입니다. 물보다 꿀이 느리게 흐르는 것은 꿀의 점성이 더 크기 때문이죠. 점성이 크면 흐름은 쉽게 흐트러지지 않습니다. 점성이 작고 속도가 빠르며 흐름의 규모가 커지면, 흐름은 난류가 되기 쉽습니다. 난류는 유체 역학에서 완전히 풀리지 않은 문제입니다. 공기가 뒤섞이고 소용돌이가 생기는 순간, 흐름은 예측하기 어려워집니다. 기상 예보가 먼 미래로 갈수록 어려워지는 것도 대기의 난류적 성질과 초기 조건에 대한 민감성 때문입니다.</w:t>
      </w:r>
    </w:p>
    <w:p w:rsidR="00000000" w:rsidDel="00000000" w:rsidP="00000000" w:rsidRDefault="00000000" w:rsidRPr="00000000" w14:paraId="00000008">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대기와 해류도 같은 유체 역학의 법칙 위에서 움직입니다. 태양열을 불균등하게 받은 공기와 바닷물은 온도와 염분에 따라 밀도가 달라지고, 그 차이가 </w:t>
      </w:r>
      <w:sdt>
        <w:sdtPr>
          <w:id w:val="1879238700"/>
          <w:tag w:val="goog_rdk_0"/>
        </w:sdtPr>
        <w:sdtContent>
          <w:commentRangeStart w:id="0"/>
        </w:sdtContent>
      </w:sdt>
      <w:r w:rsidDel="00000000" w:rsidR="00000000" w:rsidRPr="00000000">
        <w:rPr>
          <w:rFonts w:ascii="Malgun Gothic" w:cs="Malgun Gothic" w:eastAsia="Malgun Gothic" w:hAnsi="Malgun Gothic"/>
          <w:b w:val="1"/>
          <w:bCs w:val="1"/>
          <w:color w:val="ed7d31"/>
          <w:sz w:val="22"/>
          <w:szCs w:val="22"/>
          <w:rtl w:val="0"/>
        </w:rPr>
        <w:t xml:space="preserve">부력</w:t>
      </w:r>
      <w:commentRangeEnd w:id="0"/>
      <w:r w:rsidDel="00000000" w:rsidR="00000000" w:rsidRPr="00000000">
        <w:commentReference w:id="0"/>
      </w:r>
      <w:r w:rsidDel="00000000" w:rsidR="00000000" w:rsidRPr="00000000">
        <w:rPr>
          <w:rFonts w:ascii="Malgun Gothic" w:cs="Malgun Gothic" w:eastAsia="Malgun Gothic" w:hAnsi="Malgun Gothic"/>
          <w:color w:val="000000"/>
          <w:sz w:val="22"/>
          <w:szCs w:val="22"/>
          <w:rtl w:val="0"/>
        </w:rPr>
        <w:t xml:space="preserve">과 압력 차를 만들어 거대한 순환을 일으킵니다. 적도의 따뜻한 공기는 상승해 고위도로 이동하고, 바다에서는 바람과 밀도 차이가 표층과 심층의 해류를 움직입니다. 하늘과 바다는 서로 다른 세계처럼 보이지만, 흐름을 지배하는 법칙은 같습니다.</w:t>
      </w:r>
    </w:p>
    <w:p w:rsidR="00000000" w:rsidDel="00000000" w:rsidP="00000000" w:rsidRDefault="00000000" w:rsidRPr="00000000" w14:paraId="00000009">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우리 몸속에서도 유체 역학은 작동합니다. 심장은 혈액을 밀어내는 압력 펌프이고, 혈관은 혈액이 흐르는 탄성 있는 관입니다. 심장이 박동할 때마다 혈압파는 혈관을 따라 전파됩니다. 혈관이 좁아지면 그 부위의 </w:t>
      </w:r>
      <w:r w:rsidDel="00000000" w:rsidR="00000000" w:rsidRPr="00000000">
        <w:rPr>
          <w:rFonts w:ascii="Malgun Gothic" w:cs="Malgun Gothic" w:eastAsia="Malgun Gothic" w:hAnsi="Malgun Gothic"/>
          <w:b w:val="1"/>
          <w:bCs w:val="1"/>
          <w:color w:val="538135"/>
          <w:sz w:val="22"/>
          <w:szCs w:val="22"/>
          <w:rtl w:val="0"/>
        </w:rPr>
        <w:t xml:space="preserve">혈류속도</w:t>
      </w:r>
      <w:r w:rsidDel="00000000" w:rsidR="00000000" w:rsidRPr="00000000">
        <w:rPr>
          <w:rFonts w:ascii="Malgun Gothic" w:cs="Malgun Gothic" w:eastAsia="Malgun Gothic" w:hAnsi="Malgun Gothic"/>
          <w:color w:val="000000"/>
          <w:sz w:val="22"/>
          <w:szCs w:val="22"/>
          <w:rtl w:val="0"/>
        </w:rPr>
        <w:t xml:space="preserve">는 빨라질 수 있지만, 저항과 압력 손실이 커집니다. 좁아진 곳을 지나면 흐름이 불규칙해지고 소용돌이가 생길 수 있습니다. 이것이 심혈관 질환을 연구하고 치료법을 개발하는 데 유체 역학이 핵심 도구인 이유입니다. 폐 속의 공기 흐름, 신장에서 혈액이 걸러지는 과정도 모두 같은 언어로 설명됩니다. 날아가는 비행기와 뛰고 있는 심장은 멀리 떨어진 현상처럼 보이지만, 같은 흐름의 법칙 안에 있습니다.</w:t>
      </w:r>
    </w:p>
    <w:p w:rsidR="00000000" w:rsidDel="00000000" w:rsidP="00000000" w:rsidRDefault="00000000" w:rsidRPr="00000000" w14:paraId="0000000A">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생명체는 그 법칙을 이용하기도 합니다. 철새가 V자로 날면 앞선 새의 날개 끝에 생긴 공기 소용돌이가 뒤따르는 새에게 양력을 더해 주고, 그만큼 무리 전체의 에너지 소모가 줄어듭니다. 그러나 흐름은 이용되는 데서 그치지 않습니다. 흐름은 형태를 만듭니다. 강물이 곡선 구간을 돌 때 바깥쪽은 더 빠르게 흐르고 땅을 더 세게 깎습니다. 침식이 계속되면 강은 점점 더 크게 굽이지고, 그 굽이침이 결국 강을 뱀처럼 구불구불하게 만듭니다. 강의 모양은 물과 땅이 오랜 시간 서로에게 작용한 결과입니다.</w:t>
      </w:r>
    </w:p>
    <w:p w:rsidR="00000000" w:rsidDel="00000000" w:rsidP="00000000" w:rsidRDefault="00000000" w:rsidRPr="00000000" w14:paraId="0000000B">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흐름은 물질이 이동하는 방식만이 아닙니다. 힘과 에너지가 변화를 만드는 방식입니다. 압력 차는 흐름을 만들고, 흐름은 다시 운동의 형태를 바꿉니다. 날개가 떠오르는 일도, 소용돌이가 생기는 일도, 강이 굽이지는 일도 모두 같은 변화의 장면입니다. 흐름은 지나가는 것이 아니라 세계를 다시 배열하는 일입니다. 이제 우리는 그 변화가 어떻게 쌓이고, 어떻게 방향을 바꾸며, 어떻게 세계의 모양을 만들어 가는지 보게 됩니다.</w:t>
      </w:r>
    </w:p>
    <w:p w:rsidR="00000000" w:rsidDel="00000000" w:rsidP="00000000" w:rsidRDefault="00000000" w:rsidRPr="00000000" w14:paraId="0000000C">
      <w:pPr>
        <w:pBdr>
          <w:left w:color="888888" w:space="8" w:sz="8" w:val="single"/>
        </w:pBdr>
        <w:shd w:fill="f5f5f5" w:val="clear"/>
        <w:spacing w:after="120" w:before="120" w:line="379" w:lineRule="auto"/>
        <w:ind w:firstLine="45"/>
        <w:rPr>
          <w:i w:val="1"/>
          <w:iCs w:val="1"/>
          <w:color w:val="3b3838"/>
        </w:rPr>
      </w:pPr>
      <w:r w:rsidDel="00000000" w:rsidR="00000000" w:rsidRPr="00000000">
        <w:rPr>
          <w:rFonts w:ascii="Malgun Gothic" w:cs="Malgun Gothic" w:eastAsia="Malgun Gothic" w:hAnsi="Malgun Gothic"/>
          <w:i w:val="1"/>
          <w:iCs w:val="1"/>
          <w:color w:val="3b3838"/>
          <w:rtl w:val="0"/>
        </w:rPr>
        <w:t xml:space="preserve">날개 위를 흐르는 공기와 혈관 속을 흐르는 혈액, 대양을 도는 물은 모두 압력과 속도와 점성의 균형 속에서 움직인다. 흐름의 법칙은 하나이다.</w:t>
      </w:r>
      <w:r w:rsidDel="00000000" w:rsidR="00000000" w:rsidRPr="00000000">
        <w:rPr>
          <w:rtl w:val="0"/>
        </w:rPr>
      </w:r>
    </w:p>
    <w:sectPr>
      <w:pgSz w:h="16838" w:w="11906" w:orient="portrait"/>
      <w:pgMar w:bottom="1080" w:top="1080" w:left="1200" w:right="12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홍지연" w:id="0" w:date="2026-08-11T14:28:00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978614"/>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P008. 물고기는 어떻게 무중력을 경험할까?</w:t>
          </w:r>
        </w:sdtContent>
      </w:sdt>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https://www.soak.so/ko/video/113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73611034"/>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P088. 왕관은 순금일까, 아닐까?</w:t>
          </w:r>
        </w:sdtContent>
      </w:sdt>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https://www.soak.so/ko/video/380</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algun Gothic"/>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굵은 텍스트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Char"/>
    <w:uiPriority w:val="99"/>
    <w:semiHidden w:val="1"/>
    <w:unhideWhenUsed w:val="1"/>
  </w:style>
  <w:style w:type="character" w:styleId="Char" w:customStyle="1">
    <w:name w:val="각주 텍스트 Char"/>
    <w:link w:val="a7"/>
    <w:uiPriority w:val="99"/>
    <w:semiHidden w:val="1"/>
    <w:unhideWhenUsed w:val="1"/>
    <w:rPr>
      <w:sz w:val="20"/>
      <w:szCs w:val="20"/>
    </w:rPr>
  </w:style>
  <w:style w:type="character" w:styleId="a8">
    <w:name w:val="endnote reference"/>
    <w:uiPriority w:val="99"/>
    <w:semiHidden w:val="1"/>
    <w:unhideWhenUsed w:val="1"/>
    <w:rPr>
      <w:vertAlign w:val="superscript"/>
    </w:rPr>
  </w:style>
  <w:style w:type="paragraph" w:styleId="a9">
    <w:name w:val="endnote text"/>
    <w:link w:val="Char0"/>
    <w:uiPriority w:val="99"/>
    <w:semiHidden w:val="1"/>
    <w:unhideWhenUsed w:val="1"/>
  </w:style>
  <w:style w:type="character" w:styleId="Char0" w:customStyle="1">
    <w:name w:val="미주 텍스트 Char"/>
    <w:link w:val="a9"/>
    <w:uiPriority w:val="99"/>
    <w:semiHidden w:val="1"/>
    <w:unhideWhenUsed w:val="1"/>
    <w:rPr>
      <w:sz w:val="20"/>
      <w:szCs w:val="20"/>
    </w:rPr>
  </w:style>
  <w:style w:type="paragraph" w:styleId="aa">
    <w:name w:val="header"/>
    <w:basedOn w:val="a"/>
    <w:link w:val="Char1"/>
    <w:uiPriority w:val="99"/>
    <w:unhideWhenUsed w:val="1"/>
    <w:rsid w:val="00C14AFF"/>
    <w:pPr>
      <w:tabs>
        <w:tab w:val="center" w:pos="4513"/>
        <w:tab w:val="right" w:pos="9026"/>
      </w:tabs>
      <w:snapToGrid w:val="0"/>
    </w:pPr>
  </w:style>
  <w:style w:type="character" w:styleId="Char1" w:customStyle="1">
    <w:name w:val="머리글 Char"/>
    <w:basedOn w:val="a0"/>
    <w:link w:val="aa"/>
    <w:uiPriority w:val="99"/>
    <w:rsid w:val="00C14AFF"/>
  </w:style>
  <w:style w:type="paragraph" w:styleId="ab">
    <w:name w:val="footer"/>
    <w:basedOn w:val="a"/>
    <w:link w:val="Char2"/>
    <w:uiPriority w:val="99"/>
    <w:unhideWhenUsed w:val="1"/>
    <w:rsid w:val="00C14AFF"/>
    <w:pPr>
      <w:tabs>
        <w:tab w:val="center" w:pos="4513"/>
        <w:tab w:val="right" w:pos="9026"/>
      </w:tabs>
      <w:snapToGrid w:val="0"/>
    </w:pPr>
  </w:style>
  <w:style w:type="character" w:styleId="Char2" w:customStyle="1">
    <w:name w:val="바닥글 Char"/>
    <w:basedOn w:val="a0"/>
    <w:link w:val="ab"/>
    <w:uiPriority w:val="99"/>
    <w:rsid w:val="00C14AFF"/>
  </w:style>
  <w:style w:type="character" w:styleId="ac">
    <w:name w:val="annotation reference"/>
    <w:basedOn w:val="a0"/>
    <w:uiPriority w:val="99"/>
    <w:semiHidden w:val="1"/>
    <w:unhideWhenUsed w:val="1"/>
    <w:rsid w:val="00845E0C"/>
    <w:rPr>
      <w:sz w:val="18"/>
      <w:szCs w:val="18"/>
    </w:rPr>
  </w:style>
  <w:style w:type="paragraph" w:styleId="ad">
    <w:name w:val="annotation text"/>
    <w:basedOn w:val="a"/>
    <w:link w:val="Char3"/>
    <w:uiPriority w:val="99"/>
    <w:semiHidden w:val="1"/>
    <w:unhideWhenUsed w:val="1"/>
    <w:rsid w:val="00845E0C"/>
  </w:style>
  <w:style w:type="character" w:styleId="Char3" w:customStyle="1">
    <w:name w:val="메모 텍스트 Char"/>
    <w:basedOn w:val="a0"/>
    <w:link w:val="ad"/>
    <w:uiPriority w:val="99"/>
    <w:semiHidden w:val="1"/>
    <w:rsid w:val="00845E0C"/>
  </w:style>
  <w:style w:type="paragraph" w:styleId="ae">
    <w:name w:val="annotation subject"/>
    <w:basedOn w:val="ad"/>
    <w:next w:val="ad"/>
    <w:link w:val="Char4"/>
    <w:uiPriority w:val="99"/>
    <w:semiHidden w:val="1"/>
    <w:unhideWhenUsed w:val="1"/>
    <w:rsid w:val="00845E0C"/>
    <w:rPr>
      <w:b w:val="1"/>
      <w:bCs w:val="1"/>
    </w:rPr>
  </w:style>
  <w:style w:type="character" w:styleId="Char4" w:customStyle="1">
    <w:name w:val="메모 주제 Char"/>
    <w:basedOn w:val="Char3"/>
    <w:link w:val="ae"/>
    <w:uiPriority w:val="99"/>
    <w:semiHidden w:val="1"/>
    <w:rsid w:val="00845E0C"/>
    <w:rPr>
      <w:b w:val="1"/>
      <w:bCs w:val="1"/>
    </w:rPr>
  </w:style>
  <w:style w:type="character" w:styleId="af">
    <w:name w:val="Unresolved Mention"/>
    <w:basedOn w:val="a0"/>
    <w:uiPriority w:val="99"/>
    <w:semiHidden w:val="1"/>
    <w:unhideWhenUsed w:val="1"/>
    <w:rsid w:val="009662B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OV4x/CUUuwck4BVVopp9+VGGFw==">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2026-05-22T05:49:00Z</dcterms:created>
  <dc:creator>Un-named</dc:creator>
</cp:coreProperties>
</file>