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Pretendard" w:hAnsi="Pretendard" w:eastAsia="Pretendard"/>
          <w:b/>
          <w:i w:val="0"/>
          <w:color w:val="034EA2"/>
          <w:sz w:val="36"/>
        </w:rPr>
        <w:t>인사평가 시스템 전산 인수인계서</w:t>
      </w:r>
    </w:p>
    <w:p>
      <w:pPr>
        <w:spacing w:before="0" w:after="160"/>
      </w:pPr>
      <w:r>
        <w:rPr>
          <w:rFonts w:ascii="Pretendard" w:hAnsi="Pretendard" w:eastAsia="Pretendard"/>
          <w:b w:val="0"/>
          <w:i w:val="0"/>
          <w:color w:val="6E6E6E"/>
          <w:sz w:val="18"/>
        </w:rPr>
        <w:t>경영지원실 · 2026. 10. 26. · 대외비 (전산 담당자 전용)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1814"/>
            <w:shd w:val="clear" w:color="auto" w:fill="034EA2"/>
          </w:tcPr>
          <w:p>
            <w:pPr>
              <w:spacing w:after="0"/>
              <w:jc w:val="center"/>
            </w:pPr>
            <w:r>
              <w:rPr>
                <w:rFonts w:ascii="Pretendard" w:hAnsi="Pretendard" w:eastAsia="Pretendard"/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7257"/>
            <w:shd w:val="clear" w:color="auto" w:fill="034EA2"/>
          </w:tcPr>
          <w:p>
            <w:pPr>
              <w:spacing w:after="0"/>
              <w:jc w:val="center"/>
            </w:pPr>
            <w:r>
              <w:rPr>
                <w:rFonts w:ascii="Pretendard" w:hAnsi="Pretendard" w:eastAsia="Pretendard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1814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20"/>
              </w:rPr>
              <w:t>대상 시스템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20"/>
              </w:rPr>
              <w:t xml:space="preserve">인사평가 (서울 본사 정기평가, 약 120명) — 버전 </w:t>
            </w:r>
            <w:r>
              <w:rPr>
                <w:rFonts w:ascii="Pretendard" w:hAnsi="Pretendard" w:eastAsia="Pretendard"/>
                <w:b/>
                <w:i w:val="0"/>
                <w:color w:val="000000"/>
                <w:sz w:val="20"/>
              </w:rPr>
              <w:t>1.0.0</w:t>
            </w:r>
          </w:p>
        </w:tc>
      </w:tr>
      <w:tr>
        <w:tc>
          <w:tcPr>
            <w:tcW w:type="dxa" w:w="1814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20"/>
              </w:rPr>
              <w:t>받는 곳</w:t>
            </w:r>
          </w:p>
        </w:tc>
        <w:tc>
          <w:tcPr>
            <w:tcW w:type="dxa" w:w="7257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20"/>
              </w:rPr>
              <w:t xml:space="preserve">GitHub 저장소 jmkim0808/hr-eval · </w:t>
            </w:r>
            <w:r>
              <w:rPr>
                <w:rFonts w:ascii="Pretendard" w:hAnsi="Pretendard" w:eastAsia="Pretendard"/>
                <w:b/>
                <w:i w:val="0"/>
                <w:color w:val="000000"/>
                <w:sz w:val="20"/>
              </w:rPr>
              <w:t>main</w:t>
            </w:r>
            <w:r>
              <w:rPr>
                <w:rFonts w:ascii="Pretendard" w:hAnsi="Pretendard" w:eastAsia="Pretendard"/>
                <w:b w:val="0"/>
                <w:i w:val="0"/>
                <w:color w:val="000000"/>
                <w:sz w:val="20"/>
              </w:rPr>
              <w:t xml:space="preserve"> 브랜치 / 릴리스 1.0.0 (https://github.com/jmkim0808/hr-eval/releases/tag/1.0.0) (접근 권한은 인사 담당자가 부여)</w:t>
            </w:r>
          </w:p>
        </w:tc>
      </w:tr>
      <w:tr>
        <w:tc>
          <w:tcPr>
            <w:tcW w:type="dxa" w:w="1814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20"/>
              </w:rPr>
              <w:t>설치 위치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20"/>
              </w:rPr>
              <w:t>사내 AX플랫폼 (포털 앱)</w:t>
            </w:r>
          </w:p>
        </w:tc>
      </w:tr>
      <w:tr>
        <w:tc>
          <w:tcPr>
            <w:tcW w:type="dxa" w:w="1814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20"/>
              </w:rPr>
              <w:t>회신 기한</w:t>
            </w:r>
          </w:p>
        </w:tc>
        <w:tc>
          <w:tcPr>
            <w:tcW w:type="dxa" w:w="7257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20"/>
              </w:rPr>
              <w:t>2026.    .    .  (1장 회신 요청 6가지)</w:t>
            </w:r>
          </w:p>
        </w:tc>
      </w:tr>
      <w:tr>
        <w:tc>
          <w:tcPr>
            <w:tcW w:type="dxa" w:w="1814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20"/>
              </w:rPr>
              <w:t>목표 설치일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20"/>
              </w:rPr>
              <w:t>2026.    .    .</w:t>
            </w:r>
          </w:p>
        </w:tc>
      </w:tr>
      <w:tr>
        <w:tc>
          <w:tcPr>
            <w:tcW w:type="dxa" w:w="1814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20"/>
              </w:rPr>
              <w:t>문의</w:t>
            </w:r>
          </w:p>
        </w:tc>
        <w:tc>
          <w:tcPr>
            <w:tcW w:type="dxa" w:w="7257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20"/>
              </w:rPr>
              <w:t>경영지원실 김지만 파트장 (인사 담당·관리자)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Pretendard" w:hAnsi="Pretendard" w:eastAsia="Pretendard"/>
          <w:b/>
          <w:i w:val="0"/>
          <w:color w:val="034EA2"/>
          <w:sz w:val="26"/>
        </w:rPr>
        <w:t>1. 한 장 요약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1814"/>
            <w:shd w:val="clear" w:color="auto" w:fill="034EA2"/>
          </w:tcPr>
          <w:p>
            <w:pPr>
              <w:spacing w:after="0"/>
              <w:jc w:val="center"/>
            </w:pPr>
            <w:r>
              <w:rPr>
                <w:rFonts w:ascii="Pretendard" w:hAnsi="Pretendard" w:eastAsia="Pretendard"/>
                <w:b/>
                <w:i w:val="0"/>
                <w:color w:val="FFFFFF"/>
                <w:sz w:val="19"/>
              </w:rPr>
              <w:t>구분</w:t>
            </w:r>
          </w:p>
        </w:tc>
        <w:tc>
          <w:tcPr>
            <w:tcW w:type="dxa" w:w="7257"/>
            <w:shd w:val="clear" w:color="auto" w:fill="034EA2"/>
          </w:tcPr>
          <w:p>
            <w:pPr>
              <w:spacing w:after="0"/>
              <w:jc w:val="center"/>
            </w:pPr>
            <w:r>
              <w:rPr>
                <w:rFonts w:ascii="Pretendard" w:hAnsi="Pretendard" w:eastAsia="Pretendard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814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하는 일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직원 본인평가 → 1차(팀장) → 2차(임원) 평가 → 가점 → 최종 등급(관리자 조정·대표이사 조정) → 결과 알림 → 마감·보관</w:t>
            </w:r>
          </w:p>
        </w:tc>
      </w:tr>
      <w:tr>
        <w:tc>
          <w:tcPr>
            <w:tcW w:type="dxa" w:w="1814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사용자</w:t>
            </w:r>
          </w:p>
        </w:tc>
        <w:tc>
          <w:tcPr>
            <w:tcW w:type="dxa" w:w="7257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직원 약 120명, 팀장·임원(평가자), 인사 관리자, 대표이사</w:t>
            </w:r>
          </w:p>
        </w:tc>
      </w:tr>
      <w:tr>
        <w:tc>
          <w:tcPr>
            <w:tcW w:type="dxa" w:w="1814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로그인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1차: 사내 포털 로그인(포털이 넘겨주는 로그인 표, JWT) → 2차: 회사 메일 인증번호 6자리</w:t>
            </w:r>
          </w:p>
        </w:tc>
      </w:tr>
      <w:tr>
        <w:tc>
          <w:tcPr>
            <w:tcW w:type="dxa" w:w="1814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구성</w:t>
            </w:r>
          </w:p>
        </w:tc>
        <w:tc>
          <w:tcPr>
            <w:tcW w:type="dxa" w:w="7257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Node.js 20.9 이상 앱 1개 + PostgreSQL 16 데이터베이스. 파일 저장 없음(모든 데이터는 DB). 외부 AI 사용 없음</w:t>
            </w:r>
          </w:p>
        </w:tc>
      </w:tr>
      <w:tr>
        <w:tc>
          <w:tcPr>
            <w:tcW w:type="dxa" w:w="1814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서버 수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반드시 1개</w:t>
            </w: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 xml:space="preserve"> (아래 5장 이유)</w:t>
            </w:r>
          </w:p>
        </w:tc>
      </w:tr>
      <w:tr>
        <w:tc>
          <w:tcPr>
            <w:tcW w:type="dxa" w:w="1814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메일</w:t>
            </w:r>
          </w:p>
        </w:tc>
        <w:tc>
          <w:tcPr>
            <w:tcW w:type="dxa" w:w="7257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다우오피스 메일 발송 서버(SMTP)로 인증번호·안내·독촉·결과 알림 발송</w:t>
            </w:r>
          </w:p>
        </w:tc>
      </w:tr>
      <w:tr>
        <w:tc>
          <w:tcPr>
            <w:tcW w:type="dxa" w:w="1814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보안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 xml:space="preserve">점수·업적 글·가점·등급은 </w:t>
            </w: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암호화해 저장</w:t>
            </w: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 xml:space="preserve">. 열쇠는 인사 관리자의 비밀 문구로만 열려 </w:t>
            </w: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서버·DB 관리자도 내용을 볼 수 없음</w:t>
            </w: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. 로그에는 개인정보·점수가 없음</w:t>
            </w:r>
          </w:p>
        </w:tc>
      </w:tr>
      <w:tr>
        <w:tc>
          <w:tcPr>
            <w:tcW w:type="dxa" w:w="1814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시험 상태</w:t>
            </w:r>
          </w:p>
        </w:tc>
        <w:tc>
          <w:tcPr>
            <w:tcW w:type="dxa" w:w="7257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자동 시험 266개(화면) + 74개(단위) 통과, 운영 라이브러리 보안 점검 0건 (2026-10-26)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Pretendard" w:hAnsi="Pretendard" w:eastAsia="Pretendard"/>
          <w:b/>
          <w:i w:val="0"/>
          <w:color w:val="034EA2"/>
          <w:sz w:val="26"/>
        </w:rPr>
        <w:t>2. 설치 전 회신 요청 (6가지)</w:t>
      </w:r>
    </w:p>
    <w:p>
      <w:pPr>
        <w:spacing w:before="0" w:after="60"/>
      </w:pPr>
      <w:r>
        <w:rPr>
          <w:rFonts w:ascii="Pretendard" w:hAnsi="Pretendard" w:eastAsia="Pretendard"/>
          <w:b w:val="0"/>
          <w:i w:val="0"/>
          <w:color w:val="000000"/>
          <w:sz w:val="20"/>
        </w:rPr>
        <w:t>아래 6가지를 회신해 주시면 인사 쪽에서 설정 파일(ax-app.yaml)의 빈칸을 채워 1.0.0으로 확정합니다.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454"/>
            <w:shd w:val="clear" w:color="auto" w:fill="034EA2"/>
          </w:tcPr>
          <w:p>
            <w:pPr>
              <w:spacing w:after="0"/>
              <w:jc w:val="center"/>
            </w:pPr>
            <w:r>
              <w:rPr>
                <w:rFonts w:ascii="Pretendard" w:hAnsi="Pretendard" w:eastAsia="Pretendard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4649"/>
            <w:shd w:val="clear" w:color="auto" w:fill="034EA2"/>
          </w:tcPr>
          <w:p>
            <w:pPr>
              <w:spacing w:after="0"/>
              <w:jc w:val="center"/>
            </w:pPr>
            <w:r>
              <w:rPr>
                <w:rFonts w:ascii="Pretendard" w:hAnsi="Pretendard" w:eastAsia="Pretendard"/>
                <w:b/>
                <w:i w:val="0"/>
                <w:color w:val="FFFFFF"/>
                <w:sz w:val="19"/>
              </w:rPr>
              <w:t>확인 요청</w:t>
            </w:r>
          </w:p>
        </w:tc>
        <w:tc>
          <w:tcPr>
            <w:tcW w:type="dxa" w:w="3969"/>
            <w:shd w:val="clear" w:color="auto" w:fill="034EA2"/>
          </w:tcPr>
          <w:p>
            <w:pPr>
              <w:spacing w:after="0"/>
              <w:jc w:val="center"/>
            </w:pPr>
            <w:r>
              <w:rPr>
                <w:rFonts w:ascii="Pretendard" w:hAnsi="Pretendard" w:eastAsia="Pretendard"/>
                <w:b/>
                <w:i w:val="0"/>
                <w:color w:val="FFFFFF"/>
                <w:sz w:val="19"/>
              </w:rPr>
              <w:t>왜 필요한가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 xml:space="preserve">포털 로그인 표의 사용자 번호(sub)가 </w:t>
            </w: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인사 사번과 같은지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로그인한 사람을 사번으로 찾습니다. 다르면 대응표가 필요합니다</w:t>
            </w:r>
          </w:p>
        </w:tc>
      </w:tr>
      <w:tr>
        <w:tc>
          <w:tcPr>
            <w:tcW w:type="dxa" w:w="454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4649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 xml:space="preserve">전용 PostgreSQL DB·계정(접속 주소)과 </w:t>
            </w: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DB 백업 주기·보관 기간</w:t>
            </w:r>
          </w:p>
        </w:tc>
        <w:tc>
          <w:tcPr>
            <w:tcW w:type="dxa" w:w="3969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모든 데이터가 DB에만 있습니다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 xml:space="preserve">서버에서 다우오피스 </w:t>
            </w: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메일 발송 서버(SMTP)</w:t>
            </w: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로 보낼 수 있는지 — 주소·포트(465/587)·발송 계정, 밖으로 나가는 포트 허용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2차 인증번호가 메일로 갑니다. 막히면 아무도 로그인하지 못합니다</w:t>
            </w:r>
          </w:p>
        </w:tc>
      </w:tr>
      <w:tr>
        <w:tc>
          <w:tcPr>
            <w:tcW w:type="dxa" w:w="454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4649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앱 이름·배정 포트·경로(기본 /hr-eval)·포털 주소</w:t>
            </w:r>
          </w:p>
        </w:tc>
        <w:tc>
          <w:tcPr>
            <w:tcW w:type="dxa" w:w="3969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설정 파일, 메일 속 링크 주소</w:t>
            </w:r>
          </w:p>
        </w:tc>
      </w:tr>
      <w:tr>
        <w:tc>
          <w:tcPr>
            <w:tcW w:type="dxa" w:w="454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앱을 서버 1개로만</w:t>
            </w: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 xml:space="preserve"> 운영할 수 있는지, 재시작·패치 일정을 인사에 </w:t>
            </w: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미리 알려 줄 수 있는지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열쇠가 서버 메모리에서만 열리고, 메일 예약 발송이 앱 안에서 돕니다</w:t>
            </w:r>
          </w:p>
        </w:tc>
      </w:tr>
      <w:tr>
        <w:tc>
          <w:tcPr>
            <w:tcW w:type="dxa" w:w="454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4649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서버 시간대와 로그 보관 위치</w:t>
            </w:r>
          </w:p>
        </w:tc>
        <w:tc>
          <w:tcPr>
            <w:tcW w:type="dxa" w:w="3969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문제 확인용 (앱 날짜 계산은 서울 시간 고정)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Pretendard" w:hAnsi="Pretendard" w:eastAsia="Pretendard"/>
          <w:b/>
          <w:i w:val="0"/>
          <w:color w:val="034EA2"/>
          <w:sz w:val="26"/>
        </w:rPr>
        <w:t>3. 설치 순서</w:t>
      </w:r>
    </w:p>
    <w:p>
      <w:pPr>
        <w:spacing w:before="0" w:after="40"/>
        <w:ind w:left="340" w:hanging="340"/>
      </w:pPr>
      <w:r>
        <w:rPr>
          <w:rFonts w:ascii="Pretendard" w:hAnsi="Pretendard" w:eastAsia="Pretendard"/>
          <w:b w:val="0"/>
          <w:i w:val="0"/>
          <w:color w:val="000000"/>
          <w:sz w:val="20"/>
        </w:rPr>
        <w:t xml:space="preserve">1.  저장소 main(또는 릴리스 1.0.0)을 받습니다. 맨 위 </w:t>
      </w:r>
      <w:r>
        <w:rPr>
          <w:rFonts w:ascii="Pretendard" w:hAnsi="Pretendard" w:eastAsia="Pretendard"/>
          <w:b/>
          <w:i w:val="0"/>
          <w:color w:val="000000"/>
          <w:sz w:val="20"/>
        </w:rPr>
        <w:t>ax-app.yaml</w:t>
      </w:r>
      <w:r>
        <w:rPr>
          <w:rFonts w:ascii="Pretendard" w:hAnsi="Pretendard" w:eastAsia="Pretendard"/>
          <w:b w:val="0"/>
          <w:i w:val="0"/>
          <w:color w:val="000000"/>
          <w:sz w:val="20"/>
        </w:rPr>
        <w:t>이 포털 등록 정보입니다.</w:t>
      </w:r>
    </w:p>
    <w:p>
      <w:pPr>
        <w:spacing w:before="0" w:after="40"/>
        <w:ind w:left="340" w:hanging="340"/>
      </w:pPr>
      <w:r>
        <w:rPr>
          <w:rFonts w:ascii="Pretendard" w:hAnsi="Pretendard" w:eastAsia="Pretendard"/>
          <w:b w:val="0"/>
          <w:i w:val="0"/>
          <w:color w:val="000000"/>
          <w:sz w:val="20"/>
        </w:rPr>
        <w:t xml:space="preserve">2.  포털 환경 값에 아래 표의 </w:t>
      </w:r>
      <w:r>
        <w:rPr>
          <w:rFonts w:ascii="Pretendard" w:hAnsi="Pretendard" w:eastAsia="Pretendard"/>
          <w:b/>
          <w:i w:val="0"/>
          <w:color w:val="000000"/>
          <w:sz w:val="20"/>
        </w:rPr>
        <w:t>필수</w:t>
      </w:r>
      <w:r>
        <w:rPr>
          <w:rFonts w:ascii="Pretendard" w:hAnsi="Pretendard" w:eastAsia="Pretendard"/>
          <w:b w:val="0"/>
          <w:i w:val="0"/>
          <w:color w:val="000000"/>
          <w:sz w:val="20"/>
        </w:rPr>
        <w:t xml:space="preserve"> 값을 넣습니다. 값은 저장소에 넣지 않습니다.</w:t>
      </w:r>
    </w:p>
    <w:p>
      <w:pPr>
        <w:spacing w:before="0" w:after="40"/>
        <w:ind w:left="340" w:hanging="340"/>
      </w:pPr>
      <w:r>
        <w:rPr>
          <w:rFonts w:ascii="Pretendard" w:hAnsi="Pretendard" w:eastAsia="Pretendard"/>
          <w:b w:val="0"/>
          <w:i w:val="0"/>
          <w:color w:val="000000"/>
          <w:sz w:val="20"/>
        </w:rPr>
        <w:t xml:space="preserve">3.  설치·빌드: </w:t>
      </w:r>
      <w:r>
        <w:rPr>
          <w:rFonts w:ascii="Pretendard" w:hAnsi="Pretendard" w:eastAsia="Pretendard"/>
          <w:b/>
          <w:i w:val="0"/>
          <w:color w:val="000000"/>
          <w:sz w:val="20"/>
        </w:rPr>
        <w:t>npm ci</w:t>
      </w:r>
      <w:r>
        <w:rPr>
          <w:rFonts w:ascii="Pretendard" w:hAnsi="Pretendard" w:eastAsia="Pretendard"/>
          <w:b w:val="0"/>
          <w:i w:val="0"/>
          <w:color w:val="000000"/>
          <w:sz w:val="20"/>
        </w:rPr>
        <w:t xml:space="preserve"> → </w:t>
      </w:r>
      <w:r>
        <w:rPr>
          <w:rFonts w:ascii="Pretendard" w:hAnsi="Pretendard" w:eastAsia="Pretendard"/>
          <w:b/>
          <w:i w:val="0"/>
          <w:color w:val="000000"/>
          <w:sz w:val="20"/>
        </w:rPr>
        <w:t>npm run build</w:t>
      </w:r>
      <w:r>
        <w:rPr>
          <w:rFonts w:ascii="Pretendard" w:hAnsi="Pretendard" w:eastAsia="Pretendard"/>
          <w:b w:val="0"/>
          <w:i w:val="0"/>
          <w:color w:val="000000"/>
          <w:sz w:val="20"/>
        </w:rPr>
        <w:t xml:space="preserve"> (빌드 결과는 .next/standalone, npm 미러만 필요). 이후 단계가 개발 도구(tsx)를 쓰므로 </w:t>
      </w:r>
      <w:r>
        <w:rPr>
          <w:rFonts w:ascii="Pretendard" w:hAnsi="Pretendard" w:eastAsia="Pretendard"/>
          <w:b/>
          <w:i w:val="0"/>
          <w:color w:val="000000"/>
          <w:sz w:val="20"/>
        </w:rPr>
        <w:t>npm ci에 --omit=dev를 붙이지 않습니다</w:t>
      </w:r>
      <w:r>
        <w:rPr>
          <w:rFonts w:ascii="Pretendard" w:hAnsi="Pretendard" w:eastAsia="Pretendard"/>
          <w:b w:val="0"/>
          <w:i w:val="0"/>
          <w:color w:val="000000"/>
          <w:sz w:val="20"/>
        </w:rPr>
        <w:t>.</w:t>
      </w:r>
    </w:p>
    <w:p>
      <w:pPr>
        <w:spacing w:before="0" w:after="40"/>
        <w:ind w:left="340" w:hanging="340"/>
      </w:pPr>
      <w:r>
        <w:rPr>
          <w:rFonts w:ascii="Pretendard" w:hAnsi="Pretendard" w:eastAsia="Pretendard"/>
          <w:b w:val="0"/>
          <w:i w:val="0"/>
          <w:color w:val="000000"/>
          <w:sz w:val="20"/>
        </w:rPr>
        <w:t xml:space="preserve">4.  DB 표 만들기: </w:t>
      </w:r>
      <w:r>
        <w:rPr>
          <w:rFonts w:ascii="Pretendard" w:hAnsi="Pretendard" w:eastAsia="Pretendard"/>
          <w:b/>
          <w:i w:val="0"/>
          <w:color w:val="000000"/>
          <w:sz w:val="20"/>
        </w:rPr>
        <w:t>npm run db:migrate</w:t>
      </w:r>
      <w:r>
        <w:rPr>
          <w:rFonts w:ascii="Pretendard" w:hAnsi="Pretendard" w:eastAsia="Pretendard"/>
          <w:b w:val="0"/>
          <w:i w:val="0"/>
          <w:color w:val="000000"/>
          <w:sz w:val="20"/>
        </w:rPr>
        <w:t xml:space="preserve"> (판을 올릴 때마다 다시 실행, 이미 된 것은 건너뜀)</w:t>
      </w:r>
    </w:p>
    <w:p>
      <w:pPr>
        <w:spacing w:before="0" w:after="40"/>
        <w:ind w:left="340" w:hanging="340"/>
      </w:pPr>
      <w:r>
        <w:rPr>
          <w:rFonts w:ascii="Pretendard" w:hAnsi="Pretendard" w:eastAsia="Pretendard"/>
          <w:b w:val="0"/>
          <w:i w:val="0"/>
          <w:color w:val="000000"/>
          <w:sz w:val="20"/>
        </w:rPr>
        <w:t>5.  처음 관리자·대표이사 등록 (인사가 이름·메일·사번을 알려 드림)</w:t>
      </w:r>
    </w:p>
    <w:p>
      <w:pPr>
        <w:spacing w:before="0" w:after="40"/>
        <w:ind w:left="340" w:hanging="340"/>
      </w:pPr>
      <w:r>
        <w:rPr>
          <w:rFonts w:ascii="Pretendard" w:hAnsi="Pretendard" w:eastAsia="Pretendard"/>
          <w:b w:val="0"/>
          <w:i w:val="0"/>
          <w:color w:val="000000"/>
          <w:sz w:val="20"/>
        </w:rPr>
        <w:t xml:space="preserve">6.  메일 사전 시험: </w:t>
      </w:r>
      <w:r>
        <w:rPr>
          <w:rFonts w:ascii="Pretendard" w:hAnsi="Pretendard" w:eastAsia="Pretendard"/>
          <w:b/>
          <w:i w:val="0"/>
          <w:color w:val="000000"/>
          <w:sz w:val="20"/>
        </w:rPr>
        <w:t>node scripts/mail-test.mjs</w:t>
      </w:r>
      <w:r>
        <w:rPr>
          <w:rFonts w:ascii="Pretendard" w:hAnsi="Pretendard" w:eastAsia="Pretendard"/>
          <w:b w:val="0"/>
          <w:i w:val="0"/>
          <w:color w:val="000000"/>
          <w:sz w:val="20"/>
        </w:rPr>
        <w:t xml:space="preserve"> → 환경 값으로 시험 메일 1통을 보내고, 안 되면 이유(계정·포트·방화벽·보안 연결)를 알려 줍니다</w:t>
      </w:r>
    </w:p>
    <w:p>
      <w:pPr>
        <w:spacing w:before="0" w:after="40"/>
        <w:ind w:left="340" w:hanging="340"/>
      </w:pPr>
      <w:r>
        <w:rPr>
          <w:rFonts w:ascii="Pretendard" w:hAnsi="Pretendard" w:eastAsia="Pretendard"/>
          <w:b w:val="0"/>
          <w:i w:val="0"/>
          <w:color w:val="000000"/>
          <w:sz w:val="20"/>
        </w:rPr>
        <w:t xml:space="preserve">7.  실행: </w:t>
      </w:r>
      <w:r>
        <w:rPr>
          <w:rFonts w:ascii="Pretendard" w:hAnsi="Pretendard" w:eastAsia="Pretendard"/>
          <w:b/>
          <w:i w:val="0"/>
          <w:color w:val="000000"/>
          <w:sz w:val="20"/>
        </w:rPr>
        <w:t>node scripts/start.mjs --port 배정포트</w:t>
      </w:r>
      <w:r>
        <w:rPr>
          <w:rFonts w:ascii="Pretendard" w:hAnsi="Pretendard" w:eastAsia="Pretendard"/>
          <w:b w:val="0"/>
          <w:i w:val="0"/>
          <w:color w:val="000000"/>
          <w:sz w:val="20"/>
        </w:rPr>
        <w:t xml:space="preserve"> → 상태 확인 주소 /hr-eval/health 가 {"status":"ok"}</w:t>
      </w:r>
    </w:p>
    <w:p>
      <w:pPr>
        <w:spacing w:before="0" w:after="40"/>
        <w:ind w:left="340" w:hanging="340"/>
      </w:pPr>
      <w:r>
        <w:rPr>
          <w:rFonts w:ascii="Pretendard" w:hAnsi="Pretendard" w:eastAsia="Pretendard"/>
          <w:b w:val="0"/>
          <w:i w:val="0"/>
          <w:color w:val="000000"/>
          <w:sz w:val="20"/>
        </w:rPr>
        <w:t xml:space="preserve">8.  인사에 "설치 완료"를 알립니다. 이후 보안 열쇠·복구 코드는 </w:t>
      </w:r>
      <w:r>
        <w:rPr>
          <w:rFonts w:ascii="Pretendard" w:hAnsi="Pretendard" w:eastAsia="Pretendard"/>
          <w:b/>
          <w:i w:val="0"/>
          <w:color w:val="000000"/>
          <w:sz w:val="20"/>
        </w:rPr>
        <w:t>인사 관리자가 직접</w:t>
      </w:r>
      <w:r>
        <w:rPr>
          <w:rFonts w:ascii="Pretendard" w:hAnsi="Pretendard" w:eastAsia="Pretendard"/>
          <w:b w:val="0"/>
          <w:i w:val="0"/>
          <w:color w:val="000000"/>
          <w:sz w:val="20"/>
        </w:rPr>
        <w:t xml:space="preserve"> 만듭니다 (4장).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9360"/>
      </w:tblGrid>
      <w:tr>
        <w:tc>
          <w:tcPr>
            <w:tcW w:type="dxa" w:w="9360"/>
            <w:shd w:val="clear" w:color="auto" w:fill="F5F5F5"/>
          </w:tcPr>
          <w:p>
            <w:pPr>
              <w:spacing w:after="0"/>
            </w:pPr>
            <w:r>
              <w:rPr>
                <w:rFonts w:ascii="Consolas" w:hAnsi="Consolas" w:eastAsia="Pretendard"/>
                <w:sz w:val="18"/>
              </w:rPr>
              <w:t>npm ci</w:t>
            </w:r>
          </w:p>
          <w:p>
            <w:pPr>
              <w:spacing w:after="0"/>
            </w:pPr>
            <w:r>
              <w:rPr>
                <w:rFonts w:ascii="Consolas" w:hAnsi="Consolas" w:eastAsia="Pretendard"/>
                <w:sz w:val="18"/>
              </w:rPr>
              <w:t>npm run build</w:t>
            </w:r>
          </w:p>
          <w:p>
            <w:pPr>
              <w:spacing w:after="0"/>
            </w:pPr>
            <w:r>
              <w:rPr>
                <w:rFonts w:ascii="Consolas" w:hAnsi="Consolas" w:eastAsia="Pretendard"/>
                <w:sz w:val="18"/>
              </w:rPr>
              <w:t>npm run db:migrate</w:t>
            </w:r>
          </w:p>
          <w:p>
            <w:pPr>
              <w:spacing w:after="0"/>
            </w:pPr>
            <w:r>
              <w:rPr>
                <w:rFonts w:ascii="Consolas" w:hAnsi="Consolas" w:eastAsia="Pretendard"/>
                <w:sz w:val="18"/>
              </w:rPr>
              <w:t>npm run seed:admins -- "이름:회사메일:사번"</w:t>
            </w:r>
          </w:p>
          <w:p>
            <w:pPr>
              <w:spacing w:after="0"/>
            </w:pPr>
            <w:r>
              <w:rPr>
                <w:rFonts w:ascii="Consolas" w:hAnsi="Consolas" w:eastAsia="Pretendard"/>
                <w:sz w:val="18"/>
              </w:rPr>
              <w:t>npm run seed:ceo -- "이름:회사메일:사번"</w:t>
            </w:r>
          </w:p>
          <w:p>
            <w:pPr>
              <w:spacing w:after="0"/>
            </w:pPr>
            <w:r>
              <w:rPr>
                <w:rFonts w:ascii="Consolas" w:hAnsi="Consolas" w:eastAsia="Pretendard"/>
                <w:sz w:val="18"/>
              </w:rPr>
              <w:t>node scripts/mail-test.mjs</w:t>
            </w:r>
          </w:p>
          <w:p>
            <w:pPr>
              <w:spacing w:after="0"/>
            </w:pPr>
            <w:r>
              <w:rPr>
                <w:rFonts w:ascii="Consolas" w:hAnsi="Consolas" w:eastAsia="Pretendard"/>
                <w:sz w:val="18"/>
              </w:rPr>
              <w:t>node scripts/start.mjs --port &lt;배정 포트&gt;</w:t>
            </w:r>
          </w:p>
        </w:tc>
      </w:tr>
    </w:tbl>
    <w:p>
      <w:pPr>
        <w:spacing w:after="40"/>
      </w:pPr>
    </w:p>
    <w:p>
      <w:pPr>
        <w:spacing w:before="80" w:after="60"/>
      </w:pPr>
      <w:r>
        <w:rPr>
          <w:rFonts w:ascii="Pretendard" w:hAnsi="Pretendard" w:eastAsia="Pretendard"/>
          <w:b/>
          <w:i w:val="0"/>
          <w:color w:val="000000"/>
          <w:sz w:val="24"/>
        </w:rPr>
        <w:t>환경 값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2835"/>
            <w:shd w:val="clear" w:color="auto" w:fill="034EA2"/>
          </w:tcPr>
          <w:p>
            <w:pPr>
              <w:spacing w:after="0"/>
              <w:jc w:val="center"/>
            </w:pPr>
            <w:r>
              <w:rPr>
                <w:rFonts w:ascii="Pretendard" w:hAnsi="Pretendard" w:eastAsia="Pretendard"/>
                <w:b/>
                <w:i w:val="0"/>
                <w:color w:val="FFFFFF"/>
                <w:sz w:val="18"/>
              </w:rPr>
              <w:t>값</w:t>
            </w:r>
          </w:p>
        </w:tc>
        <w:tc>
          <w:tcPr>
            <w:tcW w:type="dxa" w:w="1134"/>
            <w:shd w:val="clear" w:color="auto" w:fill="034EA2"/>
          </w:tcPr>
          <w:p>
            <w:pPr>
              <w:spacing w:after="0"/>
              <w:jc w:val="center"/>
            </w:pPr>
            <w:r>
              <w:rPr>
                <w:rFonts w:ascii="Pretendard" w:hAnsi="Pretendard" w:eastAsia="Pretendard"/>
                <w:b/>
                <w:i w:val="0"/>
                <w:color w:val="FFFFFF"/>
                <w:sz w:val="18"/>
              </w:rPr>
              <w:t>구분</w:t>
            </w:r>
          </w:p>
        </w:tc>
        <w:tc>
          <w:tcPr>
            <w:tcW w:type="dxa" w:w="5102"/>
            <w:shd w:val="clear" w:color="auto" w:fill="034EA2"/>
          </w:tcPr>
          <w:p>
            <w:pPr>
              <w:spacing w:after="0"/>
              <w:jc w:val="center"/>
            </w:pPr>
            <w:r>
              <w:rPr>
                <w:rFonts w:ascii="Pretendard" w:hAnsi="Pretendard" w:eastAsia="Pretendard"/>
                <w:b/>
                <w:i w:val="0"/>
                <w:color w:val="FFFFFF"/>
                <w:sz w:val="18"/>
              </w:rPr>
              <w:t>넣을 내용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DATABASE_URL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필수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postgres://계정:비밀번호@호스트:5432/hr_eval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JWT_SECRET_KEY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필수</w:t>
            </w:r>
          </w:p>
        </w:tc>
        <w:tc>
          <w:tcPr>
            <w:tcW w:type="dxa" w:w="5102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포털 로그인 표 서명 값 (포털이 제공)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AUTH_SECRET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필수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 xml:space="preserve">32자 이상 무작위 문자열 — </w:t>
            </w:r>
            <w:r>
              <w:rPr>
                <w:rFonts w:ascii="Pretendard" w:hAnsi="Pretendard" w:eastAsia="Pretendard"/>
                <w:b/>
                <w:i w:val="0"/>
                <w:color w:val="000000"/>
                <w:sz w:val="18"/>
              </w:rPr>
              <w:t>한 번 정하면 바꾸지 않음</w:t>
            </w: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 xml:space="preserve"> (바꾸면 화면 메일 설정 비밀번호를 다시 넣어야 함)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APP_URL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필수</w:t>
            </w:r>
          </w:p>
        </w:tc>
        <w:tc>
          <w:tcPr>
            <w:tcW w:type="dxa" w:w="5102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https://포털주소/hr-eval (메일 속 링크)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BASE_PATH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필수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/hr-eval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MAIL_MODE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필수</w:t>
            </w:r>
          </w:p>
        </w:tc>
        <w:tc>
          <w:tcPr>
            <w:tcW w:type="dxa" w:w="5102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8"/>
              </w:rPr>
              <w:t>smtp</w:t>
            </w: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 xml:space="preserve"> (실제 발송)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MAIL_FROM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필수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"파워넷 인사평가 &lt;발송계정@회사도메인&gt;"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SMTP_HOST·SMTP_PORT·SMTP_USER·SMTP_PASS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필수</w:t>
            </w:r>
          </w:p>
        </w:tc>
        <w:tc>
          <w:tcPr>
            <w:tcW w:type="dxa" w:w="5102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다우오피스 발송 서버·포트·계정·비밀번호. 처음 로그인 인증번호가 이것으로 나갑니다 (이후 인사가 화면에서 발송 계정을 바꿀 수 있고, 화면 설정이 실패하면 이 값으로 다시 보냄)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CRON_SECRET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필수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무작위 문자열 (수동 예약 실행 주소 보호)</w:t>
            </w:r>
          </w:p>
        </w:tc>
      </w:tr>
      <w:tr>
        <w:tc>
          <w:tcPr>
            <w:tcW w:type="dxa" w:w="2835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HR_DEMO · HR_DEMO_GATE · HR_LISTEN_LAN · HR_DEV_PASSPHRASE · HR_SCHEDULER · MAIL_ALLOWLIST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8"/>
              </w:rPr>
              <w:t>넣지 않음</w:t>
            </w:r>
          </w:p>
        </w:tc>
        <w:tc>
          <w:tcPr>
            <w:tcW w:type="dxa" w:w="5102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PC·인터넷 시험 전용. 실제 발송 설정(MAIL_MODE=smtp)에서는 앞의 4개가 자동으로 꺼지도록 확인했지만, 혼동을 막기 위해 넣지 않습니다. HR_SCHEDULER=off·MAIL_ALLOWLIST는 넣으면 메일이 안 나갑니다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0B63A"/>
          <w:left w:val="single" w:sz="4" w:color="E0B63A"/>
          <w:bottom w:val="single" w:sz="4" w:color="E0B63A"/>
          <w:right w:val="single" w:sz="4" w:color="E0B63A"/>
          <w:insideH w:val="single" w:sz="4" w:color="E0B63A"/>
          <w:insideV w:val="single" w:sz="4" w:color="E0B63A"/>
        </w:tblBorders>
      </w:tblPr>
      <w:tblGrid>
        <w:gridCol w:w="9360"/>
      </w:tblGrid>
      <w:tr>
        <w:tc>
          <w:tcPr>
            <w:tcW w:type="dxa" w:w="9360"/>
            <w:shd w:val="clear" w:color="auto" w:fill="FFF9C4"/>
          </w:tcPr>
          <w:p>
            <w:pPr>
              <w:spacing w:after="20"/>
            </w:pPr>
            <w:r>
              <w:rPr>
                <w:rFonts w:ascii="Pretendard" w:hAnsi="Pretendard" w:eastAsia="Pretendard"/>
                <w:b w:val="0"/>
                <w:i/>
                <w:color w:val="000000"/>
                <w:sz w:val="18"/>
              </w:rPr>
              <w:t xml:space="preserve">저장소의 render.yaml · *.bat · scripts/demo.mjs 는 </w:t>
            </w:r>
            <w:r>
              <w:rPr>
                <w:rFonts w:ascii="Pretendard" w:hAnsi="Pretendard" w:eastAsia="Pretendard"/>
                <w:b/>
                <w:i/>
                <w:color w:val="000000"/>
                <w:sz w:val="18"/>
              </w:rPr>
              <w:t>시험 전용</w:t>
            </w:r>
            <w:r>
              <w:rPr>
                <w:rFonts w:ascii="Pretendard" w:hAnsi="Pretendard" w:eastAsia="Pretendard"/>
                <w:b w:val="0"/>
                <w:i/>
                <w:color w:val="000000"/>
                <w:sz w:val="18"/>
              </w:rPr>
              <w:t>이며 운영 설치와 상관없습니다.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Pretendard" w:hAnsi="Pretendard" w:eastAsia="Pretendard"/>
          <w:b/>
          <w:i w:val="0"/>
          <w:color w:val="034EA2"/>
          <w:sz w:val="26"/>
        </w:rPr>
        <w:t>4. 설치 후 점검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1814"/>
            <w:shd w:val="clear" w:color="auto" w:fill="034EA2"/>
          </w:tcPr>
          <w:p>
            <w:pPr>
              <w:spacing w:after="0"/>
              <w:jc w:val="center"/>
            </w:pPr>
            <w:r>
              <w:rPr>
                <w:rFonts w:ascii="Pretendard" w:hAnsi="Pretendard" w:eastAsia="Pretendard"/>
                <w:b/>
                <w:i w:val="0"/>
                <w:color w:val="FFFFFF"/>
                <w:sz w:val="19"/>
              </w:rPr>
              <w:t>점검</w:t>
            </w:r>
          </w:p>
        </w:tc>
        <w:tc>
          <w:tcPr>
            <w:tcW w:type="dxa" w:w="3572"/>
            <w:shd w:val="clear" w:color="auto" w:fill="034EA2"/>
          </w:tcPr>
          <w:p>
            <w:pPr>
              <w:spacing w:after="0"/>
              <w:jc w:val="center"/>
            </w:pPr>
            <w:r>
              <w:rPr>
                <w:rFonts w:ascii="Pretendard" w:hAnsi="Pretendard" w:eastAsia="Pretendard"/>
                <w:b/>
                <w:i w:val="0"/>
                <w:color w:val="FFFFFF"/>
                <w:sz w:val="19"/>
              </w:rPr>
              <w:t>방법</w:t>
            </w:r>
          </w:p>
        </w:tc>
        <w:tc>
          <w:tcPr>
            <w:tcW w:type="dxa" w:w="3685"/>
            <w:shd w:val="clear" w:color="auto" w:fill="034EA2"/>
          </w:tcPr>
          <w:p>
            <w:pPr>
              <w:spacing w:after="0"/>
              <w:jc w:val="center"/>
            </w:pPr>
            <w:r>
              <w:rPr>
                <w:rFonts w:ascii="Pretendard" w:hAnsi="Pretendard" w:eastAsia="Pretendard"/>
                <w:b/>
                <w:i w:val="0"/>
                <w:color w:val="FFFFFF"/>
                <w:sz w:val="19"/>
              </w:rPr>
              <w:t>기대 결과</w:t>
            </w:r>
          </w:p>
        </w:tc>
      </w:tr>
      <w:tr>
        <w:tc>
          <w:tcPr>
            <w:tcW w:type="dxa" w:w="1814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상태 확인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/hr-eval/health 열기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{"status":"ok"}</w:t>
            </w:r>
          </w:p>
        </w:tc>
      </w:tr>
      <w:tr>
        <w:tc>
          <w:tcPr>
            <w:tcW w:type="dxa" w:w="1814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메일</w:t>
            </w:r>
          </w:p>
        </w:tc>
        <w:tc>
          <w:tcPr>
            <w:tcW w:type="dxa" w:w="3572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node scripts/mail-test.mjs</w:t>
            </w:r>
          </w:p>
        </w:tc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"✔ 보냈습니다" + 시험 메일 수신</w:t>
            </w:r>
          </w:p>
        </w:tc>
      </w:tr>
      <w:tr>
        <w:tc>
          <w:tcPr>
            <w:tcW w:type="dxa" w:w="1814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관리자 로그인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인사 담당자가 포털 → 인사평가 → 메일 인증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[보안 열쇠 만들기] 화면이 자동으로 열림</w:t>
            </w:r>
          </w:p>
        </w:tc>
      </w:tr>
      <w:tr>
        <w:tc>
          <w:tcPr>
            <w:tcW w:type="dxa" w:w="1814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보안 열쇠·복구 코드</w:t>
            </w:r>
          </w:p>
        </w:tc>
        <w:tc>
          <w:tcPr>
            <w:tcW w:type="dxa" w:w="3572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인사 관리자가 직접</w:t>
            </w: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 xml:space="preserve"> 만들고 복구 코드를 인쇄·봉인·금고 보관</w:t>
            </w:r>
          </w:p>
        </w:tc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복구 코드를 확인하기 전에는 평가 시작(안내 메일)이 막힘 — 정상</w:t>
            </w:r>
          </w:p>
        </w:tc>
      </w:tr>
      <w:tr>
        <w:tc>
          <w:tcPr>
            <w:tcW w:type="dxa" w:w="1814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시험용 화면이 꺼져 있는지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/hr-eval/dev 열기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404 (없는 화면)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Pretendard" w:hAnsi="Pretendard" w:eastAsia="Pretendard"/>
          <w:b/>
          <w:i w:val="0"/>
          <w:color w:val="034EA2"/>
          <w:sz w:val="26"/>
        </w:rPr>
        <w:t>5. 운영 중 지킬 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1814"/>
            <w:shd w:val="clear" w:color="auto" w:fill="034EA2"/>
          </w:tcPr>
          <w:p>
            <w:pPr>
              <w:spacing w:after="0"/>
              <w:jc w:val="center"/>
            </w:pPr>
            <w:r>
              <w:rPr>
                <w:rFonts w:ascii="Pretendard" w:hAnsi="Pretendard" w:eastAsia="Pretendard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7257"/>
            <w:shd w:val="clear" w:color="auto" w:fill="034EA2"/>
          </w:tcPr>
          <w:p>
            <w:pPr>
              <w:spacing w:after="0"/>
              <w:jc w:val="center"/>
            </w:pPr>
            <w:r>
              <w:rPr>
                <w:rFonts w:ascii="Pretendard" w:hAnsi="Pretendard" w:eastAsia="Pretendard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814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서버 1개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앱을 2개 이상 띄우지 않습니다. 열쇠가 서버 메모리에서만 열려, 다른 서버는 잠긴 채 남아 일부 직원 화면이 멈춥니다</w:t>
            </w:r>
          </w:p>
        </w:tc>
      </w:tr>
      <w:tr>
        <w:tc>
          <w:tcPr>
            <w:tcW w:type="dxa" w:w="1814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재시작·패치</w:t>
            </w:r>
          </w:p>
        </w:tc>
        <w:tc>
          <w:tcPr>
            <w:tcW w:type="dxa" w:w="7257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 xml:space="preserve">서버가 다시 켜지면 열쇠가 </w:t>
            </w: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잠긴 채</w:t>
            </w: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 xml:space="preserve"> 시작하고, 인사 관리자가 비밀 문구를 넣을 때까지 직원은 "잠시 이용할 수 없습니다" 화면만 봅니다 → </w:t>
            </w: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일정을 인사에 미리 알려 주세요</w:t>
            </w: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 xml:space="preserve"> (평가 기간에는 특히)</w:t>
            </w:r>
          </w:p>
        </w:tc>
      </w:tr>
      <w:tr>
        <w:tc>
          <w:tcPr>
            <w:tcW w:type="dxa" w:w="1814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백업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DB 백업은 전산(회신 2번 주기). 인사는 단계마다 화면에서 전체 백업 엑셀을 받아 보관합니다</w:t>
            </w:r>
          </w:p>
        </w:tc>
      </w:tr>
      <w:tr>
        <w:tc>
          <w:tcPr>
            <w:tcW w:type="dxa" w:w="1814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보안 점검</w:t>
            </w:r>
          </w:p>
        </w:tc>
        <w:tc>
          <w:tcPr>
            <w:tcW w:type="dxa" w:w="7257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분기 1회 npm audit --omit=dev 로 라이브러리 취약점 확인 → 있으면 인사에 알려 판을 올립니다</w:t>
            </w:r>
          </w:p>
        </w:tc>
      </w:tr>
      <w:tr>
        <w:tc>
          <w:tcPr>
            <w:tcW w:type="dxa" w:w="1814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판 올리기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새 릴리스 받기 → npm ci → npm run build → npm run db:migrate → 재시작 (인사가 열쇠 다시 열기). 평가 기간에는 몰아서 한 번에</w:t>
            </w:r>
          </w:p>
        </w:tc>
      </w:tr>
      <w:tr>
        <w:tc>
          <w:tcPr>
            <w:tcW w:type="dxa" w:w="1814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로그</w:t>
            </w:r>
          </w:p>
        </w:tc>
        <w:tc>
          <w:tcPr>
            <w:tcW w:type="dxa" w:w="7257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개인정보·점수·평가 내용은 남기지 않도록 만들었습니다. 오류 요약은 매일 아침 관리자에게 메일로 갑니다</w:t>
            </w:r>
          </w:p>
        </w:tc>
      </w:tr>
      <w:tr>
        <w:tc>
          <w:tcPr>
            <w:tcW w:type="dxa" w:w="1814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엑셀 내려받기 기록</w:t>
            </w:r>
          </w:p>
        </w:tc>
        <w:tc>
          <w:tcPr>
            <w:tcW w:type="dxa" w:w="7257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엑셀을 내려받을 때마다 포털의 유출 방지 기록 주소(/api/dlp/exports)로 기록을 보냅니다</w:t>
            </w:r>
          </w:p>
        </w:tc>
      </w:tr>
      <w:tr>
        <w:tc>
          <w:tcPr>
            <w:tcW w:type="dxa" w:w="1814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보관 기한</w:t>
            </w:r>
          </w:p>
        </w:tc>
        <w:tc>
          <w:tcPr>
            <w:tcW w:type="dxa" w:w="7257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평가를 마감하면 화면에 보관 기한(마감일 + 3년)이 표시됩니다. DB 백업 보관 기간도 이에 맞춰 주세요 (회신 2번)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Pretendard" w:hAnsi="Pretendard" w:eastAsia="Pretendard"/>
          <w:b/>
          <w:i w:val="0"/>
          <w:color w:val="034EA2"/>
          <w:sz w:val="26"/>
        </w:rPr>
        <w:t>6. 문제가 생겼을 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2381"/>
            <w:shd w:val="clear" w:color="auto" w:fill="034EA2"/>
          </w:tcPr>
          <w:p>
            <w:pPr>
              <w:spacing w:after="0"/>
              <w:jc w:val="center"/>
            </w:pPr>
            <w:r>
              <w:rPr>
                <w:rFonts w:ascii="Pretendard" w:hAnsi="Pretendard" w:eastAsia="Pretendard"/>
                <w:b/>
                <w:i w:val="0"/>
                <w:color w:val="FFFFFF"/>
                <w:sz w:val="19"/>
              </w:rPr>
              <w:t>증상</w:t>
            </w:r>
          </w:p>
        </w:tc>
        <w:tc>
          <w:tcPr>
            <w:tcW w:type="dxa" w:w="2721"/>
            <w:shd w:val="clear" w:color="auto" w:fill="034EA2"/>
          </w:tcPr>
          <w:p>
            <w:pPr>
              <w:spacing w:after="0"/>
              <w:jc w:val="center"/>
            </w:pPr>
            <w:r>
              <w:rPr>
                <w:rFonts w:ascii="Pretendard" w:hAnsi="Pretendard" w:eastAsia="Pretendard"/>
                <w:b/>
                <w:i w:val="0"/>
                <w:color w:val="FFFFFF"/>
                <w:sz w:val="19"/>
              </w:rPr>
              <w:t>흔한 원인</w:t>
            </w:r>
          </w:p>
        </w:tc>
        <w:tc>
          <w:tcPr>
            <w:tcW w:type="dxa" w:w="3969"/>
            <w:shd w:val="clear" w:color="auto" w:fill="034EA2"/>
          </w:tcPr>
          <w:p>
            <w:pPr>
              <w:spacing w:after="0"/>
              <w:jc w:val="center"/>
            </w:pPr>
            <w:r>
              <w:rPr>
                <w:rFonts w:ascii="Pretendard" w:hAnsi="Pretendard" w:eastAsia="Pretendard"/>
                <w:b/>
                <w:i w:val="0"/>
                <w:color w:val="FFFFFF"/>
                <w:sz w:val="19"/>
              </w:rPr>
              <w:t>조치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직원 화면이 "잠시 이용할 수 없습니다"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서버 재시작으로 열쇠가 잠김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인사 관리자에게 연락 → [보안 열쇠]에서 비밀 문구(또는 금고의 복구 코드)로 열기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인증번호 메일이 안 옴</w:t>
            </w:r>
          </w:p>
        </w:tc>
        <w:tc>
          <w:tcPr>
            <w:tcW w:type="dxa" w:w="2721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메일 계정·비밀번호 변경, 포트 차단</w:t>
            </w:r>
          </w:p>
        </w:tc>
        <w:tc>
          <w:tcPr>
            <w:tcW w:type="dxa" w:w="3969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node scripts/mail-test.mjs 로 원인 확인 → 환경 값 수정 또는 인사가 [메일 발송] 화면에서 계정 재설정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포털에서 들어왔는데 "찾을 수 없음"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포털 사번 ≠ 인사 명단 사번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인사에 알려 명단 사번 확인 (회신 1번)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서버가 안 켜짐</w:t>
            </w:r>
          </w:p>
        </w:tc>
        <w:tc>
          <w:tcPr>
            <w:tcW w:type="dxa" w:w="2721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환경 값 누락(오류 문구에 이름이 나옴), DB 연결 실패</w:t>
            </w:r>
          </w:p>
        </w:tc>
        <w:tc>
          <w:tcPr>
            <w:tcW w:type="dxa" w:w="3969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오류 문구의 환경 값 확인, DB 접속 확인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화면이 느리거나 오류</w:t>
            </w:r>
          </w:p>
        </w:tc>
        <w:tc>
          <w:tcPr>
            <w:tcW w:type="dxa" w:w="2721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—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서버 로그 확인 후 인사에 오류 시각과 화면을 공유 (로그에 개인정보 없음)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Pretendard" w:hAnsi="Pretendard" w:eastAsia="Pretendard"/>
          <w:b/>
          <w:i w:val="0"/>
          <w:color w:val="034EA2"/>
          <w:sz w:val="26"/>
        </w:rPr>
        <w:t>7. 역할과 책임 경계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4535"/>
            <w:shd w:val="clear" w:color="auto" w:fill="034EA2"/>
          </w:tcPr>
          <w:p>
            <w:pPr>
              <w:spacing w:after="0"/>
              <w:jc w:val="center"/>
            </w:pPr>
            <w:r>
              <w:rPr>
                <w:rFonts w:ascii="Pretendard" w:hAnsi="Pretendard" w:eastAsia="Pretendard"/>
                <w:b/>
                <w:i w:val="0"/>
                <w:color w:val="FFFFFF"/>
                <w:sz w:val="19"/>
              </w:rPr>
              <w:t>전산 담당자</w:t>
            </w:r>
          </w:p>
        </w:tc>
        <w:tc>
          <w:tcPr>
            <w:tcW w:type="dxa" w:w="4535"/>
            <w:shd w:val="clear" w:color="auto" w:fill="034EA2"/>
          </w:tcPr>
          <w:p>
            <w:pPr>
              <w:spacing w:after="0"/>
              <w:jc w:val="center"/>
            </w:pPr>
            <w:r>
              <w:rPr>
                <w:rFonts w:ascii="Pretendard" w:hAnsi="Pretendard" w:eastAsia="Pretendard"/>
                <w:b/>
                <w:i w:val="0"/>
                <w:color w:val="FFFFFF"/>
                <w:sz w:val="19"/>
              </w:rPr>
              <w:t>인사 담당자 (관리자)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서버·DB 설치, 환경 값 관리, 재시작·패치, DB 백업, 보안 점검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관리자·대표이사 정보 제공, 보안 열쇠·복구 코드 생성과 보관, 메일 발송 계정 관리, 평가 운영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9360"/>
      </w:tblGrid>
      <w:tr>
        <w:tc>
          <w:tcPr>
            <w:tcW w:type="dxa" w:w="9360"/>
            <w:shd w:val="clear" w:color="auto" w:fill="F5F5F5"/>
          </w:tcPr>
          <w:p>
            <w:pPr>
              <w:spacing w:after="2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전산 담당자가 하지 않는 일</w:t>
            </w:r>
          </w:p>
          <w:p>
            <w:pPr>
              <w:spacing w:after="2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– 보안 열쇠 비밀 문구·복구 코드를 묻거나 보관하지 않습니다 (알면 평가 내용을 볼 수 있게 됩니다).</w:t>
            </w:r>
          </w:p>
          <w:p>
            <w:pPr>
              <w:spacing w:after="2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– 운영 서버에 시험용 값(3장 표의 '넣지 않음')을 넣지 않습니다.</w:t>
            </w:r>
          </w:p>
          <w:p>
            <w:pPr>
              <w:spacing w:after="2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– DB의 평가 자료를 직접 고치거나 내보내지 않습니다 (필요하면 인사가 화면에서 처리).</w:t>
            </w:r>
          </w:p>
          <w:p>
            <w:pPr>
              <w:spacing w:after="2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– 서버 접근 기록을 남기고, 평가 자료에 대한 비밀유지 의무를 지킵니다.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Pretendard" w:hAnsi="Pretendard" w:eastAsia="Pretendard"/>
          <w:b/>
          <w:i w:val="0"/>
          <w:color w:val="034EA2"/>
          <w:sz w:val="26"/>
        </w:rPr>
        <w:t>7-1. 리스크와 대응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type="dxa" w:w="2608"/>
            <w:shd w:val="clear" w:color="auto" w:fill="034EA2"/>
          </w:tcPr>
          <w:p>
            <w:pPr>
              <w:spacing w:after="0"/>
              <w:jc w:val="center"/>
            </w:pPr>
            <w:r>
              <w:rPr>
                <w:rFonts w:ascii="Pretendard" w:hAnsi="Pretendard" w:eastAsia="Pretendard"/>
                <w:b/>
                <w:i w:val="0"/>
                <w:color w:val="FFFFFF"/>
                <w:sz w:val="18"/>
              </w:rPr>
              <w:t>리스크</w:t>
            </w:r>
          </w:p>
        </w:tc>
        <w:tc>
          <w:tcPr>
            <w:tcW w:type="dxa" w:w="2494"/>
            <w:shd w:val="clear" w:color="auto" w:fill="034EA2"/>
          </w:tcPr>
          <w:p>
            <w:pPr>
              <w:spacing w:after="0"/>
              <w:jc w:val="center"/>
            </w:pPr>
            <w:r>
              <w:rPr>
                <w:rFonts w:ascii="Pretendard" w:hAnsi="Pretendard" w:eastAsia="Pretendard"/>
                <w:b/>
                <w:i w:val="0"/>
                <w:color w:val="FFFFFF"/>
                <w:sz w:val="18"/>
              </w:rPr>
              <w:t>영향</w:t>
            </w:r>
          </w:p>
        </w:tc>
        <w:tc>
          <w:tcPr>
            <w:tcW w:type="dxa" w:w="3969"/>
            <w:shd w:val="clear" w:color="auto" w:fill="034EA2"/>
          </w:tcPr>
          <w:p>
            <w:pPr>
              <w:spacing w:after="0"/>
              <w:jc w:val="center"/>
            </w:pPr>
            <w:r>
              <w:rPr>
                <w:rFonts w:ascii="Pretendard" w:hAnsi="Pretendard" w:eastAsia="Pretendard"/>
                <w:b/>
                <w:i w:val="0"/>
                <w:color w:val="FFFFFF"/>
                <w:sz w:val="18"/>
              </w:rPr>
              <w:t>대응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예고 없는 서버 재시작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열쇠가 잠겨 전 직원 평가 중단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재시작·패치 일정 사전 공유, 잠기면 관리자에게 자동 알림 메일</w:t>
            </w:r>
          </w:p>
        </w:tc>
      </w:tr>
      <w:tr>
        <w:tc>
          <w:tcPr>
            <w:tcW w:type="dxa" w:w="2608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메일 발송 차단·계정 변경</w:t>
            </w:r>
          </w:p>
        </w:tc>
        <w:tc>
          <w:tcPr>
            <w:tcW w:type="dxa" w:w="2494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인증번호가 안 가 아무도 로그인 못 함</w:t>
            </w:r>
          </w:p>
        </w:tc>
        <w:tc>
          <w:tcPr>
            <w:tcW w:type="dxa" w:w="3969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설치 전 메일 사전 시험, 발송 전용 계정 사용, 화면 설정 실패 시 서버 값으로 자동 재발송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포털 사번 ≠ 인사 사번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로그인 불가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회신 1번 확인, 다르면 명단 사번을 포털 기준으로</w:t>
            </w:r>
          </w:p>
        </w:tc>
      </w:tr>
      <w:tr>
        <w:tc>
          <w:tcPr>
            <w:tcW w:type="dxa" w:w="2608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앱을 2개 이상 실행</w:t>
            </w:r>
          </w:p>
        </w:tc>
        <w:tc>
          <w:tcPr>
            <w:tcW w:type="dxa" w:w="2494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일부 화면 잠김·메일 중복 위험</w:t>
            </w:r>
          </w:p>
        </w:tc>
        <w:tc>
          <w:tcPr>
            <w:tcW w:type="dxa" w:w="3969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ax-app.yaml에 instances: 1 명시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시험용 값이 운영에 들어감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메일 미발송 등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실제 발송 설정에서는 시험 기능이 자동으로 꺼지게 함 + 3장 '넣지 않음' 표</w:t>
            </w:r>
          </w:p>
        </w:tc>
      </w:tr>
      <w:tr>
        <w:tc>
          <w:tcPr>
            <w:tcW w:type="dxa" w:w="2608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비밀 문구 분실·담당자 교체</w:t>
            </w:r>
          </w:p>
        </w:tc>
        <w:tc>
          <w:tcPr>
            <w:tcW w:type="dxa" w:w="2494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평가 내용 복구 불가</w:t>
            </w:r>
          </w:p>
        </w:tc>
        <w:tc>
          <w:tcPr>
            <w:tcW w:type="dxa" w:w="3969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복구 코드 필수(없으면 평가 시작 불가), 금고 보관, 단계별 백업 엑셀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DB 장애·삭제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평가 자료 손실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8"/>
              </w:rPr>
              <w:t>전산 DB 백업 + 인사 단계별 백업 엑셀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Pretendard" w:hAnsi="Pretendard" w:eastAsia="Pretendard"/>
          <w:b/>
          <w:i w:val="0"/>
          <w:color w:val="034EA2"/>
          <w:sz w:val="26"/>
        </w:rPr>
        <w:t>8. 일정·체크리스트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4422"/>
            <w:shd w:val="clear" w:color="auto" w:fill="034EA2"/>
          </w:tcPr>
          <w:p>
            <w:pPr>
              <w:spacing w:after="0"/>
              <w:jc w:val="center"/>
            </w:pPr>
            <w:r>
              <w:rPr>
                <w:rFonts w:ascii="Pretendard" w:hAnsi="Pretendard" w:eastAsia="Pretendard"/>
                <w:b/>
                <w:i w:val="0"/>
                <w:color w:val="FFFFFF"/>
                <w:sz w:val="19"/>
              </w:rPr>
              <w:t>단계</w:t>
            </w:r>
          </w:p>
        </w:tc>
        <w:tc>
          <w:tcPr>
            <w:tcW w:type="dxa" w:w="1134"/>
            <w:shd w:val="clear" w:color="auto" w:fill="034EA2"/>
          </w:tcPr>
          <w:p>
            <w:pPr>
              <w:spacing w:after="0"/>
              <w:jc w:val="center"/>
            </w:pPr>
            <w:r>
              <w:rPr>
                <w:rFonts w:ascii="Pretendard" w:hAnsi="Pretendard" w:eastAsia="Pretendard"/>
                <w:b/>
                <w:i w:val="0"/>
                <w:color w:val="FFFFFF"/>
                <w:sz w:val="19"/>
              </w:rPr>
              <w:t>담당</w:t>
            </w:r>
          </w:p>
        </w:tc>
        <w:tc>
          <w:tcPr>
            <w:tcW w:type="dxa" w:w="2381"/>
            <w:shd w:val="clear" w:color="auto" w:fill="034EA2"/>
          </w:tcPr>
          <w:p>
            <w:pPr>
              <w:spacing w:after="0"/>
              <w:jc w:val="center"/>
            </w:pPr>
            <w:r>
              <w:rPr>
                <w:rFonts w:ascii="Pretendard" w:hAnsi="Pretendard" w:eastAsia="Pretendard"/>
                <w:b/>
                <w:i w:val="0"/>
                <w:color w:val="FFFFFF"/>
                <w:sz w:val="19"/>
              </w:rPr>
              <w:t>기한</w:t>
            </w:r>
          </w:p>
        </w:tc>
        <w:tc>
          <w:tcPr>
            <w:tcW w:type="dxa" w:w="1134"/>
            <w:shd w:val="clear" w:color="auto" w:fill="034EA2"/>
          </w:tcPr>
          <w:p>
            <w:pPr>
              <w:spacing w:after="0"/>
              <w:jc w:val="center"/>
            </w:pPr>
            <w:r>
              <w:rPr>
                <w:rFonts w:ascii="Pretendard" w:hAnsi="Pretendard" w:eastAsia="Pretendard"/>
                <w:b/>
                <w:i w:val="0"/>
                <w:color w:val="FFFFFF"/>
                <w:sz w:val="19"/>
              </w:rPr>
              <w:t>체크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2장 6가지 회신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전산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회신 기한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☐</w:t>
            </w:r>
          </w:p>
        </w:tc>
      </w:tr>
      <w:tr>
        <w:tc>
          <w:tcPr>
            <w:tcW w:type="dxa" w:w="4422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ax-app.yaml 빈칸 채우기·판 확정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인사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회신 후 1일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☐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설치·환경 값·DB 표 만들기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전산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목표 설치일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☐</w:t>
            </w:r>
          </w:p>
        </w:tc>
      </w:tr>
      <w:tr>
        <w:tc>
          <w:tcPr>
            <w:tcW w:type="dxa" w:w="4422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관리자·대표이사 등록, 메일 사전 시험, 상태 확인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전산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설치 당일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☐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보안 열쇠 만들기 + 복구 코드 인쇄·봉인·금고 보관·확인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인사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설치 당일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☐</w:t>
            </w:r>
          </w:p>
        </w:tc>
      </w:tr>
      <w:tr>
        <w:tc>
          <w:tcPr>
            <w:tcW w:type="dxa" w:w="4422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가짜 명단으로 한 바퀴 확인 (로그인·작성·평가·확정·결과)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인사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설치 후 1주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☐</w:t>
            </w:r>
          </w:p>
        </w:tc>
      </w:tr>
      <w:tr>
        <w:tc>
          <w:tcPr>
            <w:tcW w:type="dxa" w:w="442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가짜 자료 지우고 실제 명단 올리기 → 안내 메일 발송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인사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평가 시작 전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☐</w:t>
            </w:r>
          </w:p>
        </w:tc>
      </w:tr>
      <w:tr>
        <w:tc>
          <w:tcPr>
            <w:tcW w:type="dxa" w:w="4422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인터넷 시험 서버(Render) 삭제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인사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팀 시험 끝난 뒤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Pretendard" w:hAnsi="Pretendard" w:eastAsia="Pretendard"/>
          <w:b/>
          <w:i w:val="0"/>
          <w:color w:val="034EA2"/>
          <w:sz w:val="26"/>
        </w:rPr>
        <w:t>첨부. 참고 자료 (저장소 안)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680"/>
        <w:gridCol w:w="4680"/>
      </w:tblGrid>
      <w:tr>
        <w:tc>
          <w:tcPr>
            <w:tcW w:type="dxa" w:w="3969"/>
            <w:shd w:val="clear" w:color="auto" w:fill="034EA2"/>
          </w:tcPr>
          <w:p>
            <w:pPr>
              <w:spacing w:after="0"/>
              <w:jc w:val="center"/>
            </w:pPr>
            <w:r>
              <w:rPr>
                <w:rFonts w:ascii="Pretendard" w:hAnsi="Pretendard" w:eastAsia="Pretendard"/>
                <w:b/>
                <w:i w:val="0"/>
                <w:color w:val="FFFFFF"/>
                <w:sz w:val="19"/>
              </w:rPr>
              <w:t>자료</w:t>
            </w:r>
          </w:p>
        </w:tc>
        <w:tc>
          <w:tcPr>
            <w:tcW w:type="dxa" w:w="5102"/>
            <w:shd w:val="clear" w:color="auto" w:fill="034EA2"/>
          </w:tcPr>
          <w:p>
            <w:pPr>
              <w:spacing w:after="0"/>
              <w:jc w:val="center"/>
            </w:pPr>
            <w:r>
              <w:rPr>
                <w:rFonts w:ascii="Pretendard" w:hAnsi="Pretendard" w:eastAsia="Pretendard"/>
                <w:b/>
                <w:i w:val="0"/>
                <w:color w:val="FFFFFF"/>
                <w:sz w:val="19"/>
              </w:rPr>
              <w:t>위치</w:t>
            </w:r>
          </w:p>
        </w:tc>
      </w:tr>
      <w:tr>
        <w:tc>
          <w:tcPr>
            <w:tcW w:type="dxa" w:w="3969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상세 설치 안내 (전산·인사 공용)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docs/운영/02-사내-포털-설치.md</w:t>
            </w:r>
          </w:p>
        </w:tc>
      </w:tr>
      <w:tr>
        <w:tc>
          <w:tcPr>
            <w:tcW w:type="dxa" w:w="3969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포털 등록 정보</w:t>
            </w:r>
          </w:p>
        </w:tc>
        <w:tc>
          <w:tcPr>
            <w:tcW w:type="dxa" w:w="5102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ax-app.yaml</w:t>
            </w:r>
          </w:p>
        </w:tc>
      </w:tr>
      <w:tr>
        <w:tc>
          <w:tcPr>
            <w:tcW w:type="dxa" w:w="3969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설계 결정 기록 (암호화·메일 설정·복구 코드 등)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docs/tech/adr/ (0019~0023)</w:t>
            </w:r>
          </w:p>
        </w:tc>
      </w:tr>
      <w:tr>
        <w:tc>
          <w:tcPr>
            <w:tcW w:type="dxa" w:w="3969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구조·데이터·규칙</w:t>
            </w:r>
          </w:p>
        </w:tc>
        <w:tc>
          <w:tcPr>
            <w:tcW w:type="dxa" w:w="5102"/>
            <w:shd w:val="clear" w:color="auto" w:fill="F2F2F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docs/tech/01~04</w:t>
            </w:r>
          </w:p>
        </w:tc>
      </w:tr>
      <w:tr>
        <w:tc>
          <w:tcPr>
            <w:tcW w:type="dxa" w:w="3969"/>
            <w:shd w:val="clear" w:color="auto" w:fill="D3EAFD"/>
          </w:tcPr>
          <w:p>
            <w:pPr>
              <w:spacing w:after="0"/>
            </w:pPr>
            <w:r>
              <w:rPr>
                <w:rFonts w:ascii="Pretendard" w:hAnsi="Pretendard" w:eastAsia="Pretendard"/>
                <w:b/>
                <w:i w:val="0"/>
                <w:color w:val="000000"/>
                <w:sz w:val="19"/>
              </w:rPr>
              <w:t>기능 명세 (화면별 확인 기준)</w:t>
            </w:r>
          </w:p>
        </w:tc>
        <w:tc>
          <w:tcPr>
            <w:tcW w:type="dxa" w:w="5102"/>
          </w:tcPr>
          <w:p>
            <w:pPr>
              <w:spacing w:after="0"/>
            </w:pPr>
            <w:r>
              <w:rPr>
                <w:rFonts w:ascii="Pretendard" w:hAnsi="Pretendard" w:eastAsia="Pretendard"/>
                <w:b w:val="0"/>
                <w:i w:val="0"/>
                <w:color w:val="000000"/>
                <w:sz w:val="19"/>
              </w:rPr>
              <w:t>docs/prd/01~19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retendard" w:hAnsi="Pretendard" w:eastAsia="Pretendard"/>
        <w:b w:val="0"/>
        <w:i w:val="0"/>
        <w:color w:val="034EA2"/>
        <w:sz w:val="18"/>
      </w:rPr>
      <w:t>인사평가 시스템 전산 인수인계 · 대외비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88" w:lineRule="auto"/>
    </w:pPr>
    <w:rPr>
      <w:rFonts w:ascii="Pretendard" w:hAnsi="Pretendard" w:eastAsia="Pretendar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