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F4DE9" w14:textId="77777777" w:rsidR="00F334D3" w:rsidRPr="00D8362B" w:rsidRDefault="00F334D3" w:rsidP="00D8362B">
      <w:pPr>
        <w:tabs>
          <w:tab w:val="left" w:pos="220"/>
          <w:tab w:val="left" w:pos="720"/>
        </w:tabs>
        <w:autoSpaceDE w:val="0"/>
        <w:autoSpaceDN w:val="0"/>
        <w:adjustRightInd w:val="0"/>
        <w:rPr>
          <w:rFonts w:cstheme="minorHAnsi"/>
          <w:b/>
          <w:bCs/>
          <w:color w:val="202020"/>
          <w:kern w:val="0"/>
          <w:u w:val="single"/>
        </w:rPr>
      </w:pPr>
      <w:r w:rsidRPr="00D8362B">
        <w:rPr>
          <w:rFonts w:cstheme="minorHAnsi"/>
          <w:b/>
          <w:bCs/>
          <w:color w:val="202020"/>
          <w:kern w:val="0"/>
          <w:u w:val="single"/>
        </w:rPr>
        <w:t>Data Preprocessing</w:t>
      </w:r>
    </w:p>
    <w:p w14:paraId="133276EA" w14:textId="77777777" w:rsidR="00F334D3" w:rsidRDefault="00F334D3" w:rsidP="00F334D3">
      <w:pPr>
        <w:pStyle w:val="ListParagraph"/>
        <w:numPr>
          <w:ilvl w:val="0"/>
          <w:numId w:val="1"/>
        </w:numPr>
        <w:tabs>
          <w:tab w:val="left" w:pos="940"/>
          <w:tab w:val="left" w:pos="1440"/>
        </w:tabs>
        <w:autoSpaceDE w:val="0"/>
        <w:autoSpaceDN w:val="0"/>
        <w:adjustRightInd w:val="0"/>
        <w:spacing w:after="200"/>
        <w:rPr>
          <w:rFonts w:cstheme="minorHAnsi"/>
          <w:color w:val="202020"/>
          <w:kern w:val="0"/>
        </w:rPr>
      </w:pPr>
      <w:r w:rsidRPr="00F334D3">
        <w:rPr>
          <w:rFonts w:cstheme="minorHAnsi"/>
          <w:color w:val="202020"/>
          <w:kern w:val="0"/>
        </w:rPr>
        <w:t>What variable(s) are the target(s) for your model?</w:t>
      </w:r>
    </w:p>
    <w:p w14:paraId="6B54B754" w14:textId="77777777" w:rsidR="00F334D3" w:rsidRPr="00F334D3" w:rsidRDefault="00F334D3" w:rsidP="00F334D3">
      <w:pPr>
        <w:pStyle w:val="ListParagraph"/>
        <w:numPr>
          <w:ilvl w:val="1"/>
          <w:numId w:val="1"/>
        </w:numPr>
        <w:tabs>
          <w:tab w:val="left" w:pos="940"/>
          <w:tab w:val="left" w:pos="1440"/>
        </w:tabs>
        <w:autoSpaceDE w:val="0"/>
        <w:autoSpaceDN w:val="0"/>
        <w:adjustRightInd w:val="0"/>
        <w:spacing w:after="200"/>
        <w:rPr>
          <w:rFonts w:cstheme="minorHAnsi"/>
          <w:color w:val="202020"/>
          <w:kern w:val="0"/>
        </w:rPr>
      </w:pPr>
      <w:r w:rsidRPr="00F334D3">
        <w:rPr>
          <w:rFonts w:cstheme="minorHAnsi"/>
          <w:color w:val="202020"/>
          <w:kern w:val="1"/>
        </w:rPr>
        <w:t>IS_SUCCESSFUL is the target variable since it is the outcome.</w:t>
      </w:r>
    </w:p>
    <w:p w14:paraId="24CC77AB" w14:textId="77777777" w:rsidR="00F334D3" w:rsidRDefault="00F334D3" w:rsidP="00F334D3">
      <w:pPr>
        <w:pStyle w:val="ListParagraph"/>
        <w:numPr>
          <w:ilvl w:val="0"/>
          <w:numId w:val="1"/>
        </w:numPr>
        <w:tabs>
          <w:tab w:val="left" w:pos="940"/>
          <w:tab w:val="left" w:pos="1440"/>
        </w:tabs>
        <w:autoSpaceDE w:val="0"/>
        <w:autoSpaceDN w:val="0"/>
        <w:adjustRightInd w:val="0"/>
        <w:spacing w:after="200"/>
        <w:rPr>
          <w:rFonts w:cstheme="minorHAnsi"/>
          <w:color w:val="202020"/>
          <w:kern w:val="0"/>
        </w:rPr>
      </w:pPr>
      <w:r w:rsidRPr="00F334D3">
        <w:rPr>
          <w:rFonts w:cstheme="minorHAnsi"/>
          <w:color w:val="202020"/>
          <w:kern w:val="0"/>
        </w:rPr>
        <w:t>What variable(s) are the features for your model?</w:t>
      </w:r>
    </w:p>
    <w:p w14:paraId="6E23FC24" w14:textId="77777777" w:rsidR="00F334D3" w:rsidRPr="00F334D3" w:rsidRDefault="00F334D3" w:rsidP="00F334D3">
      <w:pPr>
        <w:pStyle w:val="ListParagraph"/>
        <w:numPr>
          <w:ilvl w:val="1"/>
          <w:numId w:val="1"/>
        </w:numPr>
        <w:tabs>
          <w:tab w:val="left" w:pos="940"/>
          <w:tab w:val="left" w:pos="1440"/>
        </w:tabs>
        <w:autoSpaceDE w:val="0"/>
        <w:autoSpaceDN w:val="0"/>
        <w:adjustRightInd w:val="0"/>
        <w:spacing w:after="200"/>
        <w:rPr>
          <w:rFonts w:cstheme="minorHAnsi"/>
          <w:color w:val="202020"/>
          <w:kern w:val="0"/>
        </w:rPr>
      </w:pPr>
      <w:r w:rsidRPr="00F334D3">
        <w:rPr>
          <w:rFonts w:cstheme="minorHAnsi"/>
          <w:color w:val="202020"/>
          <w:kern w:val="1"/>
        </w:rPr>
        <w:t>Outside of IS_SUCCESSFUL (target) and EIN and NAME (dropped) all other variables were used as features for the model. For the optimization method,</w:t>
      </w:r>
      <w:r>
        <w:rPr>
          <w:rFonts w:cstheme="minorHAnsi"/>
          <w:color w:val="202020"/>
          <w:kern w:val="1"/>
        </w:rPr>
        <w:t xml:space="preserve"> STATUS was also not included.</w:t>
      </w:r>
      <w:r w:rsidRPr="00F334D3">
        <w:rPr>
          <w:rFonts w:cstheme="minorHAnsi"/>
          <w:color w:val="202020"/>
          <w:kern w:val="1"/>
        </w:rPr>
        <w:t xml:space="preserve"> </w:t>
      </w:r>
    </w:p>
    <w:p w14:paraId="0FB9053F" w14:textId="77777777" w:rsidR="00F334D3" w:rsidRDefault="00F334D3" w:rsidP="00F334D3">
      <w:pPr>
        <w:pStyle w:val="ListParagraph"/>
        <w:numPr>
          <w:ilvl w:val="0"/>
          <w:numId w:val="1"/>
        </w:numPr>
        <w:tabs>
          <w:tab w:val="left" w:pos="940"/>
          <w:tab w:val="left" w:pos="1440"/>
        </w:tabs>
        <w:autoSpaceDE w:val="0"/>
        <w:autoSpaceDN w:val="0"/>
        <w:adjustRightInd w:val="0"/>
        <w:spacing w:after="200"/>
        <w:rPr>
          <w:rFonts w:cstheme="minorHAnsi"/>
          <w:color w:val="202020"/>
          <w:kern w:val="0"/>
        </w:rPr>
      </w:pPr>
      <w:r w:rsidRPr="00F334D3">
        <w:rPr>
          <w:rFonts w:cstheme="minorHAnsi"/>
          <w:color w:val="202020"/>
          <w:kern w:val="0"/>
        </w:rPr>
        <w:t>What variable(s) should be removed from the input data because they are neither targets nor features?</w:t>
      </w:r>
    </w:p>
    <w:p w14:paraId="48D1B302" w14:textId="0B2E7130" w:rsidR="00F334D3" w:rsidRPr="00F334D3" w:rsidRDefault="00F334D3" w:rsidP="00F334D3">
      <w:pPr>
        <w:pStyle w:val="ListParagraph"/>
        <w:numPr>
          <w:ilvl w:val="1"/>
          <w:numId w:val="1"/>
        </w:numPr>
        <w:tabs>
          <w:tab w:val="left" w:pos="940"/>
          <w:tab w:val="left" w:pos="1440"/>
        </w:tabs>
        <w:autoSpaceDE w:val="0"/>
        <w:autoSpaceDN w:val="0"/>
        <w:adjustRightInd w:val="0"/>
        <w:spacing w:after="200"/>
        <w:rPr>
          <w:rFonts w:cstheme="minorHAnsi"/>
          <w:color w:val="202020"/>
          <w:kern w:val="0"/>
        </w:rPr>
      </w:pPr>
      <w:r w:rsidRPr="00F334D3">
        <w:rPr>
          <w:rFonts w:cstheme="minorHAnsi"/>
          <w:color w:val="202020"/>
          <w:kern w:val="1"/>
        </w:rPr>
        <w:t xml:space="preserve">The status variable should be removed since it is neither and independent or dependent variable. </w:t>
      </w:r>
    </w:p>
    <w:p w14:paraId="2FCD324A" w14:textId="77777777" w:rsidR="00F334D3" w:rsidRPr="00D8362B" w:rsidRDefault="00F334D3" w:rsidP="00D8362B">
      <w:pPr>
        <w:tabs>
          <w:tab w:val="left" w:pos="220"/>
          <w:tab w:val="left" w:pos="720"/>
        </w:tabs>
        <w:autoSpaceDE w:val="0"/>
        <w:autoSpaceDN w:val="0"/>
        <w:adjustRightInd w:val="0"/>
        <w:rPr>
          <w:rFonts w:cstheme="minorHAnsi"/>
          <w:b/>
          <w:bCs/>
          <w:color w:val="202020"/>
          <w:kern w:val="0"/>
          <w:u w:val="single"/>
        </w:rPr>
      </w:pPr>
      <w:r w:rsidRPr="00D8362B">
        <w:rPr>
          <w:rFonts w:cstheme="minorHAnsi"/>
          <w:b/>
          <w:bCs/>
          <w:color w:val="202020"/>
          <w:kern w:val="0"/>
          <w:u w:val="single"/>
        </w:rPr>
        <w:t>Compiling, Training, and Evaluating the Model</w:t>
      </w:r>
    </w:p>
    <w:p w14:paraId="39AC57DA" w14:textId="77777777" w:rsidR="00F334D3" w:rsidRPr="00F334D3" w:rsidRDefault="00F334D3" w:rsidP="00F334D3">
      <w:pPr>
        <w:pStyle w:val="ListParagraph"/>
        <w:numPr>
          <w:ilvl w:val="0"/>
          <w:numId w:val="1"/>
        </w:numPr>
        <w:tabs>
          <w:tab w:val="left" w:pos="940"/>
          <w:tab w:val="left" w:pos="1440"/>
        </w:tabs>
        <w:autoSpaceDE w:val="0"/>
        <w:autoSpaceDN w:val="0"/>
        <w:adjustRightInd w:val="0"/>
        <w:spacing w:after="200"/>
        <w:rPr>
          <w:rFonts w:cstheme="minorHAnsi"/>
          <w:color w:val="202020"/>
          <w:kern w:val="1"/>
        </w:rPr>
      </w:pPr>
      <w:r w:rsidRPr="00F334D3">
        <w:rPr>
          <w:rFonts w:cstheme="minorHAnsi"/>
          <w:color w:val="202020"/>
          <w:kern w:val="0"/>
        </w:rPr>
        <w:t>How many neurons, layers, and activation functions did you select for your neural network model, and why?</w:t>
      </w:r>
    </w:p>
    <w:p w14:paraId="2D960152" w14:textId="77777777" w:rsidR="00F334D3" w:rsidRDefault="00F334D3" w:rsidP="00F334D3">
      <w:pPr>
        <w:pStyle w:val="ListParagraph"/>
        <w:numPr>
          <w:ilvl w:val="1"/>
          <w:numId w:val="1"/>
        </w:numPr>
        <w:tabs>
          <w:tab w:val="left" w:pos="940"/>
          <w:tab w:val="left" w:pos="1440"/>
        </w:tabs>
        <w:autoSpaceDE w:val="0"/>
        <w:autoSpaceDN w:val="0"/>
        <w:adjustRightInd w:val="0"/>
        <w:spacing w:after="200"/>
        <w:rPr>
          <w:rFonts w:cstheme="minorHAnsi"/>
          <w:color w:val="202020"/>
          <w:kern w:val="1"/>
        </w:rPr>
      </w:pPr>
      <w:r w:rsidRPr="00F334D3">
        <w:rPr>
          <w:rFonts w:cstheme="minorHAnsi"/>
          <w:color w:val="202020"/>
          <w:kern w:val="1"/>
        </w:rPr>
        <w:t>There were three different methods used to try and optimize the model. The first method doubled the number of neurons. The second method added an additional hidden layer and increased the number of epochs</w:t>
      </w:r>
      <w:r>
        <w:rPr>
          <w:rFonts w:cstheme="minorHAnsi"/>
          <w:color w:val="202020"/>
          <w:kern w:val="1"/>
        </w:rPr>
        <w:t xml:space="preserve"> (from 100 to 150)</w:t>
      </w:r>
      <w:r w:rsidRPr="00F334D3">
        <w:rPr>
          <w:rFonts w:cstheme="minorHAnsi"/>
          <w:color w:val="202020"/>
          <w:kern w:val="1"/>
        </w:rPr>
        <w:t xml:space="preserve">. The third method </w:t>
      </w:r>
      <w:r>
        <w:rPr>
          <w:rFonts w:cstheme="minorHAnsi"/>
          <w:color w:val="202020"/>
          <w:kern w:val="1"/>
        </w:rPr>
        <w:t>utilized</w:t>
      </w:r>
      <w:r w:rsidRPr="00F334D3">
        <w:rPr>
          <w:rFonts w:cstheme="minorHAnsi"/>
          <w:color w:val="202020"/>
          <w:kern w:val="1"/>
        </w:rPr>
        <w:t xml:space="preserve"> the </w:t>
      </w:r>
      <w:proofErr w:type="spellStart"/>
      <w:r w:rsidRPr="00F334D3">
        <w:rPr>
          <w:rFonts w:cstheme="minorHAnsi"/>
          <w:color w:val="202020"/>
          <w:kern w:val="1"/>
        </w:rPr>
        <w:t>keras</w:t>
      </w:r>
      <w:proofErr w:type="spellEnd"/>
      <w:r w:rsidRPr="00F334D3">
        <w:rPr>
          <w:rFonts w:cstheme="minorHAnsi"/>
          <w:color w:val="202020"/>
          <w:kern w:val="1"/>
        </w:rPr>
        <w:t xml:space="preserve"> auto-optimizer function.</w:t>
      </w:r>
    </w:p>
    <w:p w14:paraId="516C37C6" w14:textId="77777777" w:rsidR="00F334D3" w:rsidRPr="00F334D3" w:rsidRDefault="00F334D3" w:rsidP="00F334D3">
      <w:pPr>
        <w:pStyle w:val="ListParagraph"/>
        <w:numPr>
          <w:ilvl w:val="0"/>
          <w:numId w:val="1"/>
        </w:numPr>
        <w:tabs>
          <w:tab w:val="left" w:pos="940"/>
          <w:tab w:val="left" w:pos="1440"/>
        </w:tabs>
        <w:autoSpaceDE w:val="0"/>
        <w:autoSpaceDN w:val="0"/>
        <w:adjustRightInd w:val="0"/>
        <w:spacing w:after="200"/>
        <w:rPr>
          <w:rFonts w:cstheme="minorHAnsi"/>
          <w:color w:val="202020"/>
          <w:kern w:val="1"/>
        </w:rPr>
      </w:pPr>
      <w:r w:rsidRPr="00F334D3">
        <w:rPr>
          <w:rFonts w:cstheme="minorHAnsi"/>
          <w:color w:val="202020"/>
          <w:kern w:val="0"/>
        </w:rPr>
        <w:t>Were you able to achieve the target model performance?</w:t>
      </w:r>
    </w:p>
    <w:p w14:paraId="50675E71" w14:textId="77777777" w:rsidR="00F334D3" w:rsidRDefault="00F334D3" w:rsidP="00F334D3">
      <w:pPr>
        <w:pStyle w:val="ListParagraph"/>
        <w:numPr>
          <w:ilvl w:val="1"/>
          <w:numId w:val="1"/>
        </w:numPr>
        <w:tabs>
          <w:tab w:val="left" w:pos="940"/>
          <w:tab w:val="left" w:pos="1440"/>
        </w:tabs>
        <w:autoSpaceDE w:val="0"/>
        <w:autoSpaceDN w:val="0"/>
        <w:adjustRightInd w:val="0"/>
        <w:spacing w:after="200"/>
        <w:rPr>
          <w:rFonts w:cstheme="minorHAnsi"/>
          <w:color w:val="202020"/>
          <w:kern w:val="1"/>
        </w:rPr>
      </w:pPr>
      <w:r w:rsidRPr="00F334D3">
        <w:rPr>
          <w:rFonts w:cstheme="minorHAnsi"/>
          <w:color w:val="202020"/>
          <w:kern w:val="1"/>
        </w:rPr>
        <w:t xml:space="preserve">No, the target model performance of 75% accuracy was not able to be achieved, even with the auto-optimizer function being utilized. </w:t>
      </w:r>
    </w:p>
    <w:p w14:paraId="4C42D84C" w14:textId="77777777" w:rsidR="00F334D3" w:rsidRPr="00F334D3" w:rsidRDefault="00F334D3" w:rsidP="00F334D3">
      <w:pPr>
        <w:pStyle w:val="ListParagraph"/>
        <w:numPr>
          <w:ilvl w:val="0"/>
          <w:numId w:val="1"/>
        </w:numPr>
        <w:tabs>
          <w:tab w:val="left" w:pos="940"/>
          <w:tab w:val="left" w:pos="1440"/>
        </w:tabs>
        <w:autoSpaceDE w:val="0"/>
        <w:autoSpaceDN w:val="0"/>
        <w:adjustRightInd w:val="0"/>
        <w:spacing w:after="200"/>
        <w:rPr>
          <w:rFonts w:cstheme="minorHAnsi"/>
          <w:color w:val="202020"/>
          <w:kern w:val="1"/>
        </w:rPr>
      </w:pPr>
      <w:r w:rsidRPr="00F334D3">
        <w:rPr>
          <w:rFonts w:cstheme="minorHAnsi"/>
          <w:color w:val="202020"/>
          <w:kern w:val="0"/>
        </w:rPr>
        <w:t>What steps did you take in your attempts to increase model performance?</w:t>
      </w:r>
    </w:p>
    <w:p w14:paraId="0E529524" w14:textId="53B81AEB" w:rsidR="00F334D3" w:rsidRDefault="00F334D3" w:rsidP="00F334D3">
      <w:pPr>
        <w:pStyle w:val="ListParagraph"/>
        <w:numPr>
          <w:ilvl w:val="1"/>
          <w:numId w:val="1"/>
        </w:numPr>
        <w:tabs>
          <w:tab w:val="left" w:pos="940"/>
          <w:tab w:val="left" w:pos="1440"/>
        </w:tabs>
        <w:autoSpaceDE w:val="0"/>
        <w:autoSpaceDN w:val="0"/>
        <w:adjustRightInd w:val="0"/>
        <w:spacing w:after="200"/>
        <w:rPr>
          <w:rFonts w:cstheme="minorHAnsi"/>
          <w:color w:val="202020"/>
          <w:kern w:val="1"/>
        </w:rPr>
      </w:pPr>
      <w:r w:rsidRPr="00F334D3">
        <w:rPr>
          <w:rFonts w:cstheme="minorHAnsi"/>
          <w:color w:val="202020"/>
          <w:kern w:val="1"/>
        </w:rPr>
        <w:t>The first step I used was to increase the number of neurons. Compared to the original model, I doubled the amount of neurons for the two hidden layers. The second method that I used was to increase the number of epochs (from 100 to 150) and add an additional hidden layer. This slightly decreased the accuracy from 0.7263 to 0.72</w:t>
      </w:r>
      <w:r w:rsidR="00804F8F">
        <w:rPr>
          <w:rFonts w:cstheme="minorHAnsi"/>
          <w:color w:val="202020"/>
          <w:kern w:val="1"/>
        </w:rPr>
        <w:t>48</w:t>
      </w:r>
      <w:r w:rsidRPr="00F334D3">
        <w:rPr>
          <w:rFonts w:cstheme="minorHAnsi"/>
          <w:color w:val="202020"/>
          <w:kern w:val="1"/>
        </w:rPr>
        <w:t xml:space="preserve">. The last method I used was the auto-optimizer utilizing the </w:t>
      </w:r>
      <w:proofErr w:type="spellStart"/>
      <w:r w:rsidRPr="00F334D3">
        <w:rPr>
          <w:rFonts w:cstheme="minorHAnsi"/>
          <w:color w:val="202020"/>
          <w:kern w:val="1"/>
        </w:rPr>
        <w:t>keras</w:t>
      </w:r>
      <w:proofErr w:type="spellEnd"/>
      <w:r w:rsidRPr="00F334D3">
        <w:rPr>
          <w:rFonts w:cstheme="minorHAnsi"/>
          <w:color w:val="202020"/>
          <w:kern w:val="1"/>
        </w:rPr>
        <w:t xml:space="preserve"> auto-optimizer function. </w:t>
      </w:r>
      <w:r w:rsidR="00544A2D">
        <w:rPr>
          <w:rFonts w:cstheme="minorHAnsi"/>
          <w:color w:val="202020"/>
          <w:kern w:val="1"/>
        </w:rPr>
        <w:t>This improved the accuracy to 0.72</w:t>
      </w:r>
      <w:r w:rsidR="00804F8F">
        <w:rPr>
          <w:rFonts w:cstheme="minorHAnsi"/>
          <w:color w:val="202020"/>
          <w:kern w:val="1"/>
        </w:rPr>
        <w:t>75</w:t>
      </w:r>
      <w:r w:rsidR="00544A2D">
        <w:rPr>
          <w:rFonts w:cstheme="minorHAnsi"/>
          <w:color w:val="202020"/>
          <w:kern w:val="1"/>
        </w:rPr>
        <w:t>, but still did not achieve target model performance.</w:t>
      </w:r>
    </w:p>
    <w:p w14:paraId="7F38799C" w14:textId="7BEFF3A4" w:rsidR="00D8362B" w:rsidRPr="00D8362B" w:rsidRDefault="00D8362B" w:rsidP="00D8362B">
      <w:pPr>
        <w:tabs>
          <w:tab w:val="left" w:pos="940"/>
          <w:tab w:val="left" w:pos="1440"/>
        </w:tabs>
        <w:autoSpaceDE w:val="0"/>
        <w:autoSpaceDN w:val="0"/>
        <w:adjustRightInd w:val="0"/>
        <w:spacing w:after="200"/>
        <w:rPr>
          <w:rFonts w:cstheme="minorHAnsi"/>
          <w:b/>
          <w:bCs/>
          <w:color w:val="202020"/>
          <w:kern w:val="1"/>
          <w:u w:val="single"/>
        </w:rPr>
      </w:pPr>
      <w:r>
        <w:rPr>
          <w:rFonts w:cstheme="minorHAnsi"/>
          <w:b/>
          <w:bCs/>
          <w:color w:val="202020"/>
          <w:kern w:val="1"/>
          <w:u w:val="single"/>
        </w:rPr>
        <w:t>Purpose of the Analysis</w:t>
      </w:r>
    </w:p>
    <w:p w14:paraId="19B503E1" w14:textId="49F20984" w:rsidR="00D8362B" w:rsidRPr="00D8362B" w:rsidRDefault="00D8362B" w:rsidP="00D8362B">
      <w:pPr>
        <w:pStyle w:val="ListParagraph"/>
        <w:numPr>
          <w:ilvl w:val="0"/>
          <w:numId w:val="1"/>
        </w:numPr>
        <w:tabs>
          <w:tab w:val="left" w:pos="940"/>
          <w:tab w:val="left" w:pos="1440"/>
        </w:tabs>
        <w:autoSpaceDE w:val="0"/>
        <w:autoSpaceDN w:val="0"/>
        <w:adjustRightInd w:val="0"/>
        <w:spacing w:after="200"/>
        <w:rPr>
          <w:rFonts w:cstheme="minorHAnsi"/>
          <w:color w:val="202020"/>
          <w:kern w:val="1"/>
        </w:rPr>
      </w:pPr>
      <w:r>
        <w:rPr>
          <w:rFonts w:cstheme="minorHAnsi"/>
          <w:color w:val="202020"/>
          <w:kern w:val="1"/>
        </w:rPr>
        <w:t>The purpose of this Analysis was to develop a model, utilizing previous data, that would be able to predict which applications got approved and which did not.</w:t>
      </w:r>
    </w:p>
    <w:p w14:paraId="1AF84D92" w14:textId="6B5DA747" w:rsidR="00D8362B" w:rsidRDefault="00D8362B" w:rsidP="00D8362B">
      <w:pPr>
        <w:tabs>
          <w:tab w:val="left" w:pos="940"/>
          <w:tab w:val="left" w:pos="1440"/>
        </w:tabs>
        <w:autoSpaceDE w:val="0"/>
        <w:autoSpaceDN w:val="0"/>
        <w:adjustRightInd w:val="0"/>
        <w:spacing w:after="200"/>
        <w:rPr>
          <w:rFonts w:cstheme="minorHAnsi"/>
          <w:color w:val="202020"/>
          <w:kern w:val="1"/>
        </w:rPr>
      </w:pPr>
      <w:r>
        <w:rPr>
          <w:rFonts w:cstheme="minorHAnsi"/>
          <w:b/>
          <w:bCs/>
          <w:color w:val="202020"/>
          <w:kern w:val="1"/>
          <w:u w:val="single"/>
        </w:rPr>
        <w:t>Results</w:t>
      </w:r>
    </w:p>
    <w:p w14:paraId="7D670E9F" w14:textId="21648A8F" w:rsidR="00D8362B" w:rsidRDefault="00D8362B" w:rsidP="00D8362B">
      <w:pPr>
        <w:pStyle w:val="ListParagraph"/>
        <w:numPr>
          <w:ilvl w:val="0"/>
          <w:numId w:val="4"/>
        </w:numPr>
        <w:tabs>
          <w:tab w:val="left" w:pos="940"/>
          <w:tab w:val="left" w:pos="1440"/>
        </w:tabs>
        <w:autoSpaceDE w:val="0"/>
        <w:autoSpaceDN w:val="0"/>
        <w:adjustRightInd w:val="0"/>
        <w:spacing w:after="200"/>
        <w:rPr>
          <w:rFonts w:cstheme="minorHAnsi"/>
          <w:color w:val="202020"/>
          <w:kern w:val="1"/>
        </w:rPr>
      </w:pPr>
      <w:r>
        <w:rPr>
          <w:rFonts w:cstheme="minorHAnsi"/>
          <w:color w:val="202020"/>
          <w:kern w:val="1"/>
        </w:rPr>
        <w:t xml:space="preserve">Overall, none of the models were able to achieved the target performance. They were pretty close, but none were even able to cross the 73% mark. Utilizing optimization techniques helped to increase the accuracy of the model. The auto-optimization function from the </w:t>
      </w:r>
      <w:proofErr w:type="spellStart"/>
      <w:r>
        <w:rPr>
          <w:rFonts w:cstheme="minorHAnsi"/>
          <w:color w:val="202020"/>
          <w:kern w:val="1"/>
        </w:rPr>
        <w:t>keras</w:t>
      </w:r>
      <w:proofErr w:type="spellEnd"/>
      <w:r>
        <w:rPr>
          <w:rFonts w:cstheme="minorHAnsi"/>
          <w:color w:val="202020"/>
          <w:kern w:val="1"/>
        </w:rPr>
        <w:t xml:space="preserve"> package was able to create the most accurate model for the different methods that I tried.</w:t>
      </w:r>
    </w:p>
    <w:p w14:paraId="70131491" w14:textId="73E2F83A" w:rsidR="00D8362B" w:rsidRDefault="00D8362B" w:rsidP="00D8362B">
      <w:pPr>
        <w:tabs>
          <w:tab w:val="left" w:pos="940"/>
          <w:tab w:val="left" w:pos="1440"/>
        </w:tabs>
        <w:autoSpaceDE w:val="0"/>
        <w:autoSpaceDN w:val="0"/>
        <w:adjustRightInd w:val="0"/>
        <w:spacing w:after="200"/>
        <w:rPr>
          <w:rFonts w:cstheme="minorHAnsi"/>
          <w:b/>
          <w:bCs/>
          <w:color w:val="202020"/>
          <w:kern w:val="1"/>
          <w:u w:val="single"/>
        </w:rPr>
      </w:pPr>
      <w:r>
        <w:rPr>
          <w:rFonts w:cstheme="minorHAnsi"/>
          <w:b/>
          <w:bCs/>
          <w:color w:val="202020"/>
          <w:kern w:val="1"/>
          <w:u w:val="single"/>
        </w:rPr>
        <w:t>Different Model</w:t>
      </w:r>
    </w:p>
    <w:p w14:paraId="3E550DBB" w14:textId="73B42CCD" w:rsidR="00D8362B" w:rsidRDefault="00D8362B" w:rsidP="00D8362B">
      <w:pPr>
        <w:pStyle w:val="ListParagraph"/>
        <w:numPr>
          <w:ilvl w:val="0"/>
          <w:numId w:val="4"/>
        </w:numPr>
        <w:tabs>
          <w:tab w:val="left" w:pos="940"/>
          <w:tab w:val="left" w:pos="1440"/>
        </w:tabs>
        <w:autoSpaceDE w:val="0"/>
        <w:autoSpaceDN w:val="0"/>
        <w:adjustRightInd w:val="0"/>
        <w:spacing w:after="200"/>
        <w:rPr>
          <w:rFonts w:cstheme="minorHAnsi"/>
          <w:color w:val="202020"/>
          <w:kern w:val="1"/>
        </w:rPr>
      </w:pPr>
      <w:r>
        <w:rPr>
          <w:rFonts w:cstheme="minorHAnsi"/>
          <w:color w:val="202020"/>
          <w:kern w:val="1"/>
        </w:rPr>
        <w:lastRenderedPageBreak/>
        <w:t xml:space="preserve">You could potentially use a random forest plot to solve the same problem. This would </w:t>
      </w:r>
      <w:r w:rsidR="00DA1653">
        <w:rPr>
          <w:rFonts w:cstheme="minorHAnsi"/>
          <w:color w:val="202020"/>
          <w:kern w:val="1"/>
        </w:rPr>
        <w:t>generate comparisons that would tell you which type of candidate is more likely to get approved. You would be able to see comparisons at a much higher level, as well as a more granular level. This may also be beneficial because it could potentially show you which variables play a bigger role in predicting approval.</w:t>
      </w:r>
    </w:p>
    <w:p w14:paraId="282E63E4" w14:textId="5AD0E4E5" w:rsidR="00DA1653" w:rsidRDefault="00DA1653" w:rsidP="00DA1653">
      <w:pPr>
        <w:tabs>
          <w:tab w:val="left" w:pos="940"/>
          <w:tab w:val="left" w:pos="1440"/>
        </w:tabs>
        <w:autoSpaceDE w:val="0"/>
        <w:autoSpaceDN w:val="0"/>
        <w:adjustRightInd w:val="0"/>
        <w:spacing w:after="200"/>
        <w:rPr>
          <w:rFonts w:cstheme="minorHAnsi"/>
          <w:b/>
          <w:bCs/>
          <w:color w:val="202020"/>
          <w:kern w:val="1"/>
          <w:u w:val="single"/>
        </w:rPr>
      </w:pPr>
      <w:r>
        <w:rPr>
          <w:rFonts w:cstheme="minorHAnsi"/>
          <w:b/>
          <w:bCs/>
          <w:color w:val="202020"/>
          <w:kern w:val="1"/>
          <w:u w:val="single"/>
        </w:rPr>
        <w:t>Images</w:t>
      </w:r>
    </w:p>
    <w:p w14:paraId="1F98D42E" w14:textId="37BD36F1" w:rsidR="00DA1653" w:rsidRDefault="00DA1653" w:rsidP="00DA1653">
      <w:pPr>
        <w:tabs>
          <w:tab w:val="left" w:pos="940"/>
          <w:tab w:val="left" w:pos="1440"/>
        </w:tabs>
        <w:autoSpaceDE w:val="0"/>
        <w:autoSpaceDN w:val="0"/>
        <w:adjustRightInd w:val="0"/>
        <w:spacing w:after="200"/>
        <w:rPr>
          <w:rFonts w:cstheme="minorHAnsi"/>
          <w:color w:val="202020"/>
          <w:kern w:val="1"/>
        </w:rPr>
      </w:pPr>
      <w:r>
        <w:rPr>
          <w:rFonts w:cstheme="minorHAnsi"/>
          <w:color w:val="202020"/>
          <w:kern w:val="1"/>
        </w:rPr>
        <w:t>Best Model:</w:t>
      </w:r>
    </w:p>
    <w:p w14:paraId="7FD7652B" w14:textId="37EB99C5" w:rsidR="00DA1653" w:rsidRDefault="00DA1653" w:rsidP="00DA1653">
      <w:pPr>
        <w:tabs>
          <w:tab w:val="left" w:pos="940"/>
          <w:tab w:val="left" w:pos="1440"/>
        </w:tabs>
        <w:autoSpaceDE w:val="0"/>
        <w:autoSpaceDN w:val="0"/>
        <w:adjustRightInd w:val="0"/>
        <w:spacing w:after="200"/>
        <w:rPr>
          <w:rFonts w:cstheme="minorHAnsi"/>
          <w:color w:val="202020"/>
          <w:kern w:val="1"/>
        </w:rPr>
      </w:pPr>
      <w:r>
        <w:rPr>
          <w:rFonts w:cstheme="minorHAnsi"/>
          <w:noProof/>
          <w:color w:val="202020"/>
          <w:kern w:val="1"/>
        </w:rPr>
        <w:drawing>
          <wp:inline distT="0" distB="0" distL="0" distR="0" wp14:anchorId="6476E9B0" wp14:editId="4EEF61D6">
            <wp:extent cx="5943600" cy="1162685"/>
            <wp:effectExtent l="0" t="0" r="0" b="5715"/>
            <wp:docPr id="201190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09502" name="Picture 2011909502"/>
                    <pic:cNvPicPr/>
                  </pic:nvPicPr>
                  <pic:blipFill>
                    <a:blip r:embed="rId5">
                      <a:extLst>
                        <a:ext uri="{28A0092B-C50C-407E-A947-70E740481C1C}">
                          <a14:useLocalDpi xmlns:a14="http://schemas.microsoft.com/office/drawing/2010/main" val="0"/>
                        </a:ext>
                      </a:extLst>
                    </a:blip>
                    <a:stretch>
                      <a:fillRect/>
                    </a:stretch>
                  </pic:blipFill>
                  <pic:spPr>
                    <a:xfrm>
                      <a:off x="0" y="0"/>
                      <a:ext cx="5943600" cy="1162685"/>
                    </a:xfrm>
                    <a:prstGeom prst="rect">
                      <a:avLst/>
                    </a:prstGeom>
                  </pic:spPr>
                </pic:pic>
              </a:graphicData>
            </a:graphic>
          </wp:inline>
        </w:drawing>
      </w:r>
    </w:p>
    <w:p w14:paraId="3B761051" w14:textId="3AA517C4" w:rsidR="00DA1653" w:rsidRDefault="00DA1653" w:rsidP="00DA1653">
      <w:pPr>
        <w:tabs>
          <w:tab w:val="left" w:pos="940"/>
          <w:tab w:val="left" w:pos="1440"/>
        </w:tabs>
        <w:autoSpaceDE w:val="0"/>
        <w:autoSpaceDN w:val="0"/>
        <w:adjustRightInd w:val="0"/>
        <w:spacing w:after="200"/>
        <w:rPr>
          <w:rFonts w:cstheme="minorHAnsi"/>
          <w:color w:val="202020"/>
          <w:kern w:val="1"/>
        </w:rPr>
      </w:pPr>
      <w:r>
        <w:rPr>
          <w:rFonts w:cstheme="minorHAnsi"/>
          <w:color w:val="202020"/>
          <w:kern w:val="1"/>
        </w:rPr>
        <w:t>Original Model:</w:t>
      </w:r>
    </w:p>
    <w:p w14:paraId="53AC04B8" w14:textId="19A9CBBD" w:rsidR="00DA1653" w:rsidRPr="00DA1653" w:rsidRDefault="00DA1653" w:rsidP="00DA1653">
      <w:pPr>
        <w:tabs>
          <w:tab w:val="left" w:pos="940"/>
          <w:tab w:val="left" w:pos="1440"/>
        </w:tabs>
        <w:autoSpaceDE w:val="0"/>
        <w:autoSpaceDN w:val="0"/>
        <w:adjustRightInd w:val="0"/>
        <w:spacing w:after="200"/>
        <w:rPr>
          <w:rFonts w:cstheme="minorHAnsi"/>
          <w:color w:val="202020"/>
          <w:kern w:val="1"/>
        </w:rPr>
      </w:pPr>
      <w:r>
        <w:rPr>
          <w:rFonts w:cstheme="minorHAnsi"/>
          <w:noProof/>
          <w:color w:val="202020"/>
          <w:kern w:val="1"/>
        </w:rPr>
        <w:drawing>
          <wp:inline distT="0" distB="0" distL="0" distR="0" wp14:anchorId="21F9E283" wp14:editId="7FB91DEA">
            <wp:extent cx="5943600" cy="1038225"/>
            <wp:effectExtent l="0" t="0" r="0" b="3175"/>
            <wp:docPr id="50373849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38492" name="Picture 2"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1038225"/>
                    </a:xfrm>
                    <a:prstGeom prst="rect">
                      <a:avLst/>
                    </a:prstGeom>
                  </pic:spPr>
                </pic:pic>
              </a:graphicData>
            </a:graphic>
          </wp:inline>
        </w:drawing>
      </w:r>
    </w:p>
    <w:sectPr w:rsidR="00DA1653" w:rsidRPr="00DA1653" w:rsidSect="00F2617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25A83E6"/>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580966"/>
    <w:multiLevelType w:val="hybridMultilevel"/>
    <w:tmpl w:val="F698BFD0"/>
    <w:lvl w:ilvl="0" w:tplc="00000001">
      <w:start w:val="1"/>
      <w:numFmt w:val="bullet"/>
      <w:lvlText w:val="•"/>
      <w:lvlJc w:val="left"/>
      <w:pPr>
        <w:ind w:left="72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E144EF"/>
    <w:multiLevelType w:val="hybridMultilevel"/>
    <w:tmpl w:val="A0148AF8"/>
    <w:lvl w:ilvl="0" w:tplc="00000002">
      <w:start w:val="1"/>
      <w:numFmt w:val="bullet"/>
      <w:lvlText w:val="◦"/>
      <w:lvlJc w:val="left"/>
      <w:pPr>
        <w:ind w:left="360" w:hanging="360"/>
      </w:p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6326715A"/>
    <w:multiLevelType w:val="hybridMultilevel"/>
    <w:tmpl w:val="CAC0E6FC"/>
    <w:lvl w:ilvl="0" w:tplc="00000002">
      <w:start w:val="1"/>
      <w:numFmt w:val="bullet"/>
      <w:lvlText w:val="◦"/>
      <w:lvlJc w:val="left"/>
      <w:pPr>
        <w:ind w:left="144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8358860">
    <w:abstractNumId w:val="0"/>
  </w:num>
  <w:num w:numId="2" w16cid:durableId="232933254">
    <w:abstractNumId w:val="2"/>
  </w:num>
  <w:num w:numId="3" w16cid:durableId="1169756893">
    <w:abstractNumId w:val="3"/>
  </w:num>
  <w:num w:numId="4" w16cid:durableId="2217212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D3"/>
    <w:rsid w:val="00544A2D"/>
    <w:rsid w:val="00804F8F"/>
    <w:rsid w:val="00D8362B"/>
    <w:rsid w:val="00DA1653"/>
    <w:rsid w:val="00F33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333A0"/>
  <w15:chartTrackingRefBased/>
  <w15:docId w15:val="{6544AF26-4B4A-3741-B5B5-A8B7918FC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Lilley</dc:creator>
  <cp:keywords/>
  <dc:description/>
  <cp:lastModifiedBy>Jonathan Lilley</cp:lastModifiedBy>
  <cp:revision>1</cp:revision>
  <dcterms:created xsi:type="dcterms:W3CDTF">2023-05-24T03:33:00Z</dcterms:created>
  <dcterms:modified xsi:type="dcterms:W3CDTF">2023-05-24T16:12:00Z</dcterms:modified>
</cp:coreProperties>
</file>