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takeCard(Card card)           </w:t>
        <w:tab/>
        <w:tab/>
        <w:t xml:space="preserve">//picks up from drawPile to hand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placeCard(Card card)        </w:t>
        <w:tab/>
        <w:tab/>
        <w:t xml:space="preserve">//picks up from hand to discardPile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renderCard(Card card, boolean facedUp)        //paints card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Game.java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Deck.java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Card getTopCard()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shuffle()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draw(int num)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Hand.java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boolean useful()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boolean uno()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Card.java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getColor()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int getID()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