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678" w:rsidRPr="00EB0678" w:rsidRDefault="00EB0678">
      <w:pPr>
        <w:rPr>
          <w:rFonts w:ascii="Arial" w:hAnsi="Arial" w:cs="Arial"/>
          <w:b/>
          <w:bCs/>
          <w:sz w:val="40"/>
          <w:szCs w:val="40"/>
        </w:rPr>
      </w:pPr>
      <w:r w:rsidRPr="00EB0678">
        <w:rPr>
          <w:rFonts w:ascii="Arial" w:hAnsi="Arial" w:cs="Arial"/>
          <w:b/>
          <w:bCs/>
          <w:sz w:val="40"/>
          <w:szCs w:val="40"/>
        </w:rPr>
        <w:t>2026994 Alux-ws</w:t>
      </w:r>
    </w:p>
    <w:p w:rsidR="00EB0678" w:rsidRPr="00EB0678" w:rsidRDefault="00EB0678">
      <w:pPr>
        <w:rPr>
          <w:rFonts w:ascii="Arial" w:hAnsi="Arial" w:cs="Arial"/>
          <w:b/>
          <w:bCs/>
          <w:sz w:val="24"/>
          <w:szCs w:val="24"/>
        </w:rPr>
      </w:pPr>
      <w:r w:rsidRPr="00EB0678">
        <w:rPr>
          <w:rFonts w:ascii="Arial" w:hAnsi="Arial" w:cs="Arial"/>
          <w:b/>
          <w:bCs/>
          <w:sz w:val="24"/>
          <w:szCs w:val="24"/>
        </w:rPr>
        <w:t>Nombres y Apellidos</w:t>
      </w:r>
    </w:p>
    <w:p w:rsidR="00EB0678" w:rsidRDefault="00EB0678">
      <w:pPr>
        <w:rPr>
          <w:rFonts w:ascii="Arial" w:hAnsi="Arial" w:cs="Arial"/>
          <w:sz w:val="24"/>
          <w:szCs w:val="24"/>
        </w:rPr>
      </w:pPr>
      <w:r w:rsidRPr="00EB0678">
        <w:rPr>
          <w:rFonts w:ascii="Arial" w:hAnsi="Arial" w:cs="Arial"/>
          <w:sz w:val="24"/>
          <w:szCs w:val="24"/>
        </w:rPr>
        <w:t xml:space="preserve">Juan Manuel López </w:t>
      </w:r>
      <w:r w:rsidR="00A07B2E">
        <w:rPr>
          <w:rFonts w:ascii="Arial" w:hAnsi="Arial" w:cs="Arial"/>
          <w:sz w:val="24"/>
          <w:szCs w:val="24"/>
        </w:rPr>
        <w:t>Morales</w:t>
      </w:r>
    </w:p>
    <w:p w:rsidR="00EB0678" w:rsidRDefault="00EB0678">
      <w:pPr>
        <w:rPr>
          <w:rFonts w:ascii="Arial" w:hAnsi="Arial" w:cs="Arial"/>
          <w:sz w:val="24"/>
          <w:szCs w:val="24"/>
        </w:rPr>
      </w:pPr>
      <w:r w:rsidRPr="00EB0678">
        <w:rPr>
          <w:rFonts w:ascii="Arial" w:hAnsi="Arial" w:cs="Arial"/>
          <w:sz w:val="24"/>
          <w:szCs w:val="24"/>
        </w:rPr>
        <w:t xml:space="preserve">Joan Andrés Restrepo </w:t>
      </w:r>
      <w:r w:rsidR="00A07B2E">
        <w:rPr>
          <w:rFonts w:ascii="Arial" w:hAnsi="Arial" w:cs="Arial"/>
          <w:sz w:val="24"/>
          <w:szCs w:val="24"/>
        </w:rPr>
        <w:t>Fierro</w:t>
      </w:r>
    </w:p>
    <w:p w:rsidR="00EB0678" w:rsidRDefault="00EB0678">
      <w:pPr>
        <w:rPr>
          <w:rFonts w:ascii="Arial" w:hAnsi="Arial" w:cs="Arial"/>
          <w:sz w:val="24"/>
          <w:szCs w:val="24"/>
        </w:rPr>
      </w:pPr>
      <w:r w:rsidRPr="00EB0678">
        <w:rPr>
          <w:rFonts w:ascii="Arial" w:hAnsi="Arial" w:cs="Arial"/>
          <w:sz w:val="24"/>
          <w:szCs w:val="24"/>
        </w:rPr>
        <w:t>Dirección IPV4: 192.168.</w:t>
      </w:r>
      <w:r w:rsidR="00000989">
        <w:rPr>
          <w:rFonts w:ascii="Arial" w:hAnsi="Arial" w:cs="Arial"/>
          <w:sz w:val="24"/>
          <w:szCs w:val="24"/>
        </w:rPr>
        <w:t>0.23</w:t>
      </w:r>
    </w:p>
    <w:p w:rsidR="002D0D3D" w:rsidRDefault="00EB0678">
      <w:pPr>
        <w:rPr>
          <w:rFonts w:ascii="Arial" w:hAnsi="Arial" w:cs="Arial"/>
          <w:sz w:val="24"/>
          <w:szCs w:val="24"/>
        </w:rPr>
      </w:pPr>
      <w:r w:rsidRPr="00EB0678">
        <w:rPr>
          <w:rFonts w:ascii="Arial" w:hAnsi="Arial" w:cs="Arial"/>
          <w:sz w:val="24"/>
          <w:szCs w:val="24"/>
        </w:rPr>
        <w:t>Dirección física</w:t>
      </w:r>
      <w:r w:rsidR="002D0D3D">
        <w:rPr>
          <w:rFonts w:ascii="Arial" w:hAnsi="Arial" w:cs="Arial"/>
          <w:sz w:val="24"/>
          <w:szCs w:val="24"/>
        </w:rPr>
        <w:t>: 08-00-27-F3-2D-A2</w:t>
      </w:r>
    </w:p>
    <w:p w:rsidR="0069085F" w:rsidRDefault="00EB0678">
      <w:pPr>
        <w:rPr>
          <w:rFonts w:ascii="Arial" w:hAnsi="Arial" w:cs="Arial"/>
          <w:sz w:val="24"/>
          <w:szCs w:val="24"/>
        </w:rPr>
      </w:pPr>
      <w:r w:rsidRPr="00EB0678">
        <w:rPr>
          <w:rFonts w:ascii="Arial" w:hAnsi="Arial" w:cs="Arial"/>
          <w:sz w:val="24"/>
          <w:szCs w:val="24"/>
        </w:rPr>
        <w:t>DNS IPV4: 192.168.0.1</w:t>
      </w:r>
    </w:p>
    <w:p w:rsidR="007C515D" w:rsidRDefault="007C515D">
      <w:pPr>
        <w:rPr>
          <w:rFonts w:ascii="Arial" w:hAnsi="Arial" w:cs="Arial"/>
          <w:sz w:val="24"/>
          <w:szCs w:val="24"/>
        </w:rPr>
      </w:pPr>
      <w:r w:rsidRPr="007C515D">
        <w:rPr>
          <w:rFonts w:ascii="Arial" w:hAnsi="Arial" w:cs="Arial"/>
          <w:sz w:val="24"/>
          <w:szCs w:val="24"/>
        </w:rPr>
        <w:t>¿</w:t>
      </w:r>
      <w:r w:rsidRPr="007C515D">
        <w:rPr>
          <w:rFonts w:ascii="Arial" w:hAnsi="Arial" w:cs="Arial"/>
          <w:sz w:val="24"/>
          <w:szCs w:val="24"/>
        </w:rPr>
        <w:t>Qué</w:t>
      </w:r>
      <w:r w:rsidRPr="007C515D">
        <w:rPr>
          <w:rFonts w:ascii="Arial" w:hAnsi="Arial" w:cs="Arial"/>
          <w:sz w:val="24"/>
          <w:szCs w:val="24"/>
        </w:rPr>
        <w:t xml:space="preserve"> tareas debe comprobar antes de continuar con la instalación del rol?</w:t>
      </w:r>
    </w:p>
    <w:p w:rsidR="007C515D" w:rsidRDefault="007C51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tiene que</w:t>
      </w:r>
      <w:r w:rsidRPr="007C515D">
        <w:rPr>
          <w:rFonts w:ascii="Arial" w:hAnsi="Arial" w:cs="Arial"/>
          <w:sz w:val="24"/>
          <w:szCs w:val="24"/>
        </w:rPr>
        <w:t xml:space="preserve"> haber iniciado sesión en </w:t>
      </w:r>
      <w:r>
        <w:rPr>
          <w:rFonts w:ascii="Arial" w:hAnsi="Arial" w:cs="Arial"/>
          <w:sz w:val="24"/>
          <w:szCs w:val="24"/>
        </w:rPr>
        <w:t>el</w:t>
      </w:r>
      <w:r w:rsidRPr="007C515D">
        <w:rPr>
          <w:rFonts w:ascii="Arial" w:hAnsi="Arial" w:cs="Arial"/>
          <w:sz w:val="24"/>
          <w:szCs w:val="24"/>
        </w:rPr>
        <w:t xml:space="preserve"> servidor como</w:t>
      </w:r>
      <w:r>
        <w:rPr>
          <w:rFonts w:ascii="Arial" w:hAnsi="Arial" w:cs="Arial"/>
          <w:sz w:val="24"/>
          <w:szCs w:val="24"/>
        </w:rPr>
        <w:t xml:space="preserve"> un</w:t>
      </w:r>
      <w:r w:rsidRPr="007C515D">
        <w:rPr>
          <w:rFonts w:ascii="Arial" w:hAnsi="Arial" w:cs="Arial"/>
          <w:sz w:val="24"/>
          <w:szCs w:val="24"/>
        </w:rPr>
        <w:t xml:space="preserve"> administrador para </w:t>
      </w:r>
      <w:r>
        <w:rPr>
          <w:rFonts w:ascii="Arial" w:hAnsi="Arial" w:cs="Arial"/>
          <w:sz w:val="24"/>
          <w:szCs w:val="24"/>
        </w:rPr>
        <w:t xml:space="preserve">poder </w:t>
      </w:r>
      <w:r w:rsidRPr="007C515D">
        <w:rPr>
          <w:rFonts w:ascii="Arial" w:hAnsi="Arial" w:cs="Arial"/>
          <w:sz w:val="24"/>
          <w:szCs w:val="24"/>
        </w:rPr>
        <w:t>instalar o desinstalar</w:t>
      </w:r>
      <w:r>
        <w:rPr>
          <w:rFonts w:ascii="Arial" w:hAnsi="Arial" w:cs="Arial"/>
          <w:sz w:val="24"/>
          <w:szCs w:val="24"/>
        </w:rPr>
        <w:t xml:space="preserve"> los distintos</w:t>
      </w:r>
      <w:r w:rsidRPr="007C515D">
        <w:rPr>
          <w:rFonts w:ascii="Arial" w:hAnsi="Arial" w:cs="Arial"/>
          <w:sz w:val="24"/>
          <w:szCs w:val="24"/>
        </w:rPr>
        <w:t xml:space="preserve"> roles, servicios de función y </w:t>
      </w:r>
      <w:r>
        <w:rPr>
          <w:rFonts w:ascii="Arial" w:hAnsi="Arial" w:cs="Arial"/>
          <w:sz w:val="24"/>
          <w:szCs w:val="24"/>
        </w:rPr>
        <w:t xml:space="preserve">las </w:t>
      </w:r>
      <w:r w:rsidRPr="007C515D">
        <w:rPr>
          <w:rFonts w:ascii="Arial" w:hAnsi="Arial" w:cs="Arial"/>
          <w:sz w:val="24"/>
          <w:szCs w:val="24"/>
        </w:rPr>
        <w:t>características</w:t>
      </w:r>
      <w:r w:rsidR="0069085F">
        <w:rPr>
          <w:rFonts w:ascii="Arial" w:hAnsi="Arial" w:cs="Arial"/>
          <w:sz w:val="24"/>
          <w:szCs w:val="24"/>
        </w:rPr>
        <w:t xml:space="preserve"> y que la cuenta tenga una contraseña segura</w:t>
      </w:r>
    </w:p>
    <w:p w:rsidR="007C515D" w:rsidRDefault="007C515D">
      <w:pPr>
        <w:rPr>
          <w:rFonts w:ascii="Arial" w:hAnsi="Arial" w:cs="Arial"/>
          <w:sz w:val="24"/>
          <w:szCs w:val="24"/>
        </w:rPr>
      </w:pPr>
      <w:r w:rsidRPr="007C515D">
        <w:rPr>
          <w:rFonts w:ascii="Arial" w:hAnsi="Arial" w:cs="Arial"/>
          <w:sz w:val="24"/>
          <w:szCs w:val="24"/>
        </w:rPr>
        <w:t>¿Qué roles están activados por defecto?</w:t>
      </w:r>
    </w:p>
    <w:p w:rsidR="00A311A9" w:rsidRDefault="00A311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roles por defecto son:</w:t>
      </w:r>
    </w:p>
    <w:p w:rsidR="00A311A9" w:rsidRPr="00A311A9" w:rsidRDefault="00A311A9" w:rsidP="00A311A9">
      <w:pPr>
        <w:rPr>
          <w:rFonts w:ascii="Arial" w:hAnsi="Arial" w:cs="Arial"/>
          <w:sz w:val="24"/>
          <w:szCs w:val="24"/>
        </w:rPr>
      </w:pPr>
      <w:r w:rsidRPr="00A311A9">
        <w:rPr>
          <w:rFonts w:ascii="Arial" w:hAnsi="Arial" w:cs="Arial"/>
          <w:sz w:val="24"/>
          <w:szCs w:val="24"/>
        </w:rPr>
        <w:t>Compatibilidad conwow64</w:t>
      </w:r>
    </w:p>
    <w:p w:rsidR="00A311A9" w:rsidRPr="00A311A9" w:rsidRDefault="00A311A9" w:rsidP="00A311A9">
      <w:pPr>
        <w:rPr>
          <w:rFonts w:ascii="Arial" w:hAnsi="Arial" w:cs="Arial"/>
          <w:sz w:val="24"/>
          <w:szCs w:val="24"/>
        </w:rPr>
      </w:pPr>
      <w:r w:rsidRPr="00A311A9">
        <w:rPr>
          <w:rFonts w:ascii="Arial" w:hAnsi="Arial" w:cs="Arial"/>
          <w:sz w:val="24"/>
          <w:szCs w:val="24"/>
        </w:rPr>
        <w:t xml:space="preserve">Características HTTP comunes </w:t>
      </w:r>
    </w:p>
    <w:p w:rsidR="00A311A9" w:rsidRPr="00A311A9" w:rsidRDefault="00A311A9" w:rsidP="00A311A9">
      <w:pPr>
        <w:rPr>
          <w:rFonts w:ascii="Arial" w:hAnsi="Arial" w:cs="Arial"/>
          <w:sz w:val="24"/>
          <w:szCs w:val="24"/>
        </w:rPr>
      </w:pPr>
      <w:r w:rsidRPr="00A311A9">
        <w:rPr>
          <w:rFonts w:ascii="Arial" w:hAnsi="Arial" w:cs="Arial"/>
          <w:sz w:val="24"/>
          <w:szCs w:val="24"/>
        </w:rPr>
        <w:t>Contenido estático</w:t>
      </w:r>
    </w:p>
    <w:p w:rsidR="00A311A9" w:rsidRPr="00A311A9" w:rsidRDefault="00A311A9" w:rsidP="00A311A9">
      <w:pPr>
        <w:rPr>
          <w:rFonts w:ascii="Arial" w:hAnsi="Arial" w:cs="Arial"/>
          <w:sz w:val="24"/>
          <w:szCs w:val="24"/>
        </w:rPr>
      </w:pPr>
      <w:r w:rsidRPr="00A311A9">
        <w:rPr>
          <w:rFonts w:ascii="Arial" w:hAnsi="Arial" w:cs="Arial"/>
          <w:sz w:val="24"/>
          <w:szCs w:val="24"/>
        </w:rPr>
        <w:t xml:space="preserve">Documento predeterminado </w:t>
      </w:r>
    </w:p>
    <w:p w:rsidR="00A311A9" w:rsidRPr="00A311A9" w:rsidRDefault="00A311A9" w:rsidP="00A311A9">
      <w:pPr>
        <w:rPr>
          <w:rFonts w:ascii="Arial" w:hAnsi="Arial" w:cs="Arial"/>
          <w:sz w:val="24"/>
          <w:szCs w:val="24"/>
        </w:rPr>
      </w:pPr>
      <w:r w:rsidRPr="00A311A9">
        <w:rPr>
          <w:rFonts w:ascii="Arial" w:hAnsi="Arial" w:cs="Arial"/>
          <w:sz w:val="24"/>
          <w:szCs w:val="24"/>
        </w:rPr>
        <w:t>Errores HTTP</w:t>
      </w:r>
    </w:p>
    <w:p w:rsidR="00A311A9" w:rsidRPr="00A311A9" w:rsidRDefault="00A311A9" w:rsidP="00A311A9">
      <w:pPr>
        <w:rPr>
          <w:rFonts w:ascii="Arial" w:hAnsi="Arial" w:cs="Arial"/>
          <w:sz w:val="24"/>
          <w:szCs w:val="24"/>
        </w:rPr>
      </w:pPr>
      <w:r w:rsidRPr="00A311A9">
        <w:rPr>
          <w:rFonts w:ascii="Arial" w:hAnsi="Arial" w:cs="Arial"/>
          <w:sz w:val="24"/>
          <w:szCs w:val="24"/>
        </w:rPr>
        <w:t xml:space="preserve">Examen de directorios </w:t>
      </w:r>
    </w:p>
    <w:p w:rsidR="00A311A9" w:rsidRPr="00A311A9" w:rsidRDefault="00A311A9" w:rsidP="00A311A9">
      <w:pPr>
        <w:rPr>
          <w:rFonts w:ascii="Arial" w:hAnsi="Arial" w:cs="Arial"/>
          <w:sz w:val="24"/>
          <w:szCs w:val="24"/>
        </w:rPr>
      </w:pPr>
      <w:r w:rsidRPr="00A311A9">
        <w:rPr>
          <w:rFonts w:ascii="Arial" w:hAnsi="Arial" w:cs="Arial"/>
          <w:sz w:val="24"/>
          <w:szCs w:val="24"/>
        </w:rPr>
        <w:t>Estado y</w:t>
      </w:r>
      <w:r w:rsidRPr="00A311A9">
        <w:rPr>
          <w:rFonts w:ascii="Arial" w:hAnsi="Arial" w:cs="Arial"/>
          <w:sz w:val="24"/>
          <w:szCs w:val="24"/>
        </w:rPr>
        <w:t xml:space="preserve"> diagnóstico</w:t>
      </w:r>
    </w:p>
    <w:p w:rsidR="00A311A9" w:rsidRPr="00A311A9" w:rsidRDefault="00A311A9" w:rsidP="00A311A9">
      <w:pPr>
        <w:rPr>
          <w:rFonts w:ascii="Arial" w:hAnsi="Arial" w:cs="Arial"/>
          <w:sz w:val="24"/>
          <w:szCs w:val="24"/>
        </w:rPr>
      </w:pPr>
      <w:r w:rsidRPr="00A311A9">
        <w:rPr>
          <w:rFonts w:ascii="Arial" w:hAnsi="Arial" w:cs="Arial"/>
          <w:sz w:val="24"/>
          <w:szCs w:val="24"/>
        </w:rPr>
        <w:t>Registro HTTP</w:t>
      </w:r>
    </w:p>
    <w:p w:rsidR="00A311A9" w:rsidRPr="00A311A9" w:rsidRDefault="00A311A9" w:rsidP="00A311A9">
      <w:pPr>
        <w:rPr>
          <w:rFonts w:ascii="Arial" w:hAnsi="Arial" w:cs="Arial"/>
          <w:sz w:val="24"/>
          <w:szCs w:val="24"/>
        </w:rPr>
      </w:pPr>
      <w:r w:rsidRPr="00A311A9">
        <w:rPr>
          <w:rFonts w:ascii="Arial" w:hAnsi="Arial" w:cs="Arial"/>
          <w:sz w:val="24"/>
          <w:szCs w:val="24"/>
        </w:rPr>
        <w:t xml:space="preserve">Rendimiento </w:t>
      </w:r>
    </w:p>
    <w:p w:rsidR="00A311A9" w:rsidRPr="00A311A9" w:rsidRDefault="00A311A9" w:rsidP="00A311A9">
      <w:pPr>
        <w:rPr>
          <w:rFonts w:ascii="Arial" w:hAnsi="Arial" w:cs="Arial"/>
          <w:sz w:val="24"/>
          <w:szCs w:val="24"/>
        </w:rPr>
      </w:pPr>
      <w:r w:rsidRPr="00A311A9">
        <w:rPr>
          <w:rFonts w:ascii="Arial" w:hAnsi="Arial" w:cs="Arial"/>
          <w:sz w:val="24"/>
          <w:szCs w:val="24"/>
        </w:rPr>
        <w:t>Comprensión de contenido estático</w:t>
      </w:r>
    </w:p>
    <w:p w:rsidR="00A311A9" w:rsidRPr="00A311A9" w:rsidRDefault="00A311A9" w:rsidP="00A311A9">
      <w:pPr>
        <w:rPr>
          <w:rFonts w:ascii="Arial" w:hAnsi="Arial" w:cs="Arial"/>
          <w:sz w:val="24"/>
          <w:szCs w:val="24"/>
        </w:rPr>
      </w:pPr>
      <w:r w:rsidRPr="00A311A9">
        <w:rPr>
          <w:rFonts w:ascii="Arial" w:hAnsi="Arial" w:cs="Arial"/>
          <w:sz w:val="24"/>
          <w:szCs w:val="24"/>
        </w:rPr>
        <w:t>Seguridad</w:t>
      </w:r>
    </w:p>
    <w:p w:rsidR="00A311A9" w:rsidRDefault="00A311A9">
      <w:pPr>
        <w:rPr>
          <w:rFonts w:ascii="Arial" w:hAnsi="Arial" w:cs="Arial"/>
          <w:sz w:val="24"/>
          <w:szCs w:val="24"/>
        </w:rPr>
      </w:pPr>
      <w:r w:rsidRPr="00A311A9">
        <w:rPr>
          <w:rFonts w:ascii="Arial" w:hAnsi="Arial" w:cs="Arial"/>
          <w:sz w:val="24"/>
          <w:szCs w:val="24"/>
        </w:rPr>
        <w:t>Filtrado de solicitudes</w:t>
      </w:r>
    </w:p>
    <w:p w:rsidR="00EB0678" w:rsidRDefault="007C51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¿Qué es el r</w:t>
      </w:r>
      <w:r w:rsidR="00EB0678" w:rsidRPr="00EB0678">
        <w:rPr>
          <w:rFonts w:ascii="Arial" w:hAnsi="Arial" w:cs="Arial"/>
          <w:sz w:val="24"/>
          <w:szCs w:val="24"/>
        </w:rPr>
        <w:t>ol de WEB IIS</w:t>
      </w:r>
      <w:r>
        <w:rPr>
          <w:rFonts w:ascii="Arial" w:hAnsi="Arial" w:cs="Arial"/>
          <w:sz w:val="24"/>
          <w:szCs w:val="24"/>
        </w:rPr>
        <w:t>?</w:t>
      </w:r>
    </w:p>
    <w:p w:rsidR="00EB0678" w:rsidRDefault="00EB0678">
      <w:pPr>
        <w:rPr>
          <w:rFonts w:ascii="Arial" w:hAnsi="Arial" w:cs="Arial"/>
          <w:sz w:val="24"/>
          <w:szCs w:val="24"/>
        </w:rPr>
      </w:pPr>
      <w:r w:rsidRPr="00EB0678">
        <w:rPr>
          <w:rFonts w:ascii="Arial" w:hAnsi="Arial" w:cs="Arial"/>
          <w:sz w:val="24"/>
          <w:szCs w:val="24"/>
        </w:rPr>
        <w:t xml:space="preserve">El rol web de Internet Information Services es usado para convertir un ordenador en un servidor web de internet o de infranet, esto quiere decir que directamente desde un ordenador que tenga esto previamente, se pueden subir remota o internamente una página o una aplicación web. </w:t>
      </w:r>
    </w:p>
    <w:p w:rsidR="00AE2B73" w:rsidRDefault="00EB0678">
      <w:pPr>
        <w:rPr>
          <w:rFonts w:ascii="Arial" w:hAnsi="Arial" w:cs="Arial"/>
          <w:sz w:val="24"/>
          <w:szCs w:val="24"/>
        </w:rPr>
      </w:pPr>
      <w:r w:rsidRPr="00EB0678">
        <w:rPr>
          <w:rFonts w:ascii="Arial" w:hAnsi="Arial" w:cs="Arial"/>
          <w:sz w:val="24"/>
          <w:szCs w:val="24"/>
        </w:rPr>
        <w:lastRenderedPageBreak/>
        <w:t>¿Qué es un servicio FTP?</w:t>
      </w:r>
    </w:p>
    <w:p w:rsidR="00A311A9" w:rsidRDefault="00A311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Servicio FTP, cuyas siglas en inglés traducidas al español significan </w:t>
      </w:r>
      <w:r w:rsidRPr="00A311A9">
        <w:rPr>
          <w:rFonts w:ascii="Arial" w:hAnsi="Arial" w:cs="Arial"/>
          <w:sz w:val="24"/>
          <w:szCs w:val="24"/>
        </w:rPr>
        <w:t>protocolo de transferencia de archivos</w:t>
      </w:r>
      <w:r>
        <w:rPr>
          <w:rFonts w:ascii="Arial" w:hAnsi="Arial" w:cs="Arial"/>
          <w:sz w:val="24"/>
          <w:szCs w:val="24"/>
        </w:rPr>
        <w:t xml:space="preserve">, cuyo uso es </w:t>
      </w:r>
      <w:r w:rsidR="00A07B2E">
        <w:rPr>
          <w:rFonts w:ascii="Arial" w:hAnsi="Arial" w:cs="Arial"/>
          <w:sz w:val="24"/>
          <w:szCs w:val="24"/>
        </w:rPr>
        <w:t xml:space="preserve">que desde el </w:t>
      </w:r>
      <w:r w:rsidRPr="00A311A9">
        <w:rPr>
          <w:rFonts w:ascii="Arial" w:hAnsi="Arial" w:cs="Arial"/>
          <w:sz w:val="24"/>
          <w:szCs w:val="24"/>
        </w:rPr>
        <w:t>equipo client</w:t>
      </w:r>
      <w:r>
        <w:rPr>
          <w:rFonts w:ascii="Arial" w:hAnsi="Arial" w:cs="Arial"/>
          <w:sz w:val="24"/>
          <w:szCs w:val="24"/>
        </w:rPr>
        <w:t xml:space="preserve">e, </w:t>
      </w:r>
      <w:r w:rsidRPr="00A311A9">
        <w:rPr>
          <w:rFonts w:ascii="Arial" w:hAnsi="Arial" w:cs="Arial"/>
          <w:sz w:val="24"/>
          <w:szCs w:val="24"/>
        </w:rPr>
        <w:t>podemos conectar a un servidor</w:t>
      </w:r>
      <w:r>
        <w:rPr>
          <w:rFonts w:ascii="Arial" w:hAnsi="Arial" w:cs="Arial"/>
          <w:sz w:val="24"/>
          <w:szCs w:val="24"/>
        </w:rPr>
        <w:t xml:space="preserve"> remoto y</w:t>
      </w:r>
      <w:r w:rsidRPr="00A311A9">
        <w:rPr>
          <w:rFonts w:ascii="Arial" w:hAnsi="Arial" w:cs="Arial"/>
          <w:sz w:val="24"/>
          <w:szCs w:val="24"/>
        </w:rPr>
        <w:t xml:space="preserve"> descargar archivos</w:t>
      </w:r>
      <w:r w:rsidR="00A07B2E">
        <w:rPr>
          <w:rFonts w:ascii="Arial" w:hAnsi="Arial" w:cs="Arial"/>
          <w:sz w:val="24"/>
          <w:szCs w:val="24"/>
        </w:rPr>
        <w:t xml:space="preserve"> </w:t>
      </w:r>
      <w:r w:rsidRPr="00A311A9">
        <w:rPr>
          <w:rFonts w:ascii="Arial" w:hAnsi="Arial" w:cs="Arial"/>
          <w:sz w:val="24"/>
          <w:szCs w:val="24"/>
        </w:rPr>
        <w:t>o enviar</w:t>
      </w:r>
      <w:r w:rsidR="00A07B2E">
        <w:rPr>
          <w:rFonts w:ascii="Arial" w:hAnsi="Arial" w:cs="Arial"/>
          <w:sz w:val="24"/>
          <w:szCs w:val="24"/>
        </w:rPr>
        <w:t xml:space="preserve"> los</w:t>
      </w:r>
      <w:r w:rsidRPr="00A311A9">
        <w:rPr>
          <w:rFonts w:ascii="Arial" w:hAnsi="Arial" w:cs="Arial"/>
          <w:sz w:val="24"/>
          <w:szCs w:val="24"/>
        </w:rPr>
        <w:t xml:space="preserve"> nuestros</w:t>
      </w:r>
    </w:p>
    <w:p w:rsidR="00A07B2E" w:rsidRPr="00A07B2E" w:rsidRDefault="00A07B2E" w:rsidP="00A07B2E">
      <w:pPr>
        <w:rPr>
          <w:rFonts w:ascii="Arial" w:hAnsi="Arial" w:cs="Arial"/>
          <w:sz w:val="24"/>
          <w:szCs w:val="24"/>
        </w:rPr>
      </w:pPr>
      <w:r w:rsidRPr="00A07B2E">
        <w:rPr>
          <w:rFonts w:ascii="Arial" w:hAnsi="Arial" w:cs="Arial"/>
          <w:sz w:val="24"/>
          <w:szCs w:val="24"/>
        </w:rPr>
        <w:t>¿Qué es el localhost y que significa?</w:t>
      </w:r>
    </w:p>
    <w:p w:rsidR="00A07B2E" w:rsidRDefault="00A07B2E" w:rsidP="00A07B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Localhost</w:t>
      </w:r>
      <w:r w:rsidRPr="00A07B2E">
        <w:rPr>
          <w:rFonts w:ascii="Arial" w:hAnsi="Arial" w:cs="Arial"/>
          <w:sz w:val="24"/>
          <w:szCs w:val="24"/>
        </w:rPr>
        <w:t xml:space="preserve"> es un</w:t>
      </w:r>
      <w:r>
        <w:rPr>
          <w:rFonts w:ascii="Arial" w:hAnsi="Arial" w:cs="Arial"/>
          <w:sz w:val="24"/>
          <w:szCs w:val="24"/>
        </w:rPr>
        <w:t xml:space="preserve"> equipo </w:t>
      </w:r>
      <w:r w:rsidRPr="00A07B2E">
        <w:rPr>
          <w:rFonts w:ascii="Arial" w:hAnsi="Arial" w:cs="Arial"/>
          <w:sz w:val="24"/>
          <w:szCs w:val="24"/>
        </w:rPr>
        <w:t>que ejecuta un programa</w:t>
      </w:r>
      <w:r>
        <w:rPr>
          <w:rFonts w:ascii="Arial" w:hAnsi="Arial" w:cs="Arial"/>
          <w:sz w:val="24"/>
          <w:szCs w:val="24"/>
        </w:rPr>
        <w:t xml:space="preserve"> en específico. </w:t>
      </w:r>
      <w:r w:rsidRPr="00A07B2E">
        <w:rPr>
          <w:rFonts w:ascii="Arial" w:hAnsi="Arial" w:cs="Arial"/>
          <w:sz w:val="24"/>
          <w:szCs w:val="24"/>
        </w:rPr>
        <w:t xml:space="preserve">La computadora </w:t>
      </w:r>
      <w:r>
        <w:rPr>
          <w:rFonts w:ascii="Arial" w:hAnsi="Arial" w:cs="Arial"/>
          <w:sz w:val="24"/>
          <w:szCs w:val="24"/>
        </w:rPr>
        <w:t xml:space="preserve">es el </w:t>
      </w:r>
      <w:r w:rsidRPr="00A07B2E">
        <w:rPr>
          <w:rFonts w:ascii="Arial" w:hAnsi="Arial" w:cs="Arial"/>
          <w:sz w:val="24"/>
          <w:szCs w:val="24"/>
        </w:rPr>
        <w:t>servidor virtual</w:t>
      </w:r>
      <w:r>
        <w:rPr>
          <w:rFonts w:ascii="Arial" w:hAnsi="Arial" w:cs="Arial"/>
          <w:sz w:val="24"/>
          <w:szCs w:val="24"/>
        </w:rPr>
        <w:t xml:space="preserve">, la </w:t>
      </w:r>
      <w:r w:rsidRPr="00A07B2E">
        <w:rPr>
          <w:rFonts w:ascii="Arial" w:hAnsi="Arial" w:cs="Arial"/>
          <w:sz w:val="24"/>
          <w:szCs w:val="24"/>
        </w:rPr>
        <w:t xml:space="preserve">computadora no </w:t>
      </w:r>
      <w:r>
        <w:rPr>
          <w:rFonts w:ascii="Arial" w:hAnsi="Arial" w:cs="Arial"/>
          <w:sz w:val="24"/>
          <w:szCs w:val="24"/>
        </w:rPr>
        <w:t>sería</w:t>
      </w:r>
      <w:r w:rsidRPr="00A07B2E">
        <w:rPr>
          <w:rFonts w:ascii="Arial" w:hAnsi="Arial" w:cs="Arial"/>
          <w:sz w:val="24"/>
          <w:szCs w:val="24"/>
        </w:rPr>
        <w:t xml:space="preserve"> un objeto</w:t>
      </w:r>
      <w:r>
        <w:rPr>
          <w:rFonts w:ascii="Arial" w:hAnsi="Arial" w:cs="Arial"/>
          <w:sz w:val="24"/>
          <w:szCs w:val="24"/>
        </w:rPr>
        <w:t xml:space="preserve">, </w:t>
      </w:r>
      <w:r w:rsidRPr="00A07B2E">
        <w:rPr>
          <w:rFonts w:ascii="Arial" w:hAnsi="Arial" w:cs="Arial"/>
          <w:sz w:val="24"/>
          <w:szCs w:val="24"/>
        </w:rPr>
        <w:t>sino un sistema que se ejecuta adentro</w:t>
      </w:r>
      <w:r>
        <w:rPr>
          <w:rFonts w:ascii="Arial" w:hAnsi="Arial" w:cs="Arial"/>
          <w:sz w:val="24"/>
          <w:szCs w:val="24"/>
        </w:rPr>
        <w:t xml:space="preserve"> de sí mismo.</w:t>
      </w:r>
    </w:p>
    <w:p w:rsidR="00881E18" w:rsidRDefault="00881E18" w:rsidP="00A07B2E">
      <w:pPr>
        <w:rPr>
          <w:rFonts w:ascii="Arial" w:hAnsi="Arial" w:cs="Arial"/>
          <w:sz w:val="24"/>
          <w:szCs w:val="24"/>
        </w:rPr>
      </w:pPr>
    </w:p>
    <w:p w:rsidR="00B170F6" w:rsidRDefault="00B170F6" w:rsidP="00A07B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imagen no pudimos adjuntarla debido a que la máquina virtual seguía congelándose…</w:t>
      </w:r>
      <w:bookmarkStart w:id="0" w:name="_GoBack"/>
      <w:bookmarkEnd w:id="0"/>
    </w:p>
    <w:p w:rsidR="00A07B2E" w:rsidRPr="00EB0678" w:rsidRDefault="00A07B2E" w:rsidP="00A07B2E">
      <w:pPr>
        <w:rPr>
          <w:rFonts w:ascii="Arial" w:hAnsi="Arial" w:cs="Arial"/>
          <w:sz w:val="24"/>
          <w:szCs w:val="24"/>
        </w:rPr>
      </w:pPr>
    </w:p>
    <w:sectPr w:rsidR="00A07B2E" w:rsidRPr="00EB0678" w:rsidSect="00205E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D5B40"/>
    <w:multiLevelType w:val="hybridMultilevel"/>
    <w:tmpl w:val="DE060F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05088"/>
    <w:multiLevelType w:val="hybridMultilevel"/>
    <w:tmpl w:val="0B4CC2B6"/>
    <w:lvl w:ilvl="0" w:tplc="C382D2D4">
      <w:numFmt w:val="bullet"/>
      <w:lvlText w:val="•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78"/>
    <w:rsid w:val="00000989"/>
    <w:rsid w:val="00205E11"/>
    <w:rsid w:val="002D0D3D"/>
    <w:rsid w:val="0069085F"/>
    <w:rsid w:val="007C515D"/>
    <w:rsid w:val="00881E18"/>
    <w:rsid w:val="00A07B2E"/>
    <w:rsid w:val="00A311A9"/>
    <w:rsid w:val="00AE2B73"/>
    <w:rsid w:val="00B170F6"/>
    <w:rsid w:val="00EB0678"/>
    <w:rsid w:val="00EB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E84E4"/>
  <w15:chartTrackingRefBased/>
  <w15:docId w15:val="{2AF75AEF-2EF8-44DE-91BF-E436826E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1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9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2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</dc:creator>
  <cp:keywords/>
  <dc:description/>
  <cp:lastModifiedBy>Andrés</cp:lastModifiedBy>
  <cp:revision>2</cp:revision>
  <dcterms:created xsi:type="dcterms:W3CDTF">2020-03-22T16:15:00Z</dcterms:created>
  <dcterms:modified xsi:type="dcterms:W3CDTF">2020-03-23T01:59:00Z</dcterms:modified>
</cp:coreProperties>
</file>