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15B" w:rsidRDefault="0075415B" w:rsidP="0075415B">
      <w:pPr>
        <w:jc w:val="center"/>
        <w:rPr>
          <w:b/>
          <w:i/>
          <w:sz w:val="28"/>
          <w:szCs w:val="28"/>
        </w:rPr>
      </w:pPr>
    </w:p>
    <w:p w:rsidR="0075415B" w:rsidRDefault="0075415B" w:rsidP="0075415B">
      <w:pPr>
        <w:jc w:val="center"/>
        <w:rPr>
          <w:b/>
          <w:i/>
          <w:sz w:val="28"/>
          <w:szCs w:val="28"/>
        </w:rPr>
      </w:pPr>
      <w:r w:rsidRPr="0075415B">
        <w:rPr>
          <w:b/>
          <w:i/>
          <w:sz w:val="28"/>
          <w:szCs w:val="28"/>
        </w:rPr>
        <w:t>TRABAJO PRÁCTICO ESPECIAL</w:t>
      </w:r>
    </w:p>
    <w:p w:rsidR="0075415B" w:rsidRPr="0075415B" w:rsidRDefault="0075415B" w:rsidP="0075415B">
      <w:pPr>
        <w:jc w:val="center"/>
        <w:rPr>
          <w:b/>
          <w:i/>
          <w:sz w:val="26"/>
          <w:szCs w:val="26"/>
        </w:rPr>
      </w:pPr>
      <w:r w:rsidRPr="0075415B">
        <w:rPr>
          <w:b/>
          <w:i/>
          <w:sz w:val="26"/>
          <w:szCs w:val="26"/>
        </w:rPr>
        <w:t>Sistema de Gestión de Producción y Stock</w:t>
      </w:r>
    </w:p>
    <w:p w:rsidR="0075415B" w:rsidRPr="0075415B" w:rsidRDefault="0075415B" w:rsidP="0075415B">
      <w:pPr>
        <w:jc w:val="center"/>
        <w:rPr>
          <w:b/>
          <w:i/>
        </w:rPr>
      </w:pPr>
    </w:p>
    <w:p w:rsidR="0075415B" w:rsidRDefault="0075415B" w:rsidP="0075415B">
      <w:pPr>
        <w:jc w:val="center"/>
        <w:rPr>
          <w:b/>
          <w:i/>
          <w:sz w:val="24"/>
          <w:szCs w:val="24"/>
        </w:rPr>
      </w:pPr>
      <w:r w:rsidRPr="0075415B">
        <w:rPr>
          <w:b/>
          <w:i/>
          <w:sz w:val="24"/>
          <w:szCs w:val="24"/>
        </w:rPr>
        <w:t>Loyola, Juan Martín</w:t>
      </w:r>
    </w:p>
    <w:p w:rsidR="0075415B" w:rsidRDefault="0075415B" w:rsidP="0075415B">
      <w:pPr>
        <w:jc w:val="center"/>
        <w:rPr>
          <w:b/>
          <w:i/>
          <w:sz w:val="24"/>
          <w:szCs w:val="24"/>
        </w:rPr>
      </w:pPr>
    </w:p>
    <w:p w:rsidR="0075415B" w:rsidRDefault="0075415B" w:rsidP="0075415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Base de Datos II</w:t>
      </w:r>
    </w:p>
    <w:p w:rsidR="0075415B" w:rsidRPr="0075415B" w:rsidRDefault="0075415B" w:rsidP="0075415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2013</w:t>
      </w:r>
    </w:p>
    <w:p w:rsidR="0075415B" w:rsidRDefault="0075415B" w:rsidP="00B52083"/>
    <w:p w:rsidR="0075415B" w:rsidRDefault="0075415B" w:rsidP="00B52083"/>
    <w:p w:rsidR="00B52083" w:rsidRDefault="00B52083" w:rsidP="00B52083">
      <w:r>
        <w:t>Para que el sistema pueda compilar y funcionar correctamente debe realizar los siguientes pasos:</w:t>
      </w:r>
    </w:p>
    <w:p w:rsidR="0075415B" w:rsidRDefault="0075415B" w:rsidP="00B52083"/>
    <w:p w:rsidR="00B52083" w:rsidRDefault="00B52083" w:rsidP="00B52083">
      <w:pPr>
        <w:pStyle w:val="Prrafodelista"/>
        <w:numPr>
          <w:ilvl w:val="0"/>
          <w:numId w:val="1"/>
        </w:numPr>
      </w:pPr>
      <w:r>
        <w:t>Importar el proyecto desde .</w:t>
      </w:r>
      <w:proofErr w:type="spellStart"/>
      <w:r>
        <w:t>zip</w:t>
      </w:r>
      <w:proofErr w:type="spellEnd"/>
      <w:r>
        <w:t xml:space="preserve">. Para ello inicie el programa </w:t>
      </w:r>
      <w:proofErr w:type="spellStart"/>
      <w:r>
        <w:t>Netbeans</w:t>
      </w:r>
      <w:proofErr w:type="spellEnd"/>
      <w:r>
        <w:t xml:space="preserve"> 7.3.1 y </w:t>
      </w:r>
      <w:r w:rsidR="007B6606">
        <w:t>diríjase</w:t>
      </w:r>
      <w:r>
        <w:t xml:space="preserve"> a </w:t>
      </w:r>
      <w:proofErr w:type="spellStart"/>
      <w:r>
        <w:t>File</w:t>
      </w:r>
      <w:proofErr w:type="spellEnd"/>
      <w:r>
        <w:t>&gt;&gt;</w:t>
      </w:r>
      <w:proofErr w:type="spellStart"/>
      <w:r>
        <w:t>Import</w:t>
      </w:r>
      <w:proofErr w:type="spellEnd"/>
      <w:r>
        <w:t xml:space="preserve"> Project&gt;&gt;</w:t>
      </w:r>
      <w:proofErr w:type="spellStart"/>
      <w:r>
        <w:t>From</w:t>
      </w:r>
      <w:proofErr w:type="spellEnd"/>
      <w:r>
        <w:t xml:space="preserve"> ZIP...</w:t>
      </w: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3253105"/>
            <wp:effectExtent l="19050" t="0" r="0" b="0"/>
            <wp:docPr id="1" name="0 Imagen" descr="import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jec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16" w:rsidRDefault="00B52083" w:rsidP="00B52083">
      <w:pPr>
        <w:pStyle w:val="Prrafodelista"/>
        <w:numPr>
          <w:ilvl w:val="0"/>
          <w:numId w:val="1"/>
        </w:numPr>
      </w:pPr>
      <w:r>
        <w:lastRenderedPageBreak/>
        <w:t xml:space="preserve">Importe las librerías al proyecto. Para ello </w:t>
      </w:r>
      <w:r w:rsidR="007B6606">
        <w:t>diríjase</w:t>
      </w:r>
      <w:r>
        <w:t xml:space="preserve"> a la pestaña </w:t>
      </w:r>
      <w:proofErr w:type="spellStart"/>
      <w:r>
        <w:t>Projects</w:t>
      </w:r>
      <w:proofErr w:type="spellEnd"/>
      <w:r>
        <w:t xml:space="preserve">, abra el </w:t>
      </w:r>
      <w:r w:rsidR="007B6606">
        <w:t>árbol</w:t>
      </w:r>
      <w:r>
        <w:t xml:space="preserve"> del proyecto, haga </w:t>
      </w:r>
      <w:proofErr w:type="spellStart"/>
      <w:r>
        <w:t>click</w:t>
      </w:r>
      <w:proofErr w:type="spellEnd"/>
      <w:r>
        <w:t xml:space="preserve"> derecho sobre </w:t>
      </w:r>
      <w:proofErr w:type="spellStart"/>
      <w:r>
        <w:t>Libreries</w:t>
      </w:r>
      <w:proofErr w:type="spellEnd"/>
      <w:r>
        <w:t xml:space="preserve"> y seleccione </w:t>
      </w:r>
      <w:proofErr w:type="spellStart"/>
      <w:r>
        <w:t>Add</w:t>
      </w:r>
      <w:proofErr w:type="spellEnd"/>
      <w:r>
        <w:t xml:space="preserve"> JAR/Folder...</w:t>
      </w: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3246120"/>
            <wp:effectExtent l="19050" t="0" r="0" b="0"/>
            <wp:docPr id="2" name="1 Imagen" descr="add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Ja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06" w:rsidRDefault="007B6606" w:rsidP="00B52083">
      <w:pPr>
        <w:pStyle w:val="Prrafodelista"/>
        <w:numPr>
          <w:ilvl w:val="0"/>
          <w:numId w:val="1"/>
        </w:numPr>
      </w:pPr>
      <w:r>
        <w:t>Compile el proyecto.</w:t>
      </w:r>
    </w:p>
    <w:p w:rsidR="007B6606" w:rsidRDefault="007B6606" w:rsidP="00B52083">
      <w:pPr>
        <w:pStyle w:val="Prrafodelista"/>
        <w:numPr>
          <w:ilvl w:val="0"/>
          <w:numId w:val="1"/>
        </w:numPr>
      </w:pPr>
      <w:r>
        <w:t>Instale la aplicaci</w:t>
      </w:r>
      <w:r w:rsidR="00A856D1">
        <w:t>ón</w:t>
      </w:r>
      <w:r w:rsidR="002336BE">
        <w:t xml:space="preserve"> </w:t>
      </w:r>
      <w:proofErr w:type="spellStart"/>
      <w:r w:rsidR="002336BE">
        <w:t>PostgreSQL</w:t>
      </w:r>
      <w:proofErr w:type="spellEnd"/>
      <w:r w:rsidR="002336BE">
        <w:t xml:space="preserve"> y </w:t>
      </w:r>
      <w:proofErr w:type="spellStart"/>
      <w:r w:rsidR="002336BE">
        <w:t>pgAdmin</w:t>
      </w:r>
      <w:proofErr w:type="spellEnd"/>
      <w:r w:rsidR="00A856D1">
        <w:t xml:space="preserve"> (puede descargar el instalador aquí </w:t>
      </w:r>
      <w:hyperlink r:id="rId9" w:anchor="windows" w:history="1">
        <w:r w:rsidR="00A856D1">
          <w:rPr>
            <w:rStyle w:val="Hipervnculo"/>
          </w:rPr>
          <w:t>http://www.enterprisedb.com/products-services-training/pgdownload#windows</w:t>
        </w:r>
      </w:hyperlink>
      <w:r w:rsidR="00A856D1">
        <w:t>). Configure la aplicación de modo que el usuario sea “</w:t>
      </w:r>
      <w:proofErr w:type="spellStart"/>
      <w:r w:rsidR="00A856D1">
        <w:t>postgres</w:t>
      </w:r>
      <w:proofErr w:type="spellEnd"/>
      <w:r w:rsidR="00A856D1">
        <w:t>”, contraseña “</w:t>
      </w:r>
      <w:proofErr w:type="spellStart"/>
      <w:r w:rsidR="00A856D1">
        <w:t>root</w:t>
      </w:r>
      <w:proofErr w:type="spellEnd"/>
      <w:r w:rsidR="00A856D1">
        <w:t>”, puerto “5432”</w:t>
      </w:r>
      <w:r w:rsidR="002336BE">
        <w:t>. Cree una base de datos con nombre “</w:t>
      </w:r>
      <w:proofErr w:type="spellStart"/>
      <w:r w:rsidR="002336BE">
        <w:t>postgres</w:t>
      </w:r>
      <w:proofErr w:type="spellEnd"/>
      <w:r w:rsidR="002336BE">
        <w:t xml:space="preserve">” y ejecute las consultas en SQL provistas para crear las tablas, </w:t>
      </w:r>
      <w:proofErr w:type="spellStart"/>
      <w:r w:rsidR="002336BE">
        <w:t>triggers</w:t>
      </w:r>
      <w:proofErr w:type="spellEnd"/>
      <w:r w:rsidR="002336BE">
        <w:t xml:space="preserve"> e instanciar la base de datos.</w:t>
      </w:r>
    </w:p>
    <w:p w:rsidR="002336BE" w:rsidRDefault="002336BE" w:rsidP="00B52083">
      <w:pPr>
        <w:pStyle w:val="Prrafodelista"/>
        <w:numPr>
          <w:ilvl w:val="0"/>
          <w:numId w:val="1"/>
        </w:numPr>
      </w:pPr>
      <w:r>
        <w:t>Ejecute el sistema.</w:t>
      </w:r>
    </w:p>
    <w:sectPr w:rsidR="002336BE" w:rsidSect="00905C1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DE0" w:rsidRDefault="00052DE0" w:rsidP="00B52083">
      <w:pPr>
        <w:spacing w:after="0" w:line="240" w:lineRule="auto"/>
      </w:pPr>
      <w:r>
        <w:separator/>
      </w:r>
    </w:p>
  </w:endnote>
  <w:endnote w:type="continuationSeparator" w:id="0">
    <w:p w:rsidR="00052DE0" w:rsidRDefault="00052DE0" w:rsidP="00B5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B52083">
      <w:tc>
        <w:tcPr>
          <w:tcW w:w="918" w:type="dxa"/>
        </w:tcPr>
        <w:p w:rsidR="00B52083" w:rsidRDefault="00B52083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75415B" w:rsidRPr="0075415B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B52083" w:rsidRDefault="00B52083">
          <w:pPr>
            <w:pStyle w:val="Piedepgina"/>
          </w:pPr>
        </w:p>
      </w:tc>
    </w:tr>
  </w:tbl>
  <w:p w:rsidR="00B52083" w:rsidRDefault="00B5208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DE0" w:rsidRDefault="00052DE0" w:rsidP="00B52083">
      <w:pPr>
        <w:spacing w:after="0" w:line="240" w:lineRule="auto"/>
      </w:pPr>
      <w:r>
        <w:separator/>
      </w:r>
    </w:p>
  </w:footnote>
  <w:footnote w:type="continuationSeparator" w:id="0">
    <w:p w:rsidR="00052DE0" w:rsidRDefault="00052DE0" w:rsidP="00B5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083" w:rsidRDefault="00B5208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156B3"/>
    <w:multiLevelType w:val="hybridMultilevel"/>
    <w:tmpl w:val="A69EA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083"/>
    <w:rsid w:val="00052DE0"/>
    <w:rsid w:val="002336BE"/>
    <w:rsid w:val="0075415B"/>
    <w:rsid w:val="007B6606"/>
    <w:rsid w:val="007F63B5"/>
    <w:rsid w:val="00905C16"/>
    <w:rsid w:val="00A856D1"/>
    <w:rsid w:val="00B52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083"/>
  </w:style>
  <w:style w:type="paragraph" w:styleId="Piedepgina">
    <w:name w:val="footer"/>
    <w:basedOn w:val="Normal"/>
    <w:link w:val="PiedepginaCar"/>
    <w:uiPriority w:val="99"/>
    <w:unhideWhenUsed/>
    <w:rsid w:val="00B52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083"/>
  </w:style>
  <w:style w:type="paragraph" w:styleId="Textodeglobo">
    <w:name w:val="Balloon Text"/>
    <w:basedOn w:val="Normal"/>
    <w:link w:val="TextodegloboCar"/>
    <w:uiPriority w:val="99"/>
    <w:semiHidden/>
    <w:unhideWhenUsed/>
    <w:rsid w:val="00B5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0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20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856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nterprisedb.com/products-services-training/pgdownlo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Loyola</dc:creator>
  <cp:keywords/>
  <dc:description/>
  <cp:lastModifiedBy>Juan Martin Loyola</cp:lastModifiedBy>
  <cp:revision>5</cp:revision>
  <dcterms:created xsi:type="dcterms:W3CDTF">2013-11-25T12:33:00Z</dcterms:created>
  <dcterms:modified xsi:type="dcterms:W3CDTF">2013-11-25T13:30:00Z</dcterms:modified>
</cp:coreProperties>
</file>