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339621F0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9B0EE5">
        <w:rPr>
          <w:sz w:val="44"/>
          <w:szCs w:val="44"/>
        </w:rPr>
        <w:t>Installing the Target Light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5A1E49D6" w14:textId="092F0D06" w:rsidR="002B6610" w:rsidRDefault="002B6610">
      <w:r>
        <w:t xml:space="preserve">This application note </w:t>
      </w:r>
      <w:r w:rsidR="009B0EE5">
        <w:t>covers the steps needed to install the target light.</w:t>
      </w:r>
    </w:p>
    <w:p w14:paraId="07A35037" w14:textId="77777777" w:rsidR="00A564F3" w:rsidRDefault="00A564F3"/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68BE3209" w14:textId="2D875E17" w:rsidR="00E16C89" w:rsidRDefault="009B0EE5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Version 3.0 or higher</w:t>
      </w:r>
    </w:p>
    <w:p w14:paraId="03E73F7F" w14:textId="475AE7E7" w:rsidR="00E16C89" w:rsidRDefault="00782788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</w:t>
      </w:r>
      <w:r w:rsidR="009B0EE5">
        <w:t>Firmware 3.0.3 or higher</w:t>
      </w:r>
    </w:p>
    <w:p w14:paraId="057F51E7" w14:textId="62249C8B" w:rsidR="009B0EE5" w:rsidRDefault="009B0EE5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PC program </w:t>
      </w:r>
      <w:r w:rsidR="00C519E7">
        <w:t>X.XX</w:t>
      </w:r>
      <w:r>
        <w:t xml:space="preserve"> or higher</w:t>
      </w:r>
    </w:p>
    <w:p w14:paraId="145FBEAB" w14:textId="6A9FE5F1" w:rsidR="002B6610" w:rsidRDefault="002B6610" w:rsidP="002B6610"/>
    <w:p w14:paraId="13453C06" w14:textId="7144B88C" w:rsidR="002B6610" w:rsidRPr="006525E4" w:rsidRDefault="002B6610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INTRODUCTION</w:t>
      </w:r>
    </w:p>
    <w:p w14:paraId="254D64A2" w14:textId="3B3AD762" w:rsidR="00782788" w:rsidRDefault="009B0EE5" w:rsidP="00782788">
      <w:r>
        <w:t xml:space="preserve">Version 3.0 of </w:t>
      </w:r>
      <w:proofErr w:type="spellStart"/>
      <w:r>
        <w:t>freETarget</w:t>
      </w:r>
      <w:proofErr w:type="spellEnd"/>
      <w:r>
        <w:t xml:space="preserve"> supports a variable brightness LED for target illumination.  It uses a standard LED strip that can be purchased locally at a hardware store</w:t>
      </w:r>
    </w:p>
    <w:p w14:paraId="4FAEC47E" w14:textId="7EB505B6" w:rsidR="006525E4" w:rsidRDefault="006525E4" w:rsidP="002B6610"/>
    <w:p w14:paraId="01A9258F" w14:textId="26C6500E" w:rsidR="006525E4" w:rsidRDefault="006525E4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PREPARATION</w:t>
      </w:r>
    </w:p>
    <w:p w14:paraId="49A5E6FE" w14:textId="77777777" w:rsidR="0096140C" w:rsidRDefault="009B0EE5" w:rsidP="00782788">
      <w:pPr>
        <w:pStyle w:val="ListParagraph"/>
        <w:numPr>
          <w:ilvl w:val="0"/>
          <w:numId w:val="3"/>
        </w:numPr>
      </w:pPr>
      <w:r>
        <w:t xml:space="preserve">To Purchase: Under cabinet LED strip.  </w:t>
      </w:r>
    </w:p>
    <w:p w14:paraId="4490FDA5" w14:textId="7C9B7D34" w:rsidR="009B0EE5" w:rsidRDefault="009B0EE5" w:rsidP="0096140C">
      <w:pPr>
        <w:pStyle w:val="ListParagraph"/>
        <w:numPr>
          <w:ilvl w:val="1"/>
          <w:numId w:val="3"/>
        </w:numPr>
      </w:pPr>
      <w:r>
        <w:t>Home Depot Model LS2835-8F or similar</w:t>
      </w:r>
    </w:p>
    <w:p w14:paraId="741F3969" w14:textId="261F2873" w:rsidR="0096140C" w:rsidRDefault="0096140C" w:rsidP="0096140C">
      <w:pPr>
        <w:pStyle w:val="ListParagraph"/>
        <w:numPr>
          <w:ilvl w:val="1"/>
          <w:numId w:val="3"/>
        </w:numPr>
      </w:pPr>
      <w:r>
        <w:t>Strip light, 12VDC Supply</w:t>
      </w:r>
    </w:p>
    <w:p w14:paraId="145F8F4F" w14:textId="77777777" w:rsidR="0096140C" w:rsidRDefault="0096140C" w:rsidP="0096140C">
      <w:pPr>
        <w:ind w:left="1080"/>
      </w:pPr>
    </w:p>
    <w:p w14:paraId="2BC24F13" w14:textId="080AB765" w:rsidR="009B0EE5" w:rsidRDefault="009B0EE5" w:rsidP="00782788">
      <w:pPr>
        <w:pStyle w:val="ListParagraph"/>
        <w:numPr>
          <w:ilvl w:val="0"/>
          <w:numId w:val="3"/>
        </w:numPr>
      </w:pPr>
      <w:r>
        <w:t xml:space="preserve">Tools: </w:t>
      </w:r>
    </w:p>
    <w:p w14:paraId="1E2A4734" w14:textId="5FD3B56E" w:rsidR="009B0EE5" w:rsidRDefault="009B0EE5" w:rsidP="009B0EE5">
      <w:pPr>
        <w:pStyle w:val="ListParagraph"/>
        <w:numPr>
          <w:ilvl w:val="1"/>
          <w:numId w:val="3"/>
        </w:numPr>
      </w:pPr>
      <w:r>
        <w:t>Drill</w:t>
      </w:r>
    </w:p>
    <w:p w14:paraId="57E42350" w14:textId="6AAAB5FF" w:rsidR="009B0EE5" w:rsidRDefault="009B0EE5" w:rsidP="009B0EE5">
      <w:pPr>
        <w:pStyle w:val="ListParagraph"/>
        <w:numPr>
          <w:ilvl w:val="1"/>
          <w:numId w:val="3"/>
        </w:numPr>
      </w:pPr>
      <w:r>
        <w:t>Screw Driver</w:t>
      </w:r>
    </w:p>
    <w:p w14:paraId="3214DA18" w14:textId="3DE1845A" w:rsidR="009B0EE5" w:rsidRDefault="009B0EE5" w:rsidP="009B0EE5">
      <w:pPr>
        <w:pStyle w:val="ListParagraph"/>
        <w:numPr>
          <w:ilvl w:val="1"/>
          <w:numId w:val="3"/>
        </w:numPr>
      </w:pPr>
      <w:r>
        <w:t>Screws</w:t>
      </w:r>
    </w:p>
    <w:p w14:paraId="0F9F4D4F" w14:textId="3216094D" w:rsidR="009B0EE5" w:rsidRDefault="009B0EE5" w:rsidP="009B0EE5">
      <w:pPr>
        <w:pStyle w:val="ListParagraph"/>
        <w:numPr>
          <w:ilvl w:val="1"/>
          <w:numId w:val="3"/>
        </w:numPr>
      </w:pPr>
      <w:r>
        <w:t>Washers or similar</w:t>
      </w:r>
    </w:p>
    <w:p w14:paraId="792CFA7E" w14:textId="4FD46F2C" w:rsidR="00A564F3" w:rsidRDefault="00A564F3" w:rsidP="00A564F3">
      <w:pPr>
        <w:pStyle w:val="ListParagraph"/>
      </w:pPr>
    </w:p>
    <w:p w14:paraId="23B9D90E" w14:textId="2BC8C168" w:rsidR="0096140C" w:rsidRDefault="0096140C" w:rsidP="00A564F3">
      <w:pPr>
        <w:pStyle w:val="ListParagraph"/>
      </w:pPr>
    </w:p>
    <w:p w14:paraId="4FB08C05" w14:textId="42F88278" w:rsidR="0096140C" w:rsidRDefault="0096140C" w:rsidP="00A564F3">
      <w:pPr>
        <w:pStyle w:val="ListParagraph"/>
      </w:pPr>
    </w:p>
    <w:p w14:paraId="52B20996" w14:textId="1326B116" w:rsidR="0096140C" w:rsidRDefault="0096140C" w:rsidP="00A564F3">
      <w:pPr>
        <w:pStyle w:val="ListParagraph"/>
      </w:pPr>
    </w:p>
    <w:p w14:paraId="4E645A8E" w14:textId="77777777" w:rsidR="0096140C" w:rsidRDefault="0096140C" w:rsidP="00A564F3">
      <w:pPr>
        <w:pStyle w:val="ListParagraph"/>
      </w:pPr>
      <w:bookmarkStart w:id="0" w:name="_GoBack"/>
      <w:bookmarkEnd w:id="0"/>
    </w:p>
    <w:p w14:paraId="5D204CF4" w14:textId="41F6E6A8" w:rsidR="00782788" w:rsidRPr="0013780A" w:rsidRDefault="00782788" w:rsidP="00782788">
      <w:pPr>
        <w:rPr>
          <w:b/>
          <w:bCs/>
          <w:sz w:val="28"/>
          <w:szCs w:val="28"/>
        </w:rPr>
      </w:pPr>
      <w:r w:rsidRPr="00782788">
        <w:rPr>
          <w:b/>
          <w:bCs/>
          <w:sz w:val="28"/>
          <w:szCs w:val="28"/>
        </w:rPr>
        <w:lastRenderedPageBreak/>
        <w:t>INSTRUCTIONS</w:t>
      </w:r>
    </w:p>
    <w:p w14:paraId="5E7ED88F" w14:textId="02F48566" w:rsidR="00485C2A" w:rsidRDefault="00B941F0" w:rsidP="00B941F0">
      <w:pPr>
        <w:pStyle w:val="ListParagraph"/>
        <w:numPr>
          <w:ilvl w:val="0"/>
          <w:numId w:val="7"/>
        </w:numPr>
      </w:pPr>
      <w:r>
        <w:t>Mount the LED strip as shown in Figure 1:</w:t>
      </w:r>
    </w:p>
    <w:p w14:paraId="79AE5745" w14:textId="09E20E19" w:rsidR="00B941F0" w:rsidRDefault="00B941F0" w:rsidP="00B941F0">
      <w:pPr>
        <w:jc w:val="center"/>
      </w:pPr>
      <w:r>
        <w:rPr>
          <w:noProof/>
        </w:rPr>
        <w:drawing>
          <wp:inline distT="0" distB="0" distL="0" distR="0" wp14:anchorId="5A7511C8" wp14:editId="49241FBA">
            <wp:extent cx="2634320" cy="27165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760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625" cy="27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B4C" w14:textId="54B0AF07" w:rsidR="00B941F0" w:rsidRDefault="00B941F0" w:rsidP="00B941F0">
      <w:pPr>
        <w:jc w:val="center"/>
      </w:pPr>
      <w:r>
        <w:t>Figure 1:  Installing the LED strip.</w:t>
      </w:r>
    </w:p>
    <w:p w14:paraId="19377BA2" w14:textId="008EB266" w:rsidR="00B941F0" w:rsidRDefault="00B941F0" w:rsidP="00B941F0">
      <w:pPr>
        <w:jc w:val="center"/>
      </w:pPr>
    </w:p>
    <w:p w14:paraId="7D5E9D89" w14:textId="0C718713" w:rsidR="00B941F0" w:rsidRDefault="00B941F0" w:rsidP="00B941F0">
      <w:pPr>
        <w:pStyle w:val="ListParagraph"/>
        <w:numPr>
          <w:ilvl w:val="1"/>
          <w:numId w:val="7"/>
        </w:numPr>
      </w:pPr>
      <w:r>
        <w:t>Note, the LED strip does not bend well and wrapping in a loop in the corners simplifies the installation</w:t>
      </w:r>
    </w:p>
    <w:p w14:paraId="076B90CE" w14:textId="55178A5C" w:rsidR="00B941F0" w:rsidRDefault="00B941F0" w:rsidP="00B941F0">
      <w:pPr>
        <w:pStyle w:val="ListParagraph"/>
        <w:numPr>
          <w:ilvl w:val="1"/>
          <w:numId w:val="7"/>
        </w:numPr>
      </w:pPr>
      <w:r>
        <w:t>Be careful not to cut into the LED strip</w:t>
      </w:r>
    </w:p>
    <w:p w14:paraId="1ADD7FAC" w14:textId="6BF4139B" w:rsidR="00B941F0" w:rsidRDefault="00B941F0" w:rsidP="00B941F0">
      <w:pPr>
        <w:pStyle w:val="ListParagraph"/>
        <w:numPr>
          <w:ilvl w:val="1"/>
          <w:numId w:val="7"/>
        </w:numPr>
      </w:pPr>
      <w:r>
        <w:t>Trim to length when finished.</w:t>
      </w:r>
    </w:p>
    <w:p w14:paraId="72FFC549" w14:textId="41826FB6" w:rsidR="00C519E7" w:rsidRDefault="00C519E7" w:rsidP="00C519E7">
      <w:pPr>
        <w:pStyle w:val="ListParagraph"/>
        <w:ind w:left="1440"/>
      </w:pPr>
    </w:p>
    <w:p w14:paraId="44045F40" w14:textId="77777777" w:rsidR="0096140C" w:rsidRDefault="0096140C" w:rsidP="00C519E7">
      <w:pPr>
        <w:pStyle w:val="ListParagraph"/>
        <w:ind w:left="1440"/>
      </w:pPr>
    </w:p>
    <w:p w14:paraId="7906CC07" w14:textId="22D4D80A" w:rsidR="00B941F0" w:rsidRDefault="0079681C" w:rsidP="00B941F0">
      <w:pPr>
        <w:pStyle w:val="ListParagraph"/>
        <w:numPr>
          <w:ilvl w:val="0"/>
          <w:numId w:val="7"/>
        </w:numPr>
      </w:pPr>
      <w:r>
        <w:t>Determine the location on the power cable where to cut the wire to attach to the screw terminal.</w:t>
      </w:r>
    </w:p>
    <w:p w14:paraId="0729FE4E" w14:textId="580807B4" w:rsidR="00C519E7" w:rsidRDefault="0079681C" w:rsidP="00C519E7">
      <w:pPr>
        <w:pStyle w:val="ListParagraph"/>
        <w:numPr>
          <w:ilvl w:val="1"/>
          <w:numId w:val="7"/>
        </w:numPr>
      </w:pPr>
      <w:r>
        <w:t>Provide enough slack to open and close the door without stressing the wires</w:t>
      </w:r>
    </w:p>
    <w:p w14:paraId="471C57C9" w14:textId="77777777" w:rsidR="00C519E7" w:rsidRDefault="00C519E7" w:rsidP="00C519E7">
      <w:pPr>
        <w:ind w:left="720"/>
      </w:pPr>
    </w:p>
    <w:p w14:paraId="413375DC" w14:textId="49D69EB9" w:rsidR="0079681C" w:rsidRDefault="0079681C" w:rsidP="0079681C">
      <w:pPr>
        <w:pStyle w:val="ListParagraph"/>
        <w:numPr>
          <w:ilvl w:val="0"/>
          <w:numId w:val="7"/>
        </w:numPr>
      </w:pPr>
      <w:r>
        <w:t>Cut the wire to length, and strip the ends by 5 mm</w:t>
      </w:r>
    </w:p>
    <w:p w14:paraId="499405DC" w14:textId="4C09D144" w:rsidR="00C519E7" w:rsidRDefault="00C519E7" w:rsidP="00C519E7">
      <w:pPr>
        <w:pStyle w:val="ListParagraph"/>
      </w:pPr>
    </w:p>
    <w:p w14:paraId="2FAE01A9" w14:textId="77777777" w:rsidR="0096140C" w:rsidRDefault="0096140C" w:rsidP="00C519E7">
      <w:pPr>
        <w:pStyle w:val="ListParagraph"/>
      </w:pPr>
    </w:p>
    <w:p w14:paraId="3ECAFCAC" w14:textId="31AAFA61" w:rsidR="00C519E7" w:rsidRDefault="0079681C" w:rsidP="00C519E7">
      <w:pPr>
        <w:pStyle w:val="ListParagraph"/>
        <w:numPr>
          <w:ilvl w:val="0"/>
          <w:numId w:val="7"/>
        </w:numPr>
      </w:pPr>
      <w:r>
        <w:t>Measure and record the voltage.  This is important for the next step.  Failure to do so correctly may damage the board beyond repair</w:t>
      </w:r>
    </w:p>
    <w:p w14:paraId="07542AE4" w14:textId="77777777" w:rsidR="0096140C" w:rsidRDefault="0096140C" w:rsidP="0096140C"/>
    <w:p w14:paraId="6BB0031F" w14:textId="6A6C65BD" w:rsidR="0079681C" w:rsidRDefault="0079681C" w:rsidP="0079681C">
      <w:pPr>
        <w:pStyle w:val="ListParagraph"/>
        <w:numPr>
          <w:ilvl w:val="0"/>
          <w:numId w:val="7"/>
        </w:numPr>
      </w:pPr>
      <w:r>
        <w:t>Install the wires into the screw terminals as shown in Figure 2</w:t>
      </w:r>
    </w:p>
    <w:p w14:paraId="5B87E97D" w14:textId="5A8B178B" w:rsidR="0079681C" w:rsidRDefault="0079681C" w:rsidP="0079681C">
      <w:pPr>
        <w:jc w:val="center"/>
      </w:pPr>
      <w:r>
        <w:rPr>
          <w:noProof/>
        </w:rPr>
        <w:lastRenderedPageBreak/>
        <w:drawing>
          <wp:inline distT="0" distB="0" distL="0" distR="0" wp14:anchorId="5CF0B194" wp14:editId="6306BB7A">
            <wp:extent cx="2922685" cy="2376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1761-1.ps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95" cy="23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D272" w14:textId="7C5AAA70" w:rsidR="00485C2A" w:rsidRDefault="0079681C" w:rsidP="0079681C">
      <w:pPr>
        <w:jc w:val="center"/>
      </w:pPr>
      <w:r>
        <w:t>Figure 2: LED Wire Installation</w:t>
      </w:r>
    </w:p>
    <w:p w14:paraId="78BF08D4" w14:textId="724C6194" w:rsidR="0079681C" w:rsidRDefault="0079681C" w:rsidP="0079681C">
      <w:pPr>
        <w:pStyle w:val="ListParagraph"/>
        <w:numPr>
          <w:ilvl w:val="0"/>
          <w:numId w:val="3"/>
        </w:numPr>
      </w:pPr>
      <w:r>
        <w:t>Reading left to right, the connections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</w:tblGrid>
      <w:tr w:rsidR="0079681C" w14:paraId="256A2861" w14:textId="77777777" w:rsidTr="0079681C">
        <w:tc>
          <w:tcPr>
            <w:tcW w:w="2920" w:type="dxa"/>
          </w:tcPr>
          <w:p w14:paraId="6F826010" w14:textId="3A76754F" w:rsidR="0079681C" w:rsidRDefault="0079681C" w:rsidP="0079681C">
            <w:r>
              <w:t>Left</w:t>
            </w:r>
          </w:p>
        </w:tc>
      </w:tr>
      <w:tr w:rsidR="0079681C" w14:paraId="14A59AEB" w14:textId="77777777" w:rsidTr="0079681C">
        <w:tc>
          <w:tcPr>
            <w:tcW w:w="2920" w:type="dxa"/>
          </w:tcPr>
          <w:p w14:paraId="749BDC50" w14:textId="0BECC402" w:rsidR="0079681C" w:rsidRDefault="0079681C" w:rsidP="0079681C">
            <w:r>
              <w:t>Power Supply -Voltage (Ground)</w:t>
            </w:r>
          </w:p>
        </w:tc>
      </w:tr>
      <w:tr w:rsidR="0079681C" w14:paraId="4B9BD32D" w14:textId="77777777" w:rsidTr="0079681C">
        <w:tc>
          <w:tcPr>
            <w:tcW w:w="2920" w:type="dxa"/>
          </w:tcPr>
          <w:p w14:paraId="3034F43A" w14:textId="6BCABA5F" w:rsidR="0079681C" w:rsidRDefault="0079681C" w:rsidP="0079681C">
            <w:r>
              <w:t>Power Supply +Voltage (12VDC)</w:t>
            </w:r>
          </w:p>
        </w:tc>
      </w:tr>
      <w:tr w:rsidR="0079681C" w14:paraId="4DA8D995" w14:textId="77777777" w:rsidTr="0079681C">
        <w:tc>
          <w:tcPr>
            <w:tcW w:w="2920" w:type="dxa"/>
          </w:tcPr>
          <w:p w14:paraId="340145DB" w14:textId="75553095" w:rsidR="0079681C" w:rsidRDefault="0079681C" w:rsidP="0079681C">
            <w:r>
              <w:t>LED Positive Lead</w:t>
            </w:r>
          </w:p>
        </w:tc>
      </w:tr>
      <w:tr w:rsidR="0079681C" w14:paraId="1F6E46EF" w14:textId="77777777" w:rsidTr="0079681C">
        <w:tc>
          <w:tcPr>
            <w:tcW w:w="2920" w:type="dxa"/>
          </w:tcPr>
          <w:p w14:paraId="61B014BA" w14:textId="0243BD34" w:rsidR="0079681C" w:rsidRDefault="0079681C" w:rsidP="0079681C">
            <w:r>
              <w:t>LED Ground Lead</w:t>
            </w:r>
          </w:p>
        </w:tc>
      </w:tr>
      <w:tr w:rsidR="0079681C" w14:paraId="3934C75A" w14:textId="77777777" w:rsidTr="0079681C">
        <w:tc>
          <w:tcPr>
            <w:tcW w:w="2920" w:type="dxa"/>
          </w:tcPr>
          <w:p w14:paraId="3075FB41" w14:textId="50980146" w:rsidR="0079681C" w:rsidRDefault="0079681C" w:rsidP="0079681C">
            <w:r>
              <w:t>Right</w:t>
            </w:r>
          </w:p>
        </w:tc>
      </w:tr>
    </w:tbl>
    <w:p w14:paraId="52BE21ED" w14:textId="7D53C7F1" w:rsidR="0013780A" w:rsidRDefault="0079681C" w:rsidP="0013780A">
      <w:pPr>
        <w:pStyle w:val="ListParagraph"/>
        <w:numPr>
          <w:ilvl w:val="0"/>
          <w:numId w:val="5"/>
        </w:numPr>
      </w:pPr>
      <w:r>
        <w:t>From the PC program Set-Up, set the LED illumination to the desired level</w:t>
      </w:r>
      <w:r w:rsidR="00E9669E">
        <w:t>.  The brightness level is set to 50% by factory default.</w:t>
      </w:r>
    </w:p>
    <w:p w14:paraId="26B28C68" w14:textId="0B2130A2" w:rsidR="0079681C" w:rsidRDefault="0079681C" w:rsidP="0079681C"/>
    <w:p w14:paraId="1B17ADDB" w14:textId="4094D54F" w:rsidR="0079681C" w:rsidRDefault="0079681C" w:rsidP="0079681C">
      <w:pPr>
        <w:rPr>
          <w:b/>
          <w:bCs/>
          <w:sz w:val="28"/>
          <w:szCs w:val="28"/>
        </w:rPr>
      </w:pPr>
      <w:r w:rsidRPr="0079681C">
        <w:rPr>
          <w:b/>
          <w:bCs/>
          <w:sz w:val="28"/>
          <w:szCs w:val="28"/>
        </w:rPr>
        <w:t>TROUBLE SHOOTING</w:t>
      </w:r>
    </w:p>
    <w:p w14:paraId="28C80FBE" w14:textId="194789AA" w:rsidR="0079681C" w:rsidRDefault="0079681C" w:rsidP="0079681C">
      <w:pPr>
        <w:pStyle w:val="ListParagraph"/>
        <w:numPr>
          <w:ilvl w:val="0"/>
          <w:numId w:val="17"/>
        </w:numPr>
      </w:pPr>
      <w:r>
        <w:t>Verify that the LED power supply is plugged in</w:t>
      </w:r>
    </w:p>
    <w:p w14:paraId="6879008B" w14:textId="643ABF92" w:rsidR="0079681C" w:rsidRDefault="0079681C" w:rsidP="0079681C">
      <w:pPr>
        <w:pStyle w:val="ListParagraph"/>
        <w:numPr>
          <w:ilvl w:val="0"/>
          <w:numId w:val="17"/>
        </w:numPr>
      </w:pPr>
      <w:r>
        <w:t xml:space="preserve">Verify that the </w:t>
      </w:r>
      <w:r w:rsidR="00E9669E">
        <w:t>wires are connected in the correct order</w:t>
      </w:r>
    </w:p>
    <w:p w14:paraId="3CD442BE" w14:textId="7131B7CD" w:rsidR="00E9669E" w:rsidRDefault="00E9669E" w:rsidP="0079681C">
      <w:pPr>
        <w:pStyle w:val="ListParagraph"/>
        <w:numPr>
          <w:ilvl w:val="0"/>
          <w:numId w:val="17"/>
        </w:numPr>
      </w:pPr>
      <w:r>
        <w:t>Verify that the wires are tight and do not fall out</w:t>
      </w:r>
    </w:p>
    <w:p w14:paraId="1B653494" w14:textId="6443BC52" w:rsidR="00E9669E" w:rsidRDefault="00E9669E" w:rsidP="0079681C">
      <w:pPr>
        <w:pStyle w:val="ListParagraph"/>
        <w:numPr>
          <w:ilvl w:val="0"/>
          <w:numId w:val="17"/>
        </w:numPr>
      </w:pPr>
      <w:r>
        <w:t>Verify that the LED level is set correctly</w:t>
      </w:r>
    </w:p>
    <w:p w14:paraId="159C9266" w14:textId="51FCACD2" w:rsidR="00E9669E" w:rsidRPr="0079681C" w:rsidRDefault="00E9669E" w:rsidP="0079681C">
      <w:pPr>
        <w:pStyle w:val="ListParagraph"/>
        <w:numPr>
          <w:ilvl w:val="0"/>
          <w:numId w:val="17"/>
        </w:numPr>
      </w:pPr>
      <w:r>
        <w:t>Ensure that the LED strip has not been damaged during the installation</w:t>
      </w:r>
    </w:p>
    <w:sectPr w:rsidR="00E9669E" w:rsidRPr="0079681C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67B43"/>
    <w:multiLevelType w:val="hybridMultilevel"/>
    <w:tmpl w:val="85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0139"/>
    <w:multiLevelType w:val="hybridMultilevel"/>
    <w:tmpl w:val="1ABE6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A6E0B"/>
    <w:multiLevelType w:val="hybridMultilevel"/>
    <w:tmpl w:val="BEA2F1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D25DA"/>
    <w:multiLevelType w:val="hybridMultilevel"/>
    <w:tmpl w:val="956E2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0482B"/>
    <w:multiLevelType w:val="hybridMultilevel"/>
    <w:tmpl w:val="BAACE4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2C4B89"/>
    <w:multiLevelType w:val="hybridMultilevel"/>
    <w:tmpl w:val="015C96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2E37"/>
    <w:multiLevelType w:val="hybridMultilevel"/>
    <w:tmpl w:val="4066FB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E0691"/>
    <w:multiLevelType w:val="hybridMultilevel"/>
    <w:tmpl w:val="2ADCC4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DF310E"/>
    <w:multiLevelType w:val="hybridMultilevel"/>
    <w:tmpl w:val="531E2C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1664AF"/>
    <w:multiLevelType w:val="hybridMultilevel"/>
    <w:tmpl w:val="D4A0B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40F4C"/>
    <w:multiLevelType w:val="hybridMultilevel"/>
    <w:tmpl w:val="F32EB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8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E3859"/>
    <w:rsid w:val="0013780A"/>
    <w:rsid w:val="00171898"/>
    <w:rsid w:val="002B6610"/>
    <w:rsid w:val="003D78F9"/>
    <w:rsid w:val="00485C2A"/>
    <w:rsid w:val="004C5855"/>
    <w:rsid w:val="005F3BBF"/>
    <w:rsid w:val="006525E4"/>
    <w:rsid w:val="00782788"/>
    <w:rsid w:val="0079681C"/>
    <w:rsid w:val="007E49F0"/>
    <w:rsid w:val="008664E3"/>
    <w:rsid w:val="0096140C"/>
    <w:rsid w:val="009B0EE5"/>
    <w:rsid w:val="009F47B4"/>
    <w:rsid w:val="00A564F3"/>
    <w:rsid w:val="00AC10E6"/>
    <w:rsid w:val="00AE3505"/>
    <w:rsid w:val="00B26DA0"/>
    <w:rsid w:val="00B941F0"/>
    <w:rsid w:val="00C519E7"/>
    <w:rsid w:val="00E16C89"/>
    <w:rsid w:val="00E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2021-05-03T21:00:00Z</cp:lastPrinted>
  <dcterms:created xsi:type="dcterms:W3CDTF">2021-05-03T21:10:00Z</dcterms:created>
  <dcterms:modified xsi:type="dcterms:W3CDTF">2021-05-03T21:53:00Z</dcterms:modified>
</cp:coreProperties>
</file>