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0B342" w14:textId="77777777" w:rsidR="00A64E80" w:rsidRDefault="00A64E80" w:rsidP="007C5F06">
      <w:pPr>
        <w:pStyle w:val="ae"/>
        <w:autoSpaceDE w:val="0"/>
        <w:autoSpaceDN w:val="0"/>
        <w:adjustRightInd w:val="0"/>
        <w:spacing w:after="0"/>
        <w:ind w:firstLineChars="58" w:firstLine="419"/>
        <w:jc w:val="center"/>
        <w:rPr>
          <w:rFonts w:ascii="Times New Roman" w:eastAsia="宋体" w:hAnsi="Times New Roman" w:cs="Times New Roman"/>
          <w:b/>
          <w:kern w:val="0"/>
          <w:sz w:val="72"/>
          <w:szCs w:val="72"/>
          <w:lang w:val="x-none"/>
        </w:rPr>
      </w:pPr>
    </w:p>
    <w:p w14:paraId="1DA99B28" w14:textId="77777777" w:rsidR="00A64E80" w:rsidRDefault="00A64E80" w:rsidP="007C5F06">
      <w:pPr>
        <w:pStyle w:val="ae"/>
        <w:autoSpaceDE w:val="0"/>
        <w:autoSpaceDN w:val="0"/>
        <w:adjustRightInd w:val="0"/>
        <w:spacing w:after="0"/>
        <w:ind w:firstLineChars="58" w:firstLine="419"/>
        <w:jc w:val="center"/>
        <w:rPr>
          <w:rFonts w:ascii="Times New Roman" w:eastAsia="宋体" w:hAnsi="Times New Roman" w:cs="Times New Roman"/>
          <w:b/>
          <w:kern w:val="0"/>
          <w:sz w:val="72"/>
          <w:szCs w:val="72"/>
          <w:lang w:val="x-none"/>
        </w:rPr>
      </w:pPr>
    </w:p>
    <w:p w14:paraId="0EB21F82" w14:textId="77777777" w:rsidR="00A64E80" w:rsidRDefault="00A64E80" w:rsidP="007C5F06">
      <w:pPr>
        <w:pStyle w:val="ae"/>
        <w:autoSpaceDE w:val="0"/>
        <w:autoSpaceDN w:val="0"/>
        <w:adjustRightInd w:val="0"/>
        <w:spacing w:after="0"/>
        <w:ind w:firstLineChars="58" w:firstLine="419"/>
        <w:jc w:val="center"/>
        <w:rPr>
          <w:rFonts w:ascii="Times New Roman" w:eastAsia="宋体" w:hAnsi="Times New Roman" w:cs="Times New Roman"/>
          <w:b/>
          <w:kern w:val="0"/>
          <w:sz w:val="72"/>
          <w:szCs w:val="72"/>
          <w:lang w:val="x-none"/>
        </w:rPr>
      </w:pPr>
    </w:p>
    <w:p w14:paraId="626F66C3" w14:textId="77777777" w:rsidR="00A64E80" w:rsidRDefault="00A64E80" w:rsidP="007C5F06">
      <w:pPr>
        <w:pStyle w:val="ae"/>
        <w:autoSpaceDE w:val="0"/>
        <w:autoSpaceDN w:val="0"/>
        <w:adjustRightInd w:val="0"/>
        <w:spacing w:after="0"/>
        <w:ind w:firstLineChars="58" w:firstLine="419"/>
        <w:jc w:val="center"/>
        <w:rPr>
          <w:rFonts w:ascii="Times New Roman" w:eastAsia="宋体" w:hAnsi="Times New Roman" w:cs="Times New Roman"/>
          <w:b/>
          <w:kern w:val="0"/>
          <w:sz w:val="72"/>
          <w:szCs w:val="72"/>
          <w:lang w:val="x-none"/>
        </w:rPr>
      </w:pPr>
    </w:p>
    <w:p w14:paraId="66C62AF1" w14:textId="77777777" w:rsidR="00A64E80" w:rsidRDefault="00A64E80" w:rsidP="007C5F06">
      <w:pPr>
        <w:pStyle w:val="ae"/>
        <w:autoSpaceDE w:val="0"/>
        <w:autoSpaceDN w:val="0"/>
        <w:adjustRightInd w:val="0"/>
        <w:spacing w:after="0"/>
        <w:ind w:firstLineChars="58" w:firstLine="419"/>
        <w:jc w:val="center"/>
        <w:rPr>
          <w:rFonts w:ascii="Times New Roman" w:eastAsia="宋体" w:hAnsi="Times New Roman" w:cs="Times New Roman"/>
          <w:b/>
          <w:kern w:val="0"/>
          <w:sz w:val="72"/>
          <w:szCs w:val="72"/>
          <w:lang w:val="x-none"/>
        </w:rPr>
      </w:pPr>
    </w:p>
    <w:p w14:paraId="5B6A532A" w14:textId="77777777" w:rsidR="004358AB" w:rsidRDefault="009E4C10" w:rsidP="007C5F06">
      <w:pPr>
        <w:pStyle w:val="ae"/>
        <w:autoSpaceDE w:val="0"/>
        <w:autoSpaceDN w:val="0"/>
        <w:adjustRightInd w:val="0"/>
        <w:spacing w:after="0"/>
        <w:ind w:firstLineChars="58" w:firstLine="419"/>
        <w:jc w:val="center"/>
        <w:rPr>
          <w:rFonts w:ascii="Times New Roman" w:eastAsia="宋体" w:hAnsi="Times New Roman" w:cs="Times New Roman"/>
          <w:b/>
          <w:kern w:val="0"/>
          <w:sz w:val="72"/>
          <w:szCs w:val="72"/>
          <w:lang w:val="x-none"/>
        </w:rPr>
      </w:pPr>
      <w:r w:rsidRPr="007C5F06">
        <w:rPr>
          <w:rFonts w:ascii="Times New Roman" w:eastAsia="宋体" w:hAnsi="Times New Roman" w:cs="Times New Roman" w:hint="eastAsia"/>
          <w:b/>
          <w:kern w:val="0"/>
          <w:sz w:val="72"/>
          <w:szCs w:val="72"/>
          <w:lang w:val="x-none" w:eastAsia="x-none"/>
        </w:rPr>
        <w:t>全密态数据库加密网关实施方案</w:t>
      </w:r>
    </w:p>
    <w:p w14:paraId="19055684" w14:textId="77777777" w:rsidR="007C5F06" w:rsidRPr="007A6B01" w:rsidRDefault="00ED1D32" w:rsidP="007C5F06">
      <w:pPr>
        <w:pStyle w:val="ae"/>
        <w:ind w:firstLine="210"/>
        <w:rPr>
          <w:rFonts w:ascii="Times New Roman" w:hAnsi="Times New Roman"/>
        </w:rPr>
      </w:pPr>
      <w:r>
        <w:rPr>
          <w:noProof/>
        </w:rPr>
        <w:pict w14:anchorId="22C7C8A7">
          <v:line id="Line 2" o:spid="_x0000_s2050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.05pt,10.4pt" to="451.0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GE9FAIAACwEAAAOAAAAZHJzL2Uyb0RvYy54bWysU8GO2jAQvVfqP1i+QxI2UIgIqyqBXmiL&#10;tNsPMLZDrDq2ZRsCqvrvHZuAlvZSVc3BGdszb97MGy+fz51EJ26d0KrE2TjFiCuqmVCHEn973Yzm&#10;GDlPFCNSK17iC3f4efX+3bI3BZ/oVkvGLQIQ5YrelLj13hRJ4mjLO+LG2nAFl422HfGwtYeEWdID&#10;eieTSZrOkl5bZqym3Dk4ra+XeBXxm4ZT/7VpHPdIlhi4+bjauO7DmqyWpDhYYlpBBxrkH1h0RChI&#10;eoeqiSfoaMUfUJ2gVjvd+DHVXaKbRlAea4BqsvS3al5aYnisBZrjzL1N7v/B0i+nnUWCgXYp9EeR&#10;DkTaCsXRJPSmN64Al0rtbKiOntWL2Wr63SGlq5aoA48cXy8GwrIQkTyEhI0zkGHff9YMfMjR69io&#10;c2O7AAktQOeox+WuBz97ROFwms9neaBF4W72NI34pLiFGuv8J647FIwSS2Adoclp63ygQoqbS8ik&#10;9EZIGQWXCvUlXkwn0xjgtBQsXAY3Zw/7Slp0ImFk4jfkfXCz+qhYBGs5YevB9kTIqw3JpQp4UAzQ&#10;GazrTPxYpIv1fD3PR/lkth7laV2PPm6qfDTbZB+m9VNdVXX2M1DL8qIVjHEV2N3mM8v/Tv/hpVwn&#10;6z6h9zYkj+ixX0D29o+ko5pBwOso7DW77OxNZRjJ6Dw8nzDzb/dgv33kq18AAAD//wMAUEsDBBQA&#10;BgAIAAAAIQAHEURq3AAAAAgBAAAPAAAAZHJzL2Rvd25yZXYueG1sTI/BTsMwEETvSPyDtUhcKmo3&#10;lVAb4lQIyI0LBcR1Gy9JRLxOY7cNfD3bExx3ZjT7pthMvldHGmMX2MJibkAR18F13Fh4e61uVqBi&#10;QnbYByYL3xRhU15eFJi7cOIXOm5To6SEY44W2pSGXOtYt+QxzsNALN5nGD0mOcdGuxFPUu57nRlz&#10;qz12LB9aHOihpfpre/AWYvVO++pnVs/Mx7IJlO0fn5/Q2uur6f4OVKIp/YXhjC/oUArTLhzYRdVb&#10;WK4WkrSQGVkg/tpkIuzOwhp0Wej/A8pfAAAA//8DAFBLAQItABQABgAIAAAAIQC2gziS/gAAAOEB&#10;AAATAAAAAAAAAAAAAAAAAAAAAABbQ29udGVudF9UeXBlc10ueG1sUEsBAi0AFAAGAAgAAAAhADj9&#10;If/WAAAAlAEAAAsAAAAAAAAAAAAAAAAALwEAAF9yZWxzLy5yZWxzUEsBAi0AFAAGAAgAAAAhAMLo&#10;YT0UAgAALAQAAA4AAAAAAAAAAAAAAAAALgIAAGRycy9lMm9Eb2MueG1sUEsBAi0AFAAGAAgAAAAh&#10;AAcRRGrcAAAACAEAAA8AAAAAAAAAAAAAAAAAbgQAAGRycy9kb3ducmV2LnhtbFBLBQYAAAAABAAE&#10;APMAAAB3BQAAAAA=&#10;"/>
        </w:pict>
      </w:r>
    </w:p>
    <w:p w14:paraId="7CD4BAC6" w14:textId="77777777" w:rsidR="007C5F06" w:rsidRPr="007A6B01" w:rsidRDefault="007C5F06" w:rsidP="007C5F06">
      <w:pPr>
        <w:pStyle w:val="ae"/>
        <w:ind w:firstLine="210"/>
        <w:jc w:val="right"/>
        <w:rPr>
          <w:rFonts w:ascii="Times New Roman" w:hAnsi="Times New Roman"/>
        </w:rPr>
      </w:pPr>
      <w:r w:rsidRPr="007A6B01">
        <w:rPr>
          <w:rFonts w:ascii="Times New Roman" w:hAnsi="Times New Roman"/>
        </w:rPr>
        <w:t>版本：</w:t>
      </w:r>
      <w:r w:rsidRPr="007A6B01">
        <w:rPr>
          <w:rFonts w:ascii="Times New Roman" w:hAnsi="Times New Roman"/>
        </w:rPr>
        <w:t>V</w:t>
      </w:r>
      <w:r>
        <w:rPr>
          <w:rFonts w:ascii="Times New Roman" w:hAnsi="Times New Roman" w:hint="eastAsia"/>
        </w:rPr>
        <w:t>1.0</w:t>
      </w:r>
    </w:p>
    <w:p w14:paraId="080E404F" w14:textId="77777777" w:rsidR="00A64E80" w:rsidRDefault="00A64E80" w:rsidP="00A64E80">
      <w:pPr>
        <w:pStyle w:val="ae"/>
        <w:ind w:firstLine="281"/>
        <w:jc w:val="center"/>
        <w:rPr>
          <w:rFonts w:ascii="Times New Roman" w:hAnsi="Times New Roman"/>
          <w:b/>
          <w:sz w:val="28"/>
          <w:szCs w:val="28"/>
        </w:rPr>
      </w:pPr>
    </w:p>
    <w:p w14:paraId="25C5CC46" w14:textId="77777777" w:rsidR="00A64E80" w:rsidRDefault="00A64E80" w:rsidP="00A64E80">
      <w:pPr>
        <w:pStyle w:val="ae"/>
        <w:ind w:firstLine="281"/>
        <w:jc w:val="center"/>
        <w:rPr>
          <w:rFonts w:ascii="Times New Roman" w:hAnsi="Times New Roman"/>
          <w:b/>
          <w:sz w:val="28"/>
          <w:szCs w:val="28"/>
        </w:rPr>
      </w:pPr>
    </w:p>
    <w:p w14:paraId="303A6E66" w14:textId="77777777" w:rsidR="00A64E80" w:rsidRDefault="00A64E80" w:rsidP="00A64E80">
      <w:pPr>
        <w:pStyle w:val="ae"/>
        <w:ind w:firstLine="281"/>
        <w:jc w:val="center"/>
        <w:rPr>
          <w:rFonts w:ascii="Times New Roman" w:hAnsi="Times New Roman"/>
          <w:b/>
          <w:sz w:val="28"/>
          <w:szCs w:val="28"/>
        </w:rPr>
      </w:pPr>
    </w:p>
    <w:p w14:paraId="4CAA1825" w14:textId="77777777" w:rsidR="00A64E80" w:rsidRDefault="00A64E80" w:rsidP="00A64E80">
      <w:pPr>
        <w:pStyle w:val="ae"/>
        <w:ind w:firstLine="281"/>
        <w:jc w:val="center"/>
        <w:rPr>
          <w:rFonts w:ascii="Times New Roman" w:hAnsi="Times New Roman"/>
          <w:b/>
          <w:sz w:val="28"/>
          <w:szCs w:val="28"/>
        </w:rPr>
      </w:pPr>
    </w:p>
    <w:p w14:paraId="346D1C28" w14:textId="77777777" w:rsidR="00A64E80" w:rsidRDefault="00A64E80" w:rsidP="00A64E80">
      <w:pPr>
        <w:pStyle w:val="ae"/>
        <w:ind w:firstLine="281"/>
        <w:jc w:val="center"/>
        <w:rPr>
          <w:rFonts w:ascii="Times New Roman" w:hAnsi="Times New Roman"/>
          <w:b/>
          <w:sz w:val="28"/>
          <w:szCs w:val="28"/>
        </w:rPr>
      </w:pPr>
    </w:p>
    <w:p w14:paraId="58DE06C4" w14:textId="77777777" w:rsidR="00A64E80" w:rsidRDefault="00A64E80" w:rsidP="00A64E80">
      <w:pPr>
        <w:pStyle w:val="ae"/>
        <w:ind w:firstLine="281"/>
        <w:jc w:val="center"/>
        <w:rPr>
          <w:rFonts w:ascii="Times New Roman" w:hAnsi="Times New Roman"/>
          <w:b/>
          <w:sz w:val="28"/>
          <w:szCs w:val="28"/>
        </w:rPr>
      </w:pPr>
    </w:p>
    <w:p w14:paraId="58B67E0B" w14:textId="77777777" w:rsidR="00A64E80" w:rsidRPr="007A6B01" w:rsidRDefault="00A64E80" w:rsidP="00A64E80">
      <w:pPr>
        <w:pStyle w:val="ae"/>
        <w:ind w:firstLine="281"/>
        <w:jc w:val="center"/>
        <w:rPr>
          <w:rFonts w:ascii="Times New Roman" w:hAnsi="Times New Roman"/>
          <w:b/>
          <w:sz w:val="28"/>
          <w:szCs w:val="28"/>
        </w:rPr>
      </w:pPr>
      <w:r w:rsidRPr="007A6B01">
        <w:rPr>
          <w:rFonts w:ascii="Times New Roman" w:hAnsi="Times New Roman"/>
          <w:b/>
          <w:sz w:val="28"/>
          <w:szCs w:val="28"/>
        </w:rPr>
        <w:t>渔翁信息技术股份有限公司</w:t>
      </w:r>
    </w:p>
    <w:p w14:paraId="6C0E5AF6" w14:textId="77777777" w:rsidR="00A64E80" w:rsidRPr="007A6B01" w:rsidRDefault="00A64E80" w:rsidP="00A64E80">
      <w:pPr>
        <w:pStyle w:val="ae"/>
        <w:ind w:firstLine="210"/>
        <w:rPr>
          <w:rFonts w:ascii="Times New Roman" w:hAnsi="Times New Roman"/>
        </w:rPr>
      </w:pPr>
    </w:p>
    <w:p w14:paraId="7DC48FF1" w14:textId="77777777" w:rsidR="00A64E80" w:rsidRPr="007A6B01" w:rsidRDefault="00A64E80" w:rsidP="00A64E80">
      <w:pPr>
        <w:pStyle w:val="ae"/>
        <w:ind w:firstLine="210"/>
        <w:rPr>
          <w:rFonts w:ascii="Times New Roman" w:hAnsi="Times New Roman"/>
        </w:rPr>
      </w:pPr>
    </w:p>
    <w:p w14:paraId="78D30510" w14:textId="77777777" w:rsidR="00A64E80" w:rsidRPr="007A6B01" w:rsidRDefault="00A64E80" w:rsidP="00A64E80">
      <w:pPr>
        <w:pStyle w:val="ae"/>
        <w:ind w:firstLine="210"/>
        <w:rPr>
          <w:rFonts w:ascii="Times New Roman" w:hAnsi="Times New Roman"/>
        </w:rPr>
      </w:pPr>
    </w:p>
    <w:p w14:paraId="52762209" w14:textId="77777777" w:rsidR="00A64E80" w:rsidRPr="007A6B01" w:rsidRDefault="00A64E80" w:rsidP="00A64E80">
      <w:pPr>
        <w:pStyle w:val="ae"/>
        <w:ind w:firstLine="210"/>
        <w:rPr>
          <w:rFonts w:ascii="Times New Roman" w:hAnsi="Times New Roman"/>
        </w:rPr>
      </w:pPr>
    </w:p>
    <w:p w14:paraId="19048A6A" w14:textId="77777777" w:rsidR="00A64E80" w:rsidRPr="007A6B01" w:rsidRDefault="00A64E80" w:rsidP="00A64E80">
      <w:pPr>
        <w:pStyle w:val="ae"/>
        <w:ind w:firstLine="210"/>
        <w:rPr>
          <w:rFonts w:ascii="Times New Roman" w:hAnsi="Times New Roman"/>
        </w:rPr>
      </w:pPr>
    </w:p>
    <w:tbl>
      <w:tblPr>
        <w:tblW w:w="5500" w:type="dxa"/>
        <w:jc w:val="right"/>
        <w:tblLayout w:type="fixed"/>
        <w:tblLook w:val="0000" w:firstRow="0" w:lastRow="0" w:firstColumn="0" w:lastColumn="0" w:noHBand="0" w:noVBand="0"/>
      </w:tblPr>
      <w:tblGrid>
        <w:gridCol w:w="5500"/>
      </w:tblGrid>
      <w:tr w:rsidR="00A64E80" w:rsidRPr="007A6B01" w14:paraId="28921FCC" w14:textId="77777777" w:rsidTr="009B2A35">
        <w:trPr>
          <w:trHeight w:hRule="exact" w:val="340"/>
          <w:jc w:val="right"/>
        </w:trPr>
        <w:tc>
          <w:tcPr>
            <w:tcW w:w="5500" w:type="dxa"/>
          </w:tcPr>
          <w:p w14:paraId="5E3EC17F" w14:textId="77777777" w:rsidR="00A64E80" w:rsidRPr="007A6B01" w:rsidRDefault="00A64E80" w:rsidP="009B2A35">
            <w:pPr>
              <w:pStyle w:val="ae"/>
              <w:ind w:firstLineChars="0" w:firstLine="0"/>
              <w:rPr>
                <w:rFonts w:ascii="Times New Roman" w:hAnsi="Times New Roman"/>
                <w:szCs w:val="21"/>
              </w:rPr>
            </w:pPr>
            <w:r w:rsidRPr="007A6B01">
              <w:rPr>
                <w:rFonts w:ascii="Times New Roman" w:hAnsi="Times New Roman"/>
                <w:szCs w:val="21"/>
              </w:rPr>
              <w:t>地</w:t>
            </w:r>
            <w:r w:rsidRPr="007A6B01">
              <w:rPr>
                <w:rFonts w:ascii="Times New Roman" w:hAnsi="Times New Roman"/>
                <w:szCs w:val="21"/>
              </w:rPr>
              <w:t xml:space="preserve">    </w:t>
            </w:r>
            <w:r w:rsidRPr="007A6B01">
              <w:rPr>
                <w:rFonts w:ascii="Times New Roman" w:hAnsi="Times New Roman"/>
                <w:szCs w:val="21"/>
              </w:rPr>
              <w:t>址：威海市高区初河北路</w:t>
            </w:r>
            <w:r w:rsidRPr="007A6B01">
              <w:rPr>
                <w:rFonts w:ascii="Times New Roman" w:hAnsi="Times New Roman"/>
                <w:szCs w:val="21"/>
              </w:rPr>
              <w:t>12</w:t>
            </w:r>
            <w:r w:rsidRPr="007A6B01">
              <w:rPr>
                <w:rFonts w:ascii="Times New Roman" w:hAnsi="Times New Roman"/>
                <w:szCs w:val="21"/>
              </w:rPr>
              <w:t>号渔翁信息安全产业园</w:t>
            </w:r>
          </w:p>
        </w:tc>
      </w:tr>
      <w:tr w:rsidR="00A64E80" w:rsidRPr="007A6B01" w14:paraId="44B37D46" w14:textId="77777777" w:rsidTr="009B2A35">
        <w:trPr>
          <w:trHeight w:hRule="exact" w:val="340"/>
          <w:jc w:val="right"/>
        </w:trPr>
        <w:tc>
          <w:tcPr>
            <w:tcW w:w="5500" w:type="dxa"/>
          </w:tcPr>
          <w:p w14:paraId="08DA95DA" w14:textId="77777777" w:rsidR="00A64E80" w:rsidRPr="007A6B01" w:rsidRDefault="00A64E80" w:rsidP="009B2A35">
            <w:pPr>
              <w:pStyle w:val="ae"/>
              <w:ind w:firstLineChars="0" w:firstLine="0"/>
              <w:rPr>
                <w:rFonts w:ascii="Times New Roman" w:hAnsi="Times New Roman"/>
                <w:szCs w:val="21"/>
              </w:rPr>
            </w:pPr>
            <w:r w:rsidRPr="007A6B01">
              <w:rPr>
                <w:rFonts w:ascii="Times New Roman" w:hAnsi="Times New Roman"/>
                <w:szCs w:val="21"/>
              </w:rPr>
              <w:t>邮</w:t>
            </w:r>
            <w:r w:rsidRPr="007A6B01">
              <w:rPr>
                <w:rFonts w:ascii="Times New Roman" w:hAnsi="Times New Roman"/>
                <w:szCs w:val="21"/>
              </w:rPr>
              <w:t xml:space="preserve">    </w:t>
            </w:r>
            <w:r w:rsidRPr="007A6B01">
              <w:rPr>
                <w:rFonts w:ascii="Times New Roman" w:hAnsi="Times New Roman"/>
                <w:szCs w:val="21"/>
              </w:rPr>
              <w:t>编：</w:t>
            </w:r>
            <w:r w:rsidRPr="007A6B01">
              <w:rPr>
                <w:rFonts w:ascii="Times New Roman" w:hAnsi="Times New Roman"/>
                <w:szCs w:val="21"/>
              </w:rPr>
              <w:t>264200</w:t>
            </w:r>
          </w:p>
        </w:tc>
      </w:tr>
      <w:tr w:rsidR="00A64E80" w:rsidRPr="007A6B01" w14:paraId="208C8A6C" w14:textId="77777777" w:rsidTr="009B2A35">
        <w:trPr>
          <w:trHeight w:hRule="exact" w:val="340"/>
          <w:jc w:val="right"/>
        </w:trPr>
        <w:tc>
          <w:tcPr>
            <w:tcW w:w="5500" w:type="dxa"/>
          </w:tcPr>
          <w:p w14:paraId="34D9BF4C" w14:textId="77777777" w:rsidR="00A64E80" w:rsidRPr="007A6B01" w:rsidRDefault="00A64E80" w:rsidP="009B2A35">
            <w:pPr>
              <w:pStyle w:val="ae"/>
              <w:ind w:firstLineChars="0" w:firstLine="0"/>
              <w:rPr>
                <w:rFonts w:ascii="Times New Roman" w:hAnsi="Times New Roman"/>
                <w:szCs w:val="21"/>
              </w:rPr>
            </w:pPr>
            <w:r w:rsidRPr="007A6B01">
              <w:rPr>
                <w:rFonts w:ascii="Times New Roman" w:hAnsi="Times New Roman"/>
                <w:szCs w:val="21"/>
              </w:rPr>
              <w:t>网</w:t>
            </w:r>
            <w:r w:rsidRPr="007A6B01">
              <w:rPr>
                <w:rFonts w:ascii="Times New Roman" w:hAnsi="Times New Roman"/>
                <w:szCs w:val="21"/>
              </w:rPr>
              <w:t xml:space="preserve">    </w:t>
            </w:r>
            <w:r w:rsidRPr="007A6B01">
              <w:rPr>
                <w:rFonts w:ascii="Times New Roman" w:hAnsi="Times New Roman"/>
                <w:szCs w:val="21"/>
              </w:rPr>
              <w:t>站：</w:t>
            </w:r>
            <w:hyperlink r:id="rId8" w:history="1">
              <w:r w:rsidRPr="007A6B01">
                <w:rPr>
                  <w:rStyle w:val="af0"/>
                  <w:rFonts w:ascii="Times New Roman" w:hAnsi="Times New Roman"/>
                  <w:szCs w:val="21"/>
                </w:rPr>
                <w:t>https://www.fisec.cn</w:t>
              </w:r>
            </w:hyperlink>
          </w:p>
        </w:tc>
      </w:tr>
      <w:tr w:rsidR="00A64E80" w:rsidRPr="007A6B01" w14:paraId="06A2D251" w14:textId="77777777" w:rsidTr="009B2A35">
        <w:trPr>
          <w:trHeight w:hRule="exact" w:val="340"/>
          <w:jc w:val="right"/>
        </w:trPr>
        <w:tc>
          <w:tcPr>
            <w:tcW w:w="5500" w:type="dxa"/>
          </w:tcPr>
          <w:p w14:paraId="4AA71378" w14:textId="77777777" w:rsidR="00A64E80" w:rsidRPr="007A6B01" w:rsidRDefault="00A64E80" w:rsidP="009B2A35">
            <w:pPr>
              <w:pStyle w:val="ae"/>
              <w:ind w:firstLineChars="0" w:firstLine="0"/>
              <w:rPr>
                <w:rFonts w:ascii="Times New Roman" w:hAnsi="Times New Roman"/>
                <w:szCs w:val="21"/>
              </w:rPr>
            </w:pPr>
            <w:r w:rsidRPr="007A6B01">
              <w:rPr>
                <w:rFonts w:ascii="Times New Roman" w:hAnsi="Times New Roman"/>
                <w:szCs w:val="21"/>
              </w:rPr>
              <w:t>电</w:t>
            </w:r>
            <w:r w:rsidRPr="007A6B01">
              <w:rPr>
                <w:rFonts w:ascii="Times New Roman" w:hAnsi="Times New Roman"/>
                <w:szCs w:val="21"/>
              </w:rPr>
              <w:t xml:space="preserve">    </w:t>
            </w:r>
            <w:r w:rsidRPr="007A6B01">
              <w:rPr>
                <w:rFonts w:ascii="Times New Roman" w:hAnsi="Times New Roman"/>
                <w:szCs w:val="21"/>
              </w:rPr>
              <w:t>话：</w:t>
            </w:r>
            <w:r w:rsidRPr="007A6B01">
              <w:rPr>
                <w:rFonts w:ascii="Times New Roman" w:hAnsi="Times New Roman"/>
                <w:szCs w:val="21"/>
              </w:rPr>
              <w:t>400-6686-188</w:t>
            </w:r>
          </w:p>
        </w:tc>
      </w:tr>
    </w:tbl>
    <w:p w14:paraId="2F6B1A3C" w14:textId="77777777" w:rsidR="00A64E80" w:rsidRPr="007A6B01" w:rsidRDefault="00A64E80" w:rsidP="00A64E80">
      <w:pPr>
        <w:pStyle w:val="ae"/>
        <w:ind w:firstLine="210"/>
        <w:rPr>
          <w:rFonts w:ascii="Times New Roman" w:hAnsi="Times New Roman"/>
        </w:rPr>
      </w:pPr>
    </w:p>
    <w:p w14:paraId="3ADA3B1A" w14:textId="77777777" w:rsidR="009E4C10" w:rsidRPr="007F7B6F" w:rsidRDefault="009E4C10" w:rsidP="00691DAC">
      <w:pPr>
        <w:pStyle w:val="11"/>
        <w:pageBreakBefore/>
        <w:numPr>
          <w:ilvl w:val="0"/>
          <w:numId w:val="9"/>
        </w:numPr>
        <w:rPr>
          <w:rFonts w:ascii="Times New Roman" w:eastAsia="宋体" w:hAnsi="Times New Roman"/>
        </w:rPr>
      </w:pPr>
      <w:r w:rsidRPr="007F7B6F">
        <w:rPr>
          <w:rFonts w:ascii="Times New Roman" w:eastAsia="宋体" w:hAnsi="Times New Roman" w:hint="eastAsia"/>
        </w:rPr>
        <w:lastRenderedPageBreak/>
        <w:t>目的</w:t>
      </w:r>
    </w:p>
    <w:p w14:paraId="611A1CF9" w14:textId="77777777" w:rsidR="009E4C10" w:rsidRPr="007F7B6F" w:rsidRDefault="009E4C10" w:rsidP="003910F0">
      <w:pPr>
        <w:spacing w:line="360" w:lineRule="auto"/>
        <w:ind w:firstLine="425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7F7B6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全密态数据库加密网关</w:t>
      </w:r>
      <w:r w:rsidR="00CE19B2" w:rsidRPr="007F7B6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（后简称为网关）</w:t>
      </w:r>
      <w:r w:rsidRPr="007F7B6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实施方案</w:t>
      </w:r>
      <w:r w:rsidR="00CE19B2" w:rsidRPr="007F7B6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编写的目的是让客户快速了解网关的使用方式，以及呈现的效果。包括四个方面，设备部署的网络拓扑，测试业务的部署，集群模式的实施方案，内存镜像模式实施方案。</w:t>
      </w:r>
    </w:p>
    <w:p w14:paraId="41D67611" w14:textId="77777777" w:rsidR="00CE19B2" w:rsidRPr="007F7B6F" w:rsidRDefault="00CE19B2" w:rsidP="00691DAC">
      <w:pPr>
        <w:pStyle w:val="11"/>
        <w:pageBreakBefore/>
        <w:numPr>
          <w:ilvl w:val="0"/>
          <w:numId w:val="9"/>
        </w:numPr>
        <w:rPr>
          <w:rFonts w:ascii="Times New Roman" w:eastAsia="宋体" w:hAnsi="Times New Roman"/>
        </w:rPr>
      </w:pPr>
      <w:r w:rsidRPr="007F7B6F">
        <w:rPr>
          <w:rFonts w:ascii="Times New Roman" w:eastAsia="宋体" w:hAnsi="Times New Roman" w:hint="eastAsia"/>
        </w:rPr>
        <w:lastRenderedPageBreak/>
        <w:t>设备网络拓扑</w:t>
      </w:r>
    </w:p>
    <w:p w14:paraId="5B7C3C72" w14:textId="77777777" w:rsidR="00CE19B2" w:rsidRDefault="00BA04CA" w:rsidP="00CA464F">
      <w:pPr>
        <w:spacing w:line="360" w:lineRule="auto"/>
        <w:ind w:firstLine="425"/>
        <w:rPr>
          <w:rFonts w:ascii="Times New Roman" w:eastAsia="宋体" w:hAnsi="Times New Roman" w:cs="Times New Roman"/>
          <w:sz w:val="21"/>
          <w:szCs w:val="20"/>
          <w:lang w:val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网关采用旁路方式部署，与演示业务服务器部署在同一个网络中。</w:t>
      </w:r>
    </w:p>
    <w:p w14:paraId="4827CC30" w14:textId="77777777" w:rsidR="0033211D" w:rsidRPr="00D25C73" w:rsidRDefault="0033211D" w:rsidP="00CA464F">
      <w:pPr>
        <w:spacing w:line="360" w:lineRule="auto"/>
        <w:ind w:firstLine="425"/>
        <w:rPr>
          <w:rFonts w:ascii="Times New Roman" w:eastAsia="宋体" w:hAnsi="Times New Roman" w:cs="Times New Roman"/>
          <w:sz w:val="21"/>
          <w:szCs w:val="20"/>
          <w:lang w:val="x-none"/>
        </w:rPr>
      </w:pPr>
    </w:p>
    <w:p w14:paraId="39D1210F" w14:textId="77777777" w:rsidR="00013B80" w:rsidRPr="007F7B6F" w:rsidRDefault="00013B80" w:rsidP="00691DAC">
      <w:pPr>
        <w:pStyle w:val="11"/>
        <w:pageBreakBefore/>
        <w:numPr>
          <w:ilvl w:val="0"/>
          <w:numId w:val="9"/>
        </w:numPr>
        <w:rPr>
          <w:rFonts w:ascii="Times New Roman" w:eastAsia="宋体" w:hAnsi="Times New Roman"/>
        </w:rPr>
      </w:pPr>
      <w:r w:rsidRPr="007F7B6F">
        <w:rPr>
          <w:rFonts w:ascii="Times New Roman" w:eastAsia="宋体" w:hAnsi="Times New Roman" w:hint="eastAsia"/>
        </w:rPr>
        <w:lastRenderedPageBreak/>
        <w:t>测试业务服务部署</w:t>
      </w:r>
    </w:p>
    <w:p w14:paraId="26EE0B33" w14:textId="77777777" w:rsidR="00013B80" w:rsidRPr="002712C8" w:rsidRDefault="005624BA" w:rsidP="00691DAC">
      <w:pPr>
        <w:pStyle w:val="21"/>
        <w:numPr>
          <w:ilvl w:val="1"/>
          <w:numId w:val="9"/>
        </w:numPr>
        <w:rPr>
          <w:rFonts w:ascii="Times New Roman" w:eastAsia="宋体" w:hAnsi="Times New Roman"/>
        </w:rPr>
      </w:pPr>
      <w:r w:rsidRPr="002712C8">
        <w:rPr>
          <w:rFonts w:ascii="Times New Roman" w:eastAsia="宋体" w:hAnsi="Times New Roman" w:hint="eastAsia"/>
        </w:rPr>
        <w:t>安装</w:t>
      </w:r>
      <w:r w:rsidR="004E3559" w:rsidRPr="002712C8">
        <w:rPr>
          <w:rFonts w:ascii="Times New Roman" w:eastAsia="宋体" w:hAnsi="Times New Roman" w:hint="eastAsia"/>
        </w:rPr>
        <w:t>业务环境</w:t>
      </w:r>
    </w:p>
    <w:p w14:paraId="153079B3" w14:textId="77777777" w:rsidR="003B3B96" w:rsidRPr="00D25C73" w:rsidRDefault="004E3559" w:rsidP="00691DAC">
      <w:pPr>
        <w:spacing w:line="360" w:lineRule="auto"/>
        <w:ind w:firstLine="198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准备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X86_64 Centos 7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设备，按照《业务系统部署说明》的步骤进行部署</w:t>
      </w:r>
    </w:p>
    <w:p w14:paraId="7FB97727" w14:textId="77777777" w:rsidR="004E3559" w:rsidRPr="002712C8" w:rsidRDefault="00F331C8" w:rsidP="006B326D">
      <w:pPr>
        <w:pStyle w:val="21"/>
        <w:numPr>
          <w:ilvl w:val="1"/>
          <w:numId w:val="9"/>
        </w:numPr>
        <w:rPr>
          <w:rFonts w:ascii="Times New Roman" w:eastAsia="宋体" w:hAnsi="Times New Roman"/>
          <w:szCs w:val="21"/>
        </w:rPr>
      </w:pPr>
      <w:r w:rsidRPr="002712C8">
        <w:rPr>
          <w:rFonts w:ascii="Times New Roman" w:eastAsia="宋体" w:hAnsi="Times New Roman" w:hint="eastAsia"/>
          <w:szCs w:val="21"/>
        </w:rPr>
        <w:t>配置演示业务系统</w:t>
      </w:r>
    </w:p>
    <w:p w14:paraId="091D1D0A" w14:textId="77777777" w:rsidR="004E3559" w:rsidRPr="00D25C73" w:rsidRDefault="004E3559" w:rsidP="00FA1C0A">
      <w:pPr>
        <w:spacing w:line="360" w:lineRule="auto"/>
        <w:ind w:firstLine="198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业务效果：</w:t>
      </w:r>
    </w:p>
    <w:p w14:paraId="3CEFC480" w14:textId="77777777" w:rsidR="004E3559" w:rsidRPr="004E3559" w:rsidRDefault="00CE2B98" w:rsidP="004E3559">
      <w:r>
        <w:rPr>
          <w:noProof/>
        </w:rPr>
        <w:drawing>
          <wp:inline distT="0" distB="0" distL="0" distR="0" wp14:anchorId="656976BF" wp14:editId="19FD738D">
            <wp:extent cx="5274310" cy="296679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415C" w14:textId="77777777" w:rsidR="009E4C10" w:rsidRPr="007F7B6F" w:rsidRDefault="009E4C10" w:rsidP="00187B17">
      <w:pPr>
        <w:pStyle w:val="11"/>
        <w:pageBreakBefore/>
        <w:numPr>
          <w:ilvl w:val="0"/>
          <w:numId w:val="9"/>
        </w:numPr>
        <w:rPr>
          <w:rFonts w:ascii="Times New Roman" w:eastAsia="宋体" w:hAnsi="Times New Roman"/>
        </w:rPr>
      </w:pPr>
      <w:r w:rsidRPr="007F7B6F">
        <w:rPr>
          <w:rFonts w:ascii="Times New Roman" w:eastAsia="宋体" w:hAnsi="Times New Roman" w:hint="eastAsia"/>
        </w:rPr>
        <w:lastRenderedPageBreak/>
        <w:t>集群模式方案</w:t>
      </w:r>
    </w:p>
    <w:p w14:paraId="4FA23E9D" w14:textId="77777777" w:rsidR="00860397" w:rsidRPr="000D1A19" w:rsidRDefault="00860397" w:rsidP="00060A5F">
      <w:pPr>
        <w:pStyle w:val="21"/>
        <w:numPr>
          <w:ilvl w:val="1"/>
          <w:numId w:val="9"/>
        </w:numPr>
        <w:rPr>
          <w:rFonts w:ascii="Times New Roman" w:eastAsia="宋体" w:hAnsi="Times New Roman"/>
          <w:szCs w:val="21"/>
        </w:rPr>
      </w:pPr>
      <w:r w:rsidRPr="000D1A19">
        <w:rPr>
          <w:rFonts w:ascii="Times New Roman" w:eastAsia="宋体" w:hAnsi="Times New Roman" w:hint="eastAsia"/>
          <w:szCs w:val="21"/>
        </w:rPr>
        <w:t>配置数据库加密步骤</w:t>
      </w:r>
    </w:p>
    <w:p w14:paraId="1E48DEDC" w14:textId="77777777" w:rsidR="00860397" w:rsidRPr="007F7B6F" w:rsidRDefault="00396CFD" w:rsidP="00060A5F">
      <w:pPr>
        <w:pStyle w:val="31"/>
        <w:numPr>
          <w:ilvl w:val="2"/>
          <w:numId w:val="9"/>
        </w:numPr>
        <w:rPr>
          <w:rFonts w:ascii="Times New Roman" w:eastAsia="宋体" w:hAnsi="Times New Roman"/>
        </w:rPr>
      </w:pPr>
      <w:r w:rsidRPr="007F7B6F">
        <w:rPr>
          <w:rFonts w:ascii="Times New Roman" w:eastAsia="宋体" w:hAnsi="Times New Roman"/>
        </w:rPr>
        <w:t>RAID</w:t>
      </w:r>
      <w:r w:rsidRPr="007F7B6F">
        <w:rPr>
          <w:rFonts w:ascii="Times New Roman" w:eastAsia="宋体" w:hAnsi="Times New Roman"/>
        </w:rPr>
        <w:t>组管理</w:t>
      </w:r>
    </w:p>
    <w:p w14:paraId="6C9A5EE2" w14:textId="77777777" w:rsidR="00707E77" w:rsidRPr="00D25C73" w:rsidRDefault="00707E77" w:rsidP="000F75C3">
      <w:pPr>
        <w:spacing w:line="360" w:lineRule="auto"/>
        <w:ind w:firstLine="709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进入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RAID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组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管理模块，点击右上角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【新建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RAID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】</w:t>
      </w:r>
    </w:p>
    <w:p w14:paraId="7936F072" w14:textId="77777777" w:rsidR="00396CFD" w:rsidRDefault="00396CFD" w:rsidP="009D4027">
      <w:r w:rsidRPr="00046E89">
        <w:rPr>
          <w:rFonts w:ascii="Times New Roman" w:hAnsi="Times New Roman"/>
          <w:noProof/>
        </w:rPr>
        <w:drawing>
          <wp:inline distT="0" distB="0" distL="0" distR="0" wp14:anchorId="2B46ACDC" wp14:editId="51623615">
            <wp:extent cx="5274310" cy="4562989"/>
            <wp:effectExtent l="0" t="0" r="0" b="0"/>
            <wp:docPr id="33" name="图片 8" descr="C:\Users\Administrator\AppData\Roaming\feiq\RichOle\42544107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feiq\RichOle\4254410720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2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B3386E" w14:textId="77777777" w:rsidR="001646C4" w:rsidRPr="00D25C73" w:rsidRDefault="001646C4" w:rsidP="00D420B0">
      <w:pPr>
        <w:spacing w:line="360" w:lineRule="auto"/>
        <w:ind w:firstLine="72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按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需填写组名称，注意只能填写数字，级别选择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RAID1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，可用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磁盘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列表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中选中两个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硬盘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，点击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“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增加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数据盘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”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，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组内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数据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磁盘列表中就会出现选中的两个硬盘，点击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【保存】，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raid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组配置完成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。配置完成后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显示如下：</w:t>
      </w:r>
    </w:p>
    <w:p w14:paraId="3588A6E8" w14:textId="77777777" w:rsidR="001646C4" w:rsidRDefault="001646C4" w:rsidP="001646C4">
      <w:r>
        <w:rPr>
          <w:noProof/>
        </w:rPr>
        <w:drawing>
          <wp:inline distT="0" distB="0" distL="0" distR="0" wp14:anchorId="3FC1AC61" wp14:editId="03FEDC89">
            <wp:extent cx="5274310" cy="10401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EF0B" w14:textId="77777777" w:rsidR="00396CFD" w:rsidRPr="007F7B6F" w:rsidRDefault="00396CFD" w:rsidP="006503BD">
      <w:pPr>
        <w:pStyle w:val="31"/>
        <w:numPr>
          <w:ilvl w:val="2"/>
          <w:numId w:val="9"/>
        </w:numPr>
        <w:rPr>
          <w:rFonts w:ascii="Times New Roman" w:eastAsia="宋体" w:hAnsi="Times New Roman"/>
        </w:rPr>
      </w:pPr>
      <w:r w:rsidRPr="007F7B6F">
        <w:rPr>
          <w:rFonts w:ascii="Times New Roman" w:eastAsia="宋体" w:hAnsi="Times New Roman"/>
        </w:rPr>
        <w:t>物理卷管理</w:t>
      </w:r>
    </w:p>
    <w:p w14:paraId="521A4DE4" w14:textId="77777777" w:rsidR="00707E77" w:rsidRPr="00D25C73" w:rsidRDefault="00707E77" w:rsidP="00607355">
      <w:pPr>
        <w:spacing w:line="360" w:lineRule="auto"/>
        <w:ind w:firstLine="709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lastRenderedPageBreak/>
        <w:t>配置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R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AID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之后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，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进入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物理卷管理模块，点击右上角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【新建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物理卷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】</w:t>
      </w:r>
    </w:p>
    <w:p w14:paraId="562AF5F3" w14:textId="77777777" w:rsidR="00707E77" w:rsidRDefault="00707E77" w:rsidP="009D4027">
      <w:r>
        <w:rPr>
          <w:noProof/>
        </w:rPr>
        <w:drawing>
          <wp:inline distT="0" distB="0" distL="0" distR="0" wp14:anchorId="635F1855" wp14:editId="5235674B">
            <wp:extent cx="5274310" cy="19056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481D" w14:textId="77777777" w:rsidR="00707E77" w:rsidRPr="00D25C73" w:rsidRDefault="00707E77" w:rsidP="00EA5CBA">
      <w:pPr>
        <w:spacing w:line="360" w:lineRule="auto"/>
        <w:ind w:firstLine="72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在弹窗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中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的下拉框选择要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添加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的物理卷，建议将下拉框中所有出现的块设备都添加为物理卷。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配置完成后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显示如下：</w:t>
      </w:r>
    </w:p>
    <w:p w14:paraId="761D5C65" w14:textId="77777777" w:rsidR="00396CFD" w:rsidRDefault="00707E77" w:rsidP="009D4027">
      <w:r>
        <w:rPr>
          <w:noProof/>
        </w:rPr>
        <w:drawing>
          <wp:inline distT="0" distB="0" distL="0" distR="0" wp14:anchorId="65C89018" wp14:editId="5A4CDF7B">
            <wp:extent cx="5274310" cy="10871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830E" w14:textId="77777777" w:rsidR="00396CFD" w:rsidRPr="007F7B6F" w:rsidRDefault="00396CFD" w:rsidP="006041A1">
      <w:pPr>
        <w:pStyle w:val="31"/>
        <w:numPr>
          <w:ilvl w:val="2"/>
          <w:numId w:val="9"/>
        </w:numPr>
        <w:rPr>
          <w:rFonts w:ascii="Times New Roman" w:eastAsia="宋体" w:hAnsi="Times New Roman"/>
        </w:rPr>
      </w:pPr>
      <w:r w:rsidRPr="007F7B6F">
        <w:rPr>
          <w:rFonts w:ascii="Times New Roman" w:eastAsia="宋体" w:hAnsi="Times New Roman"/>
        </w:rPr>
        <w:t>存储池管理</w:t>
      </w:r>
    </w:p>
    <w:p w14:paraId="2DA68D60" w14:textId="77777777" w:rsidR="00707E77" w:rsidRPr="00D25C73" w:rsidRDefault="00707E77" w:rsidP="006041A1">
      <w:pPr>
        <w:spacing w:line="360" w:lineRule="auto"/>
        <w:ind w:firstLine="709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配置完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物理卷后，进入存储池管理模块，点击右上角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【新建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存储池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】</w:t>
      </w:r>
    </w:p>
    <w:p w14:paraId="698A54D1" w14:textId="77777777" w:rsidR="00396CFD" w:rsidRDefault="00707E77" w:rsidP="009D4027">
      <w:r>
        <w:rPr>
          <w:noProof/>
        </w:rPr>
        <w:drawing>
          <wp:inline distT="0" distB="0" distL="0" distR="0" wp14:anchorId="522647B3" wp14:editId="21998BF3">
            <wp:extent cx="5274310" cy="26568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D7EC" w14:textId="77777777" w:rsidR="00707E77" w:rsidRPr="00D25C73" w:rsidRDefault="00707E77" w:rsidP="00FC00F1">
      <w:pPr>
        <w:spacing w:line="360" w:lineRule="auto"/>
        <w:ind w:firstLine="72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按需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填写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池名称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，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在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左侧的可用物理卷列表中选中要加入池中的物理卷，可以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任选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n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个，点击【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增加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物理卷】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，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右侧池内物理卷列表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会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显示选中的物理卷，点击【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保存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】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，配置完成后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显示如下：</w:t>
      </w:r>
    </w:p>
    <w:p w14:paraId="383C7E8F" w14:textId="77777777" w:rsidR="00707E77" w:rsidRPr="00707E77" w:rsidRDefault="00707E77" w:rsidP="009D4027"/>
    <w:p w14:paraId="03CFF750" w14:textId="77777777" w:rsidR="00707E77" w:rsidRDefault="00707E77" w:rsidP="009D4027">
      <w:r>
        <w:rPr>
          <w:noProof/>
        </w:rPr>
        <w:drawing>
          <wp:inline distT="0" distB="0" distL="0" distR="0" wp14:anchorId="1A9AAEAA" wp14:editId="3B2B6AE0">
            <wp:extent cx="5274310" cy="11017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76DA" w14:textId="77777777" w:rsidR="00396CFD" w:rsidRPr="007F7B6F" w:rsidRDefault="00396CFD" w:rsidP="006D66D9">
      <w:pPr>
        <w:pStyle w:val="31"/>
        <w:numPr>
          <w:ilvl w:val="2"/>
          <w:numId w:val="9"/>
        </w:numPr>
        <w:rPr>
          <w:rFonts w:ascii="Times New Roman" w:eastAsia="宋体" w:hAnsi="Times New Roman"/>
        </w:rPr>
      </w:pPr>
      <w:r w:rsidRPr="007F7B6F">
        <w:rPr>
          <w:rFonts w:ascii="Times New Roman" w:eastAsia="宋体" w:hAnsi="Times New Roman"/>
        </w:rPr>
        <w:t>逻辑卷管理</w:t>
      </w:r>
    </w:p>
    <w:p w14:paraId="6F8F6B46" w14:textId="77777777" w:rsidR="00707E77" w:rsidRPr="00D25C73" w:rsidRDefault="00707E77" w:rsidP="00142873">
      <w:pPr>
        <w:spacing w:line="360" w:lineRule="auto"/>
        <w:ind w:firstLine="709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配置完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存储池之后进入逻辑卷管理模块，点击</w:t>
      </w:r>
      <w:r w:rsidR="00487067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右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上角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新建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逻辑卷</w:t>
      </w:r>
    </w:p>
    <w:p w14:paraId="6C1353B7" w14:textId="77777777" w:rsidR="00396CFD" w:rsidRDefault="00707E77" w:rsidP="009D4027">
      <w:r>
        <w:rPr>
          <w:noProof/>
        </w:rPr>
        <w:drawing>
          <wp:inline distT="0" distB="0" distL="0" distR="0" wp14:anchorId="0BAFF948" wp14:editId="78FAF3D4">
            <wp:extent cx="5274310" cy="20878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73EA" w14:textId="77777777" w:rsidR="00707E77" w:rsidRPr="00D25C73" w:rsidRDefault="00707E77" w:rsidP="00142873">
      <w:pPr>
        <w:spacing w:line="360" w:lineRule="auto"/>
        <w:ind w:firstLine="72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按需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填写逻辑卷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名称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，选择归属卷组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（存储池），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填写逻辑卷的大小和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存储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单位，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以及需要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使用的密钥索引（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可任意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不可重复）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。配置完成后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显示如下：</w:t>
      </w:r>
    </w:p>
    <w:p w14:paraId="008EA929" w14:textId="77777777" w:rsidR="00707E77" w:rsidRDefault="00707E77" w:rsidP="009D4027">
      <w:r>
        <w:rPr>
          <w:noProof/>
        </w:rPr>
        <w:drawing>
          <wp:inline distT="0" distB="0" distL="0" distR="0" wp14:anchorId="4E690074" wp14:editId="2D434679">
            <wp:extent cx="5274310" cy="11163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3281" w14:textId="77777777" w:rsidR="00396CFD" w:rsidRPr="007F7B6F" w:rsidRDefault="003F47FE" w:rsidP="00142873">
      <w:pPr>
        <w:pStyle w:val="31"/>
        <w:numPr>
          <w:ilvl w:val="2"/>
          <w:numId w:val="9"/>
        </w:numPr>
        <w:rPr>
          <w:rFonts w:ascii="Times New Roman" w:eastAsia="宋体" w:hAnsi="Times New Roman"/>
        </w:rPr>
      </w:pPr>
      <w:r w:rsidRPr="007F7B6F">
        <w:rPr>
          <w:rFonts w:ascii="Times New Roman" w:eastAsia="宋体" w:hAnsi="Times New Roman"/>
        </w:rPr>
        <w:t>CHAP</w:t>
      </w:r>
      <w:r w:rsidRPr="007F7B6F">
        <w:rPr>
          <w:rFonts w:ascii="Times New Roman" w:eastAsia="宋体" w:hAnsi="Times New Roman"/>
        </w:rPr>
        <w:t>认证管理</w:t>
      </w:r>
    </w:p>
    <w:p w14:paraId="152A69F1" w14:textId="77777777" w:rsidR="00487067" w:rsidRPr="00D25C73" w:rsidRDefault="00487067" w:rsidP="00142873">
      <w:pPr>
        <w:spacing w:line="360" w:lineRule="auto"/>
        <w:ind w:firstLine="709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配置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完逻辑卷管理后，进入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CHAP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认证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管理模块，点击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右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上角【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添加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】</w:t>
      </w:r>
    </w:p>
    <w:p w14:paraId="172EF0EF" w14:textId="77777777" w:rsidR="003F47FE" w:rsidRDefault="003F47FE" w:rsidP="00487067">
      <w:pPr>
        <w:jc w:val="center"/>
      </w:pPr>
      <w:r w:rsidRPr="00046E89">
        <w:rPr>
          <w:rFonts w:ascii="Times New Roman" w:hAnsi="Times New Roman"/>
          <w:noProof/>
        </w:rPr>
        <w:lastRenderedPageBreak/>
        <w:drawing>
          <wp:inline distT="0" distB="0" distL="0" distR="0" wp14:anchorId="08F34BC1" wp14:editId="78ADDCA3">
            <wp:extent cx="3404507" cy="3656012"/>
            <wp:effectExtent l="19050" t="0" r="5443" b="0"/>
            <wp:docPr id="57" name="图片 56" descr="截图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4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582" cy="366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C501" w14:textId="77777777" w:rsidR="00487067" w:rsidRPr="00D25C73" w:rsidRDefault="00487067" w:rsidP="005E4D2A">
      <w:pPr>
        <w:spacing w:line="360" w:lineRule="auto"/>
        <w:ind w:firstLine="72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在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弹框中按需填写组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ID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、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用户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、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密码、重复密码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（需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自行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记忆），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后续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对等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用户信息可以不填写。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点击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【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保存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】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。配置完成后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显示如下：</w:t>
      </w:r>
    </w:p>
    <w:p w14:paraId="1CDBC2CF" w14:textId="77777777" w:rsidR="00487067" w:rsidRPr="00487067" w:rsidRDefault="00487067" w:rsidP="009D4027">
      <w:r>
        <w:rPr>
          <w:noProof/>
        </w:rPr>
        <w:drawing>
          <wp:inline distT="0" distB="0" distL="0" distR="0" wp14:anchorId="40F65BE4" wp14:editId="46300B46">
            <wp:extent cx="5274310" cy="10394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3406" w14:textId="77777777" w:rsidR="003F47FE" w:rsidRPr="007F7B6F" w:rsidRDefault="003F47FE" w:rsidP="00FE750C">
      <w:pPr>
        <w:pStyle w:val="31"/>
        <w:numPr>
          <w:ilvl w:val="2"/>
          <w:numId w:val="9"/>
        </w:numPr>
        <w:rPr>
          <w:rFonts w:ascii="Times New Roman" w:eastAsia="宋体" w:hAnsi="Times New Roman"/>
        </w:rPr>
      </w:pPr>
      <w:r w:rsidRPr="007F7B6F">
        <w:rPr>
          <w:rFonts w:ascii="Times New Roman" w:eastAsia="宋体" w:hAnsi="Times New Roman"/>
        </w:rPr>
        <w:t>服务端管理</w:t>
      </w:r>
    </w:p>
    <w:p w14:paraId="1C51A632" w14:textId="77777777" w:rsidR="00487067" w:rsidRPr="00D25C73" w:rsidRDefault="00487067" w:rsidP="00FE750C">
      <w:pPr>
        <w:spacing w:line="360" w:lineRule="auto"/>
        <w:ind w:firstLine="709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配置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完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CHAP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认证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管理后进入服务端管理模块，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点击右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上角【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添加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】</w:t>
      </w:r>
    </w:p>
    <w:p w14:paraId="036181BE" w14:textId="77777777" w:rsidR="003F47FE" w:rsidRDefault="00487067" w:rsidP="00487067">
      <w:pPr>
        <w:jc w:val="center"/>
      </w:pPr>
      <w:r>
        <w:rPr>
          <w:noProof/>
        </w:rPr>
        <w:lastRenderedPageBreak/>
        <w:drawing>
          <wp:inline distT="0" distB="0" distL="0" distR="0" wp14:anchorId="3C2D6747" wp14:editId="34DFE962">
            <wp:extent cx="5274310" cy="39725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04A1" w14:textId="77777777" w:rsidR="00487067" w:rsidRPr="00D25C73" w:rsidRDefault="00487067" w:rsidP="00FE750C">
      <w:pPr>
        <w:spacing w:line="360" w:lineRule="auto"/>
        <w:ind w:firstLine="72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按需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选择服务端日期，填写服务端后缀，其余不用填写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，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点击【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保存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】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。配置完成后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显示如下：</w:t>
      </w:r>
    </w:p>
    <w:p w14:paraId="77AD6D93" w14:textId="77777777" w:rsidR="00487067" w:rsidRDefault="00487067" w:rsidP="00487067">
      <w:r>
        <w:rPr>
          <w:noProof/>
        </w:rPr>
        <w:drawing>
          <wp:inline distT="0" distB="0" distL="0" distR="0" wp14:anchorId="0D091F3C" wp14:editId="31FFF0FA">
            <wp:extent cx="5274310" cy="10007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9F7B" w14:textId="77777777" w:rsidR="003F47FE" w:rsidRPr="007F7B6F" w:rsidRDefault="003F47FE" w:rsidP="00FE750C">
      <w:pPr>
        <w:pStyle w:val="31"/>
        <w:numPr>
          <w:ilvl w:val="2"/>
          <w:numId w:val="9"/>
        </w:numPr>
        <w:rPr>
          <w:rFonts w:ascii="Times New Roman" w:eastAsia="宋体" w:hAnsi="Times New Roman"/>
        </w:rPr>
      </w:pPr>
      <w:r w:rsidRPr="007F7B6F">
        <w:rPr>
          <w:rFonts w:ascii="Times New Roman" w:eastAsia="宋体" w:hAnsi="Times New Roman"/>
        </w:rPr>
        <w:t>客户端管理</w:t>
      </w:r>
    </w:p>
    <w:p w14:paraId="7D600DEB" w14:textId="77777777" w:rsidR="00487067" w:rsidRPr="00D25C73" w:rsidRDefault="00487067" w:rsidP="00D54C85">
      <w:pPr>
        <w:spacing w:line="360" w:lineRule="auto"/>
        <w:ind w:firstLine="709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配置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完服务端管理后进入客户端管理模块，点击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右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上角【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新建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客户端】</w:t>
      </w:r>
    </w:p>
    <w:p w14:paraId="6902E136" w14:textId="77777777" w:rsidR="003F47FE" w:rsidRDefault="00487067" w:rsidP="00487067">
      <w:pPr>
        <w:jc w:val="center"/>
      </w:pPr>
      <w:r>
        <w:rPr>
          <w:noProof/>
        </w:rPr>
        <w:lastRenderedPageBreak/>
        <w:drawing>
          <wp:inline distT="0" distB="0" distL="0" distR="0" wp14:anchorId="42CC78CB" wp14:editId="3942D2A5">
            <wp:extent cx="4819650" cy="60102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C3BD" w14:textId="77777777" w:rsidR="00487067" w:rsidRPr="00D25C73" w:rsidRDefault="00487067" w:rsidP="0099512B">
      <w:pPr>
        <w:spacing w:line="360" w:lineRule="auto"/>
        <w:ind w:firstLine="72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客户端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名称有格式要求，建议填写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iqn.2020-08.pip.cc:client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，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或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在此格式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基础上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进行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改动，认证方法选择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“CHAP”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，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认证组选择在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CHAP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认证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管理模块添加的组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ID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，关联服务端选择在服务端管理模块中添加的服务端名称。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点击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【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保存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】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，配置完成后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显示如下：</w:t>
      </w:r>
    </w:p>
    <w:p w14:paraId="030FEB74" w14:textId="77777777" w:rsidR="00487067" w:rsidRPr="00487067" w:rsidRDefault="00487067" w:rsidP="00487067">
      <w:r>
        <w:rPr>
          <w:noProof/>
        </w:rPr>
        <w:drawing>
          <wp:inline distT="0" distB="0" distL="0" distR="0" wp14:anchorId="5397E80B" wp14:editId="05ADE19D">
            <wp:extent cx="5274310" cy="10223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60B0" w14:textId="77777777" w:rsidR="003F47FE" w:rsidRPr="007F7B6F" w:rsidRDefault="003F47FE" w:rsidP="00AE752F">
      <w:pPr>
        <w:pStyle w:val="31"/>
        <w:numPr>
          <w:ilvl w:val="2"/>
          <w:numId w:val="9"/>
        </w:numPr>
        <w:rPr>
          <w:rFonts w:ascii="Times New Roman" w:eastAsia="宋体" w:hAnsi="Times New Roman"/>
        </w:rPr>
      </w:pPr>
      <w:r w:rsidRPr="007F7B6F">
        <w:rPr>
          <w:rFonts w:ascii="Times New Roman" w:eastAsia="宋体" w:hAnsi="Times New Roman"/>
        </w:rPr>
        <w:t>逻辑单元管理</w:t>
      </w:r>
    </w:p>
    <w:p w14:paraId="66320579" w14:textId="77777777" w:rsidR="00487067" w:rsidRPr="00D25C73" w:rsidRDefault="00487067" w:rsidP="00210B18">
      <w:pPr>
        <w:spacing w:line="360" w:lineRule="auto"/>
        <w:ind w:firstLine="709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配置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完客户端管理后，进入逻辑单元管理模块，点击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右上角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【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添加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】</w:t>
      </w:r>
    </w:p>
    <w:p w14:paraId="2808D304" w14:textId="77777777" w:rsidR="003F47FE" w:rsidRDefault="00487067" w:rsidP="009D4027">
      <w:r>
        <w:rPr>
          <w:noProof/>
        </w:rPr>
        <w:lastRenderedPageBreak/>
        <w:drawing>
          <wp:inline distT="0" distB="0" distL="0" distR="0" wp14:anchorId="7AB501EC" wp14:editId="0D17BC4A">
            <wp:extent cx="5274310" cy="49079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150B" w14:textId="77777777" w:rsidR="00747E31" w:rsidRPr="00D25C73" w:rsidRDefault="00747E31" w:rsidP="00210B18">
      <w:pPr>
        <w:spacing w:line="360" w:lineRule="auto"/>
        <w:ind w:firstLine="72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按需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填写磁盘空间名称，选择磁盘，即逻辑卷管理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模块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中新建的逻辑卷磁盘，选择关联服务端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即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服务端管理模块中新建的服务端，选择关联客户端即客户端模块中新建的客户端，点击【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保存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】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，配置完成后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显示如下：</w:t>
      </w:r>
    </w:p>
    <w:p w14:paraId="4CF849F8" w14:textId="77777777" w:rsidR="00747E31" w:rsidRDefault="00747E31" w:rsidP="009D4027">
      <w:r>
        <w:rPr>
          <w:noProof/>
        </w:rPr>
        <w:drawing>
          <wp:inline distT="0" distB="0" distL="0" distR="0" wp14:anchorId="629F189B" wp14:editId="0C7FD538">
            <wp:extent cx="5274310" cy="10509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9C69" w14:textId="77777777" w:rsidR="00747E31" w:rsidRPr="007F7B6F" w:rsidRDefault="00747E31" w:rsidP="00467332">
      <w:pPr>
        <w:pStyle w:val="31"/>
        <w:numPr>
          <w:ilvl w:val="2"/>
          <w:numId w:val="9"/>
        </w:numPr>
        <w:rPr>
          <w:rFonts w:ascii="Times New Roman" w:eastAsia="宋体" w:hAnsi="Times New Roman"/>
        </w:rPr>
      </w:pPr>
      <w:r w:rsidRPr="007F7B6F">
        <w:rPr>
          <w:rFonts w:ascii="Times New Roman" w:eastAsia="宋体" w:hAnsi="Times New Roman" w:hint="eastAsia"/>
        </w:rPr>
        <w:t>全局</w:t>
      </w:r>
      <w:r w:rsidRPr="007F7B6F">
        <w:rPr>
          <w:rFonts w:ascii="Times New Roman" w:eastAsia="宋体" w:hAnsi="Times New Roman"/>
        </w:rPr>
        <w:t>管理</w:t>
      </w:r>
    </w:p>
    <w:p w14:paraId="1F8F68E0" w14:textId="77777777" w:rsidR="00747E31" w:rsidRPr="00D25C73" w:rsidRDefault="00747E31" w:rsidP="00FC5962">
      <w:pPr>
        <w:spacing w:line="360" w:lineRule="auto"/>
        <w:ind w:firstLine="709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配置完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逻辑单元管理后进入全局管理模块</w:t>
      </w:r>
    </w:p>
    <w:p w14:paraId="5BB70F3F" w14:textId="77777777" w:rsidR="00747E31" w:rsidRDefault="00747E31" w:rsidP="00747E31">
      <w:r>
        <w:rPr>
          <w:noProof/>
        </w:rPr>
        <w:lastRenderedPageBreak/>
        <w:drawing>
          <wp:inline distT="0" distB="0" distL="0" distR="0" wp14:anchorId="1F236FD5" wp14:editId="2D85F17B">
            <wp:extent cx="5274310" cy="270446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D4BB" w14:textId="77777777" w:rsidR="00747E31" w:rsidRPr="00D25C73" w:rsidRDefault="00747E31" w:rsidP="003354F3">
      <w:pPr>
        <w:spacing w:line="360" w:lineRule="auto"/>
        <w:ind w:firstLine="709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认证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方法选择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“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CHAP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”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，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用户名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和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密码按需填写（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需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自行记忆）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，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点击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【保存】。</w:t>
      </w:r>
    </w:p>
    <w:p w14:paraId="1E7DD28B" w14:textId="77777777" w:rsidR="00124CD9" w:rsidRPr="007F7B6F" w:rsidRDefault="00124CD9" w:rsidP="003354F3">
      <w:pPr>
        <w:pStyle w:val="31"/>
        <w:numPr>
          <w:ilvl w:val="2"/>
          <w:numId w:val="9"/>
        </w:numPr>
        <w:rPr>
          <w:rFonts w:ascii="Times New Roman" w:eastAsia="宋体" w:hAnsi="Times New Roman"/>
        </w:rPr>
      </w:pPr>
      <w:bookmarkStart w:id="0" w:name="_Toc87856749"/>
      <w:r w:rsidRPr="007F7B6F">
        <w:rPr>
          <w:rFonts w:ascii="Times New Roman" w:eastAsia="宋体" w:hAnsi="Times New Roman" w:hint="eastAsia"/>
        </w:rPr>
        <w:t>业务系统</w:t>
      </w:r>
      <w:r w:rsidR="00747E31" w:rsidRPr="007F7B6F">
        <w:rPr>
          <w:rFonts w:ascii="Times New Roman" w:eastAsia="宋体" w:hAnsi="Times New Roman" w:hint="eastAsia"/>
        </w:rPr>
        <w:t>配置说明</w:t>
      </w:r>
      <w:bookmarkEnd w:id="0"/>
    </w:p>
    <w:p w14:paraId="5C02D258" w14:textId="77777777" w:rsidR="00747E31" w:rsidRPr="00D25C73" w:rsidRDefault="004E6DEA" w:rsidP="00D25C73">
      <w:pPr>
        <w:spacing w:line="360" w:lineRule="auto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（</w:t>
      </w: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1</w:t>
      </w: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）</w:t>
      </w:r>
      <w:r w:rsidR="00747E31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在客户端修改配置文件</w:t>
      </w:r>
      <w:r w:rsidR="00747E31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/etc/iscsi/iscsid.conf</w:t>
      </w:r>
      <w:r w:rsidR="00747E31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开启并配置</w:t>
      </w:r>
      <w:r w:rsidR="00747E31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CHAP</w:t>
      </w:r>
    </w:p>
    <w:p w14:paraId="734C6E7B" w14:textId="77777777" w:rsidR="00747E31" w:rsidRPr="00D25C73" w:rsidRDefault="00747E31" w:rsidP="00AD4974">
      <w:pPr>
        <w:spacing w:line="360" w:lineRule="auto"/>
        <w:ind w:firstLine="72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需要配置单向普通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session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认证，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discover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认证。</w:t>
      </w:r>
    </w:p>
    <w:p w14:paraId="56374FD4" w14:textId="77777777" w:rsidR="00044AFE" w:rsidRPr="00D25C73" w:rsidRDefault="00044AFE" w:rsidP="00AD4974">
      <w:pPr>
        <w:spacing w:line="360" w:lineRule="auto"/>
        <w:ind w:firstLine="72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将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下方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部分解除注释（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去掉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#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）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并将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CHAP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认证管理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中添加的组用户密码信息填写到此处</w:t>
      </w:r>
    </w:p>
    <w:p w14:paraId="22FE6EA1" w14:textId="77777777" w:rsidR="00044AFE" w:rsidRDefault="00044AFE" w:rsidP="00747E31">
      <w:r>
        <w:rPr>
          <w:noProof/>
        </w:rPr>
        <w:drawing>
          <wp:inline distT="0" distB="0" distL="0" distR="0" wp14:anchorId="068DD0E2" wp14:editId="09930F60">
            <wp:extent cx="5274310" cy="37064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DE92" w14:textId="77777777" w:rsidR="00044AFE" w:rsidRDefault="00044AFE" w:rsidP="00747E31">
      <w:r>
        <w:rPr>
          <w:noProof/>
        </w:rPr>
        <w:lastRenderedPageBreak/>
        <w:drawing>
          <wp:inline distT="0" distB="0" distL="0" distR="0" wp14:anchorId="69C17BDD" wp14:editId="3EB9AAA5">
            <wp:extent cx="5274310" cy="450278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56D6" w14:textId="77777777" w:rsidR="00747E31" w:rsidRPr="00D25C73" w:rsidRDefault="00044AFE" w:rsidP="00AD4974">
      <w:pPr>
        <w:spacing w:line="360" w:lineRule="auto"/>
        <w:ind w:firstLine="72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继续</w:t>
      </w:r>
      <w:r w:rsidR="00747E31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将</w:t>
      </w:r>
      <w:r w:rsidR="00747E31"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下方标注处</w:t>
      </w:r>
      <w:r w:rsidR="00747E31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解除</w:t>
      </w:r>
      <w:r w:rsidR="00747E31"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注释（</w:t>
      </w:r>
      <w:r w:rsidR="00747E31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去掉</w:t>
      </w:r>
      <w:r w:rsidR="00747E31"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#</w:t>
      </w:r>
      <w:r w:rsidR="00747E31"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）</w:t>
      </w:r>
      <w:r w:rsidR="00747E31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并将全局</w:t>
      </w:r>
      <w:r w:rsidR="00747E31"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管理处</w:t>
      </w:r>
      <w:r w:rsidR="00747E31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所配置的</w:t>
      </w:r>
      <w:r w:rsidR="00747E31"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用户名和密码填写到</w:t>
      </w:r>
      <w:r w:rsidR="00747E31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下方</w:t>
      </w:r>
      <w:r w:rsidR="00747E31"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：</w:t>
      </w:r>
    </w:p>
    <w:p w14:paraId="63113ABD" w14:textId="77777777" w:rsidR="00044AFE" w:rsidRDefault="00044AFE" w:rsidP="00044AFE">
      <w:pPr>
        <w:jc w:val="center"/>
      </w:pPr>
      <w:r>
        <w:rPr>
          <w:noProof/>
        </w:rPr>
        <w:drawing>
          <wp:inline distT="0" distB="0" distL="0" distR="0" wp14:anchorId="73D46237" wp14:editId="35C8D5DC">
            <wp:extent cx="3583131" cy="31051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6392" cy="310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4D30" w14:textId="77777777" w:rsidR="00E10199" w:rsidRDefault="00747E31" w:rsidP="00747E31">
      <w:r>
        <w:rPr>
          <w:noProof/>
        </w:rPr>
        <w:lastRenderedPageBreak/>
        <w:drawing>
          <wp:inline distT="0" distB="0" distL="0" distR="0" wp14:anchorId="74C138C1" wp14:editId="33AB2A2B">
            <wp:extent cx="5274310" cy="47028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ECD3" w14:textId="77777777" w:rsidR="00E10199" w:rsidRPr="00D25C73" w:rsidRDefault="00E10199" w:rsidP="00AD4974">
      <w:pPr>
        <w:spacing w:line="360" w:lineRule="auto"/>
        <w:ind w:firstLine="72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保存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并退出。</w:t>
      </w:r>
    </w:p>
    <w:p w14:paraId="631231F1" w14:textId="77777777" w:rsidR="00044AFE" w:rsidRPr="00D25C73" w:rsidRDefault="00075A95" w:rsidP="00D25C73">
      <w:pPr>
        <w:spacing w:line="360" w:lineRule="auto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（</w:t>
      </w: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2</w:t>
      </w: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）</w:t>
      </w:r>
      <w:r w:rsidR="00044AFE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按实际情况修改客户端</w:t>
      </w:r>
      <w:r w:rsidR="00A01AB4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文件</w:t>
      </w:r>
      <w:r w:rsidR="00A01AB4"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/etc/iscsi</w:t>
      </w:r>
      <w:r w:rsidR="00A01AB4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/</w:t>
      </w:r>
      <w:r w:rsidR="00A01AB4"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initiatorname.iscsi</w:t>
      </w:r>
      <w:r w:rsidR="00A01AB4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，</w:t>
      </w:r>
      <w:r w:rsidR="00A01AB4"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将客户端名称填写到文件中。</w:t>
      </w:r>
    </w:p>
    <w:p w14:paraId="4C12DBD8" w14:textId="77777777" w:rsidR="00044AFE" w:rsidRDefault="00044AFE" w:rsidP="00044AFE">
      <w:pPr>
        <w:jc w:val="center"/>
      </w:pPr>
      <w:r>
        <w:rPr>
          <w:noProof/>
        </w:rPr>
        <w:drawing>
          <wp:inline distT="0" distB="0" distL="0" distR="0" wp14:anchorId="487D7662" wp14:editId="10336160">
            <wp:extent cx="4953000" cy="21163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9885" cy="211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B986" w14:textId="77777777" w:rsidR="00044AFE" w:rsidRDefault="00044AFE" w:rsidP="00747E31">
      <w:r>
        <w:rPr>
          <w:noProof/>
        </w:rPr>
        <w:lastRenderedPageBreak/>
        <w:drawing>
          <wp:inline distT="0" distB="0" distL="0" distR="0" wp14:anchorId="1E2B5633" wp14:editId="7F96B073">
            <wp:extent cx="5274310" cy="1701165"/>
            <wp:effectExtent l="0" t="0" r="0" b="0"/>
            <wp:docPr id="117" name="图片 117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20B2B" w14:textId="77777777" w:rsidR="00044AFE" w:rsidRPr="00D25C73" w:rsidRDefault="004156CD" w:rsidP="00D25C73">
      <w:pPr>
        <w:spacing w:line="360" w:lineRule="auto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（</w:t>
      </w: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3</w:t>
      </w: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）</w:t>
      </w:r>
      <w:r w:rsidR="00044AFE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重启</w:t>
      </w:r>
      <w:r w:rsidR="00044AFE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iscsi</w:t>
      </w:r>
      <w:r w:rsidR="00044AFE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服务</w:t>
      </w:r>
    </w:p>
    <w:p w14:paraId="12B34106" w14:textId="77777777" w:rsidR="00044AFE" w:rsidRPr="00D25C73" w:rsidRDefault="00044AFE" w:rsidP="00106157">
      <w:pPr>
        <w:spacing w:line="360" w:lineRule="auto"/>
        <w:ind w:firstLine="72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systemctl restart iscsid</w:t>
      </w:r>
    </w:p>
    <w:p w14:paraId="01D232D7" w14:textId="77777777" w:rsidR="00044AFE" w:rsidRPr="00D25C73" w:rsidRDefault="00044AFE" w:rsidP="00106157">
      <w:pPr>
        <w:spacing w:line="360" w:lineRule="auto"/>
        <w:ind w:firstLine="72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systemctl restart iscsi</w:t>
      </w:r>
    </w:p>
    <w:p w14:paraId="77F5034C" w14:textId="77777777" w:rsidR="00044AFE" w:rsidRPr="00D25C73" w:rsidRDefault="007E1F66" w:rsidP="00D25C73">
      <w:pPr>
        <w:spacing w:line="360" w:lineRule="auto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（</w:t>
      </w: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4</w:t>
      </w: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）</w:t>
      </w:r>
      <w:r w:rsidR="00044AFE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查看目标存储（这里需要已知目标存储的</w:t>
      </w:r>
      <w:r w:rsidR="00044AFE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IP</w:t>
      </w:r>
      <w:r w:rsidR="00044AFE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及端口信息）</w:t>
      </w:r>
    </w:p>
    <w:p w14:paraId="0D8C665D" w14:textId="77777777" w:rsidR="00044AFE" w:rsidRPr="00D25C73" w:rsidRDefault="00044AFE" w:rsidP="00D71EB0">
      <w:pPr>
        <w:spacing w:line="360" w:lineRule="auto"/>
        <w:ind w:firstLine="72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iscsiadm -m discover</w:t>
      </w:r>
      <w:r w:rsidR="00A01AB4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y -t sendtargets -p 192.168.3.100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 xml:space="preserve"> 3260</w:t>
      </w:r>
    </w:p>
    <w:p w14:paraId="5E3FA99E" w14:textId="77777777" w:rsidR="00A01AB4" w:rsidRPr="00D25C73" w:rsidRDefault="00A01AB4" w:rsidP="00A906A8">
      <w:pPr>
        <w:spacing w:line="360" w:lineRule="auto"/>
        <w:ind w:firstLine="72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可以看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到在服务端管理处添加的服务：</w:t>
      </w:r>
    </w:p>
    <w:p w14:paraId="4B5AF634" w14:textId="77777777" w:rsidR="00A01AB4" w:rsidRDefault="00A01AB4" w:rsidP="00747E31">
      <w:r>
        <w:rPr>
          <w:noProof/>
        </w:rPr>
        <w:drawing>
          <wp:inline distT="0" distB="0" distL="0" distR="0" wp14:anchorId="52FC2862" wp14:editId="2EA61424">
            <wp:extent cx="5274310" cy="7448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00A1" w14:textId="77777777" w:rsidR="00A01AB4" w:rsidRPr="00D25C73" w:rsidRDefault="00A906A8" w:rsidP="00D25C73">
      <w:pPr>
        <w:spacing w:line="360" w:lineRule="auto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（</w:t>
      </w: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5</w:t>
      </w: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）</w:t>
      </w:r>
      <w:r w:rsidR="00A01AB4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登录（这里需要已知目标存储的服务名称及</w:t>
      </w:r>
      <w:r w:rsidR="00A01AB4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IP</w:t>
      </w:r>
      <w:r w:rsidR="00A01AB4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）</w:t>
      </w:r>
    </w:p>
    <w:p w14:paraId="5DB9153A" w14:textId="77777777" w:rsidR="00A01AB4" w:rsidRPr="00D25C73" w:rsidRDefault="00A01AB4" w:rsidP="00E309F3">
      <w:pPr>
        <w:spacing w:line="360" w:lineRule="auto"/>
        <w:ind w:firstLine="72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 xml:space="preserve">iscsiadm -m node -T 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iqn.2021-12.fisec.server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 xml:space="preserve"> -p 192.168.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3.100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 xml:space="preserve"> </w:t>
      </w:r>
      <w:r w:rsidR="00027F47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--</w:t>
      </w: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login</w:t>
      </w:r>
    </w:p>
    <w:p w14:paraId="20702BE9" w14:textId="77777777" w:rsidR="00A01AB4" w:rsidRPr="00D25C73" w:rsidRDefault="00A01AB4" w:rsidP="00E309F3">
      <w:pPr>
        <w:spacing w:line="360" w:lineRule="auto"/>
        <w:ind w:firstLine="72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当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提示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successful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并且通过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lsblk</w:t>
      </w:r>
      <w:r w:rsidRPr="00D25C73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命令可以看到磁盘设备多了一个，说明连接共享磁盘成功。</w:t>
      </w:r>
    </w:p>
    <w:p w14:paraId="0A515B52" w14:textId="77777777" w:rsidR="00A01AB4" w:rsidRDefault="00A01AB4" w:rsidP="00747E31">
      <w:r>
        <w:rPr>
          <w:noProof/>
        </w:rPr>
        <w:drawing>
          <wp:inline distT="0" distB="0" distL="0" distR="0" wp14:anchorId="345F6911" wp14:editId="4B4E8FA9">
            <wp:extent cx="5274310" cy="9315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0BD0" w14:textId="38690C98" w:rsidR="000A0DB1" w:rsidRDefault="00E309F3" w:rsidP="00D25C73">
      <w:pPr>
        <w:spacing w:line="360" w:lineRule="auto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（</w:t>
      </w: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6</w:t>
      </w: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）</w:t>
      </w:r>
      <w:r w:rsidR="000A0DB1"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将密文卷挂载到业务系统中</w:t>
      </w:r>
    </w:p>
    <w:p w14:paraId="3114E30F" w14:textId="47202032" w:rsidR="00CA1C0B" w:rsidRPr="00D25C73" w:rsidRDefault="00CA1C0B" w:rsidP="00CA1C0B">
      <w:pPr>
        <w:spacing w:line="360" w:lineRule="auto"/>
        <w:ind w:firstLine="720"/>
        <w:rPr>
          <w:rFonts w:ascii="Times New Roman" w:eastAsia="宋体" w:hAnsi="Times New Roman" w:cs="Times New Roman" w:hint="eastAsia"/>
          <w:sz w:val="21"/>
          <w:szCs w:val="20"/>
          <w:lang w:val="x-none"/>
        </w:rPr>
      </w:pPr>
      <w:r>
        <w:rPr>
          <w:rFonts w:ascii="Times New Roman" w:eastAsia="宋体" w:hAnsi="Times New Roman" w:cs="Times New Roman"/>
          <w:sz w:val="21"/>
          <w:szCs w:val="20"/>
          <w:lang w:val="x-none"/>
        </w:rPr>
        <w:t>先进行分区</w:t>
      </w:r>
      <w:r>
        <w:rPr>
          <w:rFonts w:cs="Tahoma"/>
          <w:color w:val="444444"/>
          <w:sz w:val="21"/>
          <w:szCs w:val="21"/>
          <w:shd w:val="clear" w:color="auto" w:fill="FFFFFF"/>
        </w:rPr>
        <w:t xml:space="preserve">fdisk /dev/sdb </w:t>
      </w:r>
    </w:p>
    <w:p w14:paraId="37B71F27" w14:textId="77777777" w:rsidR="000A0DB1" w:rsidRPr="00D25C73" w:rsidRDefault="000A0DB1" w:rsidP="00331496">
      <w:pPr>
        <w:spacing w:line="360" w:lineRule="auto"/>
        <w:ind w:firstLine="72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mkfs.ext4 /dev/sdb</w:t>
      </w:r>
    </w:p>
    <w:p w14:paraId="0732E6ED" w14:textId="77777777" w:rsidR="000A0DB1" w:rsidRDefault="000A0DB1" w:rsidP="00331496">
      <w:pPr>
        <w:spacing w:line="360" w:lineRule="auto"/>
        <w:ind w:firstLine="72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D25C73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mount /dev/sdb /mnt/data</w:t>
      </w:r>
    </w:p>
    <w:p w14:paraId="7681A1FF" w14:textId="77777777" w:rsidR="00F62855" w:rsidRPr="007F7B6F" w:rsidRDefault="00F62855" w:rsidP="00F62855">
      <w:pPr>
        <w:pStyle w:val="31"/>
        <w:numPr>
          <w:ilvl w:val="2"/>
          <w:numId w:val="9"/>
        </w:numPr>
        <w:rPr>
          <w:rFonts w:ascii="Times New Roman" w:eastAsia="宋体" w:hAnsi="Times New Roman"/>
        </w:rPr>
      </w:pPr>
      <w:r w:rsidRPr="007F7B6F">
        <w:rPr>
          <w:rFonts w:ascii="Times New Roman" w:eastAsia="宋体" w:hAnsi="Times New Roman" w:hint="eastAsia"/>
        </w:rPr>
        <w:lastRenderedPageBreak/>
        <w:t>数据库</w:t>
      </w:r>
      <w:r w:rsidRPr="007F7B6F">
        <w:rPr>
          <w:rFonts w:ascii="Times New Roman" w:eastAsia="宋体" w:hAnsi="Times New Roman"/>
        </w:rPr>
        <w:t>迁移</w:t>
      </w:r>
      <w:r w:rsidRPr="007F7B6F">
        <w:rPr>
          <w:rFonts w:ascii="Times New Roman" w:eastAsia="宋体" w:hAnsi="Times New Roman" w:hint="eastAsia"/>
        </w:rPr>
        <w:t>（以</w:t>
      </w:r>
      <w:r w:rsidR="00BC621B">
        <w:rPr>
          <w:rFonts w:ascii="Times New Roman" w:eastAsia="宋体" w:hAnsi="Times New Roman"/>
        </w:rPr>
        <w:t>mysql</w:t>
      </w:r>
      <w:r w:rsidR="00BC621B">
        <w:rPr>
          <w:rFonts w:ascii="Times New Roman" w:eastAsia="宋体" w:hAnsi="Times New Roman" w:hint="eastAsia"/>
        </w:rPr>
        <w:t xml:space="preserve"> (</w:t>
      </w:r>
      <w:r w:rsidR="00BC621B">
        <w:rPr>
          <w:rFonts w:ascii="Times New Roman" w:eastAsia="宋体" w:hAnsi="Times New Roman"/>
        </w:rPr>
        <w:t>mariadb)</w:t>
      </w:r>
      <w:r w:rsidRPr="007F7B6F">
        <w:rPr>
          <w:rFonts w:ascii="Times New Roman" w:eastAsia="宋体" w:hAnsi="Times New Roman" w:hint="eastAsia"/>
        </w:rPr>
        <w:t>为例）</w:t>
      </w:r>
    </w:p>
    <w:p w14:paraId="6630AE84" w14:textId="77777777" w:rsidR="00BC621B" w:rsidRPr="00BC621B" w:rsidRDefault="00342C64" w:rsidP="00BC621B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Times New Roman" w:eastAsia="宋体" w:hAnsi="Times New Roman" w:cs="Times New Roman"/>
          <w:sz w:val="21"/>
          <w:szCs w:val="20"/>
          <w:lang w:val="x-none"/>
        </w:rPr>
      </w:pP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关闭数据库</w:t>
      </w: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syste</w:t>
      </w:r>
      <w:r>
        <w:rPr>
          <w:rFonts w:ascii="Times New Roman" w:eastAsia="宋体" w:hAnsi="Times New Roman" w:cs="Times New Roman"/>
          <w:sz w:val="21"/>
          <w:szCs w:val="20"/>
          <w:lang w:val="x-none"/>
        </w:rPr>
        <w:t>mctl stop mariadb</w:t>
      </w:r>
      <w:r w:rsidR="0092486B">
        <w:rPr>
          <w:rFonts w:ascii="Times New Roman" w:eastAsia="宋体" w:hAnsi="Times New Roman" w:cs="Times New Roman" w:hint="eastAsia"/>
          <w:sz w:val="21"/>
          <w:szCs w:val="20"/>
          <w:lang w:val="x-none"/>
        </w:rPr>
        <w:t>。</w:t>
      </w:r>
      <w:r w:rsidR="00BC621B" w:rsidRPr="00BC621B">
        <w:rPr>
          <w:rFonts w:ascii="Times New Roman" w:eastAsia="宋体" w:hAnsi="Times New Roman" w:cs="Times New Roman" w:hint="eastAsia"/>
          <w:sz w:val="21"/>
          <w:szCs w:val="20"/>
          <w:lang w:val="x-none"/>
        </w:rPr>
        <w:t>查看</w:t>
      </w:r>
      <w:r w:rsidR="00BC621B" w:rsidRPr="00BC621B">
        <w:rPr>
          <w:rFonts w:ascii="Times New Roman" w:eastAsia="宋体" w:hAnsi="Times New Roman" w:cs="Times New Roman"/>
          <w:sz w:val="21"/>
          <w:szCs w:val="20"/>
          <w:lang w:val="x-none"/>
        </w:rPr>
        <w:t>/etc/my.cnf</w:t>
      </w:r>
      <w:r w:rsidR="00BC621B" w:rsidRPr="00BC621B">
        <w:rPr>
          <w:rFonts w:ascii="Times New Roman" w:eastAsia="宋体" w:hAnsi="Times New Roman" w:cs="Times New Roman" w:hint="eastAsia"/>
          <w:sz w:val="21"/>
          <w:szCs w:val="20"/>
          <w:lang w:val="x-none"/>
        </w:rPr>
        <w:t>文件，查看数据库的安装路径。</w:t>
      </w:r>
    </w:p>
    <w:p w14:paraId="74A3F9F5" w14:textId="77777777" w:rsidR="00BC621B" w:rsidRDefault="00BC621B" w:rsidP="00BC621B">
      <w:pPr>
        <w:spacing w:line="360" w:lineRule="auto"/>
        <w:ind w:firstLineChars="400" w:firstLine="880"/>
        <w:rPr>
          <w:rFonts w:ascii="Times New Roman" w:eastAsia="宋体" w:hAnsi="Times New Roman" w:cs="Times New Roman"/>
          <w:sz w:val="21"/>
          <w:szCs w:val="20"/>
          <w:lang w:val="x-none"/>
        </w:rPr>
      </w:pPr>
      <w:r>
        <w:rPr>
          <w:noProof/>
        </w:rPr>
        <w:drawing>
          <wp:inline distT="0" distB="0" distL="0" distR="0" wp14:anchorId="1FEA221C" wp14:editId="742B4C3C">
            <wp:extent cx="3638550" cy="12382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1D72" w14:textId="2DCAAAE3" w:rsidR="00BC621B" w:rsidRDefault="00BC621B" w:rsidP="00906F6F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Times New Roman" w:eastAsia="宋体" w:hAnsi="Times New Roman" w:cs="Times New Roman"/>
          <w:sz w:val="21"/>
          <w:szCs w:val="20"/>
          <w:lang w:val="x-none"/>
        </w:rPr>
      </w:pPr>
      <w:r w:rsidRPr="00BC621B">
        <w:rPr>
          <w:rFonts w:ascii="Times New Roman" w:eastAsia="宋体" w:hAnsi="Times New Roman" w:cs="Times New Roman" w:hint="eastAsia"/>
          <w:sz w:val="21"/>
          <w:szCs w:val="20"/>
          <w:lang w:val="x-none"/>
        </w:rPr>
        <w:t>进入路径，找到需要迁移的表空间，以</w:t>
      </w:r>
      <w:r w:rsidRPr="00BC621B">
        <w:rPr>
          <w:rFonts w:ascii="Times New Roman" w:eastAsia="宋体" w:hAnsi="Times New Roman" w:cs="Times New Roman" w:hint="eastAsia"/>
          <w:sz w:val="21"/>
          <w:szCs w:val="20"/>
          <w:lang w:val="x-none"/>
        </w:rPr>
        <w:t>whyz</w:t>
      </w:r>
      <w:r w:rsidRPr="00BC621B">
        <w:rPr>
          <w:rFonts w:ascii="Times New Roman" w:eastAsia="宋体" w:hAnsi="Times New Roman" w:cs="Times New Roman" w:hint="eastAsia"/>
          <w:sz w:val="21"/>
          <w:szCs w:val="20"/>
          <w:lang w:val="x-none"/>
        </w:rPr>
        <w:t>表空间为例</w:t>
      </w: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，将此文件夹移动到其他文件夹中，一般为共享磁盘挂载的文件夹，</w:t>
      </w:r>
      <w:r w:rsidRPr="00906F6F">
        <w:rPr>
          <w:rFonts w:ascii="Times New Roman" w:eastAsia="宋体" w:hAnsi="Times New Roman" w:cs="Times New Roman" w:hint="eastAsia"/>
          <w:sz w:val="21"/>
          <w:szCs w:val="20"/>
          <w:lang w:val="x-none"/>
        </w:rPr>
        <w:t>例：迁移到</w:t>
      </w:r>
      <w:r w:rsidRPr="00906F6F">
        <w:rPr>
          <w:rFonts w:ascii="Times New Roman" w:eastAsia="宋体" w:hAnsi="Times New Roman" w:cs="Times New Roman" w:hint="eastAsia"/>
          <w:sz w:val="21"/>
          <w:szCs w:val="20"/>
          <w:lang w:val="x-none"/>
        </w:rPr>
        <w:t>/</w:t>
      </w:r>
      <w:r w:rsidRPr="00906F6F">
        <w:rPr>
          <w:rFonts w:ascii="Times New Roman" w:eastAsia="宋体" w:hAnsi="Times New Roman" w:cs="Times New Roman"/>
          <w:sz w:val="21"/>
          <w:szCs w:val="20"/>
          <w:lang w:val="x-none"/>
        </w:rPr>
        <w:t>whyzdir</w:t>
      </w:r>
      <w:r w:rsidRPr="00906F6F">
        <w:rPr>
          <w:rFonts w:ascii="Times New Roman" w:eastAsia="宋体" w:hAnsi="Times New Roman" w:cs="Times New Roman" w:hint="eastAsia"/>
          <w:sz w:val="21"/>
          <w:szCs w:val="20"/>
          <w:lang w:val="x-none"/>
        </w:rPr>
        <w:t>文件夹下</w:t>
      </w:r>
      <w:r w:rsidRPr="00906F6F">
        <w:rPr>
          <w:rFonts w:ascii="Times New Roman" w:eastAsia="宋体" w:hAnsi="Times New Roman" w:cs="Times New Roman"/>
          <w:sz w:val="21"/>
          <w:szCs w:val="20"/>
          <w:lang w:val="x-none"/>
        </w:rPr>
        <w:t xml:space="preserve"> </w:t>
      </w:r>
      <w:r w:rsidR="00970848" w:rsidRPr="00906F6F">
        <w:rPr>
          <w:rFonts w:ascii="Times New Roman" w:eastAsia="宋体" w:hAnsi="Times New Roman" w:cs="Times New Roman"/>
          <w:sz w:val="21"/>
          <w:szCs w:val="20"/>
          <w:lang w:val="x-none"/>
        </w:rPr>
        <w:t>,</w:t>
      </w:r>
      <w:r w:rsidR="00970848" w:rsidRPr="00906F6F">
        <w:rPr>
          <w:rFonts w:ascii="Times New Roman" w:eastAsia="宋体" w:hAnsi="Times New Roman" w:cs="Times New Roman" w:hint="eastAsia"/>
          <w:sz w:val="21"/>
          <w:szCs w:val="20"/>
          <w:lang w:val="x-none"/>
        </w:rPr>
        <w:t>同时需要修改文件权限，</w:t>
      </w:r>
      <w:r w:rsidR="00970848" w:rsidRPr="00906F6F">
        <w:rPr>
          <w:rFonts w:ascii="Times New Roman" w:eastAsia="宋体" w:hAnsi="Times New Roman" w:cs="Times New Roman" w:hint="eastAsia"/>
          <w:sz w:val="21"/>
          <w:szCs w:val="20"/>
          <w:lang w:val="x-none"/>
        </w:rPr>
        <w:t>c</w:t>
      </w:r>
      <w:r w:rsidR="00970848" w:rsidRPr="00906F6F">
        <w:rPr>
          <w:rFonts w:ascii="Times New Roman" w:eastAsia="宋体" w:hAnsi="Times New Roman" w:cs="Times New Roman"/>
          <w:sz w:val="21"/>
          <w:szCs w:val="20"/>
          <w:lang w:val="x-none"/>
        </w:rPr>
        <w:t>hmod 777 –R /whyzdir</w:t>
      </w:r>
    </w:p>
    <w:p w14:paraId="530AA3D3" w14:textId="69CD0D94" w:rsidR="00770A0C" w:rsidRPr="00906F6F" w:rsidRDefault="00770A0C" w:rsidP="00906F6F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Times New Roman" w:eastAsia="宋体" w:hAnsi="Times New Roman" w:cs="Times New Roman"/>
          <w:sz w:val="21"/>
          <w:szCs w:val="20"/>
          <w:lang w:val="x-none"/>
        </w:rPr>
      </w:pP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给复制到新文件夹的库</w:t>
      </w: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MySQL</w:t>
      </w: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权限</w:t>
      </w: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 xml:space="preserve"> </w:t>
      </w:r>
      <w:r>
        <w:rPr>
          <w:rFonts w:ascii="Times New Roman" w:eastAsia="宋体" w:hAnsi="Times New Roman" w:cs="Times New Roman"/>
          <w:sz w:val="21"/>
          <w:szCs w:val="20"/>
          <w:lang w:val="x-none"/>
        </w:rPr>
        <w:t xml:space="preserve">   c</w:t>
      </w: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hown</w:t>
      </w:r>
      <w:r>
        <w:rPr>
          <w:rFonts w:ascii="Times New Roman" w:eastAsia="宋体" w:hAnsi="Times New Roman" w:cs="Times New Roman"/>
          <w:sz w:val="21"/>
          <w:szCs w:val="20"/>
          <w:lang w:val="x-none"/>
        </w:rPr>
        <w:t xml:space="preserve"> -R mysql /whyzir/whyz</w:t>
      </w:r>
    </w:p>
    <w:p w14:paraId="45AB788E" w14:textId="77777777" w:rsidR="00BC621B" w:rsidRPr="00BC621B" w:rsidRDefault="00BC621B" w:rsidP="00BC621B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1"/>
          <w:szCs w:val="20"/>
          <w:lang w:val="x-none"/>
        </w:rPr>
      </w:pPr>
      <w:r>
        <w:rPr>
          <w:noProof/>
        </w:rPr>
        <w:drawing>
          <wp:inline distT="0" distB="0" distL="0" distR="0" wp14:anchorId="3C187F40" wp14:editId="12D691FE">
            <wp:extent cx="5274310" cy="168846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A6C4" w14:textId="77777777" w:rsidR="00F62855" w:rsidRPr="00202AEE" w:rsidRDefault="00C85F8D" w:rsidP="00202AEE">
      <w:pPr>
        <w:pStyle w:val="a7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1"/>
          <w:szCs w:val="20"/>
          <w:lang w:val="x-none"/>
        </w:rPr>
      </w:pPr>
      <w:r w:rsidRPr="00202AEE">
        <w:rPr>
          <w:rFonts w:ascii="Times New Roman" w:eastAsia="宋体" w:hAnsi="Times New Roman" w:cs="Times New Roman" w:hint="eastAsia"/>
          <w:sz w:val="21"/>
          <w:szCs w:val="20"/>
          <w:lang w:val="x-none"/>
        </w:rPr>
        <w:t>在原目录中，创建软连接指向新目录。例：</w:t>
      </w:r>
      <w:r w:rsidRPr="00202AEE">
        <w:rPr>
          <w:rFonts w:ascii="Times New Roman" w:eastAsia="宋体" w:hAnsi="Times New Roman" w:cs="Times New Roman" w:hint="eastAsia"/>
          <w:sz w:val="21"/>
          <w:szCs w:val="20"/>
          <w:lang w:val="x-none"/>
        </w:rPr>
        <w:t xml:space="preserve"> </w:t>
      </w:r>
      <w:r w:rsidRPr="00202AEE">
        <w:rPr>
          <w:rFonts w:ascii="Times New Roman" w:eastAsia="宋体" w:hAnsi="Times New Roman" w:cs="Times New Roman"/>
          <w:sz w:val="21"/>
          <w:szCs w:val="20"/>
          <w:lang w:val="x-none"/>
        </w:rPr>
        <w:t>ln –s /whyzdir/whyz</w:t>
      </w:r>
      <w:r w:rsidR="002B069D" w:rsidRPr="00202AEE">
        <w:rPr>
          <w:rFonts w:ascii="Times New Roman" w:eastAsia="宋体" w:hAnsi="Times New Roman" w:cs="Times New Roman"/>
          <w:sz w:val="21"/>
          <w:szCs w:val="20"/>
          <w:lang w:val="x-none"/>
        </w:rPr>
        <w:t xml:space="preserve"> /var/lib/mysql/whyz</w:t>
      </w:r>
      <w:r w:rsidR="00202AEE" w:rsidRPr="00202AEE">
        <w:rPr>
          <w:rFonts w:ascii="Times New Roman" w:eastAsia="宋体" w:hAnsi="Times New Roman" w:cs="Times New Roman" w:hint="eastAsia"/>
          <w:sz w:val="21"/>
          <w:szCs w:val="20"/>
          <w:lang w:val="x-none"/>
        </w:rPr>
        <w:t>，重启数据库，</w:t>
      </w:r>
      <w:r w:rsidR="00202AEE" w:rsidRPr="00202AEE">
        <w:rPr>
          <w:rFonts w:ascii="Times New Roman" w:eastAsia="宋体" w:hAnsi="Times New Roman" w:cs="Times New Roman" w:hint="eastAsia"/>
          <w:sz w:val="21"/>
          <w:szCs w:val="20"/>
          <w:lang w:val="x-none"/>
        </w:rPr>
        <w:t>s</w:t>
      </w:r>
      <w:r w:rsidR="00202AEE" w:rsidRPr="00202AEE">
        <w:rPr>
          <w:rFonts w:ascii="Times New Roman" w:eastAsia="宋体" w:hAnsi="Times New Roman" w:cs="Times New Roman"/>
          <w:sz w:val="21"/>
          <w:szCs w:val="20"/>
          <w:lang w:val="x-none"/>
        </w:rPr>
        <w:t>ystemctl restart mariadb</w:t>
      </w:r>
    </w:p>
    <w:p w14:paraId="57D69C78" w14:textId="77777777" w:rsidR="00202AEE" w:rsidRDefault="00202AEE" w:rsidP="00202AEE">
      <w:pPr>
        <w:pStyle w:val="a7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验证数据库是否迁移成功。备份几个表的数据，可以使用</w:t>
      </w: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navicate</w:t>
      </w:r>
      <w:r>
        <w:rPr>
          <w:rFonts w:ascii="Times New Roman" w:eastAsia="宋体" w:hAnsi="Times New Roman" w:cs="Times New Roman" w:hint="eastAsia"/>
          <w:sz w:val="21"/>
          <w:szCs w:val="20"/>
          <w:lang w:val="x-none"/>
        </w:rPr>
        <w:t>工具</w:t>
      </w:r>
      <w:r w:rsidR="00067CFB">
        <w:rPr>
          <w:rFonts w:ascii="Times New Roman" w:eastAsia="宋体" w:hAnsi="Times New Roman" w:cs="Times New Roman" w:hint="eastAsia"/>
          <w:sz w:val="21"/>
          <w:szCs w:val="20"/>
          <w:lang w:val="x-none"/>
        </w:rPr>
        <w:t>。查看</w:t>
      </w:r>
      <w:r w:rsidR="00067CFB">
        <w:rPr>
          <w:rFonts w:ascii="Times New Roman" w:eastAsia="宋体" w:hAnsi="Times New Roman" w:cs="Times New Roman" w:hint="eastAsia"/>
          <w:sz w:val="21"/>
          <w:szCs w:val="20"/>
          <w:lang w:val="x-none"/>
        </w:rPr>
        <w:t>whyz</w:t>
      </w:r>
      <w:r w:rsidR="00067CFB">
        <w:rPr>
          <w:rFonts w:ascii="Times New Roman" w:eastAsia="宋体" w:hAnsi="Times New Roman" w:cs="Times New Roman" w:hint="eastAsia"/>
          <w:sz w:val="21"/>
          <w:szCs w:val="20"/>
          <w:lang w:val="x-none"/>
        </w:rPr>
        <w:t>文件夹大小，删除几个表的数据库，再次查看文件夹大小，如果文件夹大小改变，则证明迁移成功。</w:t>
      </w:r>
    </w:p>
    <w:p w14:paraId="5F3D9DAE" w14:textId="77777777" w:rsidR="00067CFB" w:rsidRPr="00067CFB" w:rsidRDefault="00067CFB" w:rsidP="00067CFB">
      <w:pPr>
        <w:ind w:firstLineChars="500" w:firstLine="105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067CFB">
        <w:rPr>
          <w:rFonts w:ascii="Times New Roman" w:eastAsia="宋体" w:hAnsi="Times New Roman" w:cs="Times New Roman" w:hint="eastAsia"/>
          <w:sz w:val="21"/>
          <w:szCs w:val="20"/>
          <w:lang w:val="x-none"/>
        </w:rPr>
        <w:t xml:space="preserve"> </w:t>
      </w:r>
      <w:r w:rsidRPr="00067CFB">
        <w:rPr>
          <w:rFonts w:ascii="Times New Roman" w:eastAsia="宋体" w:hAnsi="Times New Roman" w:cs="Times New Roman"/>
          <w:sz w:val="21"/>
          <w:szCs w:val="20"/>
          <w:lang w:val="x-none"/>
        </w:rPr>
        <w:t xml:space="preserve">            </w:t>
      </w:r>
      <w:r>
        <w:rPr>
          <w:noProof/>
        </w:rPr>
        <w:drawing>
          <wp:inline distT="0" distB="0" distL="0" distR="0" wp14:anchorId="4CAB8BA6" wp14:editId="6C1938FE">
            <wp:extent cx="1467494" cy="181360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85848" cy="183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sz w:val="21"/>
          <w:szCs w:val="20"/>
          <w:lang w:val="x-none"/>
        </w:rPr>
        <w:t xml:space="preserve">  </w:t>
      </w:r>
      <w:r>
        <w:rPr>
          <w:noProof/>
        </w:rPr>
        <w:drawing>
          <wp:inline distT="0" distB="0" distL="0" distR="0" wp14:anchorId="1EAC5260" wp14:editId="53E0E824">
            <wp:extent cx="1463355" cy="181219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77103" cy="182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003D" w14:textId="77777777" w:rsidR="00B70611" w:rsidRPr="00D25C73" w:rsidRDefault="00B70611" w:rsidP="008E31A1">
      <w:pPr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</w:p>
    <w:p w14:paraId="283110CF" w14:textId="77777777" w:rsidR="003F47FE" w:rsidRPr="0018633A" w:rsidRDefault="00A43965" w:rsidP="00D31955">
      <w:pPr>
        <w:pStyle w:val="21"/>
        <w:numPr>
          <w:ilvl w:val="1"/>
          <w:numId w:val="9"/>
        </w:numPr>
        <w:rPr>
          <w:rFonts w:ascii="Times New Roman" w:eastAsia="宋体" w:hAnsi="Times New Roman"/>
          <w:szCs w:val="21"/>
        </w:rPr>
      </w:pPr>
      <w:r w:rsidRPr="0018633A">
        <w:rPr>
          <w:rFonts w:ascii="Times New Roman" w:eastAsia="宋体" w:hAnsi="Times New Roman" w:hint="eastAsia"/>
          <w:szCs w:val="21"/>
        </w:rPr>
        <w:lastRenderedPageBreak/>
        <w:t>验证方式</w:t>
      </w:r>
    </w:p>
    <w:p w14:paraId="7D5E9735" w14:textId="77777777" w:rsidR="00A43965" w:rsidRPr="00E02E04" w:rsidRDefault="00DF2020" w:rsidP="00287E63">
      <w:pPr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E02E04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数据库内容无变化</w:t>
      </w:r>
    </w:p>
    <w:p w14:paraId="30DBCD6E" w14:textId="77777777" w:rsidR="005111A5" w:rsidRPr="00E02E04" w:rsidRDefault="005111A5" w:rsidP="00287E63">
      <w:pPr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E02E04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从服务端可以查看到密文</w:t>
      </w:r>
    </w:p>
    <w:p w14:paraId="7B64D47E" w14:textId="77777777" w:rsidR="008E31A1" w:rsidRDefault="005111A5" w:rsidP="005111A5">
      <w:pPr>
        <w:pStyle w:val="a7"/>
        <w:ind w:firstLineChars="0" w:firstLine="0"/>
        <w:jc w:val="center"/>
      </w:pPr>
      <w:r>
        <w:rPr>
          <w:noProof/>
        </w:rPr>
        <w:drawing>
          <wp:inline distT="0" distB="0" distL="0" distR="0" wp14:anchorId="7636A0EA" wp14:editId="28C82A2B">
            <wp:extent cx="5274310" cy="9017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D650" w14:textId="77777777" w:rsidR="00DF2020" w:rsidRPr="00E02E04" w:rsidRDefault="00DF2020" w:rsidP="00287E63">
      <w:pPr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E02E04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应用数据正常</w:t>
      </w:r>
    </w:p>
    <w:p w14:paraId="2D82B4AC" w14:textId="77777777" w:rsidR="008E31A1" w:rsidRDefault="008E31A1" w:rsidP="00A43965">
      <w:r>
        <w:rPr>
          <w:noProof/>
        </w:rPr>
        <w:drawing>
          <wp:inline distT="0" distB="0" distL="0" distR="0" wp14:anchorId="22068286" wp14:editId="6ECA0C6B">
            <wp:extent cx="5274310" cy="296672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FCC2" w14:textId="77777777" w:rsidR="008E31A1" w:rsidRPr="008E31A1" w:rsidRDefault="008E31A1" w:rsidP="00A43965"/>
    <w:p w14:paraId="394262E3" w14:textId="77777777" w:rsidR="009E4C10" w:rsidRPr="007F7B6F" w:rsidRDefault="009E4C10" w:rsidP="00322BB3">
      <w:pPr>
        <w:pStyle w:val="11"/>
        <w:pageBreakBefore/>
        <w:numPr>
          <w:ilvl w:val="0"/>
          <w:numId w:val="9"/>
        </w:numPr>
        <w:rPr>
          <w:rFonts w:ascii="Times New Roman" w:eastAsia="宋体" w:hAnsi="Times New Roman"/>
        </w:rPr>
      </w:pPr>
      <w:r w:rsidRPr="007F7B6F">
        <w:rPr>
          <w:rFonts w:ascii="Times New Roman" w:eastAsia="宋体" w:hAnsi="Times New Roman" w:hint="eastAsia"/>
        </w:rPr>
        <w:lastRenderedPageBreak/>
        <w:t>内存镜像模式方案</w:t>
      </w:r>
    </w:p>
    <w:p w14:paraId="42D87216" w14:textId="77777777" w:rsidR="00AE34FC" w:rsidRPr="00CB2BA7" w:rsidRDefault="00AE34FC" w:rsidP="00322BB3">
      <w:pPr>
        <w:pStyle w:val="21"/>
        <w:numPr>
          <w:ilvl w:val="1"/>
          <w:numId w:val="9"/>
        </w:numPr>
        <w:rPr>
          <w:rFonts w:ascii="Times New Roman" w:eastAsia="宋体" w:hAnsi="Times New Roman"/>
          <w:szCs w:val="21"/>
        </w:rPr>
      </w:pPr>
      <w:r w:rsidRPr="00CB2BA7">
        <w:rPr>
          <w:rFonts w:ascii="Times New Roman" w:eastAsia="宋体" w:hAnsi="Times New Roman" w:hint="eastAsia"/>
          <w:szCs w:val="21"/>
        </w:rPr>
        <w:t>配置数据库加密步骤</w:t>
      </w:r>
    </w:p>
    <w:p w14:paraId="049D84BF" w14:textId="77777777" w:rsidR="007F4D43" w:rsidRPr="007F7B6F" w:rsidRDefault="00241BAE" w:rsidP="00322BB3">
      <w:pPr>
        <w:pStyle w:val="31"/>
        <w:numPr>
          <w:ilvl w:val="2"/>
          <w:numId w:val="9"/>
        </w:numPr>
        <w:rPr>
          <w:rFonts w:ascii="Times New Roman" w:eastAsia="宋体" w:hAnsi="Times New Roman"/>
        </w:rPr>
      </w:pPr>
      <w:r w:rsidRPr="007F7B6F">
        <w:rPr>
          <w:rFonts w:ascii="Times New Roman" w:eastAsia="宋体" w:hAnsi="Times New Roman" w:hint="eastAsia"/>
        </w:rPr>
        <w:t>创建数据库连接</w:t>
      </w:r>
    </w:p>
    <w:p w14:paraId="29FA4331" w14:textId="77777777" w:rsidR="00241BAE" w:rsidRPr="0061550F" w:rsidRDefault="00937FE8" w:rsidP="003019A8">
      <w:pPr>
        <w:spacing w:line="360" w:lineRule="auto"/>
        <w:ind w:firstLine="709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点击“内存镜像管理”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-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“原库连接”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-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“新增”，添加演示业务数据库的连接信息。</w:t>
      </w:r>
    </w:p>
    <w:p w14:paraId="00F0844C" w14:textId="77777777" w:rsidR="00AE34FC" w:rsidRDefault="00241BAE" w:rsidP="009E4C10">
      <w:r>
        <w:rPr>
          <w:noProof/>
        </w:rPr>
        <w:drawing>
          <wp:inline distT="0" distB="0" distL="0" distR="0" wp14:anchorId="584B587C" wp14:editId="5D8E7160">
            <wp:extent cx="5274310" cy="296679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14C1" w14:textId="77777777" w:rsidR="007A24BF" w:rsidRPr="0061550F" w:rsidRDefault="007A24BF" w:rsidP="00FF33D8">
      <w:pPr>
        <w:spacing w:line="360" w:lineRule="auto"/>
        <w:ind w:firstLine="72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添加数据库成功</w:t>
      </w:r>
      <w:r w:rsidR="00935DE1"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后，列表中会出现对应条目。</w:t>
      </w:r>
    </w:p>
    <w:p w14:paraId="51F8EBFB" w14:textId="77777777" w:rsidR="007A24BF" w:rsidRDefault="007A24BF" w:rsidP="009E4C10">
      <w:r>
        <w:rPr>
          <w:noProof/>
        </w:rPr>
        <w:drawing>
          <wp:inline distT="0" distB="0" distL="0" distR="0" wp14:anchorId="3CA05208" wp14:editId="6D77D4CB">
            <wp:extent cx="5274310" cy="296679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E68B" w14:textId="77777777" w:rsidR="00B908F7" w:rsidRDefault="00B908F7" w:rsidP="009E4C10"/>
    <w:p w14:paraId="7376494B" w14:textId="77777777" w:rsidR="007F4D43" w:rsidRPr="007F7B6F" w:rsidRDefault="007A24BF" w:rsidP="007F682F">
      <w:pPr>
        <w:pStyle w:val="31"/>
        <w:numPr>
          <w:ilvl w:val="2"/>
          <w:numId w:val="9"/>
        </w:numPr>
        <w:rPr>
          <w:rFonts w:ascii="Times New Roman" w:eastAsia="宋体" w:hAnsi="Times New Roman"/>
        </w:rPr>
      </w:pPr>
      <w:r w:rsidRPr="007F7B6F">
        <w:rPr>
          <w:rFonts w:ascii="Times New Roman" w:eastAsia="宋体" w:hAnsi="Times New Roman" w:hint="eastAsia"/>
        </w:rPr>
        <w:t>配置加密列</w:t>
      </w:r>
    </w:p>
    <w:p w14:paraId="1BE6CA8B" w14:textId="77777777" w:rsidR="007A24BF" w:rsidRPr="0061550F" w:rsidRDefault="00837401" w:rsidP="009F40C7">
      <w:pPr>
        <w:spacing w:line="360" w:lineRule="auto"/>
        <w:ind w:firstLine="709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lastRenderedPageBreak/>
        <w:t>点击“内存镜像管理”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-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“原库表状态”，展开“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WHYZ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”数据库，选择“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chuanbo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”表</w:t>
      </w:r>
      <w:r w:rsidR="007A24BF"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，选择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“</w:t>
      </w:r>
      <w:r w:rsidR="007A24BF"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duwei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”</w:t>
      </w:r>
      <w:r w:rsidR="007A24BF"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字段，</w:t>
      </w:r>
      <w:r w:rsidR="003F4AD8"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加密</w:t>
      </w:r>
      <w:r w:rsidR="007A24BF"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算法配置为</w:t>
      </w:r>
      <w:r w:rsidR="007A24BF"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8</w:t>
      </w:r>
      <w:r w:rsidR="007A24BF"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（</w:t>
      </w:r>
      <w:r w:rsidR="007A24BF"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SM4</w:t>
      </w:r>
      <w:r w:rsidR="007A24BF"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加密），</w:t>
      </w:r>
      <w:r w:rsidR="007A24BF"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 xml:space="preserve"> </w:t>
      </w:r>
      <w:r w:rsidR="007A24BF"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密钥号选择</w:t>
      </w:r>
      <w:r w:rsidR="007A24BF"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1</w:t>
      </w:r>
      <w:r w:rsidR="005F616A"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，点击“保存”。</w:t>
      </w:r>
    </w:p>
    <w:p w14:paraId="7FF4F98E" w14:textId="77777777" w:rsidR="007A24BF" w:rsidRDefault="007A24BF" w:rsidP="009E4C10">
      <w:r>
        <w:rPr>
          <w:noProof/>
        </w:rPr>
        <w:drawing>
          <wp:inline distT="0" distB="0" distL="0" distR="0" wp14:anchorId="292B726C" wp14:editId="02D16AAF">
            <wp:extent cx="5274310" cy="296679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AC3A" w14:textId="77777777" w:rsidR="007D732C" w:rsidRDefault="007D732C" w:rsidP="009E4C10"/>
    <w:p w14:paraId="24DA1FCA" w14:textId="77777777" w:rsidR="00CA6E6D" w:rsidRPr="007F7B6F" w:rsidRDefault="00CA6E6D" w:rsidP="00AC1435">
      <w:pPr>
        <w:pStyle w:val="31"/>
        <w:numPr>
          <w:ilvl w:val="2"/>
          <w:numId w:val="9"/>
        </w:numPr>
        <w:rPr>
          <w:rFonts w:ascii="Times New Roman" w:eastAsia="宋体" w:hAnsi="Times New Roman"/>
        </w:rPr>
      </w:pPr>
      <w:r w:rsidRPr="007F7B6F">
        <w:rPr>
          <w:rFonts w:ascii="Times New Roman" w:eastAsia="宋体" w:hAnsi="Times New Roman" w:hint="eastAsia"/>
        </w:rPr>
        <w:t>重新加载服务</w:t>
      </w:r>
    </w:p>
    <w:p w14:paraId="5F023F74" w14:textId="77777777" w:rsidR="007D732C" w:rsidRPr="0061550F" w:rsidRDefault="007D732C" w:rsidP="0056119D">
      <w:pPr>
        <w:spacing w:line="360" w:lineRule="auto"/>
        <w:ind w:firstLine="709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重启全密态数据库加密网关的内存镜像模块，加载数据</w:t>
      </w:r>
    </w:p>
    <w:p w14:paraId="74493262" w14:textId="77777777" w:rsidR="00171AD1" w:rsidRPr="0061550F" w:rsidRDefault="00171AD1" w:rsidP="0056119D">
      <w:pPr>
        <w:spacing w:line="360" w:lineRule="auto"/>
        <w:ind w:firstLine="709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61550F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cd /mnt/apache-tomcat-8.5.57/bin/</w:t>
      </w:r>
    </w:p>
    <w:p w14:paraId="371ED35C" w14:textId="77777777" w:rsidR="00171AD1" w:rsidRPr="0061550F" w:rsidRDefault="00171AD1" w:rsidP="0056119D">
      <w:pPr>
        <w:spacing w:line="360" w:lineRule="auto"/>
        <w:ind w:firstLine="709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./shutdown.sh</w:t>
      </w:r>
    </w:p>
    <w:p w14:paraId="349F50B5" w14:textId="77777777" w:rsidR="00171AD1" w:rsidRPr="0061550F" w:rsidRDefault="00171AD1" w:rsidP="0056119D">
      <w:pPr>
        <w:spacing w:line="360" w:lineRule="auto"/>
        <w:ind w:firstLine="709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./startup.sh</w:t>
      </w:r>
    </w:p>
    <w:p w14:paraId="5EE7F2E3" w14:textId="77777777" w:rsidR="00AF750B" w:rsidRDefault="00AF750B" w:rsidP="00CA6E6D"/>
    <w:p w14:paraId="035DE515" w14:textId="77777777" w:rsidR="0037745E" w:rsidRPr="007F7B6F" w:rsidRDefault="007D732C" w:rsidP="004D6623">
      <w:pPr>
        <w:pStyle w:val="31"/>
        <w:numPr>
          <w:ilvl w:val="2"/>
          <w:numId w:val="9"/>
        </w:numPr>
        <w:rPr>
          <w:rFonts w:ascii="Times New Roman" w:eastAsia="宋体" w:hAnsi="Times New Roman"/>
        </w:rPr>
      </w:pPr>
      <w:r w:rsidRPr="007F7B6F">
        <w:rPr>
          <w:rFonts w:ascii="Times New Roman" w:eastAsia="宋体" w:hAnsi="Times New Roman" w:hint="eastAsia"/>
        </w:rPr>
        <w:t>修改业务</w:t>
      </w:r>
      <w:r w:rsidR="0037745E" w:rsidRPr="007F7B6F">
        <w:rPr>
          <w:rFonts w:ascii="Times New Roman" w:eastAsia="宋体" w:hAnsi="Times New Roman" w:hint="eastAsia"/>
        </w:rPr>
        <w:t>系统</w:t>
      </w:r>
      <w:r w:rsidRPr="007F7B6F">
        <w:rPr>
          <w:rFonts w:ascii="Times New Roman" w:eastAsia="宋体" w:hAnsi="Times New Roman" w:hint="eastAsia"/>
        </w:rPr>
        <w:t>数据库配置信息</w:t>
      </w:r>
    </w:p>
    <w:p w14:paraId="4429F859" w14:textId="77777777" w:rsidR="0037745E" w:rsidRPr="0061550F" w:rsidRDefault="0037745E" w:rsidP="004D6623">
      <w:pPr>
        <w:spacing w:line="360" w:lineRule="auto"/>
        <w:ind w:firstLine="709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原配置信息</w:t>
      </w:r>
      <w:r w:rsidR="009C7A1D"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(/mnt/etc/config.properties)</w:t>
      </w:r>
    </w:p>
    <w:p w14:paraId="19293E22" w14:textId="77777777" w:rsidR="0037745E" w:rsidRPr="0061550F" w:rsidRDefault="0037745E" w:rsidP="0061550F">
      <w:pPr>
        <w:spacing w:line="360" w:lineRule="auto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61550F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driver=com.mysql.jdbc.Driver</w:t>
      </w:r>
    </w:p>
    <w:p w14:paraId="5E4162FC" w14:textId="77777777" w:rsidR="0037745E" w:rsidRPr="0061550F" w:rsidRDefault="0037745E" w:rsidP="0061550F">
      <w:pPr>
        <w:spacing w:line="360" w:lineRule="auto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61550F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url=jdbc:mysql://127.0.0.1:3306/WHYZ</w:t>
      </w:r>
    </w:p>
    <w:p w14:paraId="0D7F4613" w14:textId="77777777" w:rsidR="0037745E" w:rsidRPr="0061550F" w:rsidRDefault="0037745E" w:rsidP="0061550F">
      <w:pPr>
        <w:spacing w:line="360" w:lineRule="auto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61550F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user=</w:t>
      </w:r>
      <w:r w:rsidR="00733C8F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root</w:t>
      </w:r>
    </w:p>
    <w:p w14:paraId="66B00949" w14:textId="77777777" w:rsidR="0037745E" w:rsidRPr="0061550F" w:rsidRDefault="0037745E" w:rsidP="0061550F">
      <w:pPr>
        <w:spacing w:line="360" w:lineRule="auto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61550F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pass=</w:t>
      </w:r>
      <w:r w:rsidR="00733C8F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12345678</w:t>
      </w:r>
    </w:p>
    <w:p w14:paraId="0A61332E" w14:textId="77777777" w:rsidR="007D732C" w:rsidRPr="0061550F" w:rsidRDefault="0037745E" w:rsidP="0061550F">
      <w:pPr>
        <w:spacing w:line="360" w:lineRule="auto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61550F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par=allowMultiQueries=true&amp;useSSL=false&amp;zeroDateTimeBehavior=round&amp;characterEncoding=UTF-8</w:t>
      </w:r>
    </w:p>
    <w:p w14:paraId="4DF51047" w14:textId="77777777" w:rsidR="0037745E" w:rsidRPr="0061550F" w:rsidRDefault="0037745E" w:rsidP="0061550F">
      <w:pPr>
        <w:spacing w:line="360" w:lineRule="auto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lastRenderedPageBreak/>
        <w:t>修改为</w:t>
      </w:r>
    </w:p>
    <w:p w14:paraId="4D7E3FD8" w14:textId="77777777" w:rsidR="0037745E" w:rsidRPr="0061550F" w:rsidRDefault="0037745E" w:rsidP="0061550F">
      <w:pPr>
        <w:spacing w:line="360" w:lineRule="auto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61550F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driver= com.fisec.jdbc.Driver</w:t>
      </w:r>
    </w:p>
    <w:p w14:paraId="7F642951" w14:textId="77777777" w:rsidR="0037745E" w:rsidRPr="0061550F" w:rsidRDefault="0037745E" w:rsidP="0061550F">
      <w:pPr>
        <w:spacing w:line="360" w:lineRule="auto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61550F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url=jdbc:mysql://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192.168.3.35</w:t>
      </w:r>
      <w:r w:rsidRPr="0061550F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: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9092</w:t>
      </w:r>
      <w:r w:rsidRPr="0061550F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/WHYZ</w:t>
      </w:r>
    </w:p>
    <w:p w14:paraId="4091FF30" w14:textId="77777777" w:rsidR="0037745E" w:rsidRPr="0061550F" w:rsidRDefault="0037745E" w:rsidP="0061550F">
      <w:pPr>
        <w:spacing w:line="360" w:lineRule="auto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61550F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user=root</w:t>
      </w:r>
    </w:p>
    <w:p w14:paraId="3BF7AA88" w14:textId="77777777" w:rsidR="0037745E" w:rsidRPr="0061550F" w:rsidRDefault="0037745E" w:rsidP="0061550F">
      <w:pPr>
        <w:spacing w:line="360" w:lineRule="auto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61550F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pass=12345678</w:t>
      </w:r>
    </w:p>
    <w:p w14:paraId="2755F1EF" w14:textId="77777777" w:rsidR="0037745E" w:rsidRPr="0061550F" w:rsidRDefault="0037745E" w:rsidP="0061550F">
      <w:pPr>
        <w:spacing w:line="360" w:lineRule="auto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61550F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par=allowMultiQueries=true&amp;useSSL=false&amp;zeroDateTimeBehavior=round&amp;characterEncoding=UTF-8</w:t>
      </w:r>
    </w:p>
    <w:p w14:paraId="272F1F17" w14:textId="77777777" w:rsidR="0037745E" w:rsidRPr="0061550F" w:rsidRDefault="0037745E" w:rsidP="00C2306D">
      <w:pPr>
        <w:spacing w:line="360" w:lineRule="auto"/>
        <w:ind w:firstLine="72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将网关的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jdbc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包</w:t>
      </w:r>
      <w:r w:rsidRPr="0061550F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fisec-jdbc-1.1.0.jar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放出业务系统中</w:t>
      </w:r>
    </w:p>
    <w:p w14:paraId="55C870D9" w14:textId="77777777" w:rsidR="0037745E" w:rsidRPr="0061550F" w:rsidRDefault="0037745E" w:rsidP="00C2306D">
      <w:pPr>
        <w:spacing w:line="360" w:lineRule="auto"/>
        <w:ind w:firstLine="720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修改数据库连接信息将数据库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driver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改为</w:t>
      </w:r>
      <w:r w:rsidRPr="0061550F">
        <w:rPr>
          <w:rFonts w:ascii="Times New Roman" w:eastAsia="宋体" w:hAnsi="Times New Roman" w:cs="Times New Roman"/>
          <w:sz w:val="21"/>
          <w:szCs w:val="20"/>
          <w:lang w:val="x-none" w:eastAsia="x-none"/>
        </w:rPr>
        <w:t>com.mysql.jdbc.Driver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，将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url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改为网关的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IP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和端口，类型默认为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mysql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，端口默认为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9092</w:t>
      </w: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，将用户名密码改为</w:t>
      </w:r>
      <w:r w:rsidR="00CE3D0E"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网关镜像库的用户名密码，默认为</w:t>
      </w:r>
      <w:r w:rsidR="00CE3D0E"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root/12345678</w:t>
      </w:r>
    </w:p>
    <w:p w14:paraId="059E1737" w14:textId="77777777" w:rsidR="009C4CC9" w:rsidRPr="00E146FD" w:rsidRDefault="009C4CC9" w:rsidP="0085195C">
      <w:pPr>
        <w:pStyle w:val="21"/>
        <w:numPr>
          <w:ilvl w:val="1"/>
          <w:numId w:val="9"/>
        </w:numPr>
        <w:rPr>
          <w:rFonts w:ascii="Times New Roman" w:eastAsia="宋体" w:hAnsi="Times New Roman"/>
          <w:szCs w:val="21"/>
        </w:rPr>
      </w:pPr>
      <w:r w:rsidRPr="00E146FD">
        <w:rPr>
          <w:rFonts w:ascii="Times New Roman" w:eastAsia="宋体" w:hAnsi="Times New Roman" w:hint="eastAsia"/>
          <w:szCs w:val="21"/>
        </w:rPr>
        <w:t>验证方式</w:t>
      </w:r>
    </w:p>
    <w:p w14:paraId="1CED5F6A" w14:textId="77777777" w:rsidR="009C4CC9" w:rsidRPr="0061550F" w:rsidRDefault="009C4CC9" w:rsidP="0061550F">
      <w:pPr>
        <w:spacing w:line="360" w:lineRule="auto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数据库数据内存发生变化，对应字段为密文</w:t>
      </w:r>
    </w:p>
    <w:p w14:paraId="59723574" w14:textId="77777777" w:rsidR="009C4CC9" w:rsidRDefault="009C4CC9" w:rsidP="009C4CC9">
      <w:r>
        <w:rPr>
          <w:noProof/>
        </w:rPr>
        <w:drawing>
          <wp:inline distT="0" distB="0" distL="0" distR="0" wp14:anchorId="36F6800F" wp14:editId="299B9A0B">
            <wp:extent cx="5274310" cy="28349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9C14" w14:textId="77777777" w:rsidR="009C4CC9" w:rsidRPr="0037745E" w:rsidRDefault="009C4CC9" w:rsidP="0037745E">
      <w:pPr>
        <w:rPr>
          <w:rFonts w:ascii="Lucida Console" w:eastAsia="宋体" w:hAnsi="Lucida Console" w:cs="Lucida Console"/>
        </w:rPr>
      </w:pPr>
    </w:p>
    <w:p w14:paraId="0D656530" w14:textId="77777777" w:rsidR="0037745E" w:rsidRPr="0061550F" w:rsidRDefault="003C630E" w:rsidP="0061550F">
      <w:pPr>
        <w:spacing w:line="360" w:lineRule="auto"/>
        <w:rPr>
          <w:rFonts w:ascii="Times New Roman" w:eastAsia="宋体" w:hAnsi="Times New Roman" w:cs="Times New Roman"/>
          <w:sz w:val="21"/>
          <w:szCs w:val="20"/>
          <w:lang w:val="x-none" w:eastAsia="x-none"/>
        </w:rPr>
      </w:pPr>
      <w:r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重新启动业务服务</w:t>
      </w:r>
      <w:r w:rsidR="00934AD2" w:rsidRPr="0061550F">
        <w:rPr>
          <w:rFonts w:ascii="Times New Roman" w:eastAsia="宋体" w:hAnsi="Times New Roman" w:cs="Times New Roman" w:hint="eastAsia"/>
          <w:sz w:val="21"/>
          <w:szCs w:val="20"/>
          <w:lang w:val="x-none" w:eastAsia="x-none"/>
        </w:rPr>
        <w:t>，查看业务信息，正常。</w:t>
      </w:r>
    </w:p>
    <w:p w14:paraId="05E7A594" w14:textId="77777777" w:rsidR="003C630E" w:rsidRDefault="00934AD2" w:rsidP="0037745E">
      <w:r>
        <w:rPr>
          <w:noProof/>
        </w:rPr>
        <w:lastRenderedPageBreak/>
        <w:drawing>
          <wp:inline distT="0" distB="0" distL="0" distR="0" wp14:anchorId="51715343" wp14:editId="0394252F">
            <wp:extent cx="5274310" cy="296679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30E" w:rsidSect="004358AB">
      <w:headerReference w:type="default" r:id="rId45"/>
      <w:footerReference w:type="default" r:id="rId46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9B280" w14:textId="77777777" w:rsidR="00ED1D32" w:rsidRDefault="00ED1D32" w:rsidP="00396CFD">
      <w:pPr>
        <w:spacing w:after="0"/>
      </w:pPr>
      <w:r>
        <w:separator/>
      </w:r>
    </w:p>
  </w:endnote>
  <w:endnote w:type="continuationSeparator" w:id="0">
    <w:p w14:paraId="799841DB" w14:textId="77777777" w:rsidR="00ED1D32" w:rsidRDefault="00ED1D32" w:rsidP="00396CF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36" w:type="dxa"/>
      <w:tblInd w:w="108" w:type="dxa"/>
      <w:tblBorders>
        <w:top w:val="single" w:sz="4" w:space="0" w:color="auto"/>
      </w:tblBorders>
      <w:tblLayout w:type="fixed"/>
      <w:tblCellMar>
        <w:top w:w="57" w:type="dxa"/>
      </w:tblCellMar>
      <w:tblLook w:val="0000" w:firstRow="0" w:lastRow="0" w:firstColumn="0" w:lastColumn="0" w:noHBand="0" w:noVBand="0"/>
    </w:tblPr>
    <w:tblGrid>
      <w:gridCol w:w="7763"/>
      <w:gridCol w:w="1473"/>
    </w:tblGrid>
    <w:tr w:rsidR="00A64E80" w14:paraId="0F31386C" w14:textId="77777777" w:rsidTr="009B2A35">
      <w:trPr>
        <w:trHeight w:hRule="exact" w:val="284"/>
      </w:trPr>
      <w:tc>
        <w:tcPr>
          <w:tcW w:w="7763" w:type="dxa"/>
          <w:tcBorders>
            <w:top w:val="single" w:sz="4" w:space="0" w:color="auto"/>
          </w:tcBorders>
        </w:tcPr>
        <w:p w14:paraId="750DFDE8" w14:textId="77777777" w:rsidR="00A64E80" w:rsidRDefault="00A64E80" w:rsidP="009B2A35">
          <w:pPr>
            <w:pStyle w:val="af1"/>
            <w:tabs>
              <w:tab w:val="center" w:pos="4510"/>
              <w:tab w:val="right" w:pos="9020"/>
            </w:tabs>
            <w:spacing w:before="0" w:line="240" w:lineRule="atLeast"/>
            <w:jc w:val="both"/>
            <w:rPr>
              <w:rFonts w:ascii="宋体"/>
            </w:rPr>
          </w:pPr>
          <w:r>
            <w:rPr>
              <w:rFonts w:ascii="宋体" w:hint="eastAsia"/>
            </w:rPr>
            <w:t>文档名称</w:t>
          </w:r>
          <w:r>
            <w:rPr>
              <w:rFonts w:ascii="宋体"/>
            </w:rPr>
            <w:t xml:space="preserve">  </w:t>
          </w:r>
          <w:r>
            <w:rPr>
              <w:rFonts w:ascii="宋体" w:hint="eastAsia"/>
            </w:rPr>
            <w:t>全密态数据库加密网关实施方案</w:t>
          </w:r>
        </w:p>
      </w:tc>
      <w:tc>
        <w:tcPr>
          <w:tcW w:w="1473" w:type="dxa"/>
          <w:tcBorders>
            <w:top w:val="single" w:sz="4" w:space="0" w:color="auto"/>
          </w:tcBorders>
        </w:tcPr>
        <w:p w14:paraId="34D29F2C" w14:textId="77777777" w:rsidR="00A64E80" w:rsidRDefault="00A64E80" w:rsidP="009B2A35">
          <w:pPr>
            <w:pStyle w:val="af1"/>
            <w:tabs>
              <w:tab w:val="center" w:pos="4510"/>
              <w:tab w:val="right" w:pos="9020"/>
            </w:tabs>
            <w:spacing w:before="0" w:line="240" w:lineRule="atLeast"/>
            <w:rPr>
              <w:rFonts w:ascii="宋体"/>
            </w:rPr>
          </w:pPr>
          <w:r>
            <w:rPr>
              <w:rFonts w:ascii="宋体" w:hint="eastAsia"/>
            </w:rPr>
            <w:t>第</w:t>
          </w:r>
          <w:r>
            <w:fldChar w:fldCharType="begin"/>
          </w:r>
          <w:r>
            <w:instrText>page  \* MERGEFORMAT</w:instrText>
          </w:r>
          <w:r>
            <w:fldChar w:fldCharType="separate"/>
          </w:r>
          <w:r w:rsidR="00733C8F">
            <w:rPr>
              <w:noProof/>
            </w:rPr>
            <w:t>19</w:t>
          </w:r>
          <w:r>
            <w:fldChar w:fldCharType="end"/>
          </w:r>
          <w:r>
            <w:rPr>
              <w:rFonts w:ascii="宋体" w:hint="eastAsia"/>
            </w:rPr>
            <w:t>页，共</w:t>
          </w:r>
          <w:fldSimple w:instr="numpages  \* MERGEFORMAT">
            <w:r w:rsidR="00733C8F">
              <w:rPr>
                <w:noProof/>
              </w:rPr>
              <w:t>21</w:t>
            </w:r>
          </w:fldSimple>
          <w:r>
            <w:rPr>
              <w:rFonts w:ascii="宋体" w:hint="eastAsia"/>
            </w:rPr>
            <w:t>页</w:t>
          </w:r>
        </w:p>
      </w:tc>
    </w:tr>
  </w:tbl>
  <w:p w14:paraId="6E4E4E1D" w14:textId="77777777" w:rsidR="00A64E80" w:rsidRDefault="00A64E80" w:rsidP="00A64E80">
    <w:pPr>
      <w:pStyle w:val="af1"/>
      <w:tabs>
        <w:tab w:val="center" w:pos="4510"/>
        <w:tab w:val="right" w:pos="902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0BB87" w14:textId="77777777" w:rsidR="00ED1D32" w:rsidRDefault="00ED1D32" w:rsidP="00396CFD">
      <w:pPr>
        <w:spacing w:after="0"/>
      </w:pPr>
      <w:r>
        <w:separator/>
      </w:r>
    </w:p>
  </w:footnote>
  <w:footnote w:type="continuationSeparator" w:id="0">
    <w:p w14:paraId="1783D025" w14:textId="77777777" w:rsidR="00ED1D32" w:rsidRDefault="00ED1D32" w:rsidP="00396CF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3431C" w14:textId="77777777" w:rsidR="00A64E80" w:rsidRDefault="00A64E80" w:rsidP="00F87A6F">
    <w:pPr>
      <w:pStyle w:val="a8"/>
      <w:widowControl w:val="0"/>
      <w:pBdr>
        <w:bottom w:val="none" w:sz="0" w:space="1" w:color="auto"/>
      </w:pBdr>
      <w:autoSpaceDE w:val="0"/>
      <w:autoSpaceDN w:val="0"/>
      <w:spacing w:after="0"/>
      <w:jc w:val="right"/>
      <w:rPr>
        <w:rFonts w:ascii="宋体" w:hAnsi="宋体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5DCC958A" wp14:editId="0C91C5BF">
          <wp:simplePos x="0" y="0"/>
          <wp:positionH relativeFrom="column">
            <wp:posOffset>-13970</wp:posOffset>
          </wp:positionH>
          <wp:positionV relativeFrom="paragraph">
            <wp:posOffset>27940</wp:posOffset>
          </wp:positionV>
          <wp:extent cx="1064895" cy="222250"/>
          <wp:effectExtent l="0" t="0" r="0" b="0"/>
          <wp:wrapNone/>
          <wp:docPr id="16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4895" cy="222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B1E14">
      <w:rPr>
        <w:rFonts w:ascii="宋体" w:hAnsi="宋体" w:hint="eastAsia"/>
        <w:color w:val="404040"/>
      </w:rPr>
      <w:t>渔翁信息技术股份有限公司</w:t>
    </w:r>
  </w:p>
  <w:p w14:paraId="02E22FD7" w14:textId="77777777" w:rsidR="00A64E80" w:rsidRDefault="00A64E80" w:rsidP="00F87A6F">
    <w:pPr>
      <w:pStyle w:val="a8"/>
      <w:pBdr>
        <w:bottom w:val="single" w:sz="4" w:space="1" w:color="auto"/>
      </w:pBdr>
      <w:ind w:firstLine="422"/>
      <w:jc w:val="right"/>
      <w:rPr>
        <w:rFonts w:ascii="宋体" w:hAnsi="宋体"/>
        <w:b/>
        <w:color w:val="FF0000"/>
      </w:rPr>
    </w:pPr>
    <w:r>
      <w:rPr>
        <w:rFonts w:ascii="宋体" w:hAnsi="宋体" w:hint="eastAsia"/>
        <w:b/>
        <w:color w:val="FF0000"/>
      </w:rPr>
      <w:t>等级：</w:t>
    </w:r>
    <w:r>
      <w:rPr>
        <w:rFonts w:ascii="宋体" w:hAnsi="宋体" w:hint="eastAsia"/>
        <w:b/>
        <w:color w:val="FF0000"/>
      </w:rPr>
      <w:t>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66CF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CD14239"/>
    <w:multiLevelType w:val="hybridMultilevel"/>
    <w:tmpl w:val="2E001418"/>
    <w:lvl w:ilvl="0" w:tplc="D0BC7C40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250E339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C74144B"/>
    <w:multiLevelType w:val="hybridMultilevel"/>
    <w:tmpl w:val="6CC8A568"/>
    <w:lvl w:ilvl="0" w:tplc="AB66FD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0A6DA9"/>
    <w:multiLevelType w:val="hybridMultilevel"/>
    <w:tmpl w:val="3B06CFC2"/>
    <w:lvl w:ilvl="0" w:tplc="96C2F7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BC70E0C"/>
    <w:multiLevelType w:val="hybridMultilevel"/>
    <w:tmpl w:val="6FC42A74"/>
    <w:lvl w:ilvl="0" w:tplc="3A5C6816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46C074C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B5A7D5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51352B35"/>
    <w:multiLevelType w:val="hybridMultilevel"/>
    <w:tmpl w:val="F2066978"/>
    <w:lvl w:ilvl="0" w:tplc="D8561B9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8951BAB"/>
    <w:multiLevelType w:val="hybridMultilevel"/>
    <w:tmpl w:val="982EB2E2"/>
    <w:lvl w:ilvl="0" w:tplc="4EEAF37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AAB1B3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660056CA"/>
    <w:multiLevelType w:val="hybridMultilevel"/>
    <w:tmpl w:val="F33AB43A"/>
    <w:lvl w:ilvl="0" w:tplc="31529C8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A8483D"/>
    <w:multiLevelType w:val="hybridMultilevel"/>
    <w:tmpl w:val="AAD8B2FC"/>
    <w:lvl w:ilvl="0" w:tplc="36CEEFF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E3C1732"/>
    <w:multiLevelType w:val="hybridMultilevel"/>
    <w:tmpl w:val="ECB681D0"/>
    <w:lvl w:ilvl="0" w:tplc="BC4C430E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7EF37E2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1548954993">
    <w:abstractNumId w:val="3"/>
  </w:num>
  <w:num w:numId="2" w16cid:durableId="1818647244">
    <w:abstractNumId w:val="13"/>
  </w:num>
  <w:num w:numId="3" w16cid:durableId="82841045">
    <w:abstractNumId w:val="5"/>
  </w:num>
  <w:num w:numId="4" w16cid:durableId="144905624">
    <w:abstractNumId w:val="1"/>
  </w:num>
  <w:num w:numId="5" w16cid:durableId="1051733673">
    <w:abstractNumId w:val="8"/>
  </w:num>
  <w:num w:numId="6" w16cid:durableId="951788471">
    <w:abstractNumId w:val="9"/>
  </w:num>
  <w:num w:numId="7" w16cid:durableId="1221863213">
    <w:abstractNumId w:val="11"/>
  </w:num>
  <w:num w:numId="8" w16cid:durableId="1837770733">
    <w:abstractNumId w:val="12"/>
  </w:num>
  <w:num w:numId="9" w16cid:durableId="1702318587">
    <w:abstractNumId w:val="14"/>
  </w:num>
  <w:num w:numId="10" w16cid:durableId="2073040038">
    <w:abstractNumId w:val="10"/>
  </w:num>
  <w:num w:numId="11" w16cid:durableId="1464926223">
    <w:abstractNumId w:val="6"/>
  </w:num>
  <w:num w:numId="12" w16cid:durableId="376512311">
    <w:abstractNumId w:val="7"/>
  </w:num>
  <w:num w:numId="13" w16cid:durableId="564686692">
    <w:abstractNumId w:val="2"/>
  </w:num>
  <w:num w:numId="14" w16cid:durableId="1958871671">
    <w:abstractNumId w:val="0"/>
  </w:num>
  <w:num w:numId="15" w16cid:durableId="1023055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5F07"/>
    <w:rsid w:val="00013B80"/>
    <w:rsid w:val="00027F47"/>
    <w:rsid w:val="00044AFE"/>
    <w:rsid w:val="00060A5F"/>
    <w:rsid w:val="00067CFB"/>
    <w:rsid w:val="0007170E"/>
    <w:rsid w:val="00075A95"/>
    <w:rsid w:val="000A0DB1"/>
    <w:rsid w:val="000B20E5"/>
    <w:rsid w:val="000D1A19"/>
    <w:rsid w:val="000F4192"/>
    <w:rsid w:val="000F75C3"/>
    <w:rsid w:val="00102C34"/>
    <w:rsid w:val="00106157"/>
    <w:rsid w:val="00123A9D"/>
    <w:rsid w:val="00124CD9"/>
    <w:rsid w:val="00142873"/>
    <w:rsid w:val="001646C4"/>
    <w:rsid w:val="00171AD1"/>
    <w:rsid w:val="00174EF2"/>
    <w:rsid w:val="0018633A"/>
    <w:rsid w:val="00187B17"/>
    <w:rsid w:val="00195FFA"/>
    <w:rsid w:val="001D0149"/>
    <w:rsid w:val="00202AEE"/>
    <w:rsid w:val="00210B18"/>
    <w:rsid w:val="00222C0C"/>
    <w:rsid w:val="00241BAE"/>
    <w:rsid w:val="002712C8"/>
    <w:rsid w:val="00287E63"/>
    <w:rsid w:val="002914AD"/>
    <w:rsid w:val="002B069D"/>
    <w:rsid w:val="002C5101"/>
    <w:rsid w:val="002C7C68"/>
    <w:rsid w:val="002E2F1D"/>
    <w:rsid w:val="003019A8"/>
    <w:rsid w:val="00322BB3"/>
    <w:rsid w:val="00323B43"/>
    <w:rsid w:val="0032598B"/>
    <w:rsid w:val="00331496"/>
    <w:rsid w:val="0033211D"/>
    <w:rsid w:val="003354F3"/>
    <w:rsid w:val="00342C64"/>
    <w:rsid w:val="00351C89"/>
    <w:rsid w:val="00365DBC"/>
    <w:rsid w:val="0037745E"/>
    <w:rsid w:val="00390F4F"/>
    <w:rsid w:val="003910F0"/>
    <w:rsid w:val="00396CFD"/>
    <w:rsid w:val="003B011E"/>
    <w:rsid w:val="003B3B96"/>
    <w:rsid w:val="003C630E"/>
    <w:rsid w:val="003D37D8"/>
    <w:rsid w:val="003F3DA0"/>
    <w:rsid w:val="003F47FE"/>
    <w:rsid w:val="003F4AD8"/>
    <w:rsid w:val="004045B6"/>
    <w:rsid w:val="004156CD"/>
    <w:rsid w:val="00426133"/>
    <w:rsid w:val="00426E71"/>
    <w:rsid w:val="004358AB"/>
    <w:rsid w:val="00467332"/>
    <w:rsid w:val="00487067"/>
    <w:rsid w:val="004D6623"/>
    <w:rsid w:val="004E3559"/>
    <w:rsid w:val="004E6C40"/>
    <w:rsid w:val="004E6DEA"/>
    <w:rsid w:val="00503D98"/>
    <w:rsid w:val="005111A5"/>
    <w:rsid w:val="00542C70"/>
    <w:rsid w:val="00553462"/>
    <w:rsid w:val="0056119D"/>
    <w:rsid w:val="005624BA"/>
    <w:rsid w:val="005E4D2A"/>
    <w:rsid w:val="005F616A"/>
    <w:rsid w:val="006041A1"/>
    <w:rsid w:val="00607355"/>
    <w:rsid w:val="0061550F"/>
    <w:rsid w:val="006503BD"/>
    <w:rsid w:val="00691DAC"/>
    <w:rsid w:val="006A617E"/>
    <w:rsid w:val="006B326D"/>
    <w:rsid w:val="006C4B12"/>
    <w:rsid w:val="006D5738"/>
    <w:rsid w:val="006D66D9"/>
    <w:rsid w:val="006E20D9"/>
    <w:rsid w:val="006E2EAD"/>
    <w:rsid w:val="006F012E"/>
    <w:rsid w:val="006F558C"/>
    <w:rsid w:val="00707E77"/>
    <w:rsid w:val="007200C1"/>
    <w:rsid w:val="00723E44"/>
    <w:rsid w:val="00733C8F"/>
    <w:rsid w:val="00747E31"/>
    <w:rsid w:val="007538C7"/>
    <w:rsid w:val="00770A0C"/>
    <w:rsid w:val="00772BD9"/>
    <w:rsid w:val="007A24BF"/>
    <w:rsid w:val="007C5F06"/>
    <w:rsid w:val="007D193F"/>
    <w:rsid w:val="007D21B2"/>
    <w:rsid w:val="007D732C"/>
    <w:rsid w:val="007E1F66"/>
    <w:rsid w:val="007F4D43"/>
    <w:rsid w:val="007F682F"/>
    <w:rsid w:val="007F7B6F"/>
    <w:rsid w:val="00837401"/>
    <w:rsid w:val="00843019"/>
    <w:rsid w:val="008518DF"/>
    <w:rsid w:val="0085195C"/>
    <w:rsid w:val="00860397"/>
    <w:rsid w:val="00893538"/>
    <w:rsid w:val="008A63EC"/>
    <w:rsid w:val="008B7726"/>
    <w:rsid w:val="008E31A1"/>
    <w:rsid w:val="00906F6F"/>
    <w:rsid w:val="009229E9"/>
    <w:rsid w:val="0092486B"/>
    <w:rsid w:val="009314D8"/>
    <w:rsid w:val="00934AD2"/>
    <w:rsid w:val="00935DE1"/>
    <w:rsid w:val="00937FE8"/>
    <w:rsid w:val="0095331F"/>
    <w:rsid w:val="00970848"/>
    <w:rsid w:val="0099512B"/>
    <w:rsid w:val="009A25D0"/>
    <w:rsid w:val="009C4CC9"/>
    <w:rsid w:val="009C7A1D"/>
    <w:rsid w:val="009D4027"/>
    <w:rsid w:val="009E4C10"/>
    <w:rsid w:val="009F40C7"/>
    <w:rsid w:val="009F5E13"/>
    <w:rsid w:val="00A01AB4"/>
    <w:rsid w:val="00A37AF7"/>
    <w:rsid w:val="00A43965"/>
    <w:rsid w:val="00A64E80"/>
    <w:rsid w:val="00A65752"/>
    <w:rsid w:val="00A6715D"/>
    <w:rsid w:val="00A906A8"/>
    <w:rsid w:val="00AC1435"/>
    <w:rsid w:val="00AD4974"/>
    <w:rsid w:val="00AE34FC"/>
    <w:rsid w:val="00AE752F"/>
    <w:rsid w:val="00AF750B"/>
    <w:rsid w:val="00B05FA5"/>
    <w:rsid w:val="00B560AA"/>
    <w:rsid w:val="00B70611"/>
    <w:rsid w:val="00B908F7"/>
    <w:rsid w:val="00B9635D"/>
    <w:rsid w:val="00BA04CA"/>
    <w:rsid w:val="00BC621B"/>
    <w:rsid w:val="00BE4779"/>
    <w:rsid w:val="00BF1351"/>
    <w:rsid w:val="00C2306D"/>
    <w:rsid w:val="00C8229A"/>
    <w:rsid w:val="00C85F8D"/>
    <w:rsid w:val="00C94607"/>
    <w:rsid w:val="00CA1C0B"/>
    <w:rsid w:val="00CA464F"/>
    <w:rsid w:val="00CA6E6D"/>
    <w:rsid w:val="00CB2BA7"/>
    <w:rsid w:val="00CE19B2"/>
    <w:rsid w:val="00CE2B98"/>
    <w:rsid w:val="00CE3D0A"/>
    <w:rsid w:val="00CE3D0E"/>
    <w:rsid w:val="00CE6546"/>
    <w:rsid w:val="00D0552D"/>
    <w:rsid w:val="00D12789"/>
    <w:rsid w:val="00D25C73"/>
    <w:rsid w:val="00D31955"/>
    <w:rsid w:val="00D31D50"/>
    <w:rsid w:val="00D36939"/>
    <w:rsid w:val="00D420B0"/>
    <w:rsid w:val="00D54C85"/>
    <w:rsid w:val="00D5787D"/>
    <w:rsid w:val="00D60C32"/>
    <w:rsid w:val="00D71EB0"/>
    <w:rsid w:val="00DA22DB"/>
    <w:rsid w:val="00DB29B9"/>
    <w:rsid w:val="00DF2020"/>
    <w:rsid w:val="00E00E37"/>
    <w:rsid w:val="00E02E04"/>
    <w:rsid w:val="00E10199"/>
    <w:rsid w:val="00E146FD"/>
    <w:rsid w:val="00E309F3"/>
    <w:rsid w:val="00E3372F"/>
    <w:rsid w:val="00EA2259"/>
    <w:rsid w:val="00EA2E1C"/>
    <w:rsid w:val="00EA5CBA"/>
    <w:rsid w:val="00EC35A2"/>
    <w:rsid w:val="00ED1D32"/>
    <w:rsid w:val="00EE7347"/>
    <w:rsid w:val="00EF13D6"/>
    <w:rsid w:val="00EF309E"/>
    <w:rsid w:val="00F331C8"/>
    <w:rsid w:val="00F35B54"/>
    <w:rsid w:val="00F458F5"/>
    <w:rsid w:val="00F62855"/>
    <w:rsid w:val="00F87A6F"/>
    <w:rsid w:val="00FA1C0A"/>
    <w:rsid w:val="00FB4D2F"/>
    <w:rsid w:val="00FC00F1"/>
    <w:rsid w:val="00FC5962"/>
    <w:rsid w:val="00FE750C"/>
    <w:rsid w:val="00FF3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1657E365"/>
  <w15:docId w15:val="{6C4977D0-36F5-4CD6-98B1-BF7F769D6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7E31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9E4C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E4C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E4C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646C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E4C10"/>
    <w:rPr>
      <w:rFonts w:ascii="Tahoma" w:hAnsi="Tahoma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E4C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9E4C1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E4C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E4C10"/>
    <w:rPr>
      <w:rFonts w:ascii="Tahoma" w:hAnsi="Tahoma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CE6546"/>
    <w:pPr>
      <w:spacing w:after="0"/>
    </w:pPr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E6546"/>
    <w:rPr>
      <w:rFonts w:ascii="Tahoma" w:hAnsi="Tahoma"/>
      <w:sz w:val="18"/>
      <w:szCs w:val="18"/>
    </w:rPr>
  </w:style>
  <w:style w:type="paragraph" w:styleId="a7">
    <w:name w:val="List Paragraph"/>
    <w:basedOn w:val="a"/>
    <w:uiPriority w:val="34"/>
    <w:qFormat/>
    <w:rsid w:val="0037745E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qFormat/>
    <w:rsid w:val="00396CF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qFormat/>
    <w:rsid w:val="00396CFD"/>
    <w:rPr>
      <w:rFonts w:ascii="Tahoma" w:hAnsi="Tahoma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96CF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96CFD"/>
    <w:rPr>
      <w:rFonts w:ascii="Tahoma" w:hAnsi="Tahoma"/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1646C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Body Text"/>
    <w:basedOn w:val="a"/>
    <w:link w:val="ad"/>
    <w:uiPriority w:val="99"/>
    <w:semiHidden/>
    <w:unhideWhenUsed/>
    <w:rsid w:val="00747E31"/>
    <w:pPr>
      <w:spacing w:after="120"/>
    </w:pPr>
  </w:style>
  <w:style w:type="character" w:customStyle="1" w:styleId="ad">
    <w:name w:val="正文文本 字符"/>
    <w:basedOn w:val="a0"/>
    <w:link w:val="ac"/>
    <w:uiPriority w:val="99"/>
    <w:semiHidden/>
    <w:rsid w:val="00747E31"/>
    <w:rPr>
      <w:rFonts w:ascii="Tahoma" w:hAnsi="Tahoma"/>
    </w:rPr>
  </w:style>
  <w:style w:type="paragraph" w:styleId="ae">
    <w:name w:val="Body Text First Indent"/>
    <w:basedOn w:val="ac"/>
    <w:link w:val="af"/>
    <w:unhideWhenUsed/>
    <w:rsid w:val="00747E31"/>
    <w:pPr>
      <w:widowControl w:val="0"/>
      <w:adjustRightInd/>
      <w:snapToGrid/>
      <w:ind w:firstLineChars="100" w:firstLine="420"/>
      <w:jc w:val="both"/>
    </w:pPr>
    <w:rPr>
      <w:rFonts w:asciiTheme="minorHAnsi" w:eastAsiaTheme="minorEastAsia" w:hAnsiTheme="minorHAnsi"/>
      <w:kern w:val="2"/>
      <w:sz w:val="21"/>
    </w:rPr>
  </w:style>
  <w:style w:type="character" w:customStyle="1" w:styleId="af">
    <w:name w:val="正文文本首行缩进 字符"/>
    <w:basedOn w:val="ad"/>
    <w:link w:val="ae"/>
    <w:rsid w:val="00747E31"/>
    <w:rPr>
      <w:rFonts w:ascii="Tahoma" w:eastAsiaTheme="minorEastAsia" w:hAnsi="Tahoma"/>
      <w:kern w:val="2"/>
      <w:sz w:val="21"/>
    </w:rPr>
  </w:style>
  <w:style w:type="character" w:styleId="af0">
    <w:name w:val="Hyperlink"/>
    <w:rsid w:val="00A64E80"/>
    <w:rPr>
      <w:color w:val="0000FF"/>
      <w:u w:val="single"/>
    </w:rPr>
  </w:style>
  <w:style w:type="paragraph" w:customStyle="1" w:styleId="af1">
    <w:name w:val="页脚样式"/>
    <w:basedOn w:val="a"/>
    <w:rsid w:val="00A64E80"/>
    <w:pPr>
      <w:widowControl w:val="0"/>
      <w:autoSpaceDE w:val="0"/>
      <w:autoSpaceDN w:val="0"/>
      <w:snapToGrid/>
      <w:spacing w:before="90" w:after="0"/>
    </w:pPr>
    <w:rPr>
      <w:rFonts w:ascii="Times New Roman" w:eastAsia="宋体" w:hAnsi="Times New Roman" w:cs="Times New Roman"/>
      <w:sz w:val="18"/>
      <w:szCs w:val="20"/>
    </w:rPr>
  </w:style>
  <w:style w:type="paragraph" w:customStyle="1" w:styleId="11">
    <w:name w:val="标题 11"/>
    <w:basedOn w:val="a"/>
    <w:next w:val="a"/>
    <w:rsid w:val="007F7B6F"/>
    <w:pPr>
      <w:tabs>
        <w:tab w:val="left" w:pos="630"/>
      </w:tabs>
      <w:autoSpaceDE w:val="0"/>
      <w:autoSpaceDN w:val="0"/>
      <w:adjustRightInd/>
      <w:snapToGrid/>
      <w:spacing w:before="240" w:after="240"/>
      <w:jc w:val="both"/>
      <w:outlineLvl w:val="0"/>
    </w:pPr>
    <w:rPr>
      <w:rFonts w:ascii="Arial" w:eastAsia="黑体" w:hAnsi="Arial" w:cs="Times New Roman"/>
      <w:b/>
      <w:sz w:val="32"/>
      <w:szCs w:val="36"/>
    </w:rPr>
  </w:style>
  <w:style w:type="paragraph" w:customStyle="1" w:styleId="21">
    <w:name w:val="标题 21"/>
    <w:basedOn w:val="a"/>
    <w:next w:val="a"/>
    <w:rsid w:val="007F7B6F"/>
    <w:pPr>
      <w:widowControl w:val="0"/>
      <w:tabs>
        <w:tab w:val="left" w:pos="630"/>
        <w:tab w:val="left" w:pos="717"/>
      </w:tabs>
      <w:autoSpaceDE w:val="0"/>
      <w:autoSpaceDN w:val="0"/>
      <w:adjustRightInd/>
      <w:snapToGrid/>
      <w:spacing w:before="240" w:after="240"/>
      <w:jc w:val="both"/>
      <w:outlineLvl w:val="1"/>
    </w:pPr>
    <w:rPr>
      <w:rFonts w:ascii="Arial" w:eastAsia="黑体" w:hAnsi="Arial" w:cs="Times New Roman"/>
      <w:sz w:val="24"/>
      <w:szCs w:val="24"/>
    </w:rPr>
  </w:style>
  <w:style w:type="paragraph" w:customStyle="1" w:styleId="31">
    <w:name w:val="标题 31"/>
    <w:basedOn w:val="a"/>
    <w:next w:val="a"/>
    <w:rsid w:val="007F7B6F"/>
    <w:pPr>
      <w:tabs>
        <w:tab w:val="left" w:pos="630"/>
        <w:tab w:val="left" w:pos="918"/>
      </w:tabs>
      <w:autoSpaceDE w:val="0"/>
      <w:autoSpaceDN w:val="0"/>
      <w:adjustRightInd/>
      <w:snapToGrid/>
      <w:spacing w:before="240" w:after="240"/>
      <w:jc w:val="both"/>
      <w:outlineLvl w:val="2"/>
    </w:pPr>
    <w:rPr>
      <w:rFonts w:ascii="Arial" w:eastAsia="黑体" w:hAnsi="Arial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hyperlink" Target="https://www.fisec.cn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A72570-BA5D-40C5-9609-0127AC2F4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5048</TotalTime>
  <Pages>21</Pages>
  <Words>519</Words>
  <Characters>2962</Characters>
  <Application>Microsoft Office Word</Application>
  <DocSecurity>0</DocSecurity>
  <Lines>24</Lines>
  <Paragraphs>6</Paragraphs>
  <ScaleCrop>false</ScaleCrop>
  <Company/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姜明明</cp:lastModifiedBy>
  <cp:revision>176</cp:revision>
  <dcterms:created xsi:type="dcterms:W3CDTF">2008-09-11T17:20:00Z</dcterms:created>
  <dcterms:modified xsi:type="dcterms:W3CDTF">2022-08-11T08:04:00Z</dcterms:modified>
</cp:coreProperties>
</file>