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Start w:id="2" w:name="_Ref320747608"/>
      <w:bookmarkEnd w:id="0"/>
      <w:bookmarkEnd w:id="1"/>
      <w:bookmarkEnd w:id="2"/>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7EDD49AA" w14:textId="1FCBC56B" w:rsidR="002F7653" w:rsidRDefault="00564119" w:rsidP="00835737">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rsidR="00835737">
        <w:t xml:space="preserve">considers </w:t>
      </w:r>
      <w:r w:rsidR="00AC7B43">
        <w:t xml:space="preserve">the </w:t>
      </w:r>
      <w:r w:rsidR="004E63C7">
        <w:t>stabi</w:t>
      </w:r>
      <w:r w:rsidR="00835737">
        <w:t>lity of each strategy</w:t>
      </w:r>
      <w:r w:rsidR="002F7653">
        <w:t xml:space="preserve"> when invaded by a small number of agents following one other </w:t>
      </w:r>
      <w:r w:rsidR="003E33AD">
        <w:t>strategy</w:t>
      </w:r>
      <w:r w:rsidR="004E63C7">
        <w:t>.</w:t>
      </w:r>
      <w:r w:rsidR="002F7653">
        <w:t xml:space="preserve">  </w:t>
      </w:r>
      <w:r w:rsidR="003E33AD">
        <w:t>In the cases considered, b</w:t>
      </w:r>
      <w:r w:rsidR="002F7653">
        <w:t xml:space="preserve">oth </w:t>
      </w:r>
      <w:r w:rsidR="008B08A6">
        <w:t>strategies</w:t>
      </w:r>
      <w:r w:rsidR="002F7653">
        <w:t xml:space="preserve"> are assumed to use the same assessment module to assign reputations to agents.</w:t>
      </w:r>
    </w:p>
    <w:p w14:paraId="439686D4" w14:textId="54066D48"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applied to the public goods game.  In </w:t>
      </w:r>
      <w:r w:rsidR="003D5513">
        <w:t>computer simulations, it was found that, in the context of a public goods game, none of the “leading eight” strategies met the criteria of robustness, stability and initial viability.</w:t>
      </w:r>
      <w:r w:rsidR="00C479CE">
        <w:t xml:space="preserve"> </w:t>
      </w:r>
    </w:p>
    <w:p w14:paraId="4626D892" w14:textId="7DD26967" w:rsidR="006B17C0" w:rsidRDefault="007C44A9" w:rsidP="00030447">
      <w:pPr>
        <w:pStyle w:val="Body"/>
      </w:pPr>
      <w:r>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w:t>
      </w:r>
      <w:r w:rsidR="001370E0">
        <w:t xml:space="preserve"> </w:t>
      </w:r>
      <w:r w:rsidR="00A44C0D">
        <w:t>considered</w:t>
      </w:r>
      <w:r w:rsidR="001370E0">
        <w:t xml:space="preserve"> an alternative approach to identifying </w:t>
      </w:r>
      <w:r w:rsidR="00D20F8B">
        <w:t xml:space="preserve">successful </w:t>
      </w:r>
      <w:r w:rsidR="001370E0">
        <w:t>st</w:t>
      </w:r>
      <w:r w:rsidR="00D20F8B">
        <w:t xml:space="preserve">rategies for </w:t>
      </w:r>
      <w:r w:rsidR="001370E0">
        <w:t>the indirect reciprocity game.</w:t>
      </w:r>
      <w:r w:rsidR="00586BAE">
        <w:t xml:space="preserve">  The authors</w:t>
      </w:r>
      <w:r>
        <w:t xml:space="preserve"> consider a population of agents d</w:t>
      </w:r>
      <w:r w:rsidR="00332E9D">
        <w:t xml:space="preserve">ivided into groups.  </w:t>
      </w:r>
      <w:r w:rsidR="00456CEA">
        <w:t xml:space="preserve">Each agent is bestowed with a private action </w:t>
      </w:r>
      <w:r w:rsidR="00E3471E">
        <w:t>module</w:t>
      </w:r>
      <w:r w:rsidR="00456CEA">
        <w:t>.  However, t</w:t>
      </w:r>
      <w:r w:rsidR="00332E9D">
        <w:t xml:space="preserve">he agents in each group share a </w:t>
      </w:r>
      <w:r w:rsidR="00456CEA">
        <w:t>common</w:t>
      </w:r>
      <w:r w:rsidR="00332E9D">
        <w:t xml:space="preserve"> assessment module</w:t>
      </w:r>
      <w:r w:rsidR="005465DC">
        <w:t>.</w:t>
      </w:r>
      <w:r w:rsidR="000C77FE">
        <w:t xml:space="preserve">  E</w:t>
      </w:r>
      <w:r w:rsidR="00220872">
        <w:t>volution of the agent populat</w:t>
      </w:r>
      <w:r w:rsidR="0073307E">
        <w:t>ion occurs</w:t>
      </w:r>
      <w:r w:rsidR="00893159">
        <w:t xml:space="preserve"> at two levels.  At one level, the action modules followed by </w:t>
      </w:r>
      <w:r w:rsidR="00333116">
        <w:t>the</w:t>
      </w:r>
      <w:r w:rsidR="00893159">
        <w:t xml:space="preserve"> agent</w:t>
      </w:r>
      <w:r w:rsidR="00333116">
        <w:t>s</w:t>
      </w:r>
      <w:r w:rsidR="00893159">
        <w:t xml:space="preserve"> are evolved based on the fitness attained by the individual agents.  At the second level, the assessment modules used by each tribe are evolved based on the average fitness attained </w:t>
      </w:r>
      <w:r w:rsidR="00107DB8">
        <w:t xml:space="preserve">by the agents in each </w:t>
      </w:r>
      <w:r w:rsidR="00ED250D">
        <w:t xml:space="preserve">group.  In the context of this </w:t>
      </w:r>
      <w:r w:rsidR="00107DB8">
        <w:t>framework, t</w:t>
      </w:r>
      <w:r w:rsidR="009525DB">
        <w:t xml:space="preserve">he authors found that the assessment module followed by </w:t>
      </w:r>
      <w:r w:rsidR="00C96576">
        <w:t xml:space="preserve">the </w:t>
      </w:r>
      <w:r w:rsidR="009525DB">
        <w:t xml:space="preserve">groups evolved into the </w:t>
      </w:r>
      <w:r w:rsidR="009525DB" w:rsidRPr="00333116">
        <w:rPr>
          <w:i/>
        </w:rPr>
        <w:t>stern-judging</w:t>
      </w:r>
      <w:r w:rsidR="009525DB">
        <w:t xml:space="preserve"> assessment module shown in the following table.</w:t>
      </w: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lastRenderedPageBreak/>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743CEDD2" w:rsidR="005465DC" w:rsidRDefault="00C96576" w:rsidP="00EC610E">
      <w:pPr>
        <w:pStyle w:val="Body"/>
      </w:pPr>
      <w:r>
        <w:t xml:space="preserve">When the </w:t>
      </w:r>
      <w:r w:rsidR="00477DA5">
        <w:t xml:space="preserve">groups </w:t>
      </w:r>
      <w:r w:rsidR="009F24C0">
        <w:t>were</w:t>
      </w:r>
      <w:r w:rsidR="00477DA5">
        <w:t xml:space="preserve"> limited to using the stern-judging assessment module</w:t>
      </w:r>
      <w:r w:rsidR="00AB75EB">
        <w:t>,</w:t>
      </w:r>
      <w:r>
        <w:t xml:space="preserve"> </w:t>
      </w:r>
      <w:r w:rsidR="00477DA5">
        <w:t xml:space="preserve">the </w:t>
      </w:r>
      <w:r w:rsidR="00535824">
        <w:t>CO and OR action rules, shown in the following table, were the</w:t>
      </w:r>
      <w:r w:rsidR="00AB75EB">
        <w:t xml:space="preserve"> most common action rules to </w:t>
      </w:r>
      <w:r w:rsidR="009F24C0">
        <w:t>evolve</w:t>
      </w:r>
      <w:r w:rsidR="00535824">
        <w:t>.</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4E4AD748" w14:textId="72D4EF6D" w:rsidR="00572AD4" w:rsidRDefault="00572AD4" w:rsidP="00572AD4">
      <w:pPr>
        <w:pStyle w:val="Heading1"/>
      </w:pPr>
      <w:r>
        <w:t>Related Work</w:t>
      </w:r>
    </w:p>
    <w:p w14:paraId="5C808956" w14:textId="77777777" w:rsidR="009C33C8"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is intended to limit the effects of genetic drift</w:t>
      </w:r>
      <w:r w:rsidR="00D84EA7">
        <w:t xml:space="preserve">.  Genetic drift can cause the elimination of strategies due to random fluctuations instead of natural selection.  A potentially successful strategy that is </w:t>
      </w:r>
      <w:r w:rsidR="00AD3A1C">
        <w:t>lost in a one group</w:t>
      </w:r>
      <w:r w:rsidR="00D84EA7">
        <w:t xml:space="preserve"> due to genetic drift can be reintroduced by migration from another group.</w:t>
      </w:r>
    </w:p>
    <w:p w14:paraId="725FC9A5" w14:textId="4A2195A3" w:rsidR="009E310B" w:rsidRDefault="009E310B" w:rsidP="009E310B">
      <w:pPr>
        <w:pStyle w:val="Body"/>
      </w:pP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 xml:space="preserve">Agents assign reputations to each other using a </w:t>
      </w:r>
      <w:r w:rsidR="00FB7C9C">
        <w:lastRenderedPageBreak/>
        <w:t>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AND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w:t>
      </w:r>
      <w:r>
        <w:lastRenderedPageBreak/>
        <w:t xml:space="preserve">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reputation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206BF754" w14:textId="6E838A4F" w:rsidR="0009403D"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w:t>
      </w:r>
      <w:r w:rsidR="0009403D">
        <w:t>using several different methods</w:t>
      </w:r>
      <w:r w:rsidR="009C31BD">
        <w:t xml:space="preserve">.  One of the methods involves pairwise comparison of the average payouts earned by </w:t>
      </w:r>
      <w:r w:rsidR="000F0DC6">
        <w:t xml:space="preserve">the </w:t>
      </w:r>
      <w:r w:rsidR="009C31BD">
        <w:t>agents in each tribe.</w:t>
      </w:r>
      <w:r w:rsidR="007D68BB">
        <w:t xml:space="preserve">  Given two </w:t>
      </w:r>
      <w:r w:rsidR="00345DB0">
        <w:t>groups</w:t>
      </w:r>
      <w:r w:rsidR="007D68BB">
        <w:t xml:space="preserve">, </w:t>
      </w:r>
      <w:r w:rsidR="007D68BB" w:rsidRPr="007D68BB">
        <w:rPr>
          <w:i/>
        </w:rPr>
        <w:t>A</w:t>
      </w:r>
      <w:r w:rsidR="007D68BB">
        <w:t xml:space="preserve"> and </w:t>
      </w:r>
      <w:r w:rsidR="007D68BB" w:rsidRPr="007D68BB">
        <w:rPr>
          <w:i/>
        </w:rPr>
        <w:t>B</w:t>
      </w:r>
      <w:r w:rsidR="007D68BB">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7D68BB">
        <w:t xml:space="preserve"> represent the average payout earned by </w:t>
      </w:r>
      <w:r w:rsidR="000A43A2">
        <w:t xml:space="preserve">the </w:t>
      </w:r>
      <w:r w:rsidR="007D68BB">
        <w:t>agents in group</w:t>
      </w:r>
      <w:r w:rsidR="00790349">
        <w:t xml:space="preserve"> </w:t>
      </w:r>
      <w:r w:rsidR="00790349" w:rsidRPr="00790349">
        <w:rPr>
          <w:i/>
        </w:rPr>
        <w:t>A</w:t>
      </w:r>
      <w:r w:rsidR="007D68BB">
        <w:t xml:space="preserve">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7D68BB">
        <w:t xml:space="preserve"> represent the average payout earned by </w:t>
      </w:r>
      <w:r w:rsidR="000A43A2">
        <w:t xml:space="preserve">the </w:t>
      </w:r>
      <w:r w:rsidR="007D68BB">
        <w:t>agents in the group</w:t>
      </w:r>
      <w:r w:rsidR="00790349">
        <w:t xml:space="preserve"> </w:t>
      </w:r>
      <w:r w:rsidR="00790349" w:rsidRPr="00790349">
        <w:rPr>
          <w:i/>
        </w:rPr>
        <w:t>B</w:t>
      </w:r>
      <w:r w:rsidR="007D68BB">
        <w:t>.</w:t>
      </w:r>
      <w:r w:rsidR="00E36577">
        <w:t xml:space="preserve">  Then g</w:t>
      </w:r>
      <w:r w:rsidR="008E5A07">
        <w:t xml:space="preserve">roup </w:t>
      </w:r>
      <w:r w:rsidR="008E5A07" w:rsidRPr="00CC744E">
        <w:rPr>
          <w:i/>
        </w:rPr>
        <w:t>B</w:t>
      </w:r>
      <w:r w:rsidR="008E5A07">
        <w:t xml:space="preserve"> will win the conflict with probability </w:t>
      </w:r>
      <w:r w:rsidR="008E5A07" w:rsidRPr="008E5A07">
        <w:rPr>
          <w:i/>
        </w:rPr>
        <w:t>p</w:t>
      </w:r>
      <w:r w:rsidR="004253F7" w:rsidRPr="004253F7">
        <w:rPr>
          <w:i/>
          <w:vertAlign w:val="subscript"/>
        </w:rPr>
        <w:t>w</w:t>
      </w:r>
      <w:r w:rsidR="008E5A07">
        <w:t xml:space="preserve"> given by the following:</w:t>
      </w:r>
    </w:p>
    <w:p w14:paraId="24355721" w14:textId="61BDD983" w:rsidR="00CC744E" w:rsidRDefault="009575C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sSub>
                        <m:sSubPr>
                          <m:ctrlPr>
                            <w:rPr>
                              <w:rFonts w:ascii="Cambria Math" w:hAnsi="Cambria Math"/>
                            </w:rPr>
                          </m:ctrlPr>
                        </m:sSubPr>
                        <m:e>
                          <m:r>
                            <m:rPr>
                              <m:sty m:val="p"/>
                            </m:rPr>
                            <w:rPr>
                              <w:rFonts w:ascii="Cambria Math" w:hAnsi="Cambria Math"/>
                            </w:rPr>
                            <m:t>Π</m:t>
                          </m:r>
                        </m:e>
                        <m:sub>
                          <m: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e>
                  </m:d>
                </m:sup>
              </m:sSup>
            </m:den>
          </m:f>
        </m:oMath>
      </m:oMathPara>
    </w:p>
    <w:p w14:paraId="7A4CE74D" w14:textId="054C1C2B" w:rsidR="00EC6CB4" w:rsidRPr="00EC6CB4" w:rsidRDefault="00EC6CB4" w:rsidP="009D3A21">
      <w:pPr>
        <w:pStyle w:val="Body"/>
      </w:pPr>
      <w:r>
        <w:t xml:space="preserve">In this case, </w:t>
      </w:r>
      <w:r w:rsidRPr="00EC6CB4">
        <w:rPr>
          <w:i/>
        </w:rPr>
        <w:sym w:font="Symbol" w:char="F062"/>
      </w:r>
      <w:r>
        <w:t xml:space="preserve"> represents the selection strength.  This parameter determines how strongly group fitness (measured by a group’s average payout) influences selection of the winning group.  As </w:t>
      </w:r>
      <w:r w:rsidRPr="00EC6CB4">
        <w:rPr>
          <w:i/>
        </w:rPr>
        <w:sym w:font="Symbol" w:char="F062"/>
      </w:r>
      <w:r>
        <w:t xml:space="preserve"> approaches +</w:t>
      </w:r>
      <w:r>
        <w:sym w:font="Symbol" w:char="F0A5"/>
      </w:r>
      <w:r>
        <w:t xml:space="preserve">, the probability that the group with the higher average payout wins approaches 1 while as </w:t>
      </w:r>
      <w:r w:rsidRPr="00EC6CB4">
        <w:rPr>
          <w:i/>
        </w:rPr>
        <w:sym w:font="Symbol" w:char="F062"/>
      </w:r>
      <w:r>
        <w:t xml:space="preserve"> approaches zero, the probability that either group wins approaches 0.5.</w:t>
      </w:r>
    </w:p>
    <w:p w14:paraId="758A0AC7" w14:textId="47484C6F" w:rsidR="00310820" w:rsidRDefault="00692BF0" w:rsidP="009D3A21">
      <w:pPr>
        <w:pStyle w:val="Body"/>
      </w:pPr>
      <w:r>
        <w:lastRenderedPageBreak/>
        <w:t>After the winner has been determined, the loser’s assessment module is modified so that it becomes more similar to the winner’s assessment module.</w:t>
      </w:r>
      <w:r w:rsidR="00AB5199">
        <w:t xml:space="preserve">  </w:t>
      </w:r>
      <w:r w:rsidR="000959B9">
        <w:t>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w:t>
      </w:r>
      <w:r w:rsidR="00E403BF">
        <w:t xml:space="preserve">Assume that group </w:t>
      </w:r>
      <w:r w:rsidR="00E403BF" w:rsidRPr="00E403BF">
        <w:rPr>
          <w:i/>
        </w:rPr>
        <w:t>B</w:t>
      </w:r>
      <w:r w:rsidR="00E403BF">
        <w:t xml:space="preserve"> was selected as the winner of the conflict.  For each bit in </w:t>
      </w:r>
      <w:r w:rsidR="00FF0AB4">
        <w:t>group</w:t>
      </w:r>
      <w:r w:rsidR="00E403BF">
        <w:t xml:space="preserve"> </w:t>
      </w:r>
      <w:r w:rsidR="00E403BF" w:rsidRPr="00E403BF">
        <w:rPr>
          <w:i/>
        </w:rPr>
        <w:t>A</w:t>
      </w:r>
      <w:r w:rsidR="00FF0AB4">
        <w:t xml:space="preserve">’s assessment module that differs from the </w:t>
      </w:r>
      <w:r w:rsidR="000C275C">
        <w:t xml:space="preserve">corresponding bit in </w:t>
      </w:r>
      <w:r w:rsidR="00FF0AB4">
        <w:t>group</w:t>
      </w:r>
      <w:r w:rsidR="00E403BF">
        <w:t xml:space="preserve"> </w:t>
      </w:r>
      <w:r w:rsidR="00E403BF" w:rsidRPr="00E403BF">
        <w:rPr>
          <w:i/>
        </w:rPr>
        <w:t>B</w:t>
      </w:r>
      <w:r w:rsidR="00E403BF">
        <w:t>’</w:t>
      </w:r>
      <w:r w:rsidR="003C72EA">
        <w:t xml:space="preserve">s assessment module, </w:t>
      </w:r>
      <w:r w:rsidR="00FF0AB4">
        <w:t xml:space="preserve">the </w:t>
      </w:r>
      <w:r w:rsidR="003C72EA">
        <w:t xml:space="preserve">value of group </w:t>
      </w:r>
      <w:r w:rsidR="003C72EA" w:rsidRPr="003C72EA">
        <w:rPr>
          <w:i/>
        </w:rPr>
        <w:t>B</w:t>
      </w:r>
      <w:r w:rsidR="003C72EA">
        <w:t xml:space="preserve">’s </w:t>
      </w:r>
      <w:r w:rsidR="00FF0AB4">
        <w:t xml:space="preserve">bit is changed to the value of </w:t>
      </w:r>
      <w:r w:rsidR="003C72EA">
        <w:t xml:space="preserve">group </w:t>
      </w:r>
      <w:r w:rsidR="003C72EA" w:rsidRPr="003C72EA">
        <w:rPr>
          <w:i/>
        </w:rPr>
        <w:t>A</w:t>
      </w:r>
      <w:r w:rsidR="003C72EA">
        <w:t xml:space="preserve">’s corresponding bit </w:t>
      </w:r>
      <w:r w:rsidR="00B15653">
        <w:t xml:space="preserve">with probability </w:t>
      </w:r>
      <w:r w:rsidR="00B15653" w:rsidRPr="00B15653">
        <w:rPr>
          <w:i/>
        </w:rPr>
        <w:t>p</w:t>
      </w:r>
      <w:r w:rsidR="007D73C9" w:rsidRPr="007D73C9">
        <w:rPr>
          <w:i/>
          <w:vertAlign w:val="subscript"/>
        </w:rPr>
        <w:t>b</w:t>
      </w:r>
      <w:r w:rsidR="00B15653">
        <w:t xml:space="preserve"> defined as follows:</w:t>
      </w:r>
    </w:p>
    <w:p w14:paraId="09636F55" w14:textId="4F6117E8" w:rsidR="00B15653" w:rsidRDefault="009575CC" w:rsidP="009D3A2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2A45F511" w14:textId="3E1FE8C9" w:rsidR="00CA72A0" w:rsidRPr="000B6645" w:rsidRDefault="00CA72A0" w:rsidP="00925FC1">
      <w:pPr>
        <w:pStyle w:val="Body"/>
      </w:pPr>
      <w:r>
        <w:t xml:space="preserve">In this case, </w:t>
      </w:r>
      <w:r w:rsidRPr="00CA72A0">
        <w:rPr>
          <w:i/>
        </w:rPr>
        <w:sym w:font="Symbol" w:char="F068"/>
      </w:r>
      <w:r>
        <w:t xml:space="preserve"> plays a role similar to </w:t>
      </w:r>
      <w:r w:rsidRPr="00CA72A0">
        <w:rPr>
          <w:i/>
        </w:rPr>
        <w:sym w:font="Symbol" w:char="F062"/>
      </w:r>
      <w:r>
        <w:t xml:space="preserve"> in the previous equation and determines the how strongly group fitness </w:t>
      </w:r>
      <w:r w:rsidR="00FA265B">
        <w:t>influences</w:t>
      </w:r>
      <w:r>
        <w:t xml:space="preserve"> whether a bit in the losing group’s assessment module is changed.</w:t>
      </w:r>
    </w:p>
    <w:p w14:paraId="58022D06" w14:textId="11F34E1A" w:rsidR="00FF0AB4" w:rsidRDefault="009B0FCF" w:rsidP="00925FC1">
      <w:pPr>
        <w:pStyle w:val="Body"/>
      </w:pPr>
      <w:r>
        <w:t xml:space="preserve">The probability </w:t>
      </w:r>
      <w:r w:rsidRPr="009B0FCF">
        <w:rPr>
          <w:i/>
        </w:rPr>
        <w:t>p</w:t>
      </w:r>
      <w:r w:rsidRPr="009B0FCF">
        <w:rPr>
          <w:i/>
          <w:vertAlign w:val="subscript"/>
        </w:rPr>
        <w:t>b</w:t>
      </w:r>
      <w:r>
        <w:t xml:space="preserve"> </w:t>
      </w:r>
      <w:r w:rsidR="0037159A">
        <w:t>is only used for the case when the</w:t>
      </w:r>
      <w:r>
        <w:t xml:space="preserve"> bit </w:t>
      </w:r>
      <w:r w:rsidR="0037159A">
        <w:t xml:space="preserve">in </w:t>
      </w:r>
      <w:r w:rsidR="00C839C4">
        <w:t>the losing group</w:t>
      </w:r>
      <w:r w:rsidR="0037159A">
        <w:t xml:space="preserve">’s assessment module is the same as the corresponding bit in </w:t>
      </w:r>
      <w:r w:rsidR="00C839C4">
        <w:t>the winning group</w:t>
      </w:r>
      <w:r w:rsidR="0037159A">
        <w:t>’s assessment module.</w:t>
      </w:r>
      <w:r w:rsidR="00B85A96">
        <w:t xml:space="preserve">  I</w:t>
      </w:r>
      <w:r w:rsidR="0013311D">
        <w:t xml:space="preserve">f the two bits are different </w:t>
      </w:r>
      <w:r>
        <w:t>then</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 xml:space="preserve">and the bit </w:t>
      </w:r>
      <w:r w:rsidR="00B85A96">
        <w:t>in the</w:t>
      </w:r>
      <w:r w:rsidR="00BC1D56">
        <w:t xml:space="preserve"> losing</w:t>
      </w:r>
      <w:r w:rsidR="00B85A96">
        <w:t xml:space="preserve"> </w:t>
      </w:r>
      <w:r>
        <w:t xml:space="preserve">group’s assessment module </w:t>
      </w:r>
      <w:r w:rsidR="006064B7">
        <w:t>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3E1D903" w14:textId="0263B23B" w:rsidR="00C70260"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w:t>
      </w:r>
      <w:r w:rsidR="00035628">
        <w:t>rate</w:t>
      </w:r>
      <w:r w:rsidR="00C70260">
        <w:t xml:space="preserve">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w:t>
      </w:r>
      <w:r w:rsidR="00F30BFF" w:rsidRPr="00C70260">
        <w:rPr>
          <w:i/>
        </w:rPr>
        <w:t>stern judging</w:t>
      </w:r>
      <w:r w:rsidR="00F30BFF">
        <w:t xml:space="preserve"> </w:t>
      </w:r>
      <w:r w:rsidR="00C70260">
        <w:t>assessment modu</w:t>
      </w:r>
      <w:r w:rsidR="00F30BFF">
        <w:t xml:space="preserve">le </w:t>
      </w:r>
      <w:r w:rsidR="00C70260">
        <w:t>is ubiquit</w:t>
      </w:r>
      <w:r w:rsidR="00F30BFF">
        <w:t xml:space="preserve">ous throughout all the groups. </w:t>
      </w:r>
    </w:p>
    <w:p w14:paraId="2E955448" w14:textId="020B9C2A" w:rsidR="00C70260" w:rsidRDefault="00F93067" w:rsidP="00925FC1">
      <w:pPr>
        <w:pStyle w:val="Body"/>
      </w:pPr>
      <w:r>
        <w:t>The authors conduct additional simulations with</w:t>
      </w:r>
      <w:r w:rsidR="00EA0C6D">
        <w:t xml:space="preserve"> stern judging providing </w:t>
      </w:r>
      <w:r>
        <w:t>a fixed</w:t>
      </w:r>
      <w:r w:rsidR="00EA0C6D">
        <w:t xml:space="preserve"> context for reputation assessment</w:t>
      </w:r>
      <w:r>
        <w:t xml:space="preserve"> and </w:t>
      </w:r>
      <w:r w:rsidR="00EA0C6D">
        <w:t xml:space="preserve">find that </w:t>
      </w:r>
      <w:r w:rsidR="008778B2">
        <w:t xml:space="preserve">over 70% of the agents in the population evolve to use </w:t>
      </w:r>
      <w:r w:rsidR="00EA0C6D">
        <w:t xml:space="preserve">the cooperative </w:t>
      </w:r>
      <w:r w:rsidR="008778B2">
        <w:t>strategies CO and OR</w:t>
      </w:r>
      <w:r w:rsidR="00EA0C6D">
        <w:t>.</w:t>
      </w:r>
    </w:p>
    <w:p w14:paraId="462C0B51" w14:textId="7CBCBF32" w:rsidR="00C60166" w:rsidRDefault="00C60166" w:rsidP="003110C9">
      <w:pPr>
        <w:pStyle w:val="Heading1"/>
      </w:pPr>
      <w:r>
        <w:t>Evolving Strategies for Indirect Reciprocity</w:t>
      </w:r>
    </w:p>
    <w:p w14:paraId="6FFFD3F4" w14:textId="5A0CC269" w:rsidR="00C60166" w:rsidRDefault="00C60166" w:rsidP="003110C9">
      <w:pPr>
        <w:pStyle w:val="Body"/>
        <w:keepNext/>
      </w:pPr>
      <w:r>
        <w:t xml:space="preserve">As described above,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the authors investigated the co-evolution of assessment modules and action modules in the context of the indirect reciprocity game.</w:t>
      </w:r>
      <w:r w:rsidR="0078426D">
        <w:t xml:space="preserve">  This section reviews the </w:t>
      </w:r>
      <w:r w:rsidR="009966B2">
        <w:t xml:space="preserve">definition of the indirect reciprocity game and </w:t>
      </w:r>
      <w:r w:rsidR="007F4241">
        <w:t xml:space="preserve">presents the </w:t>
      </w:r>
      <w:r w:rsidR="0078426D">
        <w:t xml:space="preserve">results of </w:t>
      </w:r>
      <w:r w:rsidR="007F4241">
        <w:t xml:space="preserve">activities undertaken to reproduce the results in </w:t>
      </w:r>
      <w:r w:rsidR="007F4241">
        <w:fldChar w:fldCharType="begin"/>
      </w:r>
      <w:r w:rsidR="007F4241">
        <w:instrText xml:space="preserve"> REF _Ref314659379 \r \h </w:instrText>
      </w:r>
      <w:r w:rsidR="007F4241">
        <w:fldChar w:fldCharType="separate"/>
      </w:r>
      <w:r w:rsidR="007F4241">
        <w:t>[8]</w:t>
      </w:r>
      <w:r w:rsidR="007F4241">
        <w:fldChar w:fldCharType="end"/>
      </w:r>
      <w:r w:rsidR="0078426D">
        <w:t>.</w:t>
      </w:r>
    </w:p>
    <w:p w14:paraId="6531788C" w14:textId="77777777" w:rsidR="00B40243" w:rsidRDefault="00B40243" w:rsidP="00B40243">
      <w:pPr>
        <w:pStyle w:val="Heading2"/>
      </w:pPr>
      <w:r>
        <w:t>Donor-Recipient Game</w:t>
      </w:r>
    </w:p>
    <w:p w14:paraId="35EA923D" w14:textId="77777777" w:rsidR="00B40243" w:rsidRDefault="00B40243" w:rsidP="00B40243">
      <w:pPr>
        <w:pStyle w:val="Body"/>
      </w:pPr>
      <w:r>
        <w:t xml:space="preserve">In the </w:t>
      </w:r>
      <w:r>
        <w:rPr>
          <w:i/>
        </w:rPr>
        <w:t>donor-recipient</w:t>
      </w:r>
      <w:r w:rsidRPr="00A15B98">
        <w:rPr>
          <w:i/>
        </w:rPr>
        <w:t xml:space="preserve"> game</w:t>
      </w:r>
      <w:r>
        <w:t xml:space="preserve">, two players are paired together with one player taking the role of the donor and the other player taking the role of the recipient.  The donor can choose to donate at a cost of </w:t>
      </w:r>
      <w:r w:rsidRPr="00DF732F">
        <w:rPr>
          <w:i/>
        </w:rPr>
        <w:t>c</w:t>
      </w:r>
      <w:r>
        <w:t xml:space="preserve"> to itself or abstain from donating.  If the donor donates, the recipient receives a benefit </w:t>
      </w:r>
      <w:r w:rsidRPr="00DF732F">
        <w:rPr>
          <w:i/>
        </w:rPr>
        <w:t>b</w:t>
      </w:r>
      <w:r>
        <w:rPr>
          <w:i/>
        </w:rPr>
        <w:t xml:space="preserve"> &gt; c</w:t>
      </w:r>
      <w:r>
        <w:t xml:space="preserve">.  Otherwise, both players receive zero payout.  In the one-shot </w:t>
      </w:r>
      <w:r>
        <w:lastRenderedPageBreak/>
        <w:t>version of the game, the obvious choice is to not donate.  However, in the repeated version of the game, it can be beneficial to cooperate.</w:t>
      </w:r>
    </w:p>
    <w:p w14:paraId="02F8FFE9" w14:textId="77777777" w:rsidR="00B40243" w:rsidRDefault="00B40243" w:rsidP="00B40243">
      <w:pPr>
        <w:pStyle w:val="Body"/>
      </w:pPr>
      <w:r>
        <w:t xml:space="preserve">Consider a large population of agents.  For a single round of the </w:t>
      </w:r>
      <w:r w:rsidRPr="007B09B0">
        <w:rPr>
          <w:i/>
        </w:rPr>
        <w:t>repeated donor-recipient game</w:t>
      </w:r>
      <w:r>
        <w:t>, random pairs of agents are created.  For each pair, one agent is selected to be the donor and the other is selected to be the recipient.  Each pair plays a one-shot donor-recipient game.  This process is repeated until the specified stopping criteria are satisfied.</w:t>
      </w:r>
    </w:p>
    <w:p w14:paraId="257E47A4" w14:textId="77777777" w:rsidR="00B40243" w:rsidRDefault="00B40243" w:rsidP="00B40243">
      <w:pPr>
        <w:pStyle w:val="Body"/>
      </w:pPr>
      <w:r>
        <w:t>In general, all agents are selected an equal number of times for the donor and recipient roles.  Since the benefit received by the recipient is greater than the cost of the donation provided by the donor, the agents receive the highest average payout if all agents donate.  However, the temptation to defect and receive benefits without paying the cost still exists, creating a dilemma similar to the dilemma that exists in the iterated prisoner’s dilemma.</w:t>
      </w:r>
    </w:p>
    <w:p w14:paraId="788F28AE" w14:textId="28A3B1D7" w:rsidR="00B40243" w:rsidRDefault="00B40243" w:rsidP="00B40243">
      <w:pPr>
        <w:pStyle w:val="Body"/>
      </w:pPr>
      <w:r>
        <w:t>Since the population is large, an agent cannot expect to be paired with an agent more than once.  Therefore, indirect reciprocity must guide the agents’ behavior if cooperation is to emerge and the driving force behind indirect reciprocity is reputation</w:t>
      </w:r>
      <w:r w:rsidR="008B7605">
        <w:t xml:space="preserve"> </w:t>
      </w:r>
      <w:r w:rsidR="008B7605">
        <w:fldChar w:fldCharType="begin"/>
      </w:r>
      <w:r w:rsidR="008B7605">
        <w:instrText xml:space="preserve"> REF _Ref320748358 \r \h </w:instrText>
      </w:r>
      <w:r w:rsidR="008B7605">
        <w:fldChar w:fldCharType="separate"/>
      </w:r>
      <w:r w:rsidR="008B7605">
        <w:t>[16]</w:t>
      </w:r>
      <w:r w:rsidR="008B7605">
        <w:fldChar w:fldCharType="end"/>
      </w:r>
      <w:r>
        <w:t>.</w:t>
      </w:r>
    </w:p>
    <w:p w14:paraId="000B2CEB" w14:textId="47C6D65D" w:rsidR="00B47F75" w:rsidRDefault="00B47F75" w:rsidP="00B47F75">
      <w:pPr>
        <w:pStyle w:val="Heading2"/>
      </w:pPr>
      <w:r>
        <w:t>Experimental Procedure</w:t>
      </w:r>
    </w:p>
    <w:p w14:paraId="078D5F98" w14:textId="15D9ACBC" w:rsidR="0078426D" w:rsidRDefault="007422F6" w:rsidP="00BA140E">
      <w:pPr>
        <w:pStyle w:val="Body"/>
        <w:keepNext/>
      </w:pPr>
      <w:r>
        <w:t xml:space="preserve">Based on the descriptions provided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code was developed to reproduce the experiment</w:t>
      </w:r>
      <w:r w:rsidR="0055381E">
        <w:t>s described by the authors.  There</w:t>
      </w:r>
      <w:r>
        <w:t xml:space="preserve"> are some differences </w:t>
      </w:r>
      <w:r w:rsidR="007A43AE">
        <w:t xml:space="preserve">in the way </w:t>
      </w:r>
      <w:r w:rsidR="000B019C">
        <w:t xml:space="preserve">the simulations </w:t>
      </w:r>
      <w:r w:rsidR="007A43AE">
        <w:t>were conducted for the two papers</w:t>
      </w:r>
      <w:r>
        <w:t xml:space="preserve">.  For this study, the description provided in </w:t>
      </w:r>
      <w:r>
        <w:fldChar w:fldCharType="begin"/>
      </w:r>
      <w:r>
        <w:instrText xml:space="preserve"> REF _Ref314659379 \r \h </w:instrText>
      </w:r>
      <w:r>
        <w:fldChar w:fldCharType="separate"/>
      </w:r>
      <w:r>
        <w:t>[8]</w:t>
      </w:r>
      <w:r>
        <w:fldChar w:fldCharType="end"/>
      </w:r>
      <w:r>
        <w:t xml:space="preserve"> is followed.</w:t>
      </w:r>
    </w:p>
    <w:p w14:paraId="6BE67DCB" w14:textId="34010CAA" w:rsidR="001B2AE0" w:rsidRDefault="002A5C6D" w:rsidP="00C60166">
      <w:pPr>
        <w:pStyle w:val="Body"/>
      </w:pPr>
      <w:r>
        <w:t xml:space="preserve">To conform </w:t>
      </w:r>
      <w:r w:rsidR="00D52B6C">
        <w:t>to</w:t>
      </w:r>
      <w:r>
        <w:t xml:space="preserve"> the procedure described in </w:t>
      </w:r>
      <w:r>
        <w:fldChar w:fldCharType="begin"/>
      </w:r>
      <w:r>
        <w:instrText xml:space="preserve"> REF _Ref314659379 \r \h </w:instrText>
      </w:r>
      <w:r>
        <w:fldChar w:fldCharType="separate"/>
      </w:r>
      <w:r>
        <w:t>[8]</w:t>
      </w:r>
      <w:r>
        <w:fldChar w:fldCharType="end"/>
      </w:r>
      <w:r>
        <w:t>, 500 simulations were executed</w:t>
      </w:r>
      <w:r w:rsidR="00930680">
        <w:rPr>
          <w:rStyle w:val="FootnoteReference"/>
        </w:rPr>
        <w:footnoteReference w:id="3"/>
      </w:r>
      <w:r w:rsidR="00477E27">
        <w:t>.  Each simulation consisted of</w:t>
      </w:r>
      <w:r>
        <w:t xml:space="preserve"> consisting of 10,000 generations</w:t>
      </w:r>
      <w:r w:rsidR="00477E27">
        <w:t xml:space="preserve"> of 64 groups with 64 agents per group</w:t>
      </w:r>
      <w:r>
        <w:t>.</w:t>
      </w:r>
      <w:r w:rsidR="00E113A3">
        <w:t xml:space="preserve">  For each generation, statistics for </w:t>
      </w:r>
      <w:r w:rsidR="001B2AE0">
        <w:t xml:space="preserve">assessment modules </w:t>
      </w:r>
      <w:r w:rsidR="00D91B7D">
        <w:t>and actions modules were recorded</w:t>
      </w:r>
      <w:r w:rsidR="001B2AE0">
        <w:t>.</w:t>
      </w:r>
      <w:r w:rsidR="004A5918">
        <w:t xml:space="preserve">  For assessment modules, f</w:t>
      </w:r>
      <w:r w:rsidR="001B2AE0">
        <w:t>or each bit value in the representation of an a</w:t>
      </w:r>
      <w:r w:rsidR="000C26F7">
        <w:t>ssessment module, t</w:t>
      </w:r>
      <w:r w:rsidR="001B2AE0">
        <w:t>he number of groups for which the bit was set to 1 (or GOOD) was recorded.</w:t>
      </w:r>
      <w:r w:rsidR="00D87AB2">
        <w:t xml:space="preserve">  For action modules, the number of agents following the assessment module independent strategies ALLD or ALLC was</w:t>
      </w:r>
      <w:r w:rsidR="00592FB0">
        <w:t xml:space="preserve"> recorded.</w:t>
      </w:r>
    </w:p>
    <w:p w14:paraId="12A8E104" w14:textId="5A194716" w:rsidR="006A2F59" w:rsidRDefault="00E466F1" w:rsidP="00C60166">
      <w:pPr>
        <w:pStyle w:val="Body"/>
      </w:pPr>
      <w:r>
        <w:t>After the completion of each simulation</w:t>
      </w:r>
      <w:r w:rsidR="001B2AE0">
        <w:t xml:space="preserve">, the statistics collected for the final 1000 generations </w:t>
      </w:r>
      <w:r w:rsidR="00CB509E">
        <w:t>were</w:t>
      </w:r>
      <w:r w:rsidR="001B2AE0">
        <w:t xml:space="preserve"> </w:t>
      </w:r>
      <w:r w:rsidR="006A2F59">
        <w:t>evaluated to determine whether prevalence of either of the assessment module independent strategies ALLD or ALLC exceeded 10%.  Of this threshold was exceeded then the results of that simulation were not included in the following analysis.</w:t>
      </w:r>
    </w:p>
    <w:p w14:paraId="0FF27A93" w14:textId="5836D713" w:rsidR="009D5322" w:rsidRDefault="006A2F59" w:rsidP="00C60166">
      <w:pPr>
        <w:pStyle w:val="Body"/>
      </w:pPr>
      <w:r>
        <w:t xml:space="preserve">If the ALLD/ALLC threshold was not exceeded then the statistics collected for the final 1000 generations were </w:t>
      </w:r>
      <w:r w:rsidR="001B2AE0">
        <w:t>u</w:t>
      </w:r>
      <w:r w:rsidR="009D5322">
        <w:t>sed to determine whether each</w:t>
      </w:r>
      <w:r w:rsidR="001B2AE0">
        <w:t xml:space="preserve"> </w:t>
      </w:r>
      <w:r w:rsidR="00806E72">
        <w:t xml:space="preserve">assessment module </w:t>
      </w:r>
      <w:r w:rsidR="001B2AE0">
        <w:t xml:space="preserve">bit value </w:t>
      </w:r>
      <w:r w:rsidR="00806E72">
        <w:t>f</w:t>
      </w:r>
      <w:r w:rsidR="001B2AE0">
        <w:t>ixated and if so the value at which it fixated.</w:t>
      </w:r>
      <w:r w:rsidR="009D5322">
        <w:t xml:space="preserve">  Let </w:t>
      </w:r>
      <m:oMath>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oMath>
      <w:r w:rsidR="009D5322">
        <w:t xml:space="preserve"> be the count collected for </w:t>
      </w:r>
      <w:r w:rsidR="00F1438A">
        <w:t xml:space="preserve">the </w:t>
      </w:r>
      <w:r w:rsidR="009D5322">
        <w:t>bit</w:t>
      </w:r>
      <w:r w:rsidR="00F1438A">
        <w:t xml:space="preserve"> in location</w:t>
      </w:r>
      <w:r w:rsidR="009D5322">
        <w:t xml:space="preserve"> </w:t>
      </w:r>
      <w:r w:rsidR="009D5322" w:rsidRPr="009D5322">
        <w:rPr>
          <w:i/>
        </w:rPr>
        <w:t>i</w:t>
      </w:r>
      <w:r w:rsidR="009D5322">
        <w:t xml:space="preserve"> for generation </w:t>
      </w:r>
      <w:r w:rsidR="009D5322" w:rsidRPr="009D5322">
        <w:rPr>
          <w:i/>
        </w:rPr>
        <w:t>g</w:t>
      </w:r>
      <w:r w:rsidR="00B91E1F">
        <w:t xml:space="preserve"> and let </w:t>
      </w:r>
      <w:r w:rsidR="00B91E1F" w:rsidRPr="00B02126">
        <w:rPr>
          <w:i/>
        </w:rPr>
        <w:t>N</w:t>
      </w:r>
      <w:r w:rsidR="00B91E1F">
        <w:t xml:space="preserve"> be the total number of groups</w:t>
      </w:r>
      <w:r w:rsidR="00F1438A">
        <w:t>.  T</w:t>
      </w:r>
      <w:r w:rsidR="009D5322">
        <w:t xml:space="preserve">he frequency of </w:t>
      </w:r>
      <w:r w:rsidR="00F1438A">
        <w:t>occurrence of val</w:t>
      </w:r>
      <w:r w:rsidR="009D5322">
        <w:t xml:space="preserve">ue 1 (or GOOD) in location </w:t>
      </w:r>
      <w:r w:rsidR="00F1438A" w:rsidRPr="00F1438A">
        <w:rPr>
          <w:i/>
        </w:rPr>
        <w:t>i</w:t>
      </w:r>
      <w:r w:rsidR="009D5322">
        <w:t xml:space="preserve"> is given by the following formula:</w:t>
      </w:r>
    </w:p>
    <w:p w14:paraId="306BA27A" w14:textId="53D26E47" w:rsidR="00B91E1F" w:rsidRPr="00B91E1F" w:rsidRDefault="009575C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C2D7921" w14:textId="59921721" w:rsidR="00B91E1F" w:rsidRDefault="00B91E1F" w:rsidP="00C60166">
      <w:pPr>
        <w:pStyle w:val="Body"/>
      </w:pPr>
      <w:r>
        <w:t xml:space="preserve">And the frequency of occurrence of value 0 (or BAD) in location </w:t>
      </w:r>
      <w:r w:rsidR="00F1438A" w:rsidRPr="00F1438A">
        <w:rPr>
          <w:i/>
        </w:rPr>
        <w:t>i</w:t>
      </w:r>
      <w:r>
        <w:t xml:space="preserve"> is given by the following formula:</w:t>
      </w:r>
    </w:p>
    <w:p w14:paraId="157E4FD3" w14:textId="1905F269" w:rsidR="00B91E1F" w:rsidRDefault="009575CC" w:rsidP="00C60166">
      <w:pPr>
        <w:pStyle w:val="Body"/>
      </w:pPr>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d>
                    <m:dPr>
                      <m:ctrlPr>
                        <w:rPr>
                          <w:rFonts w:ascii="Cambria Math" w:hAnsi="Cambria Math"/>
                          <w:i/>
                        </w:rPr>
                      </m:ctrlPr>
                    </m:dPr>
                    <m:e>
                      <m:r>
                        <w:rPr>
                          <w:rFonts w:ascii="Cambria Math" w:hAnsi="Cambria Math"/>
                        </w:rPr>
                        <m:t>N-</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g</m:t>
                              </m:r>
                            </m:e>
                          </m:d>
                        </m:sup>
                      </m:sSubSup>
                    </m:e>
                  </m:d>
                </m:e>
              </m:nary>
            </m:num>
            <m:den>
              <m:nary>
                <m:naryPr>
                  <m:chr m:val="∑"/>
                  <m:limLoc m:val="subSup"/>
                  <m:supHide m:val="1"/>
                  <m:ctrlPr>
                    <w:rPr>
                      <w:rFonts w:ascii="Cambria Math" w:hAnsi="Cambria Math"/>
                      <w:i/>
                    </w:rPr>
                  </m:ctrlPr>
                </m:naryPr>
                <m:sub>
                  <m:r>
                    <w:rPr>
                      <w:rFonts w:ascii="Cambria Math" w:hAnsi="Cambria Math"/>
                    </w:rPr>
                    <m:t>g</m:t>
                  </m:r>
                </m:sub>
                <m:sup/>
                <m:e>
                  <m:r>
                    <w:rPr>
                      <w:rFonts w:ascii="Cambria Math" w:hAnsi="Cambria Math"/>
                    </w:rPr>
                    <m:t>N</m:t>
                  </m:r>
                </m:e>
              </m:nary>
            </m:den>
          </m:f>
        </m:oMath>
      </m:oMathPara>
    </w:p>
    <w:p w14:paraId="18675320" w14:textId="5D33F4EB" w:rsidR="00876A84" w:rsidRDefault="00876A84" w:rsidP="00C60166">
      <w:pPr>
        <w:pStyle w:val="Body"/>
      </w:pPr>
      <w:r>
        <w:lastRenderedPageBreak/>
        <w:t xml:space="preserve">Where in each case, the sum is over the </w:t>
      </w:r>
      <w:r w:rsidR="00BA5601">
        <w:t xml:space="preserve">subset of the </w:t>
      </w:r>
      <w:r>
        <w:t>last 1000 generations of the simulation.</w:t>
      </w:r>
      <w:r w:rsidR="0014306C">
        <w:t xml:space="preserve">  Given these frequency values, the value of the bit at location </w:t>
      </w:r>
      <w:r w:rsidR="0014306C" w:rsidRPr="0014306C">
        <w:rPr>
          <w:i/>
        </w:rPr>
        <w:t>i</w:t>
      </w:r>
      <w:r w:rsidR="0014306C">
        <w:t xml:space="preserve"> fixates at value 1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&gt;0.98</m:t>
        </m:r>
      </m:oMath>
      <w:r w:rsidR="0014306C">
        <w:t xml:space="preserve"> and fixates at value 0 if </w:t>
      </w:r>
      <m:oMath>
        <m:sSubSup>
          <m:sSubSupPr>
            <m:ctrlPr>
              <w:rPr>
                <w:rFonts w:ascii="Cambria Math" w:hAnsi="Cambria Math"/>
                <w:i/>
              </w:rPr>
            </m:ctrlPr>
          </m:sSubSupPr>
          <m:e>
            <m:r>
              <w:rPr>
                <w:rFonts w:ascii="Cambria Math" w:hAnsi="Cambria Math"/>
              </w:rPr>
              <m:t>f</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&gt;0.98</m:t>
        </m:r>
      </m:oMath>
      <w:r w:rsidR="0014306C">
        <w:t xml:space="preserve">.  If neither of these conditions </w:t>
      </w:r>
      <w:r w:rsidR="000B1807">
        <w:t>hold</w:t>
      </w:r>
      <w:r w:rsidR="00387291">
        <w:t>s</w:t>
      </w:r>
      <w:r w:rsidR="0014306C">
        <w:t>, then the bit does not fixate and is given the value “X”.</w:t>
      </w:r>
    </w:p>
    <w:p w14:paraId="09FC630C" w14:textId="4E9C7EEF" w:rsidR="0009403D" w:rsidRDefault="004709C0" w:rsidP="00C60166">
      <w:pPr>
        <w:pStyle w:val="Body"/>
      </w:pPr>
      <w:r>
        <w:t xml:space="preserve">After determining the </w:t>
      </w:r>
      <w:r w:rsidR="0014658E">
        <w:t>fixation values for each simulation, the results are aggregated to produce the overall results for the experiment.</w:t>
      </w:r>
      <w:r w:rsidR="002A0BEA">
        <w:t xml:space="preserve">  </w:t>
      </w:r>
      <w:r w:rsidR="00207F48">
        <w:t xml:space="preserve">For each bit location </w:t>
      </w:r>
      <w:r w:rsidR="00207F48" w:rsidRPr="00207F48">
        <w:rPr>
          <w:i/>
        </w:rPr>
        <w:t>i</w:t>
      </w:r>
      <w:r w:rsidR="00207F48">
        <w:t>, l</w:t>
      </w:r>
      <w:r w:rsidR="002A0BEA">
        <w:t xml:space="preserve">et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oMath>
      <w:r w:rsidR="00207F48">
        <w:t xml:space="preserve"> be the number of simulations for which the bit fixated at value 1,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oMath>
      <w:r w:rsidR="00207F48">
        <w:t xml:space="preserve"> be the number of simulations for which the bit fixated at value 0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oMath>
      <w:r w:rsidR="00207F48">
        <w:t xml:space="preserve"> be the number of simulation</w:t>
      </w:r>
      <w:r w:rsidR="00E66033">
        <w:t>s</w:t>
      </w:r>
      <w:r w:rsidR="00207F48">
        <w:t xml:space="preserve"> for which the bit did not fixate.  In this case, the bit values </w:t>
      </w:r>
      <w:r w:rsidR="00207F48" w:rsidRPr="00207F48">
        <w:rPr>
          <w:i/>
        </w:rPr>
        <w:t>B</w:t>
      </w:r>
      <w:r w:rsidR="00207F48" w:rsidRPr="00207F48">
        <w:rPr>
          <w:i/>
          <w:vertAlign w:val="subscript"/>
        </w:rPr>
        <w:t>i</w:t>
      </w:r>
      <w:r w:rsidR="00207F48">
        <w:t xml:space="preserve"> fo</w:t>
      </w:r>
      <w:r w:rsidR="004A7DBA">
        <w:t>r the optimal assessment module</w:t>
      </w:r>
      <w:r w:rsidR="00207F48">
        <w:t xml:space="preserve"> are determined using the following formula:</w:t>
      </w:r>
    </w:p>
    <w:p w14:paraId="4956EE25" w14:textId="67C580D7" w:rsidR="00207F48" w:rsidRPr="00C60166" w:rsidRDefault="009575CC" w:rsidP="00C60166">
      <w:pPr>
        <w:pStyle w:val="Body"/>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e>
                <m:e>
                  <m:r>
                    <w:rPr>
                      <w:rFonts w:ascii="Cambria Math" w:hAnsi="Cambria Math"/>
                    </w:rPr>
                    <m:t>0,  &amp;</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0</m:t>
                          </m:r>
                        </m:e>
                      </m:d>
                    </m:sup>
                  </m:sSubSup>
                  <m:r>
                    <w:rPr>
                      <w:rFonts w:ascii="Cambria Math" w:hAnsi="Cambria Math"/>
                    </w:rPr>
                    <m:t>&gt;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X</m:t>
                          </m:r>
                        </m:e>
                      </m:d>
                    </m:sup>
                  </m:sSubSup>
                  <m:ctrlPr>
                    <w:rPr>
                      <w:rFonts w:ascii="Cambria Math" w:eastAsia="Cambria Math" w:hAnsi="Cambria Math" w:cs="Cambria Math"/>
                      <w:i/>
                    </w:rPr>
                  </m:ctrlPr>
                </m:e>
                <m:e>
                  <m:r>
                    <w:rPr>
                      <w:rFonts w:ascii="Cambria Math" w:hAnsi="Cambria Math"/>
                    </w:rPr>
                    <m:t>∙,  &amp;otherwise</m:t>
                  </m:r>
                </m:e>
              </m:eqArr>
            </m:e>
          </m:d>
        </m:oMath>
      </m:oMathPara>
    </w:p>
    <w:p w14:paraId="1917B761" w14:textId="38281187" w:rsidR="00FA7664" w:rsidRDefault="00BA4F26" w:rsidP="00BA4F26">
      <w:pPr>
        <w:pStyle w:val="Heading2"/>
      </w:pPr>
      <w:r>
        <w:t>Results</w:t>
      </w:r>
    </w:p>
    <w:p w14:paraId="7435396A" w14:textId="7CCB7CCA" w:rsidR="00BA4F26" w:rsidRDefault="00041427" w:rsidP="00BA4F26">
      <w:pPr>
        <w:pStyle w:val="Body"/>
      </w:pPr>
      <w:r>
        <w:t xml:space="preserve">Implementation of the software required to complete the experiments has been completed.  </w:t>
      </w:r>
      <w:r w:rsidR="00494BD7">
        <w:t>The results of the reproduced experiment are pending</w:t>
      </w:r>
      <w:r w:rsidR="009B73D3">
        <w:t xml:space="preserve"> the completion of the </w:t>
      </w:r>
      <w:r w:rsidR="00C4127D">
        <w:t xml:space="preserve">execution of </w:t>
      </w:r>
      <w:r>
        <w:t>the</w:t>
      </w:r>
      <w:r w:rsidR="00B37B28">
        <w:t xml:space="preserve"> required</w:t>
      </w:r>
      <w:r w:rsidR="00C4127D">
        <w:t xml:space="preserve"> simulations</w:t>
      </w:r>
      <w:r w:rsidR="00494BD7">
        <w:t>.</w:t>
      </w:r>
    </w:p>
    <w:p w14:paraId="3FDDA31E" w14:textId="77777777" w:rsidR="00A61722" w:rsidRDefault="00A61722" w:rsidP="00A61722">
      <w:pPr>
        <w:pStyle w:val="Body"/>
        <w:keepNext/>
      </w:pPr>
      <w:r>
        <w:t>Simulations were conducted using the following parameter values:</w:t>
      </w:r>
    </w:p>
    <w:tbl>
      <w:tblPr>
        <w:tblStyle w:val="TableGrid"/>
        <w:tblW w:w="0" w:type="auto"/>
        <w:tblLook w:val="04A0" w:firstRow="1" w:lastRow="0" w:firstColumn="1" w:lastColumn="0" w:noHBand="0" w:noVBand="1"/>
      </w:tblPr>
      <w:tblGrid>
        <w:gridCol w:w="1300"/>
        <w:gridCol w:w="4838"/>
        <w:gridCol w:w="1066"/>
      </w:tblGrid>
      <w:tr w:rsidR="00A61722" w:rsidRPr="003A0558" w14:paraId="5A6FDE0D" w14:textId="77777777" w:rsidTr="001A672C">
        <w:tc>
          <w:tcPr>
            <w:tcW w:w="0" w:type="auto"/>
            <w:shd w:val="clear" w:color="auto" w:fill="E0E0E0"/>
          </w:tcPr>
          <w:p w14:paraId="34C79416" w14:textId="77777777" w:rsidR="00A61722" w:rsidRPr="003A0558" w:rsidRDefault="00A61722" w:rsidP="001A672C">
            <w:pPr>
              <w:pStyle w:val="Body"/>
              <w:keepNext/>
              <w:rPr>
                <w:b/>
              </w:rPr>
            </w:pPr>
            <w:r w:rsidRPr="003A0558">
              <w:rPr>
                <w:b/>
              </w:rPr>
              <w:t>Parameter</w:t>
            </w:r>
          </w:p>
        </w:tc>
        <w:tc>
          <w:tcPr>
            <w:tcW w:w="4838" w:type="dxa"/>
            <w:shd w:val="clear" w:color="auto" w:fill="E0E0E0"/>
          </w:tcPr>
          <w:p w14:paraId="6788CFD4" w14:textId="77777777" w:rsidR="00A61722" w:rsidRPr="003A0558" w:rsidRDefault="00A61722" w:rsidP="001A672C">
            <w:pPr>
              <w:pStyle w:val="Body"/>
              <w:keepNext/>
              <w:rPr>
                <w:b/>
              </w:rPr>
            </w:pPr>
            <w:r w:rsidRPr="003A0558">
              <w:rPr>
                <w:b/>
              </w:rPr>
              <w:t>Description</w:t>
            </w:r>
          </w:p>
        </w:tc>
        <w:tc>
          <w:tcPr>
            <w:tcW w:w="1066" w:type="dxa"/>
            <w:shd w:val="clear" w:color="auto" w:fill="E0E0E0"/>
          </w:tcPr>
          <w:p w14:paraId="0699EEEE" w14:textId="77777777" w:rsidR="00A61722" w:rsidRPr="003A0558" w:rsidRDefault="00A61722" w:rsidP="001A672C">
            <w:pPr>
              <w:pStyle w:val="Body"/>
              <w:keepNext/>
              <w:rPr>
                <w:b/>
              </w:rPr>
            </w:pPr>
            <w:r w:rsidRPr="003A0558">
              <w:rPr>
                <w:b/>
              </w:rPr>
              <w:t>Value</w:t>
            </w:r>
          </w:p>
        </w:tc>
      </w:tr>
      <w:tr w:rsidR="00A61722" w14:paraId="68B77873" w14:textId="77777777" w:rsidTr="001A672C">
        <w:tc>
          <w:tcPr>
            <w:tcW w:w="0" w:type="auto"/>
          </w:tcPr>
          <w:p w14:paraId="10A67E67" w14:textId="77777777" w:rsidR="00A61722" w:rsidRPr="00F14A36" w:rsidRDefault="00A61722" w:rsidP="001A672C">
            <w:pPr>
              <w:pStyle w:val="Body"/>
              <w:keepNext/>
              <w:jc w:val="center"/>
              <w:rPr>
                <w:sz w:val="24"/>
              </w:rPr>
            </w:pPr>
            <w:r w:rsidRPr="00F14A36">
              <w:rPr>
                <w:sz w:val="24"/>
              </w:rPr>
              <w:t>b</w:t>
            </w:r>
          </w:p>
        </w:tc>
        <w:tc>
          <w:tcPr>
            <w:tcW w:w="4838" w:type="dxa"/>
          </w:tcPr>
          <w:p w14:paraId="5E4BFB8D" w14:textId="77777777" w:rsidR="00A61722" w:rsidRDefault="00A61722" w:rsidP="001A672C">
            <w:pPr>
              <w:pStyle w:val="Body"/>
              <w:keepNext/>
            </w:pPr>
            <w:r>
              <w:t>Benefit received from donation</w:t>
            </w:r>
          </w:p>
        </w:tc>
        <w:tc>
          <w:tcPr>
            <w:tcW w:w="1066" w:type="dxa"/>
          </w:tcPr>
          <w:p w14:paraId="23FE2AAA" w14:textId="3812336C" w:rsidR="00A61722" w:rsidRDefault="001A672C" w:rsidP="001A672C">
            <w:pPr>
              <w:pStyle w:val="Body"/>
              <w:keepNext/>
              <w:jc w:val="right"/>
            </w:pPr>
            <w:r>
              <w:t>5</w:t>
            </w:r>
          </w:p>
        </w:tc>
      </w:tr>
      <w:tr w:rsidR="00A61722" w14:paraId="409EBD12" w14:textId="77777777" w:rsidTr="001A672C">
        <w:tc>
          <w:tcPr>
            <w:tcW w:w="0" w:type="auto"/>
          </w:tcPr>
          <w:p w14:paraId="6194B28F" w14:textId="77777777" w:rsidR="00A61722" w:rsidRPr="00F14A36" w:rsidRDefault="00A61722" w:rsidP="001A672C">
            <w:pPr>
              <w:pStyle w:val="Body"/>
              <w:keepNext/>
              <w:jc w:val="center"/>
              <w:rPr>
                <w:sz w:val="24"/>
              </w:rPr>
            </w:pPr>
            <w:r w:rsidRPr="00F14A36">
              <w:rPr>
                <w:sz w:val="24"/>
              </w:rPr>
              <w:t>c</w:t>
            </w:r>
          </w:p>
        </w:tc>
        <w:tc>
          <w:tcPr>
            <w:tcW w:w="4838" w:type="dxa"/>
          </w:tcPr>
          <w:p w14:paraId="20930F89" w14:textId="77777777" w:rsidR="00A61722" w:rsidRDefault="00A61722" w:rsidP="001A672C">
            <w:pPr>
              <w:pStyle w:val="Body"/>
              <w:keepNext/>
            </w:pPr>
            <w:r>
              <w:t>Cost of providing benefit to recipient</w:t>
            </w:r>
          </w:p>
        </w:tc>
        <w:tc>
          <w:tcPr>
            <w:tcW w:w="1066" w:type="dxa"/>
          </w:tcPr>
          <w:p w14:paraId="44C7D0B6" w14:textId="77777777" w:rsidR="00A61722" w:rsidRDefault="00A61722" w:rsidP="001A672C">
            <w:pPr>
              <w:pStyle w:val="Body"/>
              <w:keepNext/>
              <w:jc w:val="right"/>
            </w:pPr>
            <w:r>
              <w:t>1</w:t>
            </w:r>
          </w:p>
        </w:tc>
      </w:tr>
      <w:tr w:rsidR="00A61722" w14:paraId="33C0C24B" w14:textId="77777777" w:rsidTr="001A672C">
        <w:tc>
          <w:tcPr>
            <w:tcW w:w="0" w:type="auto"/>
          </w:tcPr>
          <w:p w14:paraId="24C8250C"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a</w:t>
            </w:r>
          </w:p>
        </w:tc>
        <w:tc>
          <w:tcPr>
            <w:tcW w:w="4838" w:type="dxa"/>
          </w:tcPr>
          <w:p w14:paraId="2D41F81B" w14:textId="77777777" w:rsidR="00A61722" w:rsidRDefault="00A61722" w:rsidP="001A672C">
            <w:pPr>
              <w:pStyle w:val="Body"/>
              <w:keepNext/>
            </w:pPr>
            <w:r>
              <w:t>Reputation assessment error</w:t>
            </w:r>
          </w:p>
        </w:tc>
        <w:tc>
          <w:tcPr>
            <w:tcW w:w="1066" w:type="dxa"/>
          </w:tcPr>
          <w:p w14:paraId="56D7E6DE" w14:textId="77777777" w:rsidR="00A61722" w:rsidRDefault="00A61722" w:rsidP="001A672C">
            <w:pPr>
              <w:pStyle w:val="Body"/>
              <w:keepNext/>
              <w:jc w:val="right"/>
            </w:pPr>
            <w:r>
              <w:t>0.001</w:t>
            </w:r>
          </w:p>
        </w:tc>
      </w:tr>
      <w:tr w:rsidR="00A61722" w14:paraId="74FC3C20" w14:textId="77777777" w:rsidTr="001A672C">
        <w:tc>
          <w:tcPr>
            <w:tcW w:w="0" w:type="auto"/>
          </w:tcPr>
          <w:p w14:paraId="04EA8374"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e</w:t>
            </w:r>
          </w:p>
        </w:tc>
        <w:tc>
          <w:tcPr>
            <w:tcW w:w="4838" w:type="dxa"/>
          </w:tcPr>
          <w:p w14:paraId="33C1A234" w14:textId="77777777" w:rsidR="00A61722" w:rsidRDefault="00A61722" w:rsidP="001A672C">
            <w:pPr>
              <w:pStyle w:val="Body"/>
              <w:keepNext/>
            </w:pPr>
            <w:r>
              <w:t>Action execution error</w:t>
            </w:r>
          </w:p>
        </w:tc>
        <w:tc>
          <w:tcPr>
            <w:tcW w:w="1066" w:type="dxa"/>
          </w:tcPr>
          <w:p w14:paraId="26786D0C" w14:textId="77777777" w:rsidR="00A61722" w:rsidRDefault="00A61722" w:rsidP="001A672C">
            <w:pPr>
              <w:pStyle w:val="Body"/>
              <w:keepNext/>
              <w:jc w:val="right"/>
            </w:pPr>
            <w:r>
              <w:t>0.001</w:t>
            </w:r>
          </w:p>
        </w:tc>
      </w:tr>
      <w:tr w:rsidR="00A61722" w14:paraId="46155819" w14:textId="77777777" w:rsidTr="001A672C">
        <w:tc>
          <w:tcPr>
            <w:tcW w:w="0" w:type="auto"/>
          </w:tcPr>
          <w:p w14:paraId="0B9B7E81"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s</w:t>
            </w:r>
          </w:p>
        </w:tc>
        <w:tc>
          <w:tcPr>
            <w:tcW w:w="4838" w:type="dxa"/>
          </w:tcPr>
          <w:p w14:paraId="6750DD79" w14:textId="77777777" w:rsidR="00A61722" w:rsidRDefault="00A61722" w:rsidP="001A672C">
            <w:pPr>
              <w:pStyle w:val="Body"/>
              <w:keepNext/>
            </w:pPr>
            <w:r>
              <w:t>Action module mutation rate</w:t>
            </w:r>
          </w:p>
        </w:tc>
        <w:tc>
          <w:tcPr>
            <w:tcW w:w="1066" w:type="dxa"/>
          </w:tcPr>
          <w:p w14:paraId="244D5728" w14:textId="77777777" w:rsidR="00A61722" w:rsidRDefault="00A61722" w:rsidP="001A672C">
            <w:pPr>
              <w:pStyle w:val="Body"/>
              <w:keepNext/>
              <w:jc w:val="right"/>
            </w:pPr>
            <w:r>
              <w:t>0.01</w:t>
            </w:r>
          </w:p>
        </w:tc>
      </w:tr>
      <w:tr w:rsidR="00A61722" w14:paraId="0FF07DF2" w14:textId="77777777" w:rsidTr="001A672C">
        <w:tc>
          <w:tcPr>
            <w:tcW w:w="0" w:type="auto"/>
          </w:tcPr>
          <w:p w14:paraId="3BE18442"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N</w:t>
            </w:r>
          </w:p>
        </w:tc>
        <w:tc>
          <w:tcPr>
            <w:tcW w:w="4838" w:type="dxa"/>
          </w:tcPr>
          <w:p w14:paraId="559BB543" w14:textId="77777777" w:rsidR="00A61722" w:rsidRDefault="00A61722" w:rsidP="001A672C">
            <w:pPr>
              <w:pStyle w:val="Body"/>
              <w:keepNext/>
            </w:pPr>
            <w:r>
              <w:t>Assessment module mutation rate</w:t>
            </w:r>
          </w:p>
        </w:tc>
        <w:tc>
          <w:tcPr>
            <w:tcW w:w="1066" w:type="dxa"/>
          </w:tcPr>
          <w:p w14:paraId="5185AAA6" w14:textId="77777777" w:rsidR="00A61722" w:rsidRDefault="00A61722" w:rsidP="001A672C">
            <w:pPr>
              <w:pStyle w:val="Body"/>
              <w:keepNext/>
              <w:jc w:val="right"/>
            </w:pPr>
            <w:r>
              <w:t>0.0001</w:t>
            </w:r>
          </w:p>
        </w:tc>
      </w:tr>
      <w:tr w:rsidR="00A61722" w14:paraId="13D0BCC4" w14:textId="77777777" w:rsidTr="001A672C">
        <w:tc>
          <w:tcPr>
            <w:tcW w:w="0" w:type="auto"/>
          </w:tcPr>
          <w:p w14:paraId="181C6603" w14:textId="77777777" w:rsidR="00A61722" w:rsidRPr="00F14A36" w:rsidRDefault="00A61722" w:rsidP="001A672C">
            <w:pPr>
              <w:pStyle w:val="Body"/>
              <w:keepNext/>
              <w:jc w:val="center"/>
              <w:rPr>
                <w:sz w:val="24"/>
              </w:rPr>
            </w:pPr>
            <w:r w:rsidRPr="00F14A36">
              <w:rPr>
                <w:sz w:val="24"/>
              </w:rPr>
              <w:sym w:font="Symbol" w:char="F06D"/>
            </w:r>
            <w:r w:rsidRPr="00F14A36">
              <w:rPr>
                <w:sz w:val="24"/>
                <w:vertAlign w:val="subscript"/>
              </w:rPr>
              <w:t>m</w:t>
            </w:r>
          </w:p>
        </w:tc>
        <w:tc>
          <w:tcPr>
            <w:tcW w:w="4838" w:type="dxa"/>
          </w:tcPr>
          <w:p w14:paraId="1482444E" w14:textId="77777777" w:rsidR="00A61722" w:rsidRDefault="00A61722" w:rsidP="001A672C">
            <w:pPr>
              <w:pStyle w:val="Body"/>
              <w:keepNext/>
            </w:pPr>
            <w:r>
              <w:t>Migration probability</w:t>
            </w:r>
          </w:p>
        </w:tc>
        <w:tc>
          <w:tcPr>
            <w:tcW w:w="1066" w:type="dxa"/>
          </w:tcPr>
          <w:p w14:paraId="64831530" w14:textId="77777777" w:rsidR="00A61722" w:rsidRDefault="00A61722" w:rsidP="001A672C">
            <w:pPr>
              <w:pStyle w:val="Body"/>
              <w:keepNext/>
              <w:jc w:val="right"/>
            </w:pPr>
            <w:r>
              <w:t>0.005</w:t>
            </w:r>
          </w:p>
        </w:tc>
      </w:tr>
      <w:tr w:rsidR="00A61722" w14:paraId="499A9AD7" w14:textId="77777777" w:rsidTr="001A672C">
        <w:tc>
          <w:tcPr>
            <w:tcW w:w="0" w:type="auto"/>
          </w:tcPr>
          <w:p w14:paraId="49E65503" w14:textId="77777777" w:rsidR="00A61722" w:rsidRPr="00F14A36" w:rsidRDefault="00A61722" w:rsidP="001A672C">
            <w:pPr>
              <w:pStyle w:val="Body"/>
              <w:keepNext/>
              <w:jc w:val="center"/>
              <w:rPr>
                <w:sz w:val="24"/>
              </w:rPr>
            </w:pPr>
            <w:r w:rsidRPr="00F14A36">
              <w:rPr>
                <w:sz w:val="24"/>
              </w:rPr>
              <w:t>p</w:t>
            </w:r>
            <w:r w:rsidRPr="00F14A36">
              <w:rPr>
                <w:sz w:val="24"/>
                <w:vertAlign w:val="subscript"/>
              </w:rPr>
              <w:t>c</w:t>
            </w:r>
          </w:p>
        </w:tc>
        <w:tc>
          <w:tcPr>
            <w:tcW w:w="4838" w:type="dxa"/>
          </w:tcPr>
          <w:p w14:paraId="24583B91" w14:textId="77777777" w:rsidR="00A61722" w:rsidRDefault="00A61722" w:rsidP="001A672C">
            <w:pPr>
              <w:pStyle w:val="Body"/>
              <w:keepNext/>
            </w:pPr>
            <w:r>
              <w:t>Probability of group conflict</w:t>
            </w:r>
          </w:p>
        </w:tc>
        <w:tc>
          <w:tcPr>
            <w:tcW w:w="1066" w:type="dxa"/>
          </w:tcPr>
          <w:p w14:paraId="67F1FD98" w14:textId="77777777" w:rsidR="00A61722" w:rsidRDefault="00A61722" w:rsidP="001A672C">
            <w:pPr>
              <w:pStyle w:val="Body"/>
              <w:keepNext/>
              <w:jc w:val="right"/>
            </w:pPr>
            <w:r>
              <w:t>0.01</w:t>
            </w:r>
          </w:p>
        </w:tc>
      </w:tr>
      <w:tr w:rsidR="00A61722" w14:paraId="63278099" w14:textId="77777777" w:rsidTr="001A672C">
        <w:tc>
          <w:tcPr>
            <w:tcW w:w="0" w:type="auto"/>
          </w:tcPr>
          <w:p w14:paraId="4B331627" w14:textId="77777777" w:rsidR="00A61722" w:rsidRPr="00F14A36" w:rsidRDefault="00A61722" w:rsidP="001A672C">
            <w:pPr>
              <w:pStyle w:val="Body"/>
              <w:keepNext/>
              <w:jc w:val="center"/>
              <w:rPr>
                <w:sz w:val="24"/>
              </w:rPr>
            </w:pPr>
            <w:r w:rsidRPr="00F14A36">
              <w:rPr>
                <w:sz w:val="24"/>
              </w:rPr>
              <w:sym w:font="Symbol" w:char="F062"/>
            </w:r>
          </w:p>
        </w:tc>
        <w:tc>
          <w:tcPr>
            <w:tcW w:w="4838" w:type="dxa"/>
          </w:tcPr>
          <w:p w14:paraId="01E5AD2A" w14:textId="77777777" w:rsidR="00A61722" w:rsidRDefault="00A61722" w:rsidP="001A672C">
            <w:pPr>
              <w:pStyle w:val="Body"/>
              <w:keepNext/>
            </w:pPr>
            <w:r>
              <w:t>Selection strength in winner determination</w:t>
            </w:r>
          </w:p>
        </w:tc>
        <w:tc>
          <w:tcPr>
            <w:tcW w:w="1066" w:type="dxa"/>
          </w:tcPr>
          <w:p w14:paraId="6330D350" w14:textId="5EBB0F1B" w:rsidR="00A61722" w:rsidRDefault="001A672C" w:rsidP="001A672C">
            <w:pPr>
              <w:pStyle w:val="Body"/>
              <w:keepNext/>
              <w:jc w:val="right"/>
            </w:pPr>
            <w:r>
              <w:t>5</w:t>
            </w:r>
          </w:p>
        </w:tc>
      </w:tr>
      <w:tr w:rsidR="00A61722" w14:paraId="32BC80D2" w14:textId="77777777" w:rsidTr="001A672C">
        <w:tc>
          <w:tcPr>
            <w:tcW w:w="0" w:type="auto"/>
          </w:tcPr>
          <w:p w14:paraId="7D7D6AEF" w14:textId="77777777" w:rsidR="00A61722" w:rsidRPr="00F14A36" w:rsidRDefault="00A61722" w:rsidP="001A672C">
            <w:pPr>
              <w:pStyle w:val="Body"/>
              <w:jc w:val="center"/>
              <w:rPr>
                <w:sz w:val="24"/>
              </w:rPr>
            </w:pPr>
            <w:r w:rsidRPr="00F14A36">
              <w:rPr>
                <w:sz w:val="24"/>
              </w:rPr>
              <w:sym w:font="Symbol" w:char="F068"/>
            </w:r>
          </w:p>
        </w:tc>
        <w:tc>
          <w:tcPr>
            <w:tcW w:w="4838" w:type="dxa"/>
          </w:tcPr>
          <w:p w14:paraId="4F7C4E9B" w14:textId="1F04C0CC" w:rsidR="00A61722" w:rsidRDefault="00A61722" w:rsidP="001A672C">
            <w:pPr>
              <w:pStyle w:val="Body"/>
            </w:pPr>
            <w:r>
              <w:t xml:space="preserve">Selection strength in </w:t>
            </w:r>
            <w:r w:rsidR="001A672C">
              <w:t xml:space="preserve">assessment module </w:t>
            </w:r>
            <w:r>
              <w:t>bit replacement</w:t>
            </w:r>
          </w:p>
        </w:tc>
        <w:tc>
          <w:tcPr>
            <w:tcW w:w="1066" w:type="dxa"/>
          </w:tcPr>
          <w:p w14:paraId="6EE06CD8" w14:textId="493F5DF8" w:rsidR="00A61722" w:rsidRDefault="00A61722" w:rsidP="001A672C">
            <w:pPr>
              <w:pStyle w:val="Body"/>
              <w:jc w:val="right"/>
            </w:pPr>
            <w:r>
              <w:t>0.1</w:t>
            </w:r>
          </w:p>
        </w:tc>
      </w:tr>
    </w:tbl>
    <w:p w14:paraId="04A6D6ED" w14:textId="232B5ECA" w:rsidR="00A61722" w:rsidRDefault="00A61722" w:rsidP="00191BD0">
      <w:pPr>
        <w:pStyle w:val="Body"/>
        <w:keepNext/>
      </w:pPr>
      <w:r>
        <w:lastRenderedPageBreak/>
        <w:t>The following experiments were performed:</w:t>
      </w:r>
    </w:p>
    <w:p w14:paraId="2D4B7D0B" w14:textId="3491E85C" w:rsidR="001A672C" w:rsidRDefault="001A672C" w:rsidP="00191BD0">
      <w:pPr>
        <w:pStyle w:val="Body"/>
        <w:keepNext/>
      </w:pPr>
      <w:r>
        <w:t>Passmutall, singledef, adaptive mutation</w:t>
      </w:r>
    </w:p>
    <w:p w14:paraId="7D8B497E" w14:textId="77777777" w:rsidR="001A672C" w:rsidRDefault="001A672C" w:rsidP="00191BD0">
      <w:pPr>
        <w:pStyle w:val="Body"/>
        <w:keepNext/>
      </w:pPr>
    </w:p>
    <w:tbl>
      <w:tblPr>
        <w:tblStyle w:val="TableGrid"/>
        <w:tblW w:w="0" w:type="auto"/>
        <w:tblLook w:val="04A0" w:firstRow="1" w:lastRow="0" w:firstColumn="1" w:lastColumn="0" w:noHBand="0" w:noVBand="1"/>
      </w:tblPr>
      <w:tblGrid>
        <w:gridCol w:w="1474"/>
        <w:gridCol w:w="1474"/>
        <w:gridCol w:w="1150"/>
        <w:gridCol w:w="898"/>
        <w:gridCol w:w="1610"/>
        <w:gridCol w:w="2250"/>
      </w:tblGrid>
      <w:tr w:rsidR="001A672C" w:rsidRPr="00191BD0" w14:paraId="56510149" w14:textId="77777777" w:rsidTr="00191BD0">
        <w:tc>
          <w:tcPr>
            <w:tcW w:w="1476" w:type="dxa"/>
            <w:shd w:val="clear" w:color="auto" w:fill="E0E0E0"/>
          </w:tcPr>
          <w:p w14:paraId="379CBADA" w14:textId="4C738491" w:rsidR="001A672C" w:rsidRPr="00191BD0" w:rsidRDefault="001A672C" w:rsidP="00191BD0">
            <w:pPr>
              <w:pStyle w:val="Body"/>
              <w:keepNext/>
              <w:rPr>
                <w:b/>
              </w:rPr>
            </w:pPr>
            <w:r w:rsidRPr="00191BD0">
              <w:rPr>
                <w:b/>
              </w:rPr>
              <w:t>Name</w:t>
            </w:r>
          </w:p>
        </w:tc>
        <w:tc>
          <w:tcPr>
            <w:tcW w:w="1476" w:type="dxa"/>
            <w:shd w:val="clear" w:color="auto" w:fill="E0E0E0"/>
          </w:tcPr>
          <w:p w14:paraId="12B91B15" w14:textId="2AC8022E" w:rsidR="001A672C" w:rsidRPr="00191BD0" w:rsidRDefault="001A672C" w:rsidP="00C05934">
            <w:pPr>
              <w:pStyle w:val="Body"/>
              <w:keepNext/>
              <w:jc w:val="center"/>
              <w:rPr>
                <w:b/>
              </w:rPr>
            </w:pPr>
            <w:r w:rsidRPr="00191BD0">
              <w:rPr>
                <w:b/>
              </w:rPr>
              <w:t>Passmutall</w:t>
            </w:r>
          </w:p>
        </w:tc>
        <w:tc>
          <w:tcPr>
            <w:tcW w:w="1116" w:type="dxa"/>
            <w:shd w:val="clear" w:color="auto" w:fill="E0E0E0"/>
          </w:tcPr>
          <w:p w14:paraId="6250BEF5" w14:textId="033F7EA8" w:rsidR="001A672C" w:rsidRPr="00191BD0" w:rsidRDefault="001A672C" w:rsidP="00C05934">
            <w:pPr>
              <w:pStyle w:val="Body"/>
              <w:keepNext/>
              <w:jc w:val="center"/>
              <w:rPr>
                <w:b/>
              </w:rPr>
            </w:pPr>
            <w:r w:rsidRPr="00191BD0">
              <w:rPr>
                <w:b/>
              </w:rPr>
              <w:t>Singledef</w:t>
            </w:r>
          </w:p>
        </w:tc>
        <w:tc>
          <w:tcPr>
            <w:tcW w:w="900" w:type="dxa"/>
            <w:shd w:val="clear" w:color="auto" w:fill="E0E0E0"/>
          </w:tcPr>
          <w:p w14:paraId="4EBA9E09" w14:textId="35EAB08C" w:rsidR="001A672C" w:rsidRPr="00191BD0" w:rsidRDefault="001A672C" w:rsidP="00C05934">
            <w:pPr>
              <w:pStyle w:val="Body"/>
              <w:keepNext/>
              <w:jc w:val="center"/>
              <w:rPr>
                <w:b/>
              </w:rPr>
            </w:pPr>
            <w:r w:rsidRPr="00191BD0">
              <w:rPr>
                <w:b/>
              </w:rPr>
              <w:t>AM</w:t>
            </w:r>
          </w:p>
        </w:tc>
        <w:tc>
          <w:tcPr>
            <w:tcW w:w="1620" w:type="dxa"/>
            <w:shd w:val="clear" w:color="auto" w:fill="E0E0E0"/>
          </w:tcPr>
          <w:p w14:paraId="684DA1B9" w14:textId="0783C993" w:rsidR="001A672C" w:rsidRPr="00191BD0" w:rsidRDefault="001A672C" w:rsidP="00C05934">
            <w:pPr>
              <w:pStyle w:val="Body"/>
              <w:keepNext/>
              <w:jc w:val="center"/>
              <w:rPr>
                <w:b/>
              </w:rPr>
            </w:pPr>
            <w:r w:rsidRPr="00191BD0">
              <w:rPr>
                <w:b/>
              </w:rPr>
              <w:t>% Good Data</w:t>
            </w:r>
          </w:p>
        </w:tc>
        <w:tc>
          <w:tcPr>
            <w:tcW w:w="2268" w:type="dxa"/>
            <w:shd w:val="clear" w:color="auto" w:fill="E0E0E0"/>
          </w:tcPr>
          <w:p w14:paraId="054229FA" w14:textId="65D8C74B" w:rsidR="001A672C" w:rsidRPr="00191BD0" w:rsidRDefault="001A672C" w:rsidP="00191BD0">
            <w:pPr>
              <w:pStyle w:val="Body"/>
              <w:keepNext/>
              <w:rPr>
                <w:b/>
              </w:rPr>
            </w:pPr>
            <w:r w:rsidRPr="00191BD0">
              <w:rPr>
                <w:b/>
              </w:rPr>
              <w:t>Bits</w:t>
            </w:r>
          </w:p>
        </w:tc>
      </w:tr>
      <w:tr w:rsidR="00CE7F7B" w14:paraId="19868589" w14:textId="77777777" w:rsidTr="00CE7F7B">
        <w:tc>
          <w:tcPr>
            <w:tcW w:w="1476" w:type="dxa"/>
          </w:tcPr>
          <w:p w14:paraId="64764D84" w14:textId="77777777" w:rsidR="00CE7F7B" w:rsidRDefault="00CE7F7B" w:rsidP="00191BD0">
            <w:pPr>
              <w:pStyle w:val="Body"/>
              <w:keepNext/>
            </w:pPr>
            <w:r>
              <w:t>20160414</w:t>
            </w:r>
          </w:p>
        </w:tc>
        <w:tc>
          <w:tcPr>
            <w:tcW w:w="1476" w:type="dxa"/>
          </w:tcPr>
          <w:p w14:paraId="2988BA44" w14:textId="77777777" w:rsidR="00CE7F7B" w:rsidRDefault="00CE7F7B" w:rsidP="00C05934">
            <w:pPr>
              <w:pStyle w:val="Body"/>
              <w:keepNext/>
              <w:jc w:val="center"/>
            </w:pPr>
            <w:r>
              <w:t>True</w:t>
            </w:r>
          </w:p>
        </w:tc>
        <w:tc>
          <w:tcPr>
            <w:tcW w:w="1116" w:type="dxa"/>
          </w:tcPr>
          <w:p w14:paraId="7D5E7919" w14:textId="77777777" w:rsidR="00CE7F7B" w:rsidRDefault="00CE7F7B" w:rsidP="00C05934">
            <w:pPr>
              <w:pStyle w:val="Body"/>
              <w:keepNext/>
              <w:jc w:val="center"/>
            </w:pPr>
            <w:r>
              <w:t>True</w:t>
            </w:r>
          </w:p>
        </w:tc>
        <w:tc>
          <w:tcPr>
            <w:tcW w:w="900" w:type="dxa"/>
          </w:tcPr>
          <w:p w14:paraId="2C58AF57" w14:textId="77777777" w:rsidR="00CE7F7B" w:rsidRDefault="00CE7F7B" w:rsidP="00C05934">
            <w:pPr>
              <w:pStyle w:val="Body"/>
              <w:keepNext/>
              <w:jc w:val="center"/>
            </w:pPr>
            <w:r>
              <w:t>True</w:t>
            </w:r>
          </w:p>
        </w:tc>
        <w:tc>
          <w:tcPr>
            <w:tcW w:w="1620" w:type="dxa"/>
          </w:tcPr>
          <w:p w14:paraId="614B6ECD" w14:textId="77777777" w:rsidR="00CE7F7B" w:rsidRDefault="00CE7F7B" w:rsidP="00C05934">
            <w:pPr>
              <w:pStyle w:val="Body"/>
              <w:keepNext/>
              <w:jc w:val="center"/>
            </w:pPr>
            <w:r>
              <w:t>0.2%</w:t>
            </w:r>
          </w:p>
        </w:tc>
        <w:tc>
          <w:tcPr>
            <w:tcW w:w="2268" w:type="dxa"/>
          </w:tcPr>
          <w:p w14:paraId="25E69247"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X X X X X X X X</w:t>
            </w:r>
          </w:p>
        </w:tc>
      </w:tr>
      <w:tr w:rsidR="001A672C" w14:paraId="325A0FEF" w14:textId="77777777" w:rsidTr="001A672C">
        <w:tc>
          <w:tcPr>
            <w:tcW w:w="1476" w:type="dxa"/>
          </w:tcPr>
          <w:p w14:paraId="75DEBF22" w14:textId="44220131" w:rsidR="001A672C" w:rsidRDefault="001A672C" w:rsidP="00191BD0">
            <w:pPr>
              <w:pStyle w:val="Body"/>
              <w:keepNext/>
            </w:pPr>
            <w:r>
              <w:t>20160413-1</w:t>
            </w:r>
          </w:p>
        </w:tc>
        <w:tc>
          <w:tcPr>
            <w:tcW w:w="1476" w:type="dxa"/>
          </w:tcPr>
          <w:p w14:paraId="7D577422" w14:textId="57DB92DE" w:rsidR="001A672C" w:rsidRDefault="001A672C" w:rsidP="00C05934">
            <w:pPr>
              <w:pStyle w:val="Body"/>
              <w:keepNext/>
              <w:jc w:val="center"/>
            </w:pPr>
            <w:r>
              <w:t>True</w:t>
            </w:r>
          </w:p>
        </w:tc>
        <w:tc>
          <w:tcPr>
            <w:tcW w:w="1116" w:type="dxa"/>
          </w:tcPr>
          <w:p w14:paraId="1F0F3510" w14:textId="39C6D327" w:rsidR="001A672C" w:rsidRDefault="001A672C" w:rsidP="00C05934">
            <w:pPr>
              <w:pStyle w:val="Body"/>
              <w:keepNext/>
              <w:jc w:val="center"/>
            </w:pPr>
            <w:r>
              <w:t>True</w:t>
            </w:r>
          </w:p>
        </w:tc>
        <w:tc>
          <w:tcPr>
            <w:tcW w:w="900" w:type="dxa"/>
          </w:tcPr>
          <w:p w14:paraId="25737244" w14:textId="772C2F37" w:rsidR="001A672C" w:rsidRDefault="001A672C" w:rsidP="00C05934">
            <w:pPr>
              <w:pStyle w:val="Body"/>
              <w:keepNext/>
              <w:jc w:val="center"/>
            </w:pPr>
            <w:r>
              <w:t>False</w:t>
            </w:r>
          </w:p>
        </w:tc>
        <w:tc>
          <w:tcPr>
            <w:tcW w:w="1620" w:type="dxa"/>
          </w:tcPr>
          <w:p w14:paraId="58F3712B" w14:textId="751C56B9" w:rsidR="001A672C" w:rsidRDefault="001A672C" w:rsidP="00C05934">
            <w:pPr>
              <w:pStyle w:val="Body"/>
              <w:keepNext/>
              <w:jc w:val="center"/>
            </w:pPr>
            <w:r>
              <w:t>3%</w:t>
            </w:r>
          </w:p>
        </w:tc>
        <w:tc>
          <w:tcPr>
            <w:tcW w:w="2268" w:type="dxa"/>
          </w:tcPr>
          <w:p w14:paraId="0E496FFE" w14:textId="5B380040" w:rsidR="001A672C" w:rsidRPr="009D6A3E" w:rsidRDefault="001A672C" w:rsidP="009D6A3E">
            <w:pPr>
              <w:pStyle w:val="Body"/>
              <w:keepNext/>
              <w:jc w:val="center"/>
              <w:rPr>
                <w:rFonts w:ascii="Courier New" w:hAnsi="Courier New" w:cs="Courier New"/>
                <w:sz w:val="20"/>
                <w:szCs w:val="20"/>
              </w:rPr>
            </w:pPr>
            <w:r w:rsidRPr="009D6A3E">
              <w:rPr>
                <w:rFonts w:ascii="Courier New" w:hAnsi="Courier New" w:cs="Courier New"/>
                <w:sz w:val="20"/>
                <w:szCs w:val="20"/>
              </w:rPr>
              <w:t>1 0 X X 1 0 0 1</w:t>
            </w:r>
          </w:p>
        </w:tc>
      </w:tr>
      <w:tr w:rsidR="00CE7F7B" w14:paraId="7869C8EB" w14:textId="77777777" w:rsidTr="001A672C">
        <w:tc>
          <w:tcPr>
            <w:tcW w:w="1476" w:type="dxa"/>
          </w:tcPr>
          <w:p w14:paraId="7163CBBC" w14:textId="24AF3913" w:rsidR="00CE7F7B" w:rsidRDefault="00837E49" w:rsidP="00191BD0">
            <w:pPr>
              <w:pStyle w:val="Body"/>
              <w:keepNext/>
            </w:pPr>
            <w:r>
              <w:t>20160420-1</w:t>
            </w:r>
          </w:p>
        </w:tc>
        <w:tc>
          <w:tcPr>
            <w:tcW w:w="1476" w:type="dxa"/>
          </w:tcPr>
          <w:p w14:paraId="1C8BEF2C" w14:textId="7D171849" w:rsidR="00CE7F7B" w:rsidRDefault="00CE7F7B" w:rsidP="00C05934">
            <w:pPr>
              <w:pStyle w:val="Body"/>
              <w:keepNext/>
              <w:jc w:val="center"/>
            </w:pPr>
            <w:r>
              <w:t>True</w:t>
            </w:r>
          </w:p>
        </w:tc>
        <w:tc>
          <w:tcPr>
            <w:tcW w:w="1116" w:type="dxa"/>
          </w:tcPr>
          <w:p w14:paraId="3F6338D6" w14:textId="7A0B9BC2" w:rsidR="00CE7F7B" w:rsidRDefault="00CE7F7B" w:rsidP="00C05934">
            <w:pPr>
              <w:pStyle w:val="Body"/>
              <w:keepNext/>
              <w:jc w:val="center"/>
            </w:pPr>
            <w:r>
              <w:t>False</w:t>
            </w:r>
          </w:p>
        </w:tc>
        <w:tc>
          <w:tcPr>
            <w:tcW w:w="900" w:type="dxa"/>
          </w:tcPr>
          <w:p w14:paraId="5C883904" w14:textId="2A634967" w:rsidR="00CE7F7B" w:rsidRDefault="00CE7F7B" w:rsidP="00C05934">
            <w:pPr>
              <w:pStyle w:val="Body"/>
              <w:keepNext/>
              <w:jc w:val="center"/>
            </w:pPr>
            <w:r>
              <w:t>True</w:t>
            </w:r>
          </w:p>
        </w:tc>
        <w:tc>
          <w:tcPr>
            <w:tcW w:w="1620" w:type="dxa"/>
          </w:tcPr>
          <w:p w14:paraId="71002F08" w14:textId="703A9785" w:rsidR="00CE7F7B" w:rsidRDefault="00837E49" w:rsidP="00C05934">
            <w:pPr>
              <w:pStyle w:val="Body"/>
              <w:keepNext/>
              <w:jc w:val="center"/>
            </w:pPr>
            <w:r>
              <w:t>0%</w:t>
            </w:r>
          </w:p>
        </w:tc>
        <w:tc>
          <w:tcPr>
            <w:tcW w:w="2268" w:type="dxa"/>
          </w:tcPr>
          <w:p w14:paraId="2F194B48" w14:textId="5FFE1B0C" w:rsidR="00CE7F7B"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CE7F7B" w14:paraId="59C7EEA0" w14:textId="77777777" w:rsidTr="00CE7F7B">
        <w:tc>
          <w:tcPr>
            <w:tcW w:w="1476" w:type="dxa"/>
          </w:tcPr>
          <w:p w14:paraId="6B941594" w14:textId="77777777" w:rsidR="00CE7F7B" w:rsidRDefault="00CE7F7B" w:rsidP="00191BD0">
            <w:pPr>
              <w:pStyle w:val="Body"/>
              <w:keepNext/>
            </w:pPr>
            <w:r>
              <w:t>20160413-3</w:t>
            </w:r>
          </w:p>
        </w:tc>
        <w:tc>
          <w:tcPr>
            <w:tcW w:w="1476" w:type="dxa"/>
          </w:tcPr>
          <w:p w14:paraId="2B0CB9EA" w14:textId="77777777" w:rsidR="00CE7F7B" w:rsidRDefault="00CE7F7B" w:rsidP="00C05934">
            <w:pPr>
              <w:pStyle w:val="Body"/>
              <w:keepNext/>
              <w:jc w:val="center"/>
            </w:pPr>
            <w:r>
              <w:t>True</w:t>
            </w:r>
          </w:p>
        </w:tc>
        <w:tc>
          <w:tcPr>
            <w:tcW w:w="1116" w:type="dxa"/>
          </w:tcPr>
          <w:p w14:paraId="22451642" w14:textId="77777777" w:rsidR="00CE7F7B" w:rsidRDefault="00CE7F7B" w:rsidP="00C05934">
            <w:pPr>
              <w:pStyle w:val="Body"/>
              <w:keepNext/>
              <w:jc w:val="center"/>
            </w:pPr>
            <w:r>
              <w:t>False</w:t>
            </w:r>
          </w:p>
        </w:tc>
        <w:tc>
          <w:tcPr>
            <w:tcW w:w="900" w:type="dxa"/>
          </w:tcPr>
          <w:p w14:paraId="4F73AA0F" w14:textId="77777777" w:rsidR="00CE7F7B" w:rsidRDefault="00CE7F7B" w:rsidP="00C05934">
            <w:pPr>
              <w:pStyle w:val="Body"/>
              <w:keepNext/>
              <w:jc w:val="center"/>
            </w:pPr>
            <w:r>
              <w:t>False</w:t>
            </w:r>
          </w:p>
        </w:tc>
        <w:tc>
          <w:tcPr>
            <w:tcW w:w="1620" w:type="dxa"/>
          </w:tcPr>
          <w:p w14:paraId="234FD140" w14:textId="77777777" w:rsidR="00CE7F7B" w:rsidRDefault="00CE7F7B" w:rsidP="00C05934">
            <w:pPr>
              <w:pStyle w:val="Body"/>
              <w:keepNext/>
              <w:jc w:val="center"/>
            </w:pPr>
            <w:r>
              <w:t>5.8%</w:t>
            </w:r>
          </w:p>
        </w:tc>
        <w:tc>
          <w:tcPr>
            <w:tcW w:w="2268" w:type="dxa"/>
          </w:tcPr>
          <w:p w14:paraId="481B48E2" w14:textId="77777777" w:rsidR="00CE7F7B" w:rsidRPr="009D6A3E" w:rsidRDefault="00CE7F7B" w:rsidP="009D6A3E">
            <w:pPr>
              <w:pStyle w:val="Body"/>
              <w:keepNext/>
              <w:jc w:val="center"/>
              <w:rPr>
                <w:rFonts w:ascii="Courier New" w:hAnsi="Courier New" w:cs="Courier New"/>
                <w:sz w:val="20"/>
                <w:szCs w:val="20"/>
              </w:rPr>
            </w:pPr>
            <w:r w:rsidRPr="009D6A3E">
              <w:rPr>
                <w:rFonts w:ascii="Courier New" w:hAnsi="Courier New" w:cs="Courier New"/>
                <w:sz w:val="20"/>
                <w:szCs w:val="20"/>
              </w:rPr>
              <w:t>1 0 X 1 1 0 0 1</w:t>
            </w:r>
          </w:p>
        </w:tc>
      </w:tr>
      <w:tr w:rsidR="00191BD0" w14:paraId="0FED5D53" w14:textId="77777777" w:rsidTr="0061677C">
        <w:tc>
          <w:tcPr>
            <w:tcW w:w="1476" w:type="dxa"/>
          </w:tcPr>
          <w:p w14:paraId="0CB38E9B" w14:textId="77777777" w:rsidR="00191BD0" w:rsidRDefault="00191BD0" w:rsidP="00191BD0">
            <w:pPr>
              <w:pStyle w:val="Body"/>
              <w:keepNext/>
            </w:pPr>
            <w:r>
              <w:t>20160415</w:t>
            </w:r>
          </w:p>
        </w:tc>
        <w:tc>
          <w:tcPr>
            <w:tcW w:w="1476" w:type="dxa"/>
          </w:tcPr>
          <w:p w14:paraId="5F728B80" w14:textId="77777777" w:rsidR="00191BD0" w:rsidRDefault="00191BD0" w:rsidP="00C05934">
            <w:pPr>
              <w:pStyle w:val="Body"/>
              <w:keepNext/>
              <w:jc w:val="center"/>
            </w:pPr>
            <w:r>
              <w:t>True</w:t>
            </w:r>
          </w:p>
        </w:tc>
        <w:tc>
          <w:tcPr>
            <w:tcW w:w="1116" w:type="dxa"/>
          </w:tcPr>
          <w:p w14:paraId="485E9A5F" w14:textId="77777777" w:rsidR="00191BD0" w:rsidRDefault="00191BD0" w:rsidP="00C05934">
            <w:pPr>
              <w:pStyle w:val="Body"/>
              <w:keepNext/>
              <w:jc w:val="center"/>
            </w:pPr>
            <w:r>
              <w:t>False</w:t>
            </w:r>
          </w:p>
        </w:tc>
        <w:tc>
          <w:tcPr>
            <w:tcW w:w="900" w:type="dxa"/>
          </w:tcPr>
          <w:p w14:paraId="7055056D" w14:textId="77777777" w:rsidR="00191BD0" w:rsidRDefault="00191BD0" w:rsidP="00C05934">
            <w:pPr>
              <w:pStyle w:val="Body"/>
              <w:keepNext/>
              <w:jc w:val="center"/>
            </w:pPr>
            <w:r>
              <w:t>False</w:t>
            </w:r>
          </w:p>
        </w:tc>
        <w:tc>
          <w:tcPr>
            <w:tcW w:w="1620" w:type="dxa"/>
          </w:tcPr>
          <w:p w14:paraId="08BE1B6A" w14:textId="77777777" w:rsidR="00191BD0" w:rsidRDefault="00191BD0" w:rsidP="00C05934">
            <w:pPr>
              <w:pStyle w:val="Body"/>
              <w:keepNext/>
              <w:jc w:val="center"/>
            </w:pPr>
            <w:r>
              <w:t>4%</w:t>
            </w:r>
          </w:p>
        </w:tc>
        <w:tc>
          <w:tcPr>
            <w:tcW w:w="2268" w:type="dxa"/>
          </w:tcPr>
          <w:p w14:paraId="002E6BE2" w14:textId="77777777" w:rsidR="00191BD0" w:rsidRPr="009D6A3E" w:rsidRDefault="00191BD0" w:rsidP="009D6A3E">
            <w:pPr>
              <w:pStyle w:val="Body"/>
              <w:keepNext/>
              <w:jc w:val="center"/>
              <w:rPr>
                <w:rFonts w:ascii="Courier New" w:hAnsi="Courier New" w:cs="Courier New"/>
                <w:sz w:val="20"/>
                <w:szCs w:val="20"/>
              </w:rPr>
            </w:pPr>
            <w:r w:rsidRPr="009D6A3E">
              <w:rPr>
                <w:rFonts w:ascii="Courier New" w:hAnsi="Courier New" w:cs="Courier New"/>
                <w:sz w:val="20"/>
                <w:szCs w:val="20"/>
              </w:rPr>
              <w:t xml:space="preserve">1 0 X X </w:t>
            </w:r>
            <w:r w:rsidRPr="009D6A3E">
              <w:rPr>
                <w:rFonts w:ascii="Courier New" w:hAnsi="Courier New" w:cs="Courier New"/>
                <w:b/>
                <w:color w:val="FF0000"/>
                <w:sz w:val="20"/>
                <w:szCs w:val="20"/>
              </w:rPr>
              <w:t>0</w:t>
            </w:r>
            <w:r w:rsidRPr="009D6A3E">
              <w:rPr>
                <w:rFonts w:ascii="Courier New" w:hAnsi="Courier New" w:cs="Courier New"/>
                <w:sz w:val="20"/>
                <w:szCs w:val="20"/>
              </w:rPr>
              <w:t xml:space="preserve"> 0 0 1</w:t>
            </w:r>
          </w:p>
        </w:tc>
      </w:tr>
      <w:tr w:rsidR="00191BD0" w14:paraId="316F6FBD" w14:textId="77777777" w:rsidTr="001A672C">
        <w:tc>
          <w:tcPr>
            <w:tcW w:w="1476" w:type="dxa"/>
          </w:tcPr>
          <w:p w14:paraId="69AFB2C0" w14:textId="3BF83A9E" w:rsidR="00191BD0" w:rsidRDefault="00837E49" w:rsidP="00191BD0">
            <w:pPr>
              <w:pStyle w:val="Body"/>
              <w:keepNext/>
            </w:pPr>
            <w:r>
              <w:t>20160420-2</w:t>
            </w:r>
          </w:p>
        </w:tc>
        <w:tc>
          <w:tcPr>
            <w:tcW w:w="1476" w:type="dxa"/>
          </w:tcPr>
          <w:p w14:paraId="14696F48" w14:textId="17D4AEB1" w:rsidR="00191BD0" w:rsidRDefault="00191BD0" w:rsidP="00C05934">
            <w:pPr>
              <w:pStyle w:val="Body"/>
              <w:keepNext/>
              <w:jc w:val="center"/>
            </w:pPr>
            <w:r>
              <w:t>False</w:t>
            </w:r>
          </w:p>
        </w:tc>
        <w:tc>
          <w:tcPr>
            <w:tcW w:w="1116" w:type="dxa"/>
          </w:tcPr>
          <w:p w14:paraId="2BDED67A" w14:textId="553E709A" w:rsidR="00191BD0" w:rsidRDefault="00191BD0" w:rsidP="00C05934">
            <w:pPr>
              <w:pStyle w:val="Body"/>
              <w:keepNext/>
              <w:jc w:val="center"/>
            </w:pPr>
            <w:r>
              <w:t>True</w:t>
            </w:r>
          </w:p>
        </w:tc>
        <w:tc>
          <w:tcPr>
            <w:tcW w:w="900" w:type="dxa"/>
          </w:tcPr>
          <w:p w14:paraId="1ED6DE70" w14:textId="5772958B" w:rsidR="00191BD0" w:rsidRDefault="00191BD0" w:rsidP="00C05934">
            <w:pPr>
              <w:pStyle w:val="Body"/>
              <w:keepNext/>
              <w:jc w:val="center"/>
            </w:pPr>
            <w:r>
              <w:t>True</w:t>
            </w:r>
          </w:p>
        </w:tc>
        <w:tc>
          <w:tcPr>
            <w:tcW w:w="1620" w:type="dxa"/>
          </w:tcPr>
          <w:p w14:paraId="3420398B" w14:textId="03899A69" w:rsidR="00191BD0" w:rsidRDefault="00837E49" w:rsidP="00C05934">
            <w:pPr>
              <w:pStyle w:val="Body"/>
              <w:keepNext/>
              <w:jc w:val="center"/>
            </w:pPr>
            <w:r>
              <w:t>0%</w:t>
            </w:r>
          </w:p>
        </w:tc>
        <w:tc>
          <w:tcPr>
            <w:tcW w:w="2268" w:type="dxa"/>
          </w:tcPr>
          <w:p w14:paraId="534C4E94" w14:textId="72ABAB8A" w:rsidR="00191BD0" w:rsidRPr="009D6A3E" w:rsidRDefault="00837E49" w:rsidP="009D6A3E">
            <w:pPr>
              <w:pStyle w:val="Body"/>
              <w:keepNext/>
              <w:jc w:val="center"/>
              <w:rPr>
                <w:rFonts w:ascii="Courier New" w:hAnsi="Courier New" w:cs="Courier New"/>
                <w:sz w:val="20"/>
                <w:szCs w:val="20"/>
              </w:rPr>
            </w:pPr>
            <w:r w:rsidRPr="009D6A3E">
              <w:rPr>
                <w:rFonts w:ascii="Courier New" w:hAnsi="Courier New" w:cs="Courier New"/>
                <w:sz w:val="20"/>
                <w:szCs w:val="20"/>
              </w:rPr>
              <w:t>N/A</w:t>
            </w:r>
          </w:p>
        </w:tc>
      </w:tr>
      <w:tr w:rsidR="001A672C" w14:paraId="017803C4" w14:textId="77777777" w:rsidTr="001A672C">
        <w:tc>
          <w:tcPr>
            <w:tcW w:w="1476" w:type="dxa"/>
          </w:tcPr>
          <w:p w14:paraId="34AF551A" w14:textId="74351AC4" w:rsidR="001A672C" w:rsidRDefault="001A672C" w:rsidP="00BA4F26">
            <w:pPr>
              <w:pStyle w:val="Body"/>
            </w:pPr>
            <w:r>
              <w:t>20160413-2</w:t>
            </w:r>
          </w:p>
        </w:tc>
        <w:tc>
          <w:tcPr>
            <w:tcW w:w="1476" w:type="dxa"/>
          </w:tcPr>
          <w:p w14:paraId="45608E87" w14:textId="3729E023" w:rsidR="001A672C" w:rsidRDefault="0050196D" w:rsidP="00C05934">
            <w:pPr>
              <w:pStyle w:val="Body"/>
              <w:jc w:val="center"/>
            </w:pPr>
            <w:r>
              <w:t>False</w:t>
            </w:r>
          </w:p>
        </w:tc>
        <w:tc>
          <w:tcPr>
            <w:tcW w:w="1116" w:type="dxa"/>
          </w:tcPr>
          <w:p w14:paraId="2448A0D8" w14:textId="037C8108" w:rsidR="001A672C" w:rsidRDefault="0050196D" w:rsidP="00C05934">
            <w:pPr>
              <w:pStyle w:val="Body"/>
              <w:jc w:val="center"/>
            </w:pPr>
            <w:r>
              <w:t>True</w:t>
            </w:r>
          </w:p>
        </w:tc>
        <w:tc>
          <w:tcPr>
            <w:tcW w:w="900" w:type="dxa"/>
          </w:tcPr>
          <w:p w14:paraId="114F431B" w14:textId="2DC224F2" w:rsidR="001A672C" w:rsidRDefault="0050196D" w:rsidP="00C05934">
            <w:pPr>
              <w:pStyle w:val="Body"/>
              <w:jc w:val="center"/>
            </w:pPr>
            <w:r>
              <w:t>False</w:t>
            </w:r>
          </w:p>
        </w:tc>
        <w:tc>
          <w:tcPr>
            <w:tcW w:w="1620" w:type="dxa"/>
          </w:tcPr>
          <w:p w14:paraId="28CE24F9" w14:textId="0C10112A" w:rsidR="001A672C" w:rsidRDefault="0050196D" w:rsidP="00C05934">
            <w:pPr>
              <w:pStyle w:val="Body"/>
              <w:jc w:val="center"/>
            </w:pPr>
            <w:r>
              <w:t>4%</w:t>
            </w:r>
          </w:p>
        </w:tc>
        <w:tc>
          <w:tcPr>
            <w:tcW w:w="2268" w:type="dxa"/>
          </w:tcPr>
          <w:p w14:paraId="076D26D9" w14:textId="5F6F230A" w:rsidR="001A672C" w:rsidRPr="009D6A3E" w:rsidRDefault="0050196D" w:rsidP="009D6A3E">
            <w:pPr>
              <w:pStyle w:val="Body"/>
              <w:jc w:val="center"/>
              <w:rPr>
                <w:rFonts w:ascii="Courier New" w:hAnsi="Courier New" w:cs="Courier New"/>
                <w:sz w:val="20"/>
                <w:szCs w:val="20"/>
              </w:rPr>
            </w:pPr>
            <w:r w:rsidRPr="009D6A3E">
              <w:rPr>
                <w:rFonts w:ascii="Courier New" w:hAnsi="Courier New" w:cs="Courier New"/>
                <w:sz w:val="20"/>
                <w:szCs w:val="20"/>
              </w:rPr>
              <w:t>1 0 X 1 1 0 0 1</w:t>
            </w:r>
          </w:p>
        </w:tc>
      </w:tr>
      <w:tr w:rsidR="00AB6670" w14:paraId="7C0410A2" w14:textId="77777777" w:rsidTr="001A672C">
        <w:tc>
          <w:tcPr>
            <w:tcW w:w="1476" w:type="dxa"/>
          </w:tcPr>
          <w:p w14:paraId="7E4ED488" w14:textId="510CCFBF" w:rsidR="00AB6670" w:rsidRDefault="00837E49" w:rsidP="00BA4F26">
            <w:pPr>
              <w:pStyle w:val="Body"/>
            </w:pPr>
            <w:r>
              <w:t>20160420-3</w:t>
            </w:r>
          </w:p>
        </w:tc>
        <w:tc>
          <w:tcPr>
            <w:tcW w:w="1476" w:type="dxa"/>
          </w:tcPr>
          <w:p w14:paraId="313C59D9" w14:textId="4C0DC952" w:rsidR="00AB6670" w:rsidRDefault="00AB6670" w:rsidP="00C05934">
            <w:pPr>
              <w:pStyle w:val="Body"/>
              <w:jc w:val="center"/>
            </w:pPr>
            <w:r>
              <w:t>False</w:t>
            </w:r>
          </w:p>
        </w:tc>
        <w:tc>
          <w:tcPr>
            <w:tcW w:w="1116" w:type="dxa"/>
          </w:tcPr>
          <w:p w14:paraId="734F97CC" w14:textId="47F13CEF" w:rsidR="00AB6670" w:rsidRDefault="00AB6670" w:rsidP="00C05934">
            <w:pPr>
              <w:pStyle w:val="Body"/>
              <w:jc w:val="center"/>
            </w:pPr>
            <w:r>
              <w:t>False</w:t>
            </w:r>
          </w:p>
        </w:tc>
        <w:tc>
          <w:tcPr>
            <w:tcW w:w="900" w:type="dxa"/>
          </w:tcPr>
          <w:p w14:paraId="4F7F4F44" w14:textId="0CBB771E" w:rsidR="00AB6670" w:rsidRDefault="00AB6670" w:rsidP="00C05934">
            <w:pPr>
              <w:pStyle w:val="Body"/>
              <w:jc w:val="center"/>
            </w:pPr>
            <w:r>
              <w:t>True</w:t>
            </w:r>
          </w:p>
        </w:tc>
        <w:tc>
          <w:tcPr>
            <w:tcW w:w="1620" w:type="dxa"/>
          </w:tcPr>
          <w:p w14:paraId="6210BBBE" w14:textId="288B2F6D" w:rsidR="00AB6670" w:rsidRDefault="00837E49" w:rsidP="00C05934">
            <w:pPr>
              <w:pStyle w:val="Body"/>
              <w:jc w:val="center"/>
            </w:pPr>
            <w:r>
              <w:t>0%</w:t>
            </w:r>
          </w:p>
        </w:tc>
        <w:tc>
          <w:tcPr>
            <w:tcW w:w="2268" w:type="dxa"/>
          </w:tcPr>
          <w:p w14:paraId="36FF5246" w14:textId="70CC5E72" w:rsidR="00AB6670" w:rsidRPr="009D6A3E" w:rsidRDefault="00837E49" w:rsidP="009D6A3E">
            <w:pPr>
              <w:pStyle w:val="Body"/>
              <w:jc w:val="center"/>
              <w:rPr>
                <w:rFonts w:ascii="Courier New" w:hAnsi="Courier New" w:cs="Courier New"/>
                <w:sz w:val="20"/>
                <w:szCs w:val="20"/>
              </w:rPr>
            </w:pPr>
            <w:r w:rsidRPr="009D6A3E">
              <w:rPr>
                <w:rFonts w:ascii="Courier New" w:hAnsi="Courier New" w:cs="Courier New"/>
                <w:sz w:val="20"/>
                <w:szCs w:val="20"/>
              </w:rPr>
              <w:t>N/A</w:t>
            </w:r>
          </w:p>
        </w:tc>
      </w:tr>
      <w:tr w:rsidR="00AB6670" w14:paraId="7AC5D0CF" w14:textId="77777777" w:rsidTr="001A672C">
        <w:tc>
          <w:tcPr>
            <w:tcW w:w="1476" w:type="dxa"/>
          </w:tcPr>
          <w:p w14:paraId="7E110088" w14:textId="056EA103" w:rsidR="00AB6670" w:rsidRDefault="00E91E0E" w:rsidP="00BA4F26">
            <w:pPr>
              <w:pStyle w:val="Body"/>
            </w:pPr>
            <w:r>
              <w:t>20160419-1</w:t>
            </w:r>
          </w:p>
        </w:tc>
        <w:tc>
          <w:tcPr>
            <w:tcW w:w="1476" w:type="dxa"/>
          </w:tcPr>
          <w:p w14:paraId="6D4E6A99" w14:textId="217F1057" w:rsidR="00AB6670" w:rsidRDefault="00AB6670" w:rsidP="00C05934">
            <w:pPr>
              <w:pStyle w:val="Body"/>
              <w:jc w:val="center"/>
            </w:pPr>
            <w:r>
              <w:t>False</w:t>
            </w:r>
          </w:p>
        </w:tc>
        <w:tc>
          <w:tcPr>
            <w:tcW w:w="1116" w:type="dxa"/>
          </w:tcPr>
          <w:p w14:paraId="745C5FE6" w14:textId="22A28F68" w:rsidR="00AB6670" w:rsidRDefault="00AB6670" w:rsidP="00C05934">
            <w:pPr>
              <w:pStyle w:val="Body"/>
              <w:jc w:val="center"/>
            </w:pPr>
            <w:r>
              <w:t>False</w:t>
            </w:r>
          </w:p>
        </w:tc>
        <w:tc>
          <w:tcPr>
            <w:tcW w:w="900" w:type="dxa"/>
          </w:tcPr>
          <w:p w14:paraId="16D7DF30" w14:textId="51644C4A" w:rsidR="00AB6670" w:rsidRDefault="00AB6670" w:rsidP="00C05934">
            <w:pPr>
              <w:pStyle w:val="Body"/>
              <w:jc w:val="center"/>
            </w:pPr>
            <w:r>
              <w:t>False</w:t>
            </w:r>
          </w:p>
        </w:tc>
        <w:tc>
          <w:tcPr>
            <w:tcW w:w="1620" w:type="dxa"/>
          </w:tcPr>
          <w:p w14:paraId="7299E5D0" w14:textId="73241963" w:rsidR="00AB6670" w:rsidRDefault="00E91E0E" w:rsidP="00C05934">
            <w:pPr>
              <w:pStyle w:val="Body"/>
              <w:jc w:val="center"/>
            </w:pPr>
            <w:r>
              <w:t>6.6%</w:t>
            </w:r>
          </w:p>
        </w:tc>
        <w:tc>
          <w:tcPr>
            <w:tcW w:w="2268" w:type="dxa"/>
          </w:tcPr>
          <w:p w14:paraId="1512514E" w14:textId="491FE36E" w:rsidR="00AB6670" w:rsidRPr="009D6A3E" w:rsidRDefault="00E91E0E" w:rsidP="009D6A3E">
            <w:pPr>
              <w:pStyle w:val="Body"/>
              <w:jc w:val="center"/>
              <w:rPr>
                <w:rFonts w:ascii="Courier New" w:hAnsi="Courier New" w:cs="Courier New"/>
                <w:sz w:val="20"/>
                <w:szCs w:val="20"/>
              </w:rPr>
            </w:pPr>
            <w:r w:rsidRPr="009D6A3E">
              <w:rPr>
                <w:rFonts w:ascii="Courier New" w:hAnsi="Courier New" w:cs="Courier New"/>
                <w:sz w:val="20"/>
                <w:szCs w:val="20"/>
              </w:rPr>
              <w:t>1 0 X 1 1 0 0 1</w:t>
            </w:r>
          </w:p>
        </w:tc>
      </w:tr>
    </w:tbl>
    <w:p w14:paraId="4246E37C" w14:textId="5C8BE2DE" w:rsidR="001A672C" w:rsidRDefault="001A672C" w:rsidP="00BA4F26">
      <w:pPr>
        <w:pStyle w:val="Body"/>
      </w:pPr>
    </w:p>
    <w:p w14:paraId="2596931A" w14:textId="7ABAACF6" w:rsidR="009D6A3E" w:rsidRDefault="006E4DE9" w:rsidP="006E4DE9">
      <w:pPr>
        <w:pStyle w:val="Body"/>
        <w:keepNext/>
      </w:pPr>
      <w:r>
        <w:lastRenderedPageBreak/>
        <w:t>Experiments varying beta while keeping benefit fixed</w:t>
      </w:r>
      <w:r w:rsidR="009D6A3E">
        <w:t>:</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61677C" w:rsidRPr="00811A61" w14:paraId="44FF895C" w14:textId="77777777" w:rsidTr="0061677C">
        <w:tc>
          <w:tcPr>
            <w:tcW w:w="1458" w:type="dxa"/>
            <w:shd w:val="clear" w:color="auto" w:fill="E0E0E0"/>
          </w:tcPr>
          <w:p w14:paraId="60874C0A" w14:textId="5E46B687" w:rsidR="009D6A3E" w:rsidRPr="00811A61" w:rsidRDefault="009D6A3E" w:rsidP="00AB72EF">
            <w:pPr>
              <w:pStyle w:val="Body"/>
              <w:keepNext/>
              <w:rPr>
                <w:b/>
              </w:rPr>
            </w:pPr>
            <w:r w:rsidRPr="00811A61">
              <w:rPr>
                <w:b/>
              </w:rPr>
              <w:t>Name</w:t>
            </w:r>
          </w:p>
        </w:tc>
        <w:tc>
          <w:tcPr>
            <w:tcW w:w="990" w:type="dxa"/>
            <w:shd w:val="clear" w:color="auto" w:fill="E0E0E0"/>
          </w:tcPr>
          <w:p w14:paraId="417D1684" w14:textId="361551E9" w:rsidR="009D6A3E" w:rsidRPr="00811A61" w:rsidRDefault="009D6A3E" w:rsidP="00AB72EF">
            <w:pPr>
              <w:pStyle w:val="Body"/>
              <w:keepNext/>
              <w:jc w:val="center"/>
              <w:rPr>
                <w:b/>
              </w:rPr>
            </w:pPr>
            <w:r w:rsidRPr="00811A61">
              <w:rPr>
                <w:b/>
              </w:rPr>
              <w:t>Benefit</w:t>
            </w:r>
          </w:p>
        </w:tc>
        <w:tc>
          <w:tcPr>
            <w:tcW w:w="720" w:type="dxa"/>
            <w:shd w:val="clear" w:color="auto" w:fill="E0E0E0"/>
          </w:tcPr>
          <w:p w14:paraId="76D59B98" w14:textId="31697E45" w:rsidR="009D6A3E" w:rsidRPr="00811A61" w:rsidRDefault="009D6A3E" w:rsidP="00AB72EF">
            <w:pPr>
              <w:pStyle w:val="Body"/>
              <w:keepNext/>
              <w:jc w:val="center"/>
              <w:rPr>
                <w:b/>
              </w:rPr>
            </w:pPr>
            <w:r w:rsidRPr="00811A61">
              <w:rPr>
                <w:b/>
              </w:rPr>
              <w:t>Beta</w:t>
            </w:r>
          </w:p>
        </w:tc>
        <w:tc>
          <w:tcPr>
            <w:tcW w:w="1080" w:type="dxa"/>
            <w:shd w:val="clear" w:color="auto" w:fill="E0E0E0"/>
          </w:tcPr>
          <w:p w14:paraId="7BBF07A8" w14:textId="40066CA8" w:rsidR="009D6A3E" w:rsidRPr="00811A61" w:rsidRDefault="009D6A3E" w:rsidP="00AB72EF">
            <w:pPr>
              <w:pStyle w:val="Body"/>
              <w:keepNext/>
              <w:jc w:val="center"/>
              <w:rPr>
                <w:b/>
              </w:rPr>
            </w:pPr>
            <w:r w:rsidRPr="00811A61">
              <w:rPr>
                <w:b/>
              </w:rPr>
              <w:t>Passmutall</w:t>
            </w:r>
          </w:p>
        </w:tc>
        <w:tc>
          <w:tcPr>
            <w:tcW w:w="900" w:type="dxa"/>
            <w:shd w:val="clear" w:color="auto" w:fill="E0E0E0"/>
          </w:tcPr>
          <w:p w14:paraId="6A95B888" w14:textId="51834D82" w:rsidR="009D6A3E" w:rsidRPr="00811A61" w:rsidRDefault="009D6A3E" w:rsidP="00AB72EF">
            <w:pPr>
              <w:pStyle w:val="Body"/>
              <w:keepNext/>
              <w:jc w:val="center"/>
              <w:rPr>
                <w:b/>
              </w:rPr>
            </w:pPr>
            <w:r w:rsidRPr="00811A61">
              <w:rPr>
                <w:b/>
              </w:rPr>
              <w:t>Singledef</w:t>
            </w:r>
          </w:p>
        </w:tc>
        <w:tc>
          <w:tcPr>
            <w:tcW w:w="720" w:type="dxa"/>
            <w:shd w:val="clear" w:color="auto" w:fill="E0E0E0"/>
          </w:tcPr>
          <w:p w14:paraId="0CD52708" w14:textId="35416452" w:rsidR="009D6A3E" w:rsidRPr="00811A61" w:rsidRDefault="009D6A3E" w:rsidP="00AB72EF">
            <w:pPr>
              <w:pStyle w:val="Body"/>
              <w:keepNext/>
              <w:jc w:val="center"/>
              <w:rPr>
                <w:b/>
              </w:rPr>
            </w:pPr>
            <w:r w:rsidRPr="00811A61">
              <w:rPr>
                <w:b/>
              </w:rPr>
              <w:t>AM</w:t>
            </w:r>
          </w:p>
        </w:tc>
        <w:tc>
          <w:tcPr>
            <w:tcW w:w="810" w:type="dxa"/>
            <w:shd w:val="clear" w:color="auto" w:fill="E0E0E0"/>
          </w:tcPr>
          <w:p w14:paraId="6847076A" w14:textId="7FAE11E2" w:rsidR="009D6A3E" w:rsidRPr="00811A61" w:rsidRDefault="009D6A3E" w:rsidP="00AB72EF">
            <w:pPr>
              <w:pStyle w:val="Body"/>
              <w:keepNext/>
              <w:jc w:val="center"/>
              <w:rPr>
                <w:b/>
              </w:rPr>
            </w:pPr>
            <w:r w:rsidRPr="00811A61">
              <w:rPr>
                <w:b/>
              </w:rPr>
              <w:t xml:space="preserve">% </w:t>
            </w:r>
          </w:p>
        </w:tc>
        <w:tc>
          <w:tcPr>
            <w:tcW w:w="2178" w:type="dxa"/>
            <w:shd w:val="clear" w:color="auto" w:fill="E0E0E0"/>
          </w:tcPr>
          <w:p w14:paraId="07F45F7A" w14:textId="7447BE2A" w:rsidR="009D6A3E" w:rsidRPr="00811A61" w:rsidRDefault="009D6A3E" w:rsidP="00AB72EF">
            <w:pPr>
              <w:pStyle w:val="Body"/>
              <w:keepNext/>
              <w:rPr>
                <w:b/>
              </w:rPr>
            </w:pPr>
            <w:r w:rsidRPr="00811A61">
              <w:rPr>
                <w:b/>
              </w:rPr>
              <w:t>Bits</w:t>
            </w:r>
          </w:p>
        </w:tc>
      </w:tr>
      <w:tr w:rsidR="00B44C93" w14:paraId="3CABB7A1" w14:textId="77777777" w:rsidTr="0061677C">
        <w:tc>
          <w:tcPr>
            <w:tcW w:w="1458" w:type="dxa"/>
          </w:tcPr>
          <w:p w14:paraId="13830D04" w14:textId="22B06166" w:rsidR="00B44C93" w:rsidRDefault="00B44C93" w:rsidP="00AB72EF">
            <w:pPr>
              <w:pStyle w:val="Body"/>
              <w:keepNext/>
            </w:pPr>
            <w:r>
              <w:t>20160422-2</w:t>
            </w:r>
          </w:p>
        </w:tc>
        <w:tc>
          <w:tcPr>
            <w:tcW w:w="990" w:type="dxa"/>
          </w:tcPr>
          <w:p w14:paraId="259719DD" w14:textId="63954B96" w:rsidR="00B44C93" w:rsidRDefault="00B44C93" w:rsidP="00AB72EF">
            <w:pPr>
              <w:pStyle w:val="Body"/>
              <w:keepNext/>
              <w:jc w:val="center"/>
            </w:pPr>
            <w:r>
              <w:t>5</w:t>
            </w:r>
          </w:p>
        </w:tc>
        <w:tc>
          <w:tcPr>
            <w:tcW w:w="720" w:type="dxa"/>
          </w:tcPr>
          <w:p w14:paraId="30C7EABC" w14:textId="7181A8E8" w:rsidR="00B44C93" w:rsidRDefault="00B44C93" w:rsidP="00AB72EF">
            <w:pPr>
              <w:pStyle w:val="Body"/>
              <w:keepNext/>
              <w:jc w:val="center"/>
            </w:pPr>
            <w:r>
              <w:t>1</w:t>
            </w:r>
          </w:p>
        </w:tc>
        <w:tc>
          <w:tcPr>
            <w:tcW w:w="1080" w:type="dxa"/>
          </w:tcPr>
          <w:p w14:paraId="0084F1A9" w14:textId="69BE7E65" w:rsidR="00B44C93" w:rsidRDefault="00B44C93" w:rsidP="00AB72EF">
            <w:pPr>
              <w:pStyle w:val="Body"/>
              <w:keepNext/>
              <w:jc w:val="center"/>
            </w:pPr>
            <w:r>
              <w:t>False</w:t>
            </w:r>
          </w:p>
        </w:tc>
        <w:tc>
          <w:tcPr>
            <w:tcW w:w="900" w:type="dxa"/>
          </w:tcPr>
          <w:p w14:paraId="07379F30" w14:textId="54F256C4" w:rsidR="00B44C93" w:rsidRDefault="00B44C93" w:rsidP="00AB72EF">
            <w:pPr>
              <w:pStyle w:val="Body"/>
              <w:keepNext/>
              <w:jc w:val="center"/>
            </w:pPr>
            <w:r>
              <w:t>False</w:t>
            </w:r>
          </w:p>
        </w:tc>
        <w:tc>
          <w:tcPr>
            <w:tcW w:w="720" w:type="dxa"/>
          </w:tcPr>
          <w:p w14:paraId="7BE2B027" w14:textId="38AA2005" w:rsidR="00B44C93" w:rsidRDefault="00B44C93" w:rsidP="00AB72EF">
            <w:pPr>
              <w:pStyle w:val="Body"/>
              <w:keepNext/>
              <w:jc w:val="center"/>
            </w:pPr>
            <w:r>
              <w:t>False</w:t>
            </w:r>
          </w:p>
        </w:tc>
        <w:tc>
          <w:tcPr>
            <w:tcW w:w="810" w:type="dxa"/>
          </w:tcPr>
          <w:p w14:paraId="428CCAF5" w14:textId="585EB61F" w:rsidR="00B44C93" w:rsidRDefault="005A700E" w:rsidP="00AB72EF">
            <w:pPr>
              <w:pStyle w:val="Body"/>
              <w:keepNext/>
              <w:jc w:val="center"/>
            </w:pPr>
            <w:r>
              <w:t>4%</w:t>
            </w:r>
          </w:p>
        </w:tc>
        <w:tc>
          <w:tcPr>
            <w:tcW w:w="2178" w:type="dxa"/>
          </w:tcPr>
          <w:p w14:paraId="2E52E1C3" w14:textId="447DB06F" w:rsidR="00B44C93" w:rsidRPr="009D6A3E" w:rsidRDefault="005A700E" w:rsidP="00AB72EF">
            <w:pPr>
              <w:pStyle w:val="Body"/>
              <w:keepNext/>
              <w:jc w:val="center"/>
              <w:rPr>
                <w:rFonts w:ascii="Courier New" w:hAnsi="Courier New" w:cs="Courier New"/>
                <w:sz w:val="20"/>
                <w:szCs w:val="20"/>
              </w:rPr>
            </w:pPr>
            <w:r>
              <w:rPr>
                <w:rFonts w:ascii="Courier New" w:hAnsi="Courier New" w:cs="Courier New"/>
                <w:sz w:val="20"/>
                <w:szCs w:val="20"/>
              </w:rPr>
              <w:t>1 0 1 X X 0 0 1</w:t>
            </w:r>
          </w:p>
        </w:tc>
      </w:tr>
      <w:tr w:rsidR="009D6A3E" w14:paraId="1262403A" w14:textId="77777777" w:rsidTr="0061677C">
        <w:tc>
          <w:tcPr>
            <w:tcW w:w="1458" w:type="dxa"/>
          </w:tcPr>
          <w:p w14:paraId="1A45778D" w14:textId="60B76EBD" w:rsidR="009D6A3E" w:rsidRDefault="009D6A3E" w:rsidP="00AB72EF">
            <w:pPr>
              <w:pStyle w:val="Body"/>
              <w:keepNext/>
            </w:pPr>
            <w:r>
              <w:t>20160420-4</w:t>
            </w:r>
          </w:p>
        </w:tc>
        <w:tc>
          <w:tcPr>
            <w:tcW w:w="990" w:type="dxa"/>
          </w:tcPr>
          <w:p w14:paraId="760809A0" w14:textId="28AB3A6D" w:rsidR="009D6A3E" w:rsidRDefault="009D6A3E" w:rsidP="00AB72EF">
            <w:pPr>
              <w:pStyle w:val="Body"/>
              <w:keepNext/>
              <w:jc w:val="center"/>
            </w:pPr>
            <w:r>
              <w:t>5</w:t>
            </w:r>
          </w:p>
        </w:tc>
        <w:tc>
          <w:tcPr>
            <w:tcW w:w="720" w:type="dxa"/>
          </w:tcPr>
          <w:p w14:paraId="2D66422D" w14:textId="4BED28C9" w:rsidR="009D6A3E" w:rsidRDefault="009D6A3E" w:rsidP="00AB72EF">
            <w:pPr>
              <w:pStyle w:val="Body"/>
              <w:keepNext/>
              <w:jc w:val="center"/>
            </w:pPr>
            <w:r>
              <w:t>10</w:t>
            </w:r>
          </w:p>
        </w:tc>
        <w:tc>
          <w:tcPr>
            <w:tcW w:w="1080" w:type="dxa"/>
          </w:tcPr>
          <w:p w14:paraId="47058659" w14:textId="1F2BF014" w:rsidR="009D6A3E" w:rsidRDefault="009D6A3E" w:rsidP="00AB72EF">
            <w:pPr>
              <w:pStyle w:val="Body"/>
              <w:keepNext/>
              <w:jc w:val="center"/>
            </w:pPr>
            <w:r>
              <w:t>False</w:t>
            </w:r>
          </w:p>
        </w:tc>
        <w:tc>
          <w:tcPr>
            <w:tcW w:w="900" w:type="dxa"/>
          </w:tcPr>
          <w:p w14:paraId="39FFE18B" w14:textId="6CAE7970" w:rsidR="009D6A3E" w:rsidRDefault="009D6A3E" w:rsidP="00AB72EF">
            <w:pPr>
              <w:pStyle w:val="Body"/>
              <w:keepNext/>
              <w:jc w:val="center"/>
            </w:pPr>
            <w:r>
              <w:t>False</w:t>
            </w:r>
          </w:p>
        </w:tc>
        <w:tc>
          <w:tcPr>
            <w:tcW w:w="720" w:type="dxa"/>
          </w:tcPr>
          <w:p w14:paraId="287C69D7" w14:textId="6174503B" w:rsidR="009D6A3E" w:rsidRDefault="009D6A3E" w:rsidP="00AB72EF">
            <w:pPr>
              <w:pStyle w:val="Body"/>
              <w:keepNext/>
              <w:jc w:val="center"/>
            </w:pPr>
            <w:r>
              <w:t>False</w:t>
            </w:r>
          </w:p>
        </w:tc>
        <w:tc>
          <w:tcPr>
            <w:tcW w:w="810" w:type="dxa"/>
          </w:tcPr>
          <w:p w14:paraId="47F51680" w14:textId="4636C5FE" w:rsidR="009D6A3E" w:rsidRDefault="009D6A3E" w:rsidP="00AB72EF">
            <w:pPr>
              <w:pStyle w:val="Body"/>
              <w:keepNext/>
              <w:jc w:val="center"/>
            </w:pPr>
            <w:r>
              <w:t>4%</w:t>
            </w:r>
          </w:p>
        </w:tc>
        <w:tc>
          <w:tcPr>
            <w:tcW w:w="2178" w:type="dxa"/>
          </w:tcPr>
          <w:p w14:paraId="206D0B96" w14:textId="181109F3" w:rsidR="009D6A3E" w:rsidRPr="009D6A3E" w:rsidRDefault="009D6A3E" w:rsidP="00AB72EF">
            <w:pPr>
              <w:pStyle w:val="Body"/>
              <w:keepNext/>
              <w:jc w:val="center"/>
              <w:rPr>
                <w:rFonts w:ascii="Courier New" w:hAnsi="Courier New" w:cs="Courier New"/>
                <w:sz w:val="20"/>
                <w:szCs w:val="20"/>
              </w:rPr>
            </w:pPr>
            <w:r w:rsidRPr="009D6A3E">
              <w:rPr>
                <w:rFonts w:ascii="Courier New" w:hAnsi="Courier New" w:cs="Courier New"/>
                <w:sz w:val="20"/>
                <w:szCs w:val="20"/>
              </w:rPr>
              <w:t>1 0 X 1 1 0 0 1</w:t>
            </w:r>
          </w:p>
        </w:tc>
      </w:tr>
      <w:tr w:rsidR="00E615BF" w14:paraId="680F8EC5" w14:textId="77777777" w:rsidTr="0061677C">
        <w:tc>
          <w:tcPr>
            <w:tcW w:w="1458" w:type="dxa"/>
          </w:tcPr>
          <w:p w14:paraId="1A911136" w14:textId="37E4FA6D" w:rsidR="00E615BF" w:rsidRDefault="00E615BF" w:rsidP="00AB72EF">
            <w:pPr>
              <w:pStyle w:val="Body"/>
              <w:keepNext/>
            </w:pPr>
            <w:r>
              <w:t>20160421-1</w:t>
            </w:r>
          </w:p>
        </w:tc>
        <w:tc>
          <w:tcPr>
            <w:tcW w:w="990" w:type="dxa"/>
          </w:tcPr>
          <w:p w14:paraId="4A4E16E3" w14:textId="6667FFC9" w:rsidR="00E615BF" w:rsidRDefault="00E615BF" w:rsidP="00AB72EF">
            <w:pPr>
              <w:pStyle w:val="Body"/>
              <w:keepNext/>
              <w:jc w:val="center"/>
            </w:pPr>
            <w:r>
              <w:t>5</w:t>
            </w:r>
          </w:p>
        </w:tc>
        <w:tc>
          <w:tcPr>
            <w:tcW w:w="720" w:type="dxa"/>
          </w:tcPr>
          <w:p w14:paraId="30D0ED3D" w14:textId="2F393396" w:rsidR="00E615BF" w:rsidRDefault="00E615BF" w:rsidP="00AB72EF">
            <w:pPr>
              <w:pStyle w:val="Body"/>
              <w:keepNext/>
              <w:jc w:val="center"/>
            </w:pPr>
            <w:r>
              <w:t>10</w:t>
            </w:r>
            <w:r w:rsidRPr="00E615BF">
              <w:rPr>
                <w:vertAlign w:val="superscript"/>
              </w:rPr>
              <w:t>2</w:t>
            </w:r>
          </w:p>
        </w:tc>
        <w:tc>
          <w:tcPr>
            <w:tcW w:w="1080" w:type="dxa"/>
          </w:tcPr>
          <w:p w14:paraId="5A2A10C7" w14:textId="67FF0904" w:rsidR="00E615BF" w:rsidRDefault="00E615BF" w:rsidP="00AB72EF">
            <w:pPr>
              <w:pStyle w:val="Body"/>
              <w:keepNext/>
              <w:jc w:val="center"/>
            </w:pPr>
            <w:r>
              <w:t>False</w:t>
            </w:r>
          </w:p>
        </w:tc>
        <w:tc>
          <w:tcPr>
            <w:tcW w:w="900" w:type="dxa"/>
          </w:tcPr>
          <w:p w14:paraId="1AD29769" w14:textId="0D90FF4A" w:rsidR="00E615BF" w:rsidRDefault="00E615BF" w:rsidP="00AB72EF">
            <w:pPr>
              <w:pStyle w:val="Body"/>
              <w:keepNext/>
              <w:jc w:val="center"/>
            </w:pPr>
            <w:r>
              <w:t>False</w:t>
            </w:r>
          </w:p>
        </w:tc>
        <w:tc>
          <w:tcPr>
            <w:tcW w:w="720" w:type="dxa"/>
          </w:tcPr>
          <w:p w14:paraId="1C0746F4" w14:textId="22BF8BA4" w:rsidR="00E615BF" w:rsidRDefault="00E615BF" w:rsidP="00AB72EF">
            <w:pPr>
              <w:pStyle w:val="Body"/>
              <w:keepNext/>
              <w:jc w:val="center"/>
            </w:pPr>
            <w:r>
              <w:t>False</w:t>
            </w:r>
          </w:p>
        </w:tc>
        <w:tc>
          <w:tcPr>
            <w:tcW w:w="810" w:type="dxa"/>
          </w:tcPr>
          <w:p w14:paraId="5E39ADC5" w14:textId="295CDBA3" w:rsidR="00E615BF" w:rsidRDefault="00E615BF" w:rsidP="00AB72EF">
            <w:pPr>
              <w:pStyle w:val="Body"/>
              <w:keepNext/>
              <w:jc w:val="center"/>
            </w:pPr>
            <w:r>
              <w:t>3.6%</w:t>
            </w:r>
          </w:p>
        </w:tc>
        <w:tc>
          <w:tcPr>
            <w:tcW w:w="2178" w:type="dxa"/>
          </w:tcPr>
          <w:p w14:paraId="65CC4212" w14:textId="6A62B382" w:rsidR="00E615BF" w:rsidRPr="009D6A3E" w:rsidRDefault="00E615BF" w:rsidP="00AB72EF">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E615BF" w14:paraId="535CE78A" w14:textId="77777777" w:rsidTr="0061677C">
        <w:tc>
          <w:tcPr>
            <w:tcW w:w="1458" w:type="dxa"/>
          </w:tcPr>
          <w:p w14:paraId="17C3F25A" w14:textId="2E2B8AA7" w:rsidR="00E615BF" w:rsidRDefault="00E615BF" w:rsidP="00AB72EF">
            <w:pPr>
              <w:pStyle w:val="Body"/>
              <w:keepNext/>
            </w:pPr>
            <w:r>
              <w:t>20160421-2</w:t>
            </w:r>
          </w:p>
        </w:tc>
        <w:tc>
          <w:tcPr>
            <w:tcW w:w="990" w:type="dxa"/>
          </w:tcPr>
          <w:p w14:paraId="533518D2" w14:textId="5772E343" w:rsidR="00E615BF" w:rsidRDefault="00E615BF" w:rsidP="00AB72EF">
            <w:pPr>
              <w:pStyle w:val="Body"/>
              <w:keepNext/>
              <w:jc w:val="center"/>
            </w:pPr>
            <w:r>
              <w:t>5</w:t>
            </w:r>
          </w:p>
        </w:tc>
        <w:tc>
          <w:tcPr>
            <w:tcW w:w="720" w:type="dxa"/>
          </w:tcPr>
          <w:p w14:paraId="37061DFC" w14:textId="6D855CD3" w:rsidR="00E615BF" w:rsidRDefault="00E615BF" w:rsidP="00AB72EF">
            <w:pPr>
              <w:pStyle w:val="Body"/>
              <w:keepNext/>
              <w:jc w:val="center"/>
            </w:pPr>
            <w:r>
              <w:t>10</w:t>
            </w:r>
            <w:r w:rsidRPr="00E615BF">
              <w:rPr>
                <w:vertAlign w:val="superscript"/>
              </w:rPr>
              <w:t>3</w:t>
            </w:r>
          </w:p>
        </w:tc>
        <w:tc>
          <w:tcPr>
            <w:tcW w:w="1080" w:type="dxa"/>
          </w:tcPr>
          <w:p w14:paraId="00B92365" w14:textId="10D4E689" w:rsidR="00E615BF" w:rsidRDefault="00E615BF" w:rsidP="00AB72EF">
            <w:pPr>
              <w:pStyle w:val="Body"/>
              <w:keepNext/>
              <w:jc w:val="center"/>
            </w:pPr>
            <w:r>
              <w:t>False</w:t>
            </w:r>
          </w:p>
        </w:tc>
        <w:tc>
          <w:tcPr>
            <w:tcW w:w="900" w:type="dxa"/>
          </w:tcPr>
          <w:p w14:paraId="598F7ACF" w14:textId="30D1ABE8" w:rsidR="00E615BF" w:rsidRDefault="00E615BF" w:rsidP="00AB72EF">
            <w:pPr>
              <w:pStyle w:val="Body"/>
              <w:keepNext/>
              <w:jc w:val="center"/>
            </w:pPr>
            <w:r>
              <w:t>False</w:t>
            </w:r>
          </w:p>
        </w:tc>
        <w:tc>
          <w:tcPr>
            <w:tcW w:w="720" w:type="dxa"/>
          </w:tcPr>
          <w:p w14:paraId="70673BFA" w14:textId="18D9080F" w:rsidR="00E615BF" w:rsidRDefault="00E615BF" w:rsidP="00AB72EF">
            <w:pPr>
              <w:pStyle w:val="Body"/>
              <w:keepNext/>
              <w:jc w:val="center"/>
            </w:pPr>
            <w:r>
              <w:t>False</w:t>
            </w:r>
          </w:p>
        </w:tc>
        <w:tc>
          <w:tcPr>
            <w:tcW w:w="810" w:type="dxa"/>
          </w:tcPr>
          <w:p w14:paraId="4374D6E3" w14:textId="5916D3A8" w:rsidR="00E615BF" w:rsidRDefault="00E615BF" w:rsidP="00AB72EF">
            <w:pPr>
              <w:pStyle w:val="Body"/>
              <w:keepNext/>
              <w:jc w:val="center"/>
            </w:pPr>
            <w:r>
              <w:t>5%</w:t>
            </w:r>
          </w:p>
        </w:tc>
        <w:tc>
          <w:tcPr>
            <w:tcW w:w="2178" w:type="dxa"/>
          </w:tcPr>
          <w:p w14:paraId="7464A00C" w14:textId="5BC2B450" w:rsidR="00E615BF" w:rsidRDefault="00E615BF" w:rsidP="00AB72EF">
            <w:pPr>
              <w:pStyle w:val="Body"/>
              <w:keepNext/>
              <w:jc w:val="center"/>
              <w:rPr>
                <w:rFonts w:ascii="Courier New" w:hAnsi="Courier New" w:cs="Courier New"/>
                <w:sz w:val="20"/>
                <w:szCs w:val="20"/>
              </w:rPr>
            </w:pPr>
            <w:r>
              <w:rPr>
                <w:rFonts w:ascii="Courier New" w:hAnsi="Courier New" w:cs="Courier New"/>
                <w:sz w:val="20"/>
                <w:szCs w:val="20"/>
              </w:rPr>
              <w:t>1 0 X X 1 0 0 1</w:t>
            </w:r>
          </w:p>
        </w:tc>
      </w:tr>
      <w:tr w:rsidR="00E615BF" w14:paraId="58E17609" w14:textId="77777777" w:rsidTr="0061677C">
        <w:tc>
          <w:tcPr>
            <w:tcW w:w="1458" w:type="dxa"/>
          </w:tcPr>
          <w:p w14:paraId="26155373" w14:textId="2A8120B2" w:rsidR="00E615BF" w:rsidRDefault="001C7B3D" w:rsidP="00AB72EF">
            <w:pPr>
              <w:pStyle w:val="Body"/>
              <w:keepNext/>
            </w:pPr>
            <w:r>
              <w:t>20160421-3</w:t>
            </w:r>
          </w:p>
        </w:tc>
        <w:tc>
          <w:tcPr>
            <w:tcW w:w="990" w:type="dxa"/>
          </w:tcPr>
          <w:p w14:paraId="1B2F2ED5" w14:textId="36D027B4" w:rsidR="00E615BF" w:rsidRDefault="001C7B3D" w:rsidP="00AB72EF">
            <w:pPr>
              <w:pStyle w:val="Body"/>
              <w:keepNext/>
              <w:jc w:val="center"/>
            </w:pPr>
            <w:r>
              <w:t>5</w:t>
            </w:r>
          </w:p>
        </w:tc>
        <w:tc>
          <w:tcPr>
            <w:tcW w:w="720" w:type="dxa"/>
          </w:tcPr>
          <w:p w14:paraId="7C2462DD" w14:textId="6A8FF277" w:rsidR="00E615BF" w:rsidRDefault="001C7B3D" w:rsidP="00AB72EF">
            <w:pPr>
              <w:pStyle w:val="Body"/>
              <w:keepNext/>
              <w:jc w:val="center"/>
            </w:pPr>
            <w:r>
              <w:t>10</w:t>
            </w:r>
            <w:r w:rsidRPr="001C7B3D">
              <w:rPr>
                <w:vertAlign w:val="superscript"/>
              </w:rPr>
              <w:t>4</w:t>
            </w:r>
          </w:p>
        </w:tc>
        <w:tc>
          <w:tcPr>
            <w:tcW w:w="1080" w:type="dxa"/>
          </w:tcPr>
          <w:p w14:paraId="1AF1AF0D" w14:textId="326F1AEB" w:rsidR="00E615BF" w:rsidRDefault="001C7B3D" w:rsidP="00AB72EF">
            <w:pPr>
              <w:pStyle w:val="Body"/>
              <w:keepNext/>
              <w:jc w:val="center"/>
            </w:pPr>
            <w:r>
              <w:t>False</w:t>
            </w:r>
          </w:p>
        </w:tc>
        <w:tc>
          <w:tcPr>
            <w:tcW w:w="900" w:type="dxa"/>
          </w:tcPr>
          <w:p w14:paraId="44D53574" w14:textId="2F5FF3D5" w:rsidR="00E615BF" w:rsidRDefault="001C7B3D" w:rsidP="00AB72EF">
            <w:pPr>
              <w:pStyle w:val="Body"/>
              <w:keepNext/>
              <w:jc w:val="center"/>
            </w:pPr>
            <w:r>
              <w:t>False</w:t>
            </w:r>
          </w:p>
        </w:tc>
        <w:tc>
          <w:tcPr>
            <w:tcW w:w="720" w:type="dxa"/>
          </w:tcPr>
          <w:p w14:paraId="427071AA" w14:textId="76A9690B" w:rsidR="00E615BF" w:rsidRDefault="001C7B3D" w:rsidP="00AB72EF">
            <w:pPr>
              <w:pStyle w:val="Body"/>
              <w:keepNext/>
              <w:jc w:val="center"/>
            </w:pPr>
            <w:r>
              <w:t>False</w:t>
            </w:r>
          </w:p>
        </w:tc>
        <w:tc>
          <w:tcPr>
            <w:tcW w:w="810" w:type="dxa"/>
          </w:tcPr>
          <w:p w14:paraId="6EC56E62" w14:textId="5C2FD397" w:rsidR="00E615BF" w:rsidRDefault="001C7B3D" w:rsidP="00AB72EF">
            <w:pPr>
              <w:pStyle w:val="Body"/>
              <w:keepNext/>
              <w:jc w:val="center"/>
            </w:pPr>
            <w:r>
              <w:t>5.4%</w:t>
            </w:r>
          </w:p>
        </w:tc>
        <w:tc>
          <w:tcPr>
            <w:tcW w:w="2178" w:type="dxa"/>
          </w:tcPr>
          <w:p w14:paraId="27288776" w14:textId="593DF28A" w:rsidR="00E615BF" w:rsidRDefault="001C7B3D"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DC588F" w14:paraId="27BD66CB" w14:textId="77777777" w:rsidTr="0061677C">
        <w:tc>
          <w:tcPr>
            <w:tcW w:w="1458" w:type="dxa"/>
          </w:tcPr>
          <w:p w14:paraId="1980B621" w14:textId="65449155" w:rsidR="00DC588F" w:rsidRDefault="00B44C93" w:rsidP="00AB72EF">
            <w:pPr>
              <w:pStyle w:val="Body"/>
              <w:keepNext/>
            </w:pPr>
            <w:r>
              <w:t>20160422-1</w:t>
            </w:r>
          </w:p>
        </w:tc>
        <w:tc>
          <w:tcPr>
            <w:tcW w:w="990" w:type="dxa"/>
          </w:tcPr>
          <w:p w14:paraId="79D7D3B8" w14:textId="128864C4" w:rsidR="00DC588F" w:rsidRDefault="00B44C93" w:rsidP="00AB72EF">
            <w:pPr>
              <w:pStyle w:val="Body"/>
              <w:keepNext/>
              <w:jc w:val="center"/>
            </w:pPr>
            <w:r>
              <w:t>5</w:t>
            </w:r>
          </w:p>
        </w:tc>
        <w:tc>
          <w:tcPr>
            <w:tcW w:w="720" w:type="dxa"/>
          </w:tcPr>
          <w:p w14:paraId="67E241D6" w14:textId="158E627C" w:rsidR="00DC588F" w:rsidRDefault="00B44C93" w:rsidP="00AB72EF">
            <w:pPr>
              <w:pStyle w:val="Body"/>
              <w:keepNext/>
              <w:jc w:val="center"/>
            </w:pPr>
            <w:r>
              <w:t>10</w:t>
            </w:r>
            <w:r w:rsidRPr="00B44C93">
              <w:rPr>
                <w:vertAlign w:val="superscript"/>
              </w:rPr>
              <w:t>5</w:t>
            </w:r>
          </w:p>
        </w:tc>
        <w:tc>
          <w:tcPr>
            <w:tcW w:w="1080" w:type="dxa"/>
          </w:tcPr>
          <w:p w14:paraId="6E04A2A7" w14:textId="4B49CABE" w:rsidR="00DC588F" w:rsidRDefault="00B44C93" w:rsidP="00AB72EF">
            <w:pPr>
              <w:pStyle w:val="Body"/>
              <w:keepNext/>
              <w:jc w:val="center"/>
            </w:pPr>
            <w:r>
              <w:t>False</w:t>
            </w:r>
          </w:p>
        </w:tc>
        <w:tc>
          <w:tcPr>
            <w:tcW w:w="900" w:type="dxa"/>
          </w:tcPr>
          <w:p w14:paraId="42E0E0CC" w14:textId="12B98EA3" w:rsidR="00DC588F" w:rsidRDefault="00B44C93" w:rsidP="00AB72EF">
            <w:pPr>
              <w:pStyle w:val="Body"/>
              <w:keepNext/>
              <w:jc w:val="center"/>
            </w:pPr>
            <w:r>
              <w:t>False</w:t>
            </w:r>
          </w:p>
        </w:tc>
        <w:tc>
          <w:tcPr>
            <w:tcW w:w="720" w:type="dxa"/>
          </w:tcPr>
          <w:p w14:paraId="481CBCF6" w14:textId="38EFFA1F" w:rsidR="00DC588F" w:rsidRDefault="00B44C93" w:rsidP="00AB72EF">
            <w:pPr>
              <w:pStyle w:val="Body"/>
              <w:keepNext/>
              <w:jc w:val="center"/>
            </w:pPr>
            <w:r>
              <w:t>False</w:t>
            </w:r>
          </w:p>
        </w:tc>
        <w:tc>
          <w:tcPr>
            <w:tcW w:w="810" w:type="dxa"/>
          </w:tcPr>
          <w:p w14:paraId="118A14D1" w14:textId="1354CA87" w:rsidR="00DC588F" w:rsidRDefault="005A700E" w:rsidP="00AB72EF">
            <w:pPr>
              <w:pStyle w:val="Body"/>
              <w:keepNext/>
              <w:jc w:val="center"/>
            </w:pPr>
            <w:r>
              <w:t>3.8%</w:t>
            </w:r>
          </w:p>
        </w:tc>
        <w:tc>
          <w:tcPr>
            <w:tcW w:w="2178" w:type="dxa"/>
          </w:tcPr>
          <w:p w14:paraId="794D5B88" w14:textId="36EA5F81" w:rsidR="00DC588F" w:rsidRDefault="005A700E" w:rsidP="00AB72EF">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FC6E83" w14:paraId="6AD0AFDB" w14:textId="77777777" w:rsidTr="0061677C">
        <w:tc>
          <w:tcPr>
            <w:tcW w:w="1458" w:type="dxa"/>
          </w:tcPr>
          <w:p w14:paraId="42BA47AE" w14:textId="375065CC" w:rsidR="00FC6E83" w:rsidRDefault="00FC6E83" w:rsidP="00AB72EF">
            <w:pPr>
              <w:pStyle w:val="Body"/>
              <w:keepNext/>
            </w:pPr>
            <w:r>
              <w:t>20160428-1</w:t>
            </w:r>
          </w:p>
        </w:tc>
        <w:tc>
          <w:tcPr>
            <w:tcW w:w="990" w:type="dxa"/>
          </w:tcPr>
          <w:p w14:paraId="7F5CAE3B" w14:textId="0C6BC622" w:rsidR="00FC6E83" w:rsidRDefault="00FC6E83" w:rsidP="00AB72EF">
            <w:pPr>
              <w:pStyle w:val="Body"/>
              <w:keepNext/>
              <w:jc w:val="center"/>
            </w:pPr>
            <w:r>
              <w:t>8</w:t>
            </w:r>
          </w:p>
        </w:tc>
        <w:tc>
          <w:tcPr>
            <w:tcW w:w="720" w:type="dxa"/>
          </w:tcPr>
          <w:p w14:paraId="21950D57" w14:textId="4AA93F3A" w:rsidR="00FC6E83" w:rsidRDefault="00FC6E83" w:rsidP="00AB72EF">
            <w:pPr>
              <w:pStyle w:val="Body"/>
              <w:keepNext/>
              <w:jc w:val="center"/>
            </w:pPr>
            <w:r>
              <w:t>1</w:t>
            </w:r>
          </w:p>
        </w:tc>
        <w:tc>
          <w:tcPr>
            <w:tcW w:w="1080" w:type="dxa"/>
          </w:tcPr>
          <w:p w14:paraId="6E2D787A" w14:textId="59EB7088" w:rsidR="00FC6E83" w:rsidRDefault="00FC6E83" w:rsidP="00AB72EF">
            <w:pPr>
              <w:pStyle w:val="Body"/>
              <w:keepNext/>
              <w:jc w:val="center"/>
            </w:pPr>
            <w:r>
              <w:t>False</w:t>
            </w:r>
          </w:p>
        </w:tc>
        <w:tc>
          <w:tcPr>
            <w:tcW w:w="900" w:type="dxa"/>
          </w:tcPr>
          <w:p w14:paraId="6173D129" w14:textId="3848F0CA" w:rsidR="00FC6E83" w:rsidRDefault="00FC6E83" w:rsidP="00AB72EF">
            <w:pPr>
              <w:pStyle w:val="Body"/>
              <w:keepNext/>
              <w:jc w:val="center"/>
            </w:pPr>
            <w:r>
              <w:t>False</w:t>
            </w:r>
          </w:p>
        </w:tc>
        <w:tc>
          <w:tcPr>
            <w:tcW w:w="720" w:type="dxa"/>
          </w:tcPr>
          <w:p w14:paraId="332C0104" w14:textId="614A57FD" w:rsidR="00FC6E83" w:rsidRDefault="00FC6E83" w:rsidP="00AB72EF">
            <w:pPr>
              <w:pStyle w:val="Body"/>
              <w:keepNext/>
              <w:jc w:val="center"/>
            </w:pPr>
            <w:r>
              <w:t>False</w:t>
            </w:r>
          </w:p>
        </w:tc>
        <w:tc>
          <w:tcPr>
            <w:tcW w:w="810" w:type="dxa"/>
          </w:tcPr>
          <w:p w14:paraId="3A2FB83E" w14:textId="6B1F44C6" w:rsidR="00FC6E83" w:rsidRDefault="00FC6E83" w:rsidP="00AB72EF">
            <w:pPr>
              <w:pStyle w:val="Body"/>
              <w:keepNext/>
              <w:jc w:val="center"/>
            </w:pPr>
            <w:r>
              <w:t>9.8%</w:t>
            </w:r>
          </w:p>
        </w:tc>
        <w:tc>
          <w:tcPr>
            <w:tcW w:w="2178" w:type="dxa"/>
          </w:tcPr>
          <w:p w14:paraId="53BBE86E" w14:textId="2869562F" w:rsidR="00FC6E83" w:rsidRDefault="00B57C23" w:rsidP="00AB72EF">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FC6E83" w14:paraId="757DAF29" w14:textId="77777777" w:rsidTr="0061677C">
        <w:tc>
          <w:tcPr>
            <w:tcW w:w="1458" w:type="dxa"/>
          </w:tcPr>
          <w:p w14:paraId="62F753FA" w14:textId="39F4258C" w:rsidR="00FC6E83" w:rsidRDefault="00FC6E83" w:rsidP="00AB72EF">
            <w:pPr>
              <w:pStyle w:val="Body"/>
              <w:keepNext/>
            </w:pPr>
            <w:r>
              <w:t>20160428-2</w:t>
            </w:r>
          </w:p>
        </w:tc>
        <w:tc>
          <w:tcPr>
            <w:tcW w:w="990" w:type="dxa"/>
          </w:tcPr>
          <w:p w14:paraId="455D7B8E" w14:textId="1D9CB88E" w:rsidR="00FC6E83" w:rsidRDefault="00FC6E83" w:rsidP="00AB72EF">
            <w:pPr>
              <w:pStyle w:val="Body"/>
              <w:keepNext/>
              <w:jc w:val="center"/>
            </w:pPr>
            <w:r>
              <w:t>8</w:t>
            </w:r>
          </w:p>
        </w:tc>
        <w:tc>
          <w:tcPr>
            <w:tcW w:w="720" w:type="dxa"/>
          </w:tcPr>
          <w:p w14:paraId="2E59D958" w14:textId="7C1E603F" w:rsidR="00FC6E83" w:rsidRDefault="00FC6E83" w:rsidP="00AB72EF">
            <w:pPr>
              <w:pStyle w:val="Body"/>
              <w:keepNext/>
              <w:jc w:val="center"/>
            </w:pPr>
            <w:r>
              <w:t>10</w:t>
            </w:r>
          </w:p>
        </w:tc>
        <w:tc>
          <w:tcPr>
            <w:tcW w:w="1080" w:type="dxa"/>
          </w:tcPr>
          <w:p w14:paraId="47F3C7E1" w14:textId="345F3AD6" w:rsidR="00FC6E83" w:rsidRDefault="00FC6E83" w:rsidP="00AB72EF">
            <w:pPr>
              <w:pStyle w:val="Body"/>
              <w:keepNext/>
              <w:jc w:val="center"/>
            </w:pPr>
            <w:r>
              <w:t>False</w:t>
            </w:r>
          </w:p>
        </w:tc>
        <w:tc>
          <w:tcPr>
            <w:tcW w:w="900" w:type="dxa"/>
          </w:tcPr>
          <w:p w14:paraId="6E47E471" w14:textId="4460F796" w:rsidR="00FC6E83" w:rsidRDefault="00FC6E83" w:rsidP="00AB72EF">
            <w:pPr>
              <w:pStyle w:val="Body"/>
              <w:keepNext/>
              <w:jc w:val="center"/>
            </w:pPr>
            <w:r>
              <w:t>False</w:t>
            </w:r>
          </w:p>
        </w:tc>
        <w:tc>
          <w:tcPr>
            <w:tcW w:w="720" w:type="dxa"/>
          </w:tcPr>
          <w:p w14:paraId="5713BDDB" w14:textId="57071925" w:rsidR="00FC6E83" w:rsidRDefault="00FC6E83" w:rsidP="00AB72EF">
            <w:pPr>
              <w:pStyle w:val="Body"/>
              <w:keepNext/>
              <w:jc w:val="center"/>
            </w:pPr>
            <w:r>
              <w:t>False</w:t>
            </w:r>
          </w:p>
        </w:tc>
        <w:tc>
          <w:tcPr>
            <w:tcW w:w="810" w:type="dxa"/>
          </w:tcPr>
          <w:p w14:paraId="2B676FAC" w14:textId="299E605C" w:rsidR="00FC6E83" w:rsidRDefault="00FC6E83" w:rsidP="00AB72EF">
            <w:pPr>
              <w:pStyle w:val="Body"/>
              <w:keepNext/>
              <w:jc w:val="center"/>
            </w:pPr>
            <w:r>
              <w:t>9.6%</w:t>
            </w:r>
          </w:p>
        </w:tc>
        <w:tc>
          <w:tcPr>
            <w:tcW w:w="2178" w:type="dxa"/>
          </w:tcPr>
          <w:p w14:paraId="3A33EFA7" w14:textId="6C1C137A" w:rsidR="00FC6E83" w:rsidRDefault="00B57C23"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FC6E83" w14:paraId="460551D4" w14:textId="77777777" w:rsidTr="0061677C">
        <w:tc>
          <w:tcPr>
            <w:tcW w:w="1458" w:type="dxa"/>
          </w:tcPr>
          <w:p w14:paraId="71B59B66" w14:textId="563F3D75" w:rsidR="00FC6E83" w:rsidRDefault="00FC6E83" w:rsidP="00AB72EF">
            <w:pPr>
              <w:pStyle w:val="Body"/>
              <w:keepNext/>
            </w:pPr>
            <w:r>
              <w:t>20160428-3</w:t>
            </w:r>
          </w:p>
        </w:tc>
        <w:tc>
          <w:tcPr>
            <w:tcW w:w="990" w:type="dxa"/>
          </w:tcPr>
          <w:p w14:paraId="5F177A49" w14:textId="2060EDE3" w:rsidR="00FC6E83" w:rsidRDefault="00FC6E83" w:rsidP="00AB72EF">
            <w:pPr>
              <w:pStyle w:val="Body"/>
              <w:keepNext/>
              <w:jc w:val="center"/>
            </w:pPr>
            <w:r>
              <w:t>8</w:t>
            </w:r>
          </w:p>
        </w:tc>
        <w:tc>
          <w:tcPr>
            <w:tcW w:w="720" w:type="dxa"/>
          </w:tcPr>
          <w:p w14:paraId="22BB2175" w14:textId="465C909C" w:rsidR="00FC6E83" w:rsidRDefault="00FC6E83" w:rsidP="00AB72EF">
            <w:pPr>
              <w:pStyle w:val="Body"/>
              <w:keepNext/>
              <w:jc w:val="center"/>
            </w:pPr>
            <w:r>
              <w:t>10</w:t>
            </w:r>
            <w:r w:rsidRPr="00E615BF">
              <w:rPr>
                <w:vertAlign w:val="superscript"/>
              </w:rPr>
              <w:t>2</w:t>
            </w:r>
          </w:p>
        </w:tc>
        <w:tc>
          <w:tcPr>
            <w:tcW w:w="1080" w:type="dxa"/>
          </w:tcPr>
          <w:p w14:paraId="7FFF3E4C" w14:textId="68248749" w:rsidR="00FC6E83" w:rsidRDefault="00FC6E83" w:rsidP="00AB72EF">
            <w:pPr>
              <w:pStyle w:val="Body"/>
              <w:keepNext/>
              <w:jc w:val="center"/>
            </w:pPr>
            <w:r>
              <w:t>False</w:t>
            </w:r>
          </w:p>
        </w:tc>
        <w:tc>
          <w:tcPr>
            <w:tcW w:w="900" w:type="dxa"/>
          </w:tcPr>
          <w:p w14:paraId="7E05DDAB" w14:textId="5C66FAD2" w:rsidR="00FC6E83" w:rsidRDefault="00FC6E83" w:rsidP="00AB72EF">
            <w:pPr>
              <w:pStyle w:val="Body"/>
              <w:keepNext/>
              <w:jc w:val="center"/>
            </w:pPr>
            <w:r>
              <w:t>False</w:t>
            </w:r>
          </w:p>
        </w:tc>
        <w:tc>
          <w:tcPr>
            <w:tcW w:w="720" w:type="dxa"/>
          </w:tcPr>
          <w:p w14:paraId="4215F743" w14:textId="75B13B6E" w:rsidR="00FC6E83" w:rsidRDefault="00FC6E83" w:rsidP="00AB72EF">
            <w:pPr>
              <w:pStyle w:val="Body"/>
              <w:keepNext/>
              <w:jc w:val="center"/>
            </w:pPr>
            <w:r>
              <w:t>False</w:t>
            </w:r>
          </w:p>
        </w:tc>
        <w:tc>
          <w:tcPr>
            <w:tcW w:w="810" w:type="dxa"/>
          </w:tcPr>
          <w:p w14:paraId="5FBB8ED8" w14:textId="3BE369C9" w:rsidR="00FC6E83" w:rsidRPr="00FC6E83" w:rsidRDefault="00FC6E83" w:rsidP="00AB72EF">
            <w:pPr>
              <w:pStyle w:val="Body"/>
              <w:keepNext/>
              <w:jc w:val="center"/>
              <w:rPr>
                <w:sz w:val="20"/>
                <w:szCs w:val="20"/>
              </w:rPr>
            </w:pPr>
            <w:r w:rsidRPr="00FC6E83">
              <w:rPr>
                <w:sz w:val="20"/>
                <w:szCs w:val="20"/>
              </w:rPr>
              <w:t>11.6%</w:t>
            </w:r>
          </w:p>
        </w:tc>
        <w:tc>
          <w:tcPr>
            <w:tcW w:w="2178" w:type="dxa"/>
          </w:tcPr>
          <w:p w14:paraId="3963D594" w14:textId="05763068" w:rsidR="00FC6E83" w:rsidRDefault="00235F9E" w:rsidP="00AB72EF">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CF6F67" w14:paraId="3AD673A3" w14:textId="77777777" w:rsidTr="0061677C">
        <w:tc>
          <w:tcPr>
            <w:tcW w:w="1458" w:type="dxa"/>
          </w:tcPr>
          <w:p w14:paraId="5520FB4B" w14:textId="64DDA3EE" w:rsidR="00CF6F67" w:rsidRDefault="00CF6F67" w:rsidP="00AB72EF">
            <w:pPr>
              <w:pStyle w:val="Body"/>
              <w:keepNext/>
            </w:pPr>
            <w:r>
              <w:t>20160428-4</w:t>
            </w:r>
          </w:p>
        </w:tc>
        <w:tc>
          <w:tcPr>
            <w:tcW w:w="990" w:type="dxa"/>
          </w:tcPr>
          <w:p w14:paraId="6D555ECF" w14:textId="4192F030" w:rsidR="00CF6F67" w:rsidRDefault="00CF6F67" w:rsidP="00AB72EF">
            <w:pPr>
              <w:pStyle w:val="Body"/>
              <w:keepNext/>
              <w:jc w:val="center"/>
            </w:pPr>
            <w:r>
              <w:t>8</w:t>
            </w:r>
          </w:p>
        </w:tc>
        <w:tc>
          <w:tcPr>
            <w:tcW w:w="720" w:type="dxa"/>
          </w:tcPr>
          <w:p w14:paraId="7F2320FC" w14:textId="2B41CF71" w:rsidR="00CF6F67" w:rsidRDefault="00CF6F67" w:rsidP="00AB72EF">
            <w:pPr>
              <w:pStyle w:val="Body"/>
              <w:keepNext/>
              <w:jc w:val="center"/>
            </w:pPr>
            <w:r>
              <w:t>10</w:t>
            </w:r>
            <w:r w:rsidRPr="00E615BF">
              <w:rPr>
                <w:vertAlign w:val="superscript"/>
              </w:rPr>
              <w:t>3</w:t>
            </w:r>
          </w:p>
        </w:tc>
        <w:tc>
          <w:tcPr>
            <w:tcW w:w="1080" w:type="dxa"/>
          </w:tcPr>
          <w:p w14:paraId="01B55212" w14:textId="16BFEBDC" w:rsidR="00CF6F67" w:rsidRDefault="00CF6F67" w:rsidP="00AB72EF">
            <w:pPr>
              <w:pStyle w:val="Body"/>
              <w:keepNext/>
              <w:jc w:val="center"/>
            </w:pPr>
            <w:r>
              <w:t>False</w:t>
            </w:r>
          </w:p>
        </w:tc>
        <w:tc>
          <w:tcPr>
            <w:tcW w:w="900" w:type="dxa"/>
          </w:tcPr>
          <w:p w14:paraId="241A2D05" w14:textId="5BC8072D" w:rsidR="00CF6F67" w:rsidRDefault="00CF6F67" w:rsidP="00AB72EF">
            <w:pPr>
              <w:pStyle w:val="Body"/>
              <w:keepNext/>
              <w:jc w:val="center"/>
            </w:pPr>
            <w:r>
              <w:t>False</w:t>
            </w:r>
          </w:p>
        </w:tc>
        <w:tc>
          <w:tcPr>
            <w:tcW w:w="720" w:type="dxa"/>
          </w:tcPr>
          <w:p w14:paraId="1B3DE04E" w14:textId="23C8224A" w:rsidR="00CF6F67" w:rsidRDefault="00CF6F67" w:rsidP="00AB72EF">
            <w:pPr>
              <w:pStyle w:val="Body"/>
              <w:keepNext/>
              <w:jc w:val="center"/>
            </w:pPr>
            <w:r>
              <w:t>False</w:t>
            </w:r>
          </w:p>
        </w:tc>
        <w:tc>
          <w:tcPr>
            <w:tcW w:w="810" w:type="dxa"/>
          </w:tcPr>
          <w:p w14:paraId="2FD2BF64" w14:textId="1E5E1EFC" w:rsidR="00CF6F67" w:rsidRPr="00FC6E83" w:rsidRDefault="00CF6F67" w:rsidP="00AB72EF">
            <w:pPr>
              <w:pStyle w:val="Body"/>
              <w:keepNext/>
              <w:jc w:val="center"/>
              <w:rPr>
                <w:sz w:val="20"/>
                <w:szCs w:val="20"/>
              </w:rPr>
            </w:pPr>
            <w:r w:rsidRPr="00FC6E83">
              <w:rPr>
                <w:sz w:val="20"/>
                <w:szCs w:val="20"/>
              </w:rPr>
              <w:t>11.2%</w:t>
            </w:r>
          </w:p>
        </w:tc>
        <w:tc>
          <w:tcPr>
            <w:tcW w:w="2178" w:type="dxa"/>
          </w:tcPr>
          <w:p w14:paraId="43053BDD" w14:textId="3ADBF1C2" w:rsidR="00CF6F67" w:rsidRDefault="00CF6F67" w:rsidP="00AB72EF">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CF6F67" w14:paraId="00CEF2A5" w14:textId="77777777" w:rsidTr="0061677C">
        <w:tc>
          <w:tcPr>
            <w:tcW w:w="1458" w:type="dxa"/>
          </w:tcPr>
          <w:p w14:paraId="501F12B3" w14:textId="207B4156" w:rsidR="00CF6F67" w:rsidRDefault="00CF6F67" w:rsidP="00AB72EF">
            <w:pPr>
              <w:pStyle w:val="Body"/>
              <w:keepNext/>
            </w:pPr>
            <w:r>
              <w:t>20160428-5</w:t>
            </w:r>
          </w:p>
        </w:tc>
        <w:tc>
          <w:tcPr>
            <w:tcW w:w="990" w:type="dxa"/>
          </w:tcPr>
          <w:p w14:paraId="531D38BD" w14:textId="3D15294B" w:rsidR="00CF6F67" w:rsidRDefault="00CF6F67" w:rsidP="00AB72EF">
            <w:pPr>
              <w:pStyle w:val="Body"/>
              <w:keepNext/>
              <w:jc w:val="center"/>
            </w:pPr>
            <w:r>
              <w:t>8</w:t>
            </w:r>
          </w:p>
        </w:tc>
        <w:tc>
          <w:tcPr>
            <w:tcW w:w="720" w:type="dxa"/>
          </w:tcPr>
          <w:p w14:paraId="23169117" w14:textId="4FD83BA9" w:rsidR="00CF6F67" w:rsidRDefault="00CF6F67" w:rsidP="00AB72EF">
            <w:pPr>
              <w:pStyle w:val="Body"/>
              <w:keepNext/>
              <w:jc w:val="center"/>
            </w:pPr>
            <w:r>
              <w:t>10</w:t>
            </w:r>
            <w:r w:rsidRPr="001C7B3D">
              <w:rPr>
                <w:vertAlign w:val="superscript"/>
              </w:rPr>
              <w:t>4</w:t>
            </w:r>
          </w:p>
        </w:tc>
        <w:tc>
          <w:tcPr>
            <w:tcW w:w="1080" w:type="dxa"/>
          </w:tcPr>
          <w:p w14:paraId="33C8DE72" w14:textId="3575A6E0" w:rsidR="00CF6F67" w:rsidRDefault="00CF6F67" w:rsidP="00AB72EF">
            <w:pPr>
              <w:pStyle w:val="Body"/>
              <w:keepNext/>
              <w:jc w:val="center"/>
            </w:pPr>
            <w:r>
              <w:t>False</w:t>
            </w:r>
          </w:p>
        </w:tc>
        <w:tc>
          <w:tcPr>
            <w:tcW w:w="900" w:type="dxa"/>
          </w:tcPr>
          <w:p w14:paraId="3C0A9301" w14:textId="7D8FA91A" w:rsidR="00CF6F67" w:rsidRDefault="00CF6F67" w:rsidP="00AB72EF">
            <w:pPr>
              <w:pStyle w:val="Body"/>
              <w:keepNext/>
              <w:jc w:val="center"/>
            </w:pPr>
            <w:r>
              <w:t>False</w:t>
            </w:r>
          </w:p>
        </w:tc>
        <w:tc>
          <w:tcPr>
            <w:tcW w:w="720" w:type="dxa"/>
          </w:tcPr>
          <w:p w14:paraId="7CB67429" w14:textId="0B574076" w:rsidR="00CF6F67" w:rsidRDefault="00CF6F67" w:rsidP="00AB72EF">
            <w:pPr>
              <w:pStyle w:val="Body"/>
              <w:keepNext/>
              <w:jc w:val="center"/>
            </w:pPr>
            <w:r>
              <w:t>False</w:t>
            </w:r>
          </w:p>
        </w:tc>
        <w:tc>
          <w:tcPr>
            <w:tcW w:w="810" w:type="dxa"/>
          </w:tcPr>
          <w:p w14:paraId="7E935130" w14:textId="7DF11545" w:rsidR="00CF6F67" w:rsidRDefault="00CF6F67" w:rsidP="00AB72EF">
            <w:pPr>
              <w:pStyle w:val="Body"/>
              <w:keepNext/>
              <w:jc w:val="center"/>
            </w:pPr>
            <w:r>
              <w:t>9.2%</w:t>
            </w:r>
          </w:p>
        </w:tc>
        <w:tc>
          <w:tcPr>
            <w:tcW w:w="2178" w:type="dxa"/>
          </w:tcPr>
          <w:p w14:paraId="749E87DC" w14:textId="22D6646A" w:rsidR="00CF6F67" w:rsidRDefault="00CF6F67"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BB0D92" w14:paraId="18776452" w14:textId="77777777" w:rsidTr="0061677C">
        <w:tc>
          <w:tcPr>
            <w:tcW w:w="1458" w:type="dxa"/>
          </w:tcPr>
          <w:p w14:paraId="1E3F50D3" w14:textId="3FF09AB4" w:rsidR="00BB0D92" w:rsidRDefault="00BB0D92" w:rsidP="00AB72EF">
            <w:pPr>
              <w:pStyle w:val="Body"/>
              <w:keepNext/>
            </w:pPr>
            <w:r>
              <w:t>20160428-6</w:t>
            </w:r>
          </w:p>
        </w:tc>
        <w:tc>
          <w:tcPr>
            <w:tcW w:w="990" w:type="dxa"/>
          </w:tcPr>
          <w:p w14:paraId="7E0C80EC" w14:textId="6FDE0380" w:rsidR="00BB0D92" w:rsidRDefault="00BB0D92" w:rsidP="00AB72EF">
            <w:pPr>
              <w:pStyle w:val="Body"/>
              <w:keepNext/>
              <w:jc w:val="center"/>
            </w:pPr>
            <w:r>
              <w:t>8</w:t>
            </w:r>
          </w:p>
        </w:tc>
        <w:tc>
          <w:tcPr>
            <w:tcW w:w="720" w:type="dxa"/>
          </w:tcPr>
          <w:p w14:paraId="40BAD402" w14:textId="2D50A5A4" w:rsidR="00BB0D92" w:rsidRDefault="00BB0D92" w:rsidP="00AB72EF">
            <w:pPr>
              <w:pStyle w:val="Body"/>
              <w:keepNext/>
              <w:jc w:val="center"/>
            </w:pPr>
            <w:r>
              <w:t>10</w:t>
            </w:r>
            <w:r w:rsidRPr="00B44C93">
              <w:rPr>
                <w:vertAlign w:val="superscript"/>
              </w:rPr>
              <w:t>5</w:t>
            </w:r>
          </w:p>
        </w:tc>
        <w:tc>
          <w:tcPr>
            <w:tcW w:w="1080" w:type="dxa"/>
          </w:tcPr>
          <w:p w14:paraId="5A64331B" w14:textId="09EF55F4" w:rsidR="00BB0D92" w:rsidRDefault="00BB0D92" w:rsidP="00AB72EF">
            <w:pPr>
              <w:pStyle w:val="Body"/>
              <w:keepNext/>
              <w:jc w:val="center"/>
            </w:pPr>
            <w:r>
              <w:t>False</w:t>
            </w:r>
          </w:p>
        </w:tc>
        <w:tc>
          <w:tcPr>
            <w:tcW w:w="900" w:type="dxa"/>
          </w:tcPr>
          <w:p w14:paraId="51097F9B" w14:textId="3DC12F28" w:rsidR="00BB0D92" w:rsidRDefault="00BB0D92" w:rsidP="00AB72EF">
            <w:pPr>
              <w:pStyle w:val="Body"/>
              <w:keepNext/>
              <w:jc w:val="center"/>
            </w:pPr>
            <w:r>
              <w:t>False</w:t>
            </w:r>
          </w:p>
        </w:tc>
        <w:tc>
          <w:tcPr>
            <w:tcW w:w="720" w:type="dxa"/>
          </w:tcPr>
          <w:p w14:paraId="74712D41" w14:textId="373AF03E" w:rsidR="00BB0D92" w:rsidRDefault="00BB0D92" w:rsidP="00AB72EF">
            <w:pPr>
              <w:pStyle w:val="Body"/>
              <w:keepNext/>
              <w:jc w:val="center"/>
            </w:pPr>
            <w:r>
              <w:t>False</w:t>
            </w:r>
          </w:p>
        </w:tc>
        <w:tc>
          <w:tcPr>
            <w:tcW w:w="810" w:type="dxa"/>
          </w:tcPr>
          <w:p w14:paraId="34E20F8C" w14:textId="24C9F520" w:rsidR="00BB0D92" w:rsidRPr="00247619" w:rsidRDefault="00BB0D92" w:rsidP="00AB72EF">
            <w:pPr>
              <w:pStyle w:val="Body"/>
              <w:keepNext/>
              <w:jc w:val="center"/>
              <w:rPr>
                <w:sz w:val="20"/>
                <w:szCs w:val="20"/>
              </w:rPr>
            </w:pPr>
            <w:r w:rsidRPr="00247619">
              <w:rPr>
                <w:sz w:val="20"/>
                <w:szCs w:val="20"/>
              </w:rPr>
              <w:t>11.8%</w:t>
            </w:r>
          </w:p>
        </w:tc>
        <w:tc>
          <w:tcPr>
            <w:tcW w:w="2178" w:type="dxa"/>
          </w:tcPr>
          <w:p w14:paraId="5F7B4E4A" w14:textId="2E582849"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BB0D92" w14:paraId="3C378BD3" w14:textId="77777777" w:rsidTr="0061677C">
        <w:tc>
          <w:tcPr>
            <w:tcW w:w="1458" w:type="dxa"/>
          </w:tcPr>
          <w:p w14:paraId="3FA15778" w14:textId="39FBE822" w:rsidR="00BB0D92" w:rsidRDefault="00BB0D92" w:rsidP="00AB72EF">
            <w:pPr>
              <w:pStyle w:val="Body"/>
              <w:keepNext/>
            </w:pPr>
            <w:r>
              <w:t>20160422-3</w:t>
            </w:r>
          </w:p>
        </w:tc>
        <w:tc>
          <w:tcPr>
            <w:tcW w:w="990" w:type="dxa"/>
          </w:tcPr>
          <w:p w14:paraId="2BA57AD9" w14:textId="100528F6" w:rsidR="00BB0D92" w:rsidRDefault="00BB0D92" w:rsidP="00AB72EF">
            <w:pPr>
              <w:pStyle w:val="Body"/>
              <w:keepNext/>
              <w:jc w:val="center"/>
            </w:pPr>
            <w:r>
              <w:t>5</w:t>
            </w:r>
          </w:p>
        </w:tc>
        <w:tc>
          <w:tcPr>
            <w:tcW w:w="720" w:type="dxa"/>
          </w:tcPr>
          <w:p w14:paraId="0666B206" w14:textId="31011938" w:rsidR="00BB0D92" w:rsidRDefault="00BB0D92" w:rsidP="00AB72EF">
            <w:pPr>
              <w:pStyle w:val="Body"/>
              <w:keepNext/>
              <w:jc w:val="center"/>
            </w:pPr>
            <w:r>
              <w:t>1</w:t>
            </w:r>
          </w:p>
        </w:tc>
        <w:tc>
          <w:tcPr>
            <w:tcW w:w="1080" w:type="dxa"/>
          </w:tcPr>
          <w:p w14:paraId="2CC845D4" w14:textId="1231477F" w:rsidR="00BB0D92" w:rsidRDefault="00BB0D92" w:rsidP="00AB72EF">
            <w:pPr>
              <w:pStyle w:val="Body"/>
              <w:keepNext/>
              <w:jc w:val="center"/>
            </w:pPr>
            <w:r>
              <w:t>True</w:t>
            </w:r>
          </w:p>
        </w:tc>
        <w:tc>
          <w:tcPr>
            <w:tcW w:w="900" w:type="dxa"/>
          </w:tcPr>
          <w:p w14:paraId="1A2BB1F5" w14:textId="7B5CB3E2" w:rsidR="00BB0D92" w:rsidRDefault="00BB0D92" w:rsidP="00AB72EF">
            <w:pPr>
              <w:pStyle w:val="Body"/>
              <w:keepNext/>
              <w:jc w:val="center"/>
            </w:pPr>
            <w:r>
              <w:t>False</w:t>
            </w:r>
          </w:p>
        </w:tc>
        <w:tc>
          <w:tcPr>
            <w:tcW w:w="720" w:type="dxa"/>
          </w:tcPr>
          <w:p w14:paraId="1956B29D" w14:textId="31031F9D" w:rsidR="00BB0D92" w:rsidRDefault="00BB0D92" w:rsidP="00AB72EF">
            <w:pPr>
              <w:pStyle w:val="Body"/>
              <w:keepNext/>
              <w:jc w:val="center"/>
            </w:pPr>
            <w:r>
              <w:t>False</w:t>
            </w:r>
          </w:p>
        </w:tc>
        <w:tc>
          <w:tcPr>
            <w:tcW w:w="810" w:type="dxa"/>
          </w:tcPr>
          <w:p w14:paraId="2E0EE3C3" w14:textId="5FE08B25" w:rsidR="00BB0D92" w:rsidRDefault="00BB0D92" w:rsidP="00AB72EF">
            <w:pPr>
              <w:pStyle w:val="Body"/>
              <w:keepNext/>
              <w:jc w:val="center"/>
            </w:pPr>
            <w:r>
              <w:t>4%</w:t>
            </w:r>
          </w:p>
        </w:tc>
        <w:tc>
          <w:tcPr>
            <w:tcW w:w="2178" w:type="dxa"/>
          </w:tcPr>
          <w:p w14:paraId="0C44888F" w14:textId="444704B9"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BB0D92" w14:paraId="69334E04" w14:textId="77777777" w:rsidTr="0061677C">
        <w:tc>
          <w:tcPr>
            <w:tcW w:w="1458" w:type="dxa"/>
          </w:tcPr>
          <w:p w14:paraId="0DEFB23E" w14:textId="1E27951F" w:rsidR="00BB0D92" w:rsidRDefault="00BB0D92" w:rsidP="00AB72EF">
            <w:pPr>
              <w:pStyle w:val="Body"/>
              <w:keepNext/>
            </w:pPr>
            <w:r>
              <w:t>20160424-1</w:t>
            </w:r>
          </w:p>
        </w:tc>
        <w:tc>
          <w:tcPr>
            <w:tcW w:w="990" w:type="dxa"/>
          </w:tcPr>
          <w:p w14:paraId="3F959F9C" w14:textId="1DC7E76F" w:rsidR="00BB0D92" w:rsidRDefault="00BB0D92" w:rsidP="00AB72EF">
            <w:pPr>
              <w:pStyle w:val="Body"/>
              <w:keepNext/>
              <w:jc w:val="center"/>
            </w:pPr>
            <w:r>
              <w:t>5</w:t>
            </w:r>
          </w:p>
        </w:tc>
        <w:tc>
          <w:tcPr>
            <w:tcW w:w="720" w:type="dxa"/>
          </w:tcPr>
          <w:p w14:paraId="6A18E827" w14:textId="1906424D" w:rsidR="00BB0D92" w:rsidRDefault="00BB0D92" w:rsidP="00AB72EF">
            <w:pPr>
              <w:pStyle w:val="Body"/>
              <w:keepNext/>
              <w:jc w:val="center"/>
            </w:pPr>
            <w:r>
              <w:t>10</w:t>
            </w:r>
          </w:p>
        </w:tc>
        <w:tc>
          <w:tcPr>
            <w:tcW w:w="1080" w:type="dxa"/>
          </w:tcPr>
          <w:p w14:paraId="588F211E" w14:textId="202A478F" w:rsidR="00BB0D92" w:rsidRDefault="00BB0D92" w:rsidP="00AB72EF">
            <w:pPr>
              <w:pStyle w:val="Body"/>
              <w:keepNext/>
              <w:jc w:val="center"/>
            </w:pPr>
            <w:r>
              <w:t>True</w:t>
            </w:r>
          </w:p>
        </w:tc>
        <w:tc>
          <w:tcPr>
            <w:tcW w:w="900" w:type="dxa"/>
          </w:tcPr>
          <w:p w14:paraId="05F66CE5" w14:textId="11080CA6" w:rsidR="00BB0D92" w:rsidRDefault="00BB0D92" w:rsidP="00AB72EF">
            <w:pPr>
              <w:pStyle w:val="Body"/>
              <w:keepNext/>
              <w:jc w:val="center"/>
            </w:pPr>
            <w:r>
              <w:t>False</w:t>
            </w:r>
          </w:p>
        </w:tc>
        <w:tc>
          <w:tcPr>
            <w:tcW w:w="720" w:type="dxa"/>
          </w:tcPr>
          <w:p w14:paraId="59BC3D5E" w14:textId="7CD9EBA8" w:rsidR="00BB0D92" w:rsidRDefault="00BB0D92" w:rsidP="00AB72EF">
            <w:pPr>
              <w:pStyle w:val="Body"/>
              <w:keepNext/>
              <w:jc w:val="center"/>
            </w:pPr>
            <w:r>
              <w:t>False</w:t>
            </w:r>
          </w:p>
        </w:tc>
        <w:tc>
          <w:tcPr>
            <w:tcW w:w="810" w:type="dxa"/>
          </w:tcPr>
          <w:p w14:paraId="258B377C" w14:textId="1669E483" w:rsidR="00BB0D92" w:rsidRDefault="00BB0D92" w:rsidP="00AB72EF">
            <w:pPr>
              <w:pStyle w:val="Body"/>
              <w:keepNext/>
              <w:jc w:val="center"/>
            </w:pPr>
            <w:r>
              <w:t>4%</w:t>
            </w:r>
          </w:p>
        </w:tc>
        <w:tc>
          <w:tcPr>
            <w:tcW w:w="2178" w:type="dxa"/>
          </w:tcPr>
          <w:p w14:paraId="68DC5EF2" w14:textId="069B98DD"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BB0D92" w14:paraId="4EDBC536" w14:textId="77777777" w:rsidTr="0061677C">
        <w:tc>
          <w:tcPr>
            <w:tcW w:w="1458" w:type="dxa"/>
          </w:tcPr>
          <w:p w14:paraId="705D5FA0" w14:textId="60298A52" w:rsidR="00BB0D92" w:rsidRDefault="00BB0D92" w:rsidP="00AB72EF">
            <w:pPr>
              <w:pStyle w:val="Body"/>
              <w:keepNext/>
            </w:pPr>
            <w:r>
              <w:t>20160423-2</w:t>
            </w:r>
          </w:p>
        </w:tc>
        <w:tc>
          <w:tcPr>
            <w:tcW w:w="990" w:type="dxa"/>
          </w:tcPr>
          <w:p w14:paraId="492A655A" w14:textId="34AC6699" w:rsidR="00BB0D92" w:rsidRDefault="00BB0D92" w:rsidP="00AB72EF">
            <w:pPr>
              <w:pStyle w:val="Body"/>
              <w:keepNext/>
              <w:jc w:val="center"/>
            </w:pPr>
            <w:r>
              <w:t>5</w:t>
            </w:r>
          </w:p>
        </w:tc>
        <w:tc>
          <w:tcPr>
            <w:tcW w:w="720" w:type="dxa"/>
          </w:tcPr>
          <w:p w14:paraId="7A7EFAA5" w14:textId="4D930DE3" w:rsidR="00BB0D92" w:rsidRDefault="00BB0D92" w:rsidP="00AB72EF">
            <w:pPr>
              <w:pStyle w:val="Body"/>
              <w:keepNext/>
              <w:jc w:val="center"/>
            </w:pPr>
            <w:r>
              <w:t>10</w:t>
            </w:r>
            <w:r w:rsidRPr="0053071F">
              <w:rPr>
                <w:vertAlign w:val="superscript"/>
              </w:rPr>
              <w:t>2</w:t>
            </w:r>
          </w:p>
        </w:tc>
        <w:tc>
          <w:tcPr>
            <w:tcW w:w="1080" w:type="dxa"/>
          </w:tcPr>
          <w:p w14:paraId="74627AAF" w14:textId="1E29A59A" w:rsidR="00BB0D92" w:rsidRDefault="00BB0D92" w:rsidP="00AB72EF">
            <w:pPr>
              <w:pStyle w:val="Body"/>
              <w:keepNext/>
              <w:jc w:val="center"/>
            </w:pPr>
            <w:r>
              <w:t>True</w:t>
            </w:r>
          </w:p>
        </w:tc>
        <w:tc>
          <w:tcPr>
            <w:tcW w:w="900" w:type="dxa"/>
          </w:tcPr>
          <w:p w14:paraId="01097766" w14:textId="0ECD38F7" w:rsidR="00BB0D92" w:rsidRDefault="00BB0D92" w:rsidP="00AB72EF">
            <w:pPr>
              <w:pStyle w:val="Body"/>
              <w:keepNext/>
              <w:jc w:val="center"/>
            </w:pPr>
            <w:r>
              <w:t>False</w:t>
            </w:r>
          </w:p>
        </w:tc>
        <w:tc>
          <w:tcPr>
            <w:tcW w:w="720" w:type="dxa"/>
          </w:tcPr>
          <w:p w14:paraId="63364637" w14:textId="720F187F" w:rsidR="00BB0D92" w:rsidRDefault="00BB0D92" w:rsidP="00AB72EF">
            <w:pPr>
              <w:pStyle w:val="Body"/>
              <w:keepNext/>
              <w:jc w:val="center"/>
            </w:pPr>
            <w:r>
              <w:t>False</w:t>
            </w:r>
          </w:p>
        </w:tc>
        <w:tc>
          <w:tcPr>
            <w:tcW w:w="810" w:type="dxa"/>
          </w:tcPr>
          <w:p w14:paraId="343094BC" w14:textId="12750138" w:rsidR="00BB0D92" w:rsidRDefault="00BB0D92" w:rsidP="00AB72EF">
            <w:pPr>
              <w:pStyle w:val="Body"/>
              <w:keepNext/>
              <w:jc w:val="center"/>
            </w:pPr>
            <w:r>
              <w:t>4.2%</w:t>
            </w:r>
          </w:p>
        </w:tc>
        <w:tc>
          <w:tcPr>
            <w:tcW w:w="2178" w:type="dxa"/>
          </w:tcPr>
          <w:p w14:paraId="46C6ACB0" w14:textId="42B5DE3F"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BB0D92" w14:paraId="2731215F" w14:textId="77777777" w:rsidTr="0061677C">
        <w:tc>
          <w:tcPr>
            <w:tcW w:w="1458" w:type="dxa"/>
          </w:tcPr>
          <w:p w14:paraId="12D28558" w14:textId="364FAECB" w:rsidR="00BB0D92" w:rsidRDefault="00BB0D92" w:rsidP="00AB72EF">
            <w:pPr>
              <w:pStyle w:val="Body"/>
              <w:keepNext/>
            </w:pPr>
            <w:r>
              <w:t>20160423-3</w:t>
            </w:r>
          </w:p>
        </w:tc>
        <w:tc>
          <w:tcPr>
            <w:tcW w:w="990" w:type="dxa"/>
          </w:tcPr>
          <w:p w14:paraId="31522FF3" w14:textId="29F1699B" w:rsidR="00BB0D92" w:rsidRDefault="00BB0D92" w:rsidP="00AB72EF">
            <w:pPr>
              <w:pStyle w:val="Body"/>
              <w:keepNext/>
              <w:jc w:val="center"/>
            </w:pPr>
            <w:r>
              <w:t>5</w:t>
            </w:r>
          </w:p>
        </w:tc>
        <w:tc>
          <w:tcPr>
            <w:tcW w:w="720" w:type="dxa"/>
          </w:tcPr>
          <w:p w14:paraId="390652D9" w14:textId="1D88A4DE" w:rsidR="00BB0D92" w:rsidRDefault="00BB0D92" w:rsidP="00AB72EF">
            <w:pPr>
              <w:pStyle w:val="Body"/>
              <w:keepNext/>
              <w:jc w:val="center"/>
            </w:pPr>
            <w:r>
              <w:t>10</w:t>
            </w:r>
            <w:r w:rsidRPr="0053071F">
              <w:rPr>
                <w:vertAlign w:val="superscript"/>
              </w:rPr>
              <w:t>3</w:t>
            </w:r>
          </w:p>
        </w:tc>
        <w:tc>
          <w:tcPr>
            <w:tcW w:w="1080" w:type="dxa"/>
          </w:tcPr>
          <w:p w14:paraId="42A512F1" w14:textId="3EC2CD54" w:rsidR="00BB0D92" w:rsidRDefault="00BB0D92" w:rsidP="00AB72EF">
            <w:pPr>
              <w:pStyle w:val="Body"/>
              <w:keepNext/>
              <w:jc w:val="center"/>
            </w:pPr>
            <w:r>
              <w:t>True</w:t>
            </w:r>
          </w:p>
        </w:tc>
        <w:tc>
          <w:tcPr>
            <w:tcW w:w="900" w:type="dxa"/>
          </w:tcPr>
          <w:p w14:paraId="51D485A9" w14:textId="524BD4D3" w:rsidR="00BB0D92" w:rsidRDefault="00BB0D92" w:rsidP="00AB72EF">
            <w:pPr>
              <w:pStyle w:val="Body"/>
              <w:keepNext/>
              <w:jc w:val="center"/>
            </w:pPr>
            <w:r>
              <w:t>False</w:t>
            </w:r>
          </w:p>
        </w:tc>
        <w:tc>
          <w:tcPr>
            <w:tcW w:w="720" w:type="dxa"/>
          </w:tcPr>
          <w:p w14:paraId="611883A0" w14:textId="42307D2A" w:rsidR="00BB0D92" w:rsidRDefault="00BB0D92" w:rsidP="00AB72EF">
            <w:pPr>
              <w:pStyle w:val="Body"/>
              <w:keepNext/>
              <w:jc w:val="center"/>
            </w:pPr>
            <w:r>
              <w:t>False</w:t>
            </w:r>
          </w:p>
        </w:tc>
        <w:tc>
          <w:tcPr>
            <w:tcW w:w="810" w:type="dxa"/>
          </w:tcPr>
          <w:p w14:paraId="047E8C29" w14:textId="2DBC78B8" w:rsidR="00BB0D92" w:rsidRDefault="00BB0D92" w:rsidP="00AB72EF">
            <w:pPr>
              <w:pStyle w:val="Body"/>
              <w:keepNext/>
              <w:jc w:val="center"/>
            </w:pPr>
            <w:r>
              <w:t>7.2%</w:t>
            </w:r>
          </w:p>
        </w:tc>
        <w:tc>
          <w:tcPr>
            <w:tcW w:w="2178" w:type="dxa"/>
          </w:tcPr>
          <w:p w14:paraId="05D3BE1D" w14:textId="561BEB54"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BB0D92" w14:paraId="3657357B" w14:textId="77777777" w:rsidTr="0061677C">
        <w:tc>
          <w:tcPr>
            <w:tcW w:w="1458" w:type="dxa"/>
          </w:tcPr>
          <w:p w14:paraId="525CFE59" w14:textId="7B84A3A4" w:rsidR="00BB0D92" w:rsidRDefault="00BB0D92" w:rsidP="00AB72EF">
            <w:pPr>
              <w:pStyle w:val="Body"/>
              <w:keepNext/>
            </w:pPr>
            <w:r>
              <w:t>20160423-4</w:t>
            </w:r>
          </w:p>
        </w:tc>
        <w:tc>
          <w:tcPr>
            <w:tcW w:w="990" w:type="dxa"/>
          </w:tcPr>
          <w:p w14:paraId="54967F76" w14:textId="7817B343" w:rsidR="00BB0D92" w:rsidRDefault="00BB0D92" w:rsidP="00AB72EF">
            <w:pPr>
              <w:pStyle w:val="Body"/>
              <w:keepNext/>
              <w:jc w:val="center"/>
            </w:pPr>
            <w:r>
              <w:t>5</w:t>
            </w:r>
          </w:p>
        </w:tc>
        <w:tc>
          <w:tcPr>
            <w:tcW w:w="720" w:type="dxa"/>
          </w:tcPr>
          <w:p w14:paraId="2CA4B79F" w14:textId="0CC8FE89" w:rsidR="00BB0D92" w:rsidRDefault="00BB0D92" w:rsidP="00AB72EF">
            <w:pPr>
              <w:pStyle w:val="Body"/>
              <w:keepNext/>
              <w:jc w:val="center"/>
            </w:pPr>
            <w:r>
              <w:t>10</w:t>
            </w:r>
            <w:r w:rsidRPr="0053071F">
              <w:rPr>
                <w:vertAlign w:val="superscript"/>
              </w:rPr>
              <w:t>4</w:t>
            </w:r>
          </w:p>
        </w:tc>
        <w:tc>
          <w:tcPr>
            <w:tcW w:w="1080" w:type="dxa"/>
          </w:tcPr>
          <w:p w14:paraId="46251BDD" w14:textId="15D9915C" w:rsidR="00BB0D92" w:rsidRDefault="00BB0D92" w:rsidP="00AB72EF">
            <w:pPr>
              <w:pStyle w:val="Body"/>
              <w:keepNext/>
              <w:jc w:val="center"/>
            </w:pPr>
            <w:r>
              <w:t>True</w:t>
            </w:r>
          </w:p>
        </w:tc>
        <w:tc>
          <w:tcPr>
            <w:tcW w:w="900" w:type="dxa"/>
          </w:tcPr>
          <w:p w14:paraId="18AAC39B" w14:textId="56AA23C1" w:rsidR="00BB0D92" w:rsidRDefault="00BB0D92" w:rsidP="00AB72EF">
            <w:pPr>
              <w:pStyle w:val="Body"/>
              <w:keepNext/>
              <w:jc w:val="center"/>
            </w:pPr>
            <w:r>
              <w:t>False</w:t>
            </w:r>
          </w:p>
        </w:tc>
        <w:tc>
          <w:tcPr>
            <w:tcW w:w="720" w:type="dxa"/>
          </w:tcPr>
          <w:p w14:paraId="6A1ECE5F" w14:textId="582A78D5" w:rsidR="00BB0D92" w:rsidRDefault="00BB0D92" w:rsidP="00AB72EF">
            <w:pPr>
              <w:pStyle w:val="Body"/>
              <w:keepNext/>
              <w:jc w:val="center"/>
            </w:pPr>
            <w:r>
              <w:t>False</w:t>
            </w:r>
          </w:p>
        </w:tc>
        <w:tc>
          <w:tcPr>
            <w:tcW w:w="810" w:type="dxa"/>
          </w:tcPr>
          <w:p w14:paraId="3AE01423" w14:textId="326FE73D" w:rsidR="00BB0D92" w:rsidRDefault="00BB0D92" w:rsidP="00AB72EF">
            <w:pPr>
              <w:pStyle w:val="Body"/>
              <w:keepNext/>
              <w:jc w:val="center"/>
            </w:pPr>
            <w:r>
              <w:t>3.2%</w:t>
            </w:r>
          </w:p>
        </w:tc>
        <w:tc>
          <w:tcPr>
            <w:tcW w:w="2178" w:type="dxa"/>
          </w:tcPr>
          <w:p w14:paraId="417165B2" w14:textId="081FEA8F"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BB0D92" w14:paraId="414EB062" w14:textId="77777777" w:rsidTr="0061677C">
        <w:tc>
          <w:tcPr>
            <w:tcW w:w="1458" w:type="dxa"/>
          </w:tcPr>
          <w:p w14:paraId="12C3EDED" w14:textId="23470F03" w:rsidR="00BB0D92" w:rsidRDefault="00BB0D92" w:rsidP="00AB72EF">
            <w:pPr>
              <w:pStyle w:val="Body"/>
              <w:keepNext/>
            </w:pPr>
            <w:r>
              <w:t>20160423-5</w:t>
            </w:r>
          </w:p>
        </w:tc>
        <w:tc>
          <w:tcPr>
            <w:tcW w:w="990" w:type="dxa"/>
          </w:tcPr>
          <w:p w14:paraId="018B4C3B" w14:textId="706A556C" w:rsidR="00BB0D92" w:rsidRDefault="00BB0D92" w:rsidP="00AB72EF">
            <w:pPr>
              <w:pStyle w:val="Body"/>
              <w:keepNext/>
              <w:jc w:val="center"/>
            </w:pPr>
            <w:r>
              <w:t>5</w:t>
            </w:r>
          </w:p>
        </w:tc>
        <w:tc>
          <w:tcPr>
            <w:tcW w:w="720" w:type="dxa"/>
          </w:tcPr>
          <w:p w14:paraId="57F83093" w14:textId="3A5C0C77" w:rsidR="00BB0D92" w:rsidRDefault="00BB0D92" w:rsidP="00AB72EF">
            <w:pPr>
              <w:pStyle w:val="Body"/>
              <w:keepNext/>
              <w:jc w:val="center"/>
            </w:pPr>
            <w:r>
              <w:t>10</w:t>
            </w:r>
            <w:r w:rsidRPr="0053071F">
              <w:rPr>
                <w:vertAlign w:val="superscript"/>
              </w:rPr>
              <w:t>5</w:t>
            </w:r>
          </w:p>
        </w:tc>
        <w:tc>
          <w:tcPr>
            <w:tcW w:w="1080" w:type="dxa"/>
          </w:tcPr>
          <w:p w14:paraId="676C59A2" w14:textId="7857115C" w:rsidR="00BB0D92" w:rsidRDefault="00BB0D92" w:rsidP="00AB72EF">
            <w:pPr>
              <w:pStyle w:val="Body"/>
              <w:keepNext/>
              <w:jc w:val="center"/>
            </w:pPr>
            <w:r>
              <w:t>True</w:t>
            </w:r>
          </w:p>
        </w:tc>
        <w:tc>
          <w:tcPr>
            <w:tcW w:w="900" w:type="dxa"/>
          </w:tcPr>
          <w:p w14:paraId="42B7862D" w14:textId="096C152C" w:rsidR="00BB0D92" w:rsidRDefault="00BB0D92" w:rsidP="00AB72EF">
            <w:pPr>
              <w:pStyle w:val="Body"/>
              <w:keepNext/>
              <w:jc w:val="center"/>
            </w:pPr>
            <w:r>
              <w:t>False</w:t>
            </w:r>
          </w:p>
        </w:tc>
        <w:tc>
          <w:tcPr>
            <w:tcW w:w="720" w:type="dxa"/>
          </w:tcPr>
          <w:p w14:paraId="15A33C86" w14:textId="60E146F8" w:rsidR="00BB0D92" w:rsidRDefault="00BB0D92" w:rsidP="00AB72EF">
            <w:pPr>
              <w:pStyle w:val="Body"/>
              <w:keepNext/>
              <w:jc w:val="center"/>
            </w:pPr>
            <w:r>
              <w:t>False</w:t>
            </w:r>
          </w:p>
        </w:tc>
        <w:tc>
          <w:tcPr>
            <w:tcW w:w="810" w:type="dxa"/>
          </w:tcPr>
          <w:p w14:paraId="3255A1CB" w14:textId="0A06D213" w:rsidR="00BB0D92" w:rsidRDefault="00BB0D92" w:rsidP="00AB72EF">
            <w:pPr>
              <w:pStyle w:val="Body"/>
              <w:keepNext/>
              <w:jc w:val="center"/>
            </w:pPr>
            <w:r>
              <w:t>3.2%</w:t>
            </w:r>
          </w:p>
        </w:tc>
        <w:tc>
          <w:tcPr>
            <w:tcW w:w="2178" w:type="dxa"/>
          </w:tcPr>
          <w:p w14:paraId="1A2CBCAB" w14:textId="4B7618C9" w:rsidR="00BB0D92" w:rsidRDefault="00BB0D92" w:rsidP="00AB72EF">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A718A0" w14:paraId="0EE33E0C" w14:textId="77777777" w:rsidTr="00A718A0">
        <w:tc>
          <w:tcPr>
            <w:tcW w:w="1458" w:type="dxa"/>
          </w:tcPr>
          <w:p w14:paraId="55DE412D" w14:textId="2FA0C6B6" w:rsidR="00A718A0" w:rsidRDefault="00A718A0" w:rsidP="00A718A0">
            <w:pPr>
              <w:pStyle w:val="Body"/>
              <w:keepNext/>
            </w:pPr>
            <w:r>
              <w:t>20160429-1</w:t>
            </w:r>
          </w:p>
        </w:tc>
        <w:tc>
          <w:tcPr>
            <w:tcW w:w="990" w:type="dxa"/>
          </w:tcPr>
          <w:p w14:paraId="4A774AEA" w14:textId="634EF678" w:rsidR="00A718A0" w:rsidRDefault="00A718A0" w:rsidP="00A718A0">
            <w:pPr>
              <w:pStyle w:val="Body"/>
              <w:keepNext/>
              <w:jc w:val="center"/>
            </w:pPr>
            <w:r>
              <w:t>8</w:t>
            </w:r>
          </w:p>
        </w:tc>
        <w:tc>
          <w:tcPr>
            <w:tcW w:w="720" w:type="dxa"/>
          </w:tcPr>
          <w:p w14:paraId="5D81DE9A" w14:textId="77777777" w:rsidR="00A718A0" w:rsidRDefault="00A718A0" w:rsidP="00A718A0">
            <w:pPr>
              <w:pStyle w:val="Body"/>
              <w:keepNext/>
              <w:jc w:val="center"/>
            </w:pPr>
            <w:r>
              <w:t>1</w:t>
            </w:r>
          </w:p>
        </w:tc>
        <w:tc>
          <w:tcPr>
            <w:tcW w:w="1080" w:type="dxa"/>
          </w:tcPr>
          <w:p w14:paraId="5A45B3DA" w14:textId="77777777" w:rsidR="00A718A0" w:rsidRDefault="00A718A0" w:rsidP="00A718A0">
            <w:pPr>
              <w:pStyle w:val="Body"/>
              <w:keepNext/>
              <w:jc w:val="center"/>
            </w:pPr>
            <w:r>
              <w:t>True</w:t>
            </w:r>
          </w:p>
        </w:tc>
        <w:tc>
          <w:tcPr>
            <w:tcW w:w="900" w:type="dxa"/>
          </w:tcPr>
          <w:p w14:paraId="3F11A057" w14:textId="77777777" w:rsidR="00A718A0" w:rsidRDefault="00A718A0" w:rsidP="00A718A0">
            <w:pPr>
              <w:pStyle w:val="Body"/>
              <w:keepNext/>
              <w:jc w:val="center"/>
            </w:pPr>
            <w:r>
              <w:t>False</w:t>
            </w:r>
          </w:p>
        </w:tc>
        <w:tc>
          <w:tcPr>
            <w:tcW w:w="720" w:type="dxa"/>
          </w:tcPr>
          <w:p w14:paraId="224103E5" w14:textId="77777777" w:rsidR="00A718A0" w:rsidRDefault="00A718A0" w:rsidP="00A718A0">
            <w:pPr>
              <w:pStyle w:val="Body"/>
              <w:keepNext/>
              <w:jc w:val="center"/>
            </w:pPr>
            <w:r>
              <w:t>False</w:t>
            </w:r>
          </w:p>
        </w:tc>
        <w:tc>
          <w:tcPr>
            <w:tcW w:w="810" w:type="dxa"/>
          </w:tcPr>
          <w:p w14:paraId="333F3D50" w14:textId="0515BD97" w:rsidR="00A718A0" w:rsidRDefault="00A718A0" w:rsidP="00A718A0">
            <w:pPr>
              <w:pStyle w:val="Body"/>
              <w:keepNext/>
              <w:jc w:val="center"/>
            </w:pPr>
            <w:r>
              <w:t>11%</w:t>
            </w:r>
          </w:p>
        </w:tc>
        <w:tc>
          <w:tcPr>
            <w:tcW w:w="2178" w:type="dxa"/>
          </w:tcPr>
          <w:p w14:paraId="1C1FE6BA" w14:textId="69BB6A11" w:rsidR="00A718A0" w:rsidRDefault="00B8619F" w:rsidP="00A718A0">
            <w:pPr>
              <w:pStyle w:val="Body"/>
              <w:keepNext/>
              <w:jc w:val="center"/>
              <w:rPr>
                <w:rFonts w:ascii="Courier New" w:hAnsi="Courier New" w:cs="Courier New"/>
                <w:sz w:val="20"/>
                <w:szCs w:val="20"/>
              </w:rPr>
            </w:pPr>
            <w:r>
              <w:rPr>
                <w:rFonts w:ascii="Courier New" w:hAnsi="Courier New" w:cs="Courier New"/>
                <w:sz w:val="20"/>
                <w:szCs w:val="20"/>
              </w:rPr>
              <w:t>1 0 0 1 1 X 0 1</w:t>
            </w:r>
          </w:p>
        </w:tc>
      </w:tr>
      <w:tr w:rsidR="00A718A0" w14:paraId="67BB03B8" w14:textId="77777777" w:rsidTr="00A718A0">
        <w:tc>
          <w:tcPr>
            <w:tcW w:w="1458" w:type="dxa"/>
          </w:tcPr>
          <w:p w14:paraId="3ED008FC" w14:textId="1188954A" w:rsidR="00A718A0" w:rsidRDefault="00A718A0" w:rsidP="00A718A0">
            <w:pPr>
              <w:pStyle w:val="Body"/>
              <w:keepNext/>
            </w:pPr>
            <w:r>
              <w:t>20160429-2</w:t>
            </w:r>
          </w:p>
        </w:tc>
        <w:tc>
          <w:tcPr>
            <w:tcW w:w="990" w:type="dxa"/>
          </w:tcPr>
          <w:p w14:paraId="4DF56EFB" w14:textId="5DEAAF6E" w:rsidR="00A718A0" w:rsidRDefault="00A718A0" w:rsidP="00A718A0">
            <w:pPr>
              <w:pStyle w:val="Body"/>
              <w:keepNext/>
              <w:jc w:val="center"/>
            </w:pPr>
            <w:r>
              <w:t>8</w:t>
            </w:r>
          </w:p>
        </w:tc>
        <w:tc>
          <w:tcPr>
            <w:tcW w:w="720" w:type="dxa"/>
          </w:tcPr>
          <w:p w14:paraId="5BAF7F4E" w14:textId="77777777" w:rsidR="00A718A0" w:rsidRDefault="00A718A0" w:rsidP="00A718A0">
            <w:pPr>
              <w:pStyle w:val="Body"/>
              <w:keepNext/>
              <w:jc w:val="center"/>
            </w:pPr>
            <w:r>
              <w:t>10</w:t>
            </w:r>
          </w:p>
        </w:tc>
        <w:tc>
          <w:tcPr>
            <w:tcW w:w="1080" w:type="dxa"/>
          </w:tcPr>
          <w:p w14:paraId="76B3B14B" w14:textId="77777777" w:rsidR="00A718A0" w:rsidRDefault="00A718A0" w:rsidP="00A718A0">
            <w:pPr>
              <w:pStyle w:val="Body"/>
              <w:keepNext/>
              <w:jc w:val="center"/>
            </w:pPr>
            <w:r>
              <w:t>True</w:t>
            </w:r>
          </w:p>
        </w:tc>
        <w:tc>
          <w:tcPr>
            <w:tcW w:w="900" w:type="dxa"/>
          </w:tcPr>
          <w:p w14:paraId="66A581E8" w14:textId="77777777" w:rsidR="00A718A0" w:rsidRDefault="00A718A0" w:rsidP="00A718A0">
            <w:pPr>
              <w:pStyle w:val="Body"/>
              <w:keepNext/>
              <w:jc w:val="center"/>
            </w:pPr>
            <w:r>
              <w:t>False</w:t>
            </w:r>
          </w:p>
        </w:tc>
        <w:tc>
          <w:tcPr>
            <w:tcW w:w="720" w:type="dxa"/>
          </w:tcPr>
          <w:p w14:paraId="76757E44" w14:textId="77777777" w:rsidR="00A718A0" w:rsidRDefault="00A718A0" w:rsidP="00A718A0">
            <w:pPr>
              <w:pStyle w:val="Body"/>
              <w:keepNext/>
              <w:jc w:val="center"/>
            </w:pPr>
            <w:r>
              <w:t>False</w:t>
            </w:r>
          </w:p>
        </w:tc>
        <w:tc>
          <w:tcPr>
            <w:tcW w:w="810" w:type="dxa"/>
          </w:tcPr>
          <w:p w14:paraId="1479E081" w14:textId="2E170E0B" w:rsidR="00A718A0" w:rsidRDefault="00A718A0" w:rsidP="00A718A0">
            <w:pPr>
              <w:pStyle w:val="Body"/>
              <w:keepNext/>
              <w:jc w:val="center"/>
            </w:pPr>
            <w:r>
              <w:t>9.6%</w:t>
            </w:r>
          </w:p>
        </w:tc>
        <w:tc>
          <w:tcPr>
            <w:tcW w:w="2178" w:type="dxa"/>
          </w:tcPr>
          <w:p w14:paraId="22A67AA0" w14:textId="55E10563" w:rsidR="00A718A0" w:rsidRDefault="00B8619F"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09878106" w14:textId="77777777" w:rsidTr="00A718A0">
        <w:tc>
          <w:tcPr>
            <w:tcW w:w="1458" w:type="dxa"/>
          </w:tcPr>
          <w:p w14:paraId="0C8AA182" w14:textId="3E668C33" w:rsidR="00A718A0" w:rsidRDefault="00A718A0" w:rsidP="00A718A0">
            <w:pPr>
              <w:pStyle w:val="Body"/>
              <w:keepNext/>
            </w:pPr>
            <w:r>
              <w:t>20160429-3</w:t>
            </w:r>
          </w:p>
        </w:tc>
        <w:tc>
          <w:tcPr>
            <w:tcW w:w="990" w:type="dxa"/>
          </w:tcPr>
          <w:p w14:paraId="3D62AEC6" w14:textId="463C248B" w:rsidR="00A718A0" w:rsidRDefault="00A718A0" w:rsidP="00A718A0">
            <w:pPr>
              <w:pStyle w:val="Body"/>
              <w:keepNext/>
              <w:jc w:val="center"/>
            </w:pPr>
            <w:r>
              <w:t>8</w:t>
            </w:r>
          </w:p>
        </w:tc>
        <w:tc>
          <w:tcPr>
            <w:tcW w:w="720" w:type="dxa"/>
          </w:tcPr>
          <w:p w14:paraId="0DD7C4C3" w14:textId="77777777" w:rsidR="00A718A0" w:rsidRDefault="00A718A0" w:rsidP="00A718A0">
            <w:pPr>
              <w:pStyle w:val="Body"/>
              <w:keepNext/>
              <w:jc w:val="center"/>
            </w:pPr>
            <w:r>
              <w:t>10</w:t>
            </w:r>
            <w:r w:rsidRPr="0053071F">
              <w:rPr>
                <w:vertAlign w:val="superscript"/>
              </w:rPr>
              <w:t>2</w:t>
            </w:r>
          </w:p>
        </w:tc>
        <w:tc>
          <w:tcPr>
            <w:tcW w:w="1080" w:type="dxa"/>
          </w:tcPr>
          <w:p w14:paraId="29A436B9" w14:textId="77777777" w:rsidR="00A718A0" w:rsidRDefault="00A718A0" w:rsidP="00A718A0">
            <w:pPr>
              <w:pStyle w:val="Body"/>
              <w:keepNext/>
              <w:jc w:val="center"/>
            </w:pPr>
            <w:r>
              <w:t>True</w:t>
            </w:r>
          </w:p>
        </w:tc>
        <w:tc>
          <w:tcPr>
            <w:tcW w:w="900" w:type="dxa"/>
          </w:tcPr>
          <w:p w14:paraId="1BD40E6F" w14:textId="77777777" w:rsidR="00A718A0" w:rsidRDefault="00A718A0" w:rsidP="00A718A0">
            <w:pPr>
              <w:pStyle w:val="Body"/>
              <w:keepNext/>
              <w:jc w:val="center"/>
            </w:pPr>
            <w:r>
              <w:t>False</w:t>
            </w:r>
          </w:p>
        </w:tc>
        <w:tc>
          <w:tcPr>
            <w:tcW w:w="720" w:type="dxa"/>
          </w:tcPr>
          <w:p w14:paraId="313A66C8" w14:textId="77777777" w:rsidR="00A718A0" w:rsidRDefault="00A718A0" w:rsidP="00A718A0">
            <w:pPr>
              <w:pStyle w:val="Body"/>
              <w:keepNext/>
              <w:jc w:val="center"/>
            </w:pPr>
            <w:r>
              <w:t>False</w:t>
            </w:r>
          </w:p>
        </w:tc>
        <w:tc>
          <w:tcPr>
            <w:tcW w:w="810" w:type="dxa"/>
          </w:tcPr>
          <w:p w14:paraId="2885D1D0" w14:textId="45827AB6" w:rsidR="00A718A0" w:rsidRPr="00A718A0" w:rsidRDefault="00A718A0" w:rsidP="00A718A0">
            <w:pPr>
              <w:pStyle w:val="Body"/>
              <w:keepNext/>
              <w:jc w:val="center"/>
              <w:rPr>
                <w:sz w:val="20"/>
                <w:szCs w:val="20"/>
              </w:rPr>
            </w:pPr>
            <w:r w:rsidRPr="00A718A0">
              <w:rPr>
                <w:sz w:val="20"/>
                <w:szCs w:val="20"/>
              </w:rPr>
              <w:t>10.2%</w:t>
            </w:r>
          </w:p>
        </w:tc>
        <w:tc>
          <w:tcPr>
            <w:tcW w:w="2178" w:type="dxa"/>
          </w:tcPr>
          <w:p w14:paraId="30CED328" w14:textId="1C442409" w:rsidR="00A718A0" w:rsidRDefault="00FB4314"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2458FEC7" w14:textId="77777777" w:rsidTr="00A718A0">
        <w:tc>
          <w:tcPr>
            <w:tcW w:w="1458" w:type="dxa"/>
          </w:tcPr>
          <w:p w14:paraId="2E6D6E57" w14:textId="2448D803" w:rsidR="00A718A0" w:rsidRDefault="00A718A0" w:rsidP="00A718A0">
            <w:pPr>
              <w:pStyle w:val="Body"/>
              <w:keepNext/>
            </w:pPr>
            <w:r>
              <w:t>20160429-4</w:t>
            </w:r>
          </w:p>
        </w:tc>
        <w:tc>
          <w:tcPr>
            <w:tcW w:w="990" w:type="dxa"/>
          </w:tcPr>
          <w:p w14:paraId="372ECB0F" w14:textId="57DEC490" w:rsidR="00A718A0" w:rsidRDefault="00A718A0" w:rsidP="00A718A0">
            <w:pPr>
              <w:pStyle w:val="Body"/>
              <w:keepNext/>
              <w:jc w:val="center"/>
            </w:pPr>
            <w:r>
              <w:t>8</w:t>
            </w:r>
          </w:p>
        </w:tc>
        <w:tc>
          <w:tcPr>
            <w:tcW w:w="720" w:type="dxa"/>
          </w:tcPr>
          <w:p w14:paraId="1930D4EB" w14:textId="77777777" w:rsidR="00A718A0" w:rsidRDefault="00A718A0" w:rsidP="00A718A0">
            <w:pPr>
              <w:pStyle w:val="Body"/>
              <w:keepNext/>
              <w:jc w:val="center"/>
            </w:pPr>
            <w:r>
              <w:t>10</w:t>
            </w:r>
            <w:r w:rsidRPr="0053071F">
              <w:rPr>
                <w:vertAlign w:val="superscript"/>
              </w:rPr>
              <w:t>3</w:t>
            </w:r>
          </w:p>
        </w:tc>
        <w:tc>
          <w:tcPr>
            <w:tcW w:w="1080" w:type="dxa"/>
          </w:tcPr>
          <w:p w14:paraId="01650661" w14:textId="77777777" w:rsidR="00A718A0" w:rsidRDefault="00A718A0" w:rsidP="00A718A0">
            <w:pPr>
              <w:pStyle w:val="Body"/>
              <w:keepNext/>
              <w:jc w:val="center"/>
            </w:pPr>
            <w:r>
              <w:t>True</w:t>
            </w:r>
          </w:p>
        </w:tc>
        <w:tc>
          <w:tcPr>
            <w:tcW w:w="900" w:type="dxa"/>
          </w:tcPr>
          <w:p w14:paraId="1BB263E6" w14:textId="77777777" w:rsidR="00A718A0" w:rsidRDefault="00A718A0" w:rsidP="00A718A0">
            <w:pPr>
              <w:pStyle w:val="Body"/>
              <w:keepNext/>
              <w:jc w:val="center"/>
            </w:pPr>
            <w:r>
              <w:t>False</w:t>
            </w:r>
          </w:p>
        </w:tc>
        <w:tc>
          <w:tcPr>
            <w:tcW w:w="720" w:type="dxa"/>
          </w:tcPr>
          <w:p w14:paraId="25AF2BED" w14:textId="77777777" w:rsidR="00A718A0" w:rsidRDefault="00A718A0" w:rsidP="00A718A0">
            <w:pPr>
              <w:pStyle w:val="Body"/>
              <w:keepNext/>
              <w:jc w:val="center"/>
            </w:pPr>
            <w:r>
              <w:t>False</w:t>
            </w:r>
          </w:p>
        </w:tc>
        <w:tc>
          <w:tcPr>
            <w:tcW w:w="810" w:type="dxa"/>
          </w:tcPr>
          <w:p w14:paraId="4C34D902" w14:textId="39AA733B" w:rsidR="00A718A0" w:rsidRDefault="00A718A0" w:rsidP="00A718A0">
            <w:pPr>
              <w:pStyle w:val="Body"/>
              <w:keepNext/>
              <w:jc w:val="center"/>
            </w:pPr>
            <w:r>
              <w:t>8.4%</w:t>
            </w:r>
          </w:p>
        </w:tc>
        <w:tc>
          <w:tcPr>
            <w:tcW w:w="2178" w:type="dxa"/>
          </w:tcPr>
          <w:p w14:paraId="227602E0" w14:textId="371E8AE3" w:rsidR="00A718A0" w:rsidRDefault="00E36E6E"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41E668A5" w14:textId="77777777" w:rsidTr="00A718A0">
        <w:tc>
          <w:tcPr>
            <w:tcW w:w="1458" w:type="dxa"/>
          </w:tcPr>
          <w:p w14:paraId="0532E300" w14:textId="51FFD246" w:rsidR="00A718A0" w:rsidRDefault="00A718A0" w:rsidP="00A718A0">
            <w:pPr>
              <w:pStyle w:val="Body"/>
              <w:keepNext/>
            </w:pPr>
            <w:r>
              <w:t>20160429-5</w:t>
            </w:r>
          </w:p>
        </w:tc>
        <w:tc>
          <w:tcPr>
            <w:tcW w:w="990" w:type="dxa"/>
          </w:tcPr>
          <w:p w14:paraId="0C3B2E27" w14:textId="2C6CF28C" w:rsidR="00A718A0" w:rsidRDefault="00A718A0" w:rsidP="00A718A0">
            <w:pPr>
              <w:pStyle w:val="Body"/>
              <w:keepNext/>
              <w:jc w:val="center"/>
            </w:pPr>
            <w:r>
              <w:t>8</w:t>
            </w:r>
          </w:p>
        </w:tc>
        <w:tc>
          <w:tcPr>
            <w:tcW w:w="720" w:type="dxa"/>
          </w:tcPr>
          <w:p w14:paraId="556635A7" w14:textId="77777777" w:rsidR="00A718A0" w:rsidRDefault="00A718A0" w:rsidP="00A718A0">
            <w:pPr>
              <w:pStyle w:val="Body"/>
              <w:keepNext/>
              <w:jc w:val="center"/>
            </w:pPr>
            <w:r>
              <w:t>10</w:t>
            </w:r>
            <w:r w:rsidRPr="0053071F">
              <w:rPr>
                <w:vertAlign w:val="superscript"/>
              </w:rPr>
              <w:t>4</w:t>
            </w:r>
          </w:p>
        </w:tc>
        <w:tc>
          <w:tcPr>
            <w:tcW w:w="1080" w:type="dxa"/>
          </w:tcPr>
          <w:p w14:paraId="4D253D4E" w14:textId="77777777" w:rsidR="00A718A0" w:rsidRDefault="00A718A0" w:rsidP="00A718A0">
            <w:pPr>
              <w:pStyle w:val="Body"/>
              <w:keepNext/>
              <w:jc w:val="center"/>
            </w:pPr>
            <w:r>
              <w:t>True</w:t>
            </w:r>
          </w:p>
        </w:tc>
        <w:tc>
          <w:tcPr>
            <w:tcW w:w="900" w:type="dxa"/>
          </w:tcPr>
          <w:p w14:paraId="28ADB9EC" w14:textId="77777777" w:rsidR="00A718A0" w:rsidRDefault="00A718A0" w:rsidP="00A718A0">
            <w:pPr>
              <w:pStyle w:val="Body"/>
              <w:keepNext/>
              <w:jc w:val="center"/>
            </w:pPr>
            <w:r>
              <w:t>False</w:t>
            </w:r>
          </w:p>
        </w:tc>
        <w:tc>
          <w:tcPr>
            <w:tcW w:w="720" w:type="dxa"/>
          </w:tcPr>
          <w:p w14:paraId="2BC24B62" w14:textId="77777777" w:rsidR="00A718A0" w:rsidRDefault="00A718A0" w:rsidP="00A718A0">
            <w:pPr>
              <w:pStyle w:val="Body"/>
              <w:keepNext/>
              <w:jc w:val="center"/>
            </w:pPr>
            <w:r>
              <w:t>False</w:t>
            </w:r>
          </w:p>
        </w:tc>
        <w:tc>
          <w:tcPr>
            <w:tcW w:w="810" w:type="dxa"/>
          </w:tcPr>
          <w:p w14:paraId="57D2AE5D" w14:textId="408930D5" w:rsidR="00A718A0" w:rsidRDefault="00121441" w:rsidP="00A718A0">
            <w:pPr>
              <w:pStyle w:val="Body"/>
              <w:keepNext/>
              <w:jc w:val="center"/>
            </w:pPr>
            <w:r>
              <w:t>9.8%</w:t>
            </w:r>
          </w:p>
        </w:tc>
        <w:tc>
          <w:tcPr>
            <w:tcW w:w="2178" w:type="dxa"/>
          </w:tcPr>
          <w:p w14:paraId="487815BA" w14:textId="29C2EC60" w:rsidR="00A718A0" w:rsidRDefault="00E36E6E"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6818F174" w14:textId="77777777" w:rsidTr="00A718A0">
        <w:tc>
          <w:tcPr>
            <w:tcW w:w="1458" w:type="dxa"/>
          </w:tcPr>
          <w:p w14:paraId="3F49673F" w14:textId="59614EB8" w:rsidR="00A718A0" w:rsidRDefault="00A718A0" w:rsidP="00A718A0">
            <w:pPr>
              <w:pStyle w:val="Body"/>
              <w:keepNext/>
            </w:pPr>
            <w:r>
              <w:t>20160429-6</w:t>
            </w:r>
          </w:p>
        </w:tc>
        <w:tc>
          <w:tcPr>
            <w:tcW w:w="990" w:type="dxa"/>
          </w:tcPr>
          <w:p w14:paraId="7E0AA58A" w14:textId="29BAC084" w:rsidR="00A718A0" w:rsidRDefault="00A718A0" w:rsidP="00A718A0">
            <w:pPr>
              <w:pStyle w:val="Body"/>
              <w:keepNext/>
              <w:jc w:val="center"/>
            </w:pPr>
            <w:r>
              <w:t>8</w:t>
            </w:r>
          </w:p>
        </w:tc>
        <w:tc>
          <w:tcPr>
            <w:tcW w:w="720" w:type="dxa"/>
          </w:tcPr>
          <w:p w14:paraId="797D8E2C" w14:textId="77777777" w:rsidR="00A718A0" w:rsidRDefault="00A718A0" w:rsidP="00A718A0">
            <w:pPr>
              <w:pStyle w:val="Body"/>
              <w:keepNext/>
              <w:jc w:val="center"/>
            </w:pPr>
            <w:r>
              <w:t>10</w:t>
            </w:r>
            <w:r w:rsidRPr="0053071F">
              <w:rPr>
                <w:vertAlign w:val="superscript"/>
              </w:rPr>
              <w:t>5</w:t>
            </w:r>
          </w:p>
        </w:tc>
        <w:tc>
          <w:tcPr>
            <w:tcW w:w="1080" w:type="dxa"/>
          </w:tcPr>
          <w:p w14:paraId="60C435AE" w14:textId="77777777" w:rsidR="00A718A0" w:rsidRDefault="00A718A0" w:rsidP="00A718A0">
            <w:pPr>
              <w:pStyle w:val="Body"/>
              <w:keepNext/>
              <w:jc w:val="center"/>
            </w:pPr>
            <w:r>
              <w:t>True</w:t>
            </w:r>
          </w:p>
        </w:tc>
        <w:tc>
          <w:tcPr>
            <w:tcW w:w="900" w:type="dxa"/>
          </w:tcPr>
          <w:p w14:paraId="624C2C40" w14:textId="77777777" w:rsidR="00A718A0" w:rsidRDefault="00A718A0" w:rsidP="00A718A0">
            <w:pPr>
              <w:pStyle w:val="Body"/>
              <w:keepNext/>
              <w:jc w:val="center"/>
            </w:pPr>
            <w:r>
              <w:t>False</w:t>
            </w:r>
          </w:p>
        </w:tc>
        <w:tc>
          <w:tcPr>
            <w:tcW w:w="720" w:type="dxa"/>
          </w:tcPr>
          <w:p w14:paraId="1F4A7D80" w14:textId="77777777" w:rsidR="00A718A0" w:rsidRDefault="00A718A0" w:rsidP="00A718A0">
            <w:pPr>
              <w:pStyle w:val="Body"/>
              <w:keepNext/>
              <w:jc w:val="center"/>
            </w:pPr>
            <w:r>
              <w:t>False</w:t>
            </w:r>
          </w:p>
        </w:tc>
        <w:tc>
          <w:tcPr>
            <w:tcW w:w="810" w:type="dxa"/>
          </w:tcPr>
          <w:p w14:paraId="07BD60B5" w14:textId="03DF002E" w:rsidR="00A718A0" w:rsidRDefault="00364B46" w:rsidP="00A718A0">
            <w:pPr>
              <w:pStyle w:val="Body"/>
              <w:keepNext/>
              <w:jc w:val="center"/>
            </w:pPr>
            <w:r>
              <w:t>7.6%</w:t>
            </w:r>
          </w:p>
        </w:tc>
        <w:tc>
          <w:tcPr>
            <w:tcW w:w="2178" w:type="dxa"/>
          </w:tcPr>
          <w:p w14:paraId="0733C4FE" w14:textId="1D16A6A6" w:rsidR="00A718A0" w:rsidRDefault="00364B46" w:rsidP="00A718A0">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A718A0" w14:paraId="73AC9658" w14:textId="77777777" w:rsidTr="0061677C">
        <w:tc>
          <w:tcPr>
            <w:tcW w:w="1458" w:type="dxa"/>
          </w:tcPr>
          <w:p w14:paraId="5C5DB346" w14:textId="0A3D4B7E" w:rsidR="00A718A0" w:rsidRDefault="00DE5A94" w:rsidP="00AB72EF">
            <w:pPr>
              <w:pStyle w:val="Body"/>
              <w:keepNext/>
            </w:pPr>
            <w:r>
              <w:t>20160503-1</w:t>
            </w:r>
          </w:p>
        </w:tc>
        <w:tc>
          <w:tcPr>
            <w:tcW w:w="990" w:type="dxa"/>
          </w:tcPr>
          <w:p w14:paraId="11B363AB" w14:textId="665D0C9D" w:rsidR="00A718A0" w:rsidRDefault="00DE5A94" w:rsidP="00AB72EF">
            <w:pPr>
              <w:pStyle w:val="Body"/>
              <w:keepNext/>
              <w:jc w:val="center"/>
            </w:pPr>
            <w:r>
              <w:t>8</w:t>
            </w:r>
          </w:p>
        </w:tc>
        <w:tc>
          <w:tcPr>
            <w:tcW w:w="720" w:type="dxa"/>
          </w:tcPr>
          <w:p w14:paraId="2A03456E" w14:textId="53CF600A" w:rsidR="00A718A0" w:rsidRDefault="00A718A0" w:rsidP="00AB72EF">
            <w:pPr>
              <w:pStyle w:val="Body"/>
              <w:keepNext/>
              <w:jc w:val="center"/>
            </w:pPr>
            <w:r>
              <w:t>1</w:t>
            </w:r>
          </w:p>
        </w:tc>
        <w:tc>
          <w:tcPr>
            <w:tcW w:w="1080" w:type="dxa"/>
          </w:tcPr>
          <w:p w14:paraId="5A8B4A2D" w14:textId="380A1680" w:rsidR="00A718A0" w:rsidRDefault="00A718A0" w:rsidP="00AB72EF">
            <w:pPr>
              <w:pStyle w:val="Body"/>
              <w:keepNext/>
              <w:jc w:val="center"/>
            </w:pPr>
            <w:r>
              <w:t>False</w:t>
            </w:r>
          </w:p>
        </w:tc>
        <w:tc>
          <w:tcPr>
            <w:tcW w:w="900" w:type="dxa"/>
          </w:tcPr>
          <w:p w14:paraId="2CA9898C" w14:textId="53E70503" w:rsidR="00A718A0" w:rsidRDefault="00A718A0" w:rsidP="00AB72EF">
            <w:pPr>
              <w:pStyle w:val="Body"/>
              <w:keepNext/>
              <w:jc w:val="center"/>
            </w:pPr>
            <w:r>
              <w:t>True</w:t>
            </w:r>
          </w:p>
        </w:tc>
        <w:tc>
          <w:tcPr>
            <w:tcW w:w="720" w:type="dxa"/>
          </w:tcPr>
          <w:p w14:paraId="7F0E9A98" w14:textId="15A30F1C" w:rsidR="00A718A0" w:rsidRDefault="00A718A0" w:rsidP="00AB72EF">
            <w:pPr>
              <w:pStyle w:val="Body"/>
              <w:keepNext/>
              <w:jc w:val="center"/>
            </w:pPr>
            <w:r>
              <w:t>False</w:t>
            </w:r>
          </w:p>
        </w:tc>
        <w:tc>
          <w:tcPr>
            <w:tcW w:w="810" w:type="dxa"/>
          </w:tcPr>
          <w:p w14:paraId="6E4DB825" w14:textId="5EB6993A" w:rsidR="00A718A0" w:rsidRDefault="009575CC" w:rsidP="00AB72EF">
            <w:pPr>
              <w:pStyle w:val="Body"/>
              <w:keepNext/>
              <w:jc w:val="center"/>
            </w:pPr>
            <w:r>
              <w:t>9.4%</w:t>
            </w:r>
          </w:p>
        </w:tc>
        <w:tc>
          <w:tcPr>
            <w:tcW w:w="2178" w:type="dxa"/>
          </w:tcPr>
          <w:p w14:paraId="369E5841" w14:textId="279BCC98" w:rsidR="00A718A0" w:rsidRDefault="009575CC"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9575CC" w14:paraId="1568AD83" w14:textId="77777777" w:rsidTr="0061677C">
        <w:tc>
          <w:tcPr>
            <w:tcW w:w="1458" w:type="dxa"/>
          </w:tcPr>
          <w:p w14:paraId="3D729BCA" w14:textId="2E5BE71B" w:rsidR="009575CC" w:rsidRDefault="009575CC" w:rsidP="00AB72EF">
            <w:pPr>
              <w:pStyle w:val="Body"/>
              <w:keepNext/>
            </w:pPr>
            <w:r>
              <w:t>20160503-</w:t>
            </w:r>
            <w:r>
              <w:t>2</w:t>
            </w:r>
          </w:p>
        </w:tc>
        <w:tc>
          <w:tcPr>
            <w:tcW w:w="990" w:type="dxa"/>
          </w:tcPr>
          <w:p w14:paraId="70CF65D4" w14:textId="63532640" w:rsidR="009575CC" w:rsidRDefault="009575CC" w:rsidP="00AB72EF">
            <w:pPr>
              <w:pStyle w:val="Body"/>
              <w:keepNext/>
              <w:jc w:val="center"/>
            </w:pPr>
            <w:r>
              <w:t>8</w:t>
            </w:r>
          </w:p>
        </w:tc>
        <w:tc>
          <w:tcPr>
            <w:tcW w:w="720" w:type="dxa"/>
          </w:tcPr>
          <w:p w14:paraId="5F8260DD" w14:textId="1A3791DF" w:rsidR="009575CC" w:rsidRDefault="009575CC" w:rsidP="00AB72EF">
            <w:pPr>
              <w:pStyle w:val="Body"/>
              <w:keepNext/>
              <w:jc w:val="center"/>
            </w:pPr>
            <w:r>
              <w:t>10</w:t>
            </w:r>
          </w:p>
        </w:tc>
        <w:tc>
          <w:tcPr>
            <w:tcW w:w="1080" w:type="dxa"/>
          </w:tcPr>
          <w:p w14:paraId="27CAD906" w14:textId="760DFAF2" w:rsidR="009575CC" w:rsidRDefault="009575CC" w:rsidP="00AB72EF">
            <w:pPr>
              <w:pStyle w:val="Body"/>
              <w:keepNext/>
              <w:jc w:val="center"/>
            </w:pPr>
            <w:r>
              <w:t>False</w:t>
            </w:r>
          </w:p>
        </w:tc>
        <w:tc>
          <w:tcPr>
            <w:tcW w:w="900" w:type="dxa"/>
          </w:tcPr>
          <w:p w14:paraId="2BF493BF" w14:textId="60B81529" w:rsidR="009575CC" w:rsidRDefault="009575CC" w:rsidP="00AB72EF">
            <w:pPr>
              <w:pStyle w:val="Body"/>
              <w:keepNext/>
              <w:jc w:val="center"/>
            </w:pPr>
            <w:r>
              <w:t>True</w:t>
            </w:r>
          </w:p>
        </w:tc>
        <w:tc>
          <w:tcPr>
            <w:tcW w:w="720" w:type="dxa"/>
          </w:tcPr>
          <w:p w14:paraId="60D4D4AF" w14:textId="2B876FF4" w:rsidR="009575CC" w:rsidRDefault="009575CC" w:rsidP="00AB72EF">
            <w:pPr>
              <w:pStyle w:val="Body"/>
              <w:keepNext/>
              <w:jc w:val="center"/>
            </w:pPr>
            <w:r>
              <w:t>False</w:t>
            </w:r>
          </w:p>
        </w:tc>
        <w:tc>
          <w:tcPr>
            <w:tcW w:w="810" w:type="dxa"/>
          </w:tcPr>
          <w:p w14:paraId="5FF036A8" w14:textId="7A1C64EE" w:rsidR="009575CC" w:rsidRDefault="009575CC" w:rsidP="00AB72EF">
            <w:pPr>
              <w:pStyle w:val="Body"/>
              <w:keepNext/>
              <w:jc w:val="center"/>
            </w:pPr>
            <w:r>
              <w:t>9.4%</w:t>
            </w:r>
          </w:p>
        </w:tc>
        <w:tc>
          <w:tcPr>
            <w:tcW w:w="2178" w:type="dxa"/>
          </w:tcPr>
          <w:p w14:paraId="1D6DB941" w14:textId="5C92DD8C" w:rsidR="009575CC" w:rsidRDefault="009575CC"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9575CC" w14:paraId="562A193C" w14:textId="77777777" w:rsidTr="0061677C">
        <w:tc>
          <w:tcPr>
            <w:tcW w:w="1458" w:type="dxa"/>
          </w:tcPr>
          <w:p w14:paraId="3E786BE1" w14:textId="0A818769" w:rsidR="009575CC" w:rsidRDefault="009575CC" w:rsidP="00AB72EF">
            <w:pPr>
              <w:pStyle w:val="Body"/>
              <w:keepNext/>
            </w:pPr>
            <w:r>
              <w:t>20160503-</w:t>
            </w:r>
            <w:r>
              <w:t>3</w:t>
            </w:r>
          </w:p>
        </w:tc>
        <w:tc>
          <w:tcPr>
            <w:tcW w:w="990" w:type="dxa"/>
          </w:tcPr>
          <w:p w14:paraId="2CCF6B09" w14:textId="044239C4" w:rsidR="009575CC" w:rsidRDefault="009575CC" w:rsidP="00AB72EF">
            <w:pPr>
              <w:pStyle w:val="Body"/>
              <w:keepNext/>
              <w:jc w:val="center"/>
            </w:pPr>
            <w:r>
              <w:t>8</w:t>
            </w:r>
          </w:p>
        </w:tc>
        <w:tc>
          <w:tcPr>
            <w:tcW w:w="720" w:type="dxa"/>
          </w:tcPr>
          <w:p w14:paraId="2C49F902" w14:textId="1E7B06A7" w:rsidR="009575CC" w:rsidRDefault="009575CC" w:rsidP="00AB72EF">
            <w:pPr>
              <w:pStyle w:val="Body"/>
              <w:keepNext/>
              <w:jc w:val="center"/>
            </w:pPr>
            <w:r>
              <w:t>10</w:t>
            </w:r>
            <w:r w:rsidRPr="0053071F">
              <w:rPr>
                <w:vertAlign w:val="superscript"/>
              </w:rPr>
              <w:t>2</w:t>
            </w:r>
          </w:p>
        </w:tc>
        <w:tc>
          <w:tcPr>
            <w:tcW w:w="1080" w:type="dxa"/>
          </w:tcPr>
          <w:p w14:paraId="2CE2992B" w14:textId="11611CF0" w:rsidR="009575CC" w:rsidRDefault="009575CC" w:rsidP="00AB72EF">
            <w:pPr>
              <w:pStyle w:val="Body"/>
              <w:keepNext/>
              <w:jc w:val="center"/>
            </w:pPr>
            <w:r>
              <w:t>False</w:t>
            </w:r>
          </w:p>
        </w:tc>
        <w:tc>
          <w:tcPr>
            <w:tcW w:w="900" w:type="dxa"/>
          </w:tcPr>
          <w:p w14:paraId="0C1ADF7D" w14:textId="1110B444" w:rsidR="009575CC" w:rsidRDefault="009575CC" w:rsidP="00AB72EF">
            <w:pPr>
              <w:pStyle w:val="Body"/>
              <w:keepNext/>
              <w:jc w:val="center"/>
            </w:pPr>
            <w:r>
              <w:t>True</w:t>
            </w:r>
          </w:p>
        </w:tc>
        <w:tc>
          <w:tcPr>
            <w:tcW w:w="720" w:type="dxa"/>
          </w:tcPr>
          <w:p w14:paraId="7DFC8238" w14:textId="05DEA1C3" w:rsidR="009575CC" w:rsidRDefault="009575CC" w:rsidP="00AB72EF">
            <w:pPr>
              <w:pStyle w:val="Body"/>
              <w:keepNext/>
              <w:jc w:val="center"/>
            </w:pPr>
            <w:r>
              <w:t>False</w:t>
            </w:r>
          </w:p>
        </w:tc>
        <w:tc>
          <w:tcPr>
            <w:tcW w:w="810" w:type="dxa"/>
          </w:tcPr>
          <w:p w14:paraId="5B1C86F1" w14:textId="1E212F32" w:rsidR="009575CC" w:rsidRDefault="009575CC" w:rsidP="00AB72EF">
            <w:pPr>
              <w:pStyle w:val="Body"/>
              <w:keepNext/>
              <w:jc w:val="center"/>
            </w:pPr>
            <w:r>
              <w:t>12%</w:t>
            </w:r>
          </w:p>
        </w:tc>
        <w:tc>
          <w:tcPr>
            <w:tcW w:w="2178" w:type="dxa"/>
          </w:tcPr>
          <w:p w14:paraId="7071BB44" w14:textId="6AE0FD53" w:rsidR="009575CC" w:rsidRDefault="009575CC" w:rsidP="00AB72EF">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9575CC" w14:paraId="7B8D9056" w14:textId="77777777" w:rsidTr="0061677C">
        <w:tc>
          <w:tcPr>
            <w:tcW w:w="1458" w:type="dxa"/>
          </w:tcPr>
          <w:p w14:paraId="71E95E3D" w14:textId="4930D653" w:rsidR="009575CC" w:rsidRDefault="009575CC" w:rsidP="00AB72EF">
            <w:pPr>
              <w:pStyle w:val="Body"/>
              <w:keepNext/>
            </w:pPr>
            <w:r>
              <w:t>20160503-</w:t>
            </w:r>
            <w:r>
              <w:t>4</w:t>
            </w:r>
          </w:p>
        </w:tc>
        <w:tc>
          <w:tcPr>
            <w:tcW w:w="990" w:type="dxa"/>
          </w:tcPr>
          <w:p w14:paraId="20D14079" w14:textId="7D6E1604" w:rsidR="009575CC" w:rsidRDefault="009575CC" w:rsidP="00AB72EF">
            <w:pPr>
              <w:pStyle w:val="Body"/>
              <w:keepNext/>
              <w:jc w:val="center"/>
            </w:pPr>
            <w:r>
              <w:t>8</w:t>
            </w:r>
          </w:p>
        </w:tc>
        <w:tc>
          <w:tcPr>
            <w:tcW w:w="720" w:type="dxa"/>
          </w:tcPr>
          <w:p w14:paraId="16A3349B" w14:textId="5026058F" w:rsidR="009575CC" w:rsidRDefault="009575CC" w:rsidP="00AB72EF">
            <w:pPr>
              <w:pStyle w:val="Body"/>
              <w:keepNext/>
              <w:jc w:val="center"/>
            </w:pPr>
            <w:r>
              <w:t>10</w:t>
            </w:r>
            <w:r w:rsidRPr="0053071F">
              <w:rPr>
                <w:vertAlign w:val="superscript"/>
              </w:rPr>
              <w:t>3</w:t>
            </w:r>
          </w:p>
        </w:tc>
        <w:tc>
          <w:tcPr>
            <w:tcW w:w="1080" w:type="dxa"/>
          </w:tcPr>
          <w:p w14:paraId="0E25DF33" w14:textId="559FE2F3" w:rsidR="009575CC" w:rsidRDefault="009575CC" w:rsidP="00AB72EF">
            <w:pPr>
              <w:pStyle w:val="Body"/>
              <w:keepNext/>
              <w:jc w:val="center"/>
            </w:pPr>
            <w:r>
              <w:t>False</w:t>
            </w:r>
          </w:p>
        </w:tc>
        <w:tc>
          <w:tcPr>
            <w:tcW w:w="900" w:type="dxa"/>
          </w:tcPr>
          <w:p w14:paraId="5DF0668A" w14:textId="48E05D89" w:rsidR="009575CC" w:rsidRDefault="009575CC" w:rsidP="00AB72EF">
            <w:pPr>
              <w:pStyle w:val="Body"/>
              <w:keepNext/>
              <w:jc w:val="center"/>
            </w:pPr>
            <w:r>
              <w:t>True</w:t>
            </w:r>
          </w:p>
        </w:tc>
        <w:tc>
          <w:tcPr>
            <w:tcW w:w="720" w:type="dxa"/>
          </w:tcPr>
          <w:p w14:paraId="6A9AB31E" w14:textId="48F05935" w:rsidR="009575CC" w:rsidRDefault="009575CC" w:rsidP="00AB72EF">
            <w:pPr>
              <w:pStyle w:val="Body"/>
              <w:keepNext/>
              <w:jc w:val="center"/>
            </w:pPr>
            <w:r>
              <w:t>False</w:t>
            </w:r>
          </w:p>
        </w:tc>
        <w:tc>
          <w:tcPr>
            <w:tcW w:w="810" w:type="dxa"/>
          </w:tcPr>
          <w:p w14:paraId="4BD670D2" w14:textId="2E590183" w:rsidR="009575CC" w:rsidRDefault="009575CC" w:rsidP="00AB72EF">
            <w:pPr>
              <w:pStyle w:val="Body"/>
              <w:keepNext/>
              <w:jc w:val="center"/>
            </w:pPr>
            <w:r>
              <w:t>9%</w:t>
            </w:r>
          </w:p>
        </w:tc>
        <w:tc>
          <w:tcPr>
            <w:tcW w:w="2178" w:type="dxa"/>
          </w:tcPr>
          <w:p w14:paraId="7CB309D8" w14:textId="454D3163" w:rsidR="009575CC" w:rsidRDefault="009575CC" w:rsidP="00AB72EF">
            <w:pPr>
              <w:pStyle w:val="Body"/>
              <w:keepNext/>
              <w:jc w:val="center"/>
              <w:rPr>
                <w:rFonts w:ascii="Courier New" w:hAnsi="Courier New" w:cs="Courier New"/>
                <w:sz w:val="20"/>
                <w:szCs w:val="20"/>
              </w:rPr>
            </w:pPr>
            <w:r>
              <w:rPr>
                <w:rFonts w:ascii="Courier New" w:hAnsi="Courier New" w:cs="Courier New"/>
                <w:sz w:val="20"/>
                <w:szCs w:val="20"/>
              </w:rPr>
              <w:t>1 0 0 1 1 X</w:t>
            </w:r>
            <w:bookmarkStart w:id="3" w:name="_GoBack"/>
            <w:bookmarkEnd w:id="3"/>
            <w:r>
              <w:rPr>
                <w:rFonts w:ascii="Courier New" w:hAnsi="Courier New" w:cs="Courier New"/>
                <w:sz w:val="20"/>
                <w:szCs w:val="20"/>
              </w:rPr>
              <w:t xml:space="preserve"> 0 1</w:t>
            </w:r>
          </w:p>
        </w:tc>
      </w:tr>
      <w:tr w:rsidR="009575CC" w14:paraId="6968E353" w14:textId="77777777" w:rsidTr="0061677C">
        <w:tc>
          <w:tcPr>
            <w:tcW w:w="1458" w:type="dxa"/>
          </w:tcPr>
          <w:p w14:paraId="35DFDC69" w14:textId="77777777" w:rsidR="009575CC" w:rsidRDefault="009575CC" w:rsidP="00AB72EF">
            <w:pPr>
              <w:pStyle w:val="Body"/>
              <w:keepNext/>
            </w:pPr>
          </w:p>
        </w:tc>
        <w:tc>
          <w:tcPr>
            <w:tcW w:w="990" w:type="dxa"/>
          </w:tcPr>
          <w:p w14:paraId="681786B4" w14:textId="1CA57A5F" w:rsidR="009575CC" w:rsidRDefault="009575CC" w:rsidP="00AB72EF">
            <w:pPr>
              <w:pStyle w:val="Body"/>
              <w:keepNext/>
              <w:jc w:val="center"/>
            </w:pPr>
            <w:r>
              <w:t>8</w:t>
            </w:r>
          </w:p>
        </w:tc>
        <w:tc>
          <w:tcPr>
            <w:tcW w:w="720" w:type="dxa"/>
          </w:tcPr>
          <w:p w14:paraId="69978A12" w14:textId="4671DD8A" w:rsidR="009575CC" w:rsidRDefault="009575CC" w:rsidP="00AB72EF">
            <w:pPr>
              <w:pStyle w:val="Body"/>
              <w:keepNext/>
              <w:jc w:val="center"/>
            </w:pPr>
            <w:r>
              <w:t>10</w:t>
            </w:r>
            <w:r w:rsidRPr="0053071F">
              <w:rPr>
                <w:vertAlign w:val="superscript"/>
              </w:rPr>
              <w:t>4</w:t>
            </w:r>
          </w:p>
        </w:tc>
        <w:tc>
          <w:tcPr>
            <w:tcW w:w="1080" w:type="dxa"/>
          </w:tcPr>
          <w:p w14:paraId="7598B6D8" w14:textId="71D27438" w:rsidR="009575CC" w:rsidRDefault="009575CC" w:rsidP="00AB72EF">
            <w:pPr>
              <w:pStyle w:val="Body"/>
              <w:keepNext/>
              <w:jc w:val="center"/>
            </w:pPr>
            <w:r>
              <w:t>False</w:t>
            </w:r>
          </w:p>
        </w:tc>
        <w:tc>
          <w:tcPr>
            <w:tcW w:w="900" w:type="dxa"/>
          </w:tcPr>
          <w:p w14:paraId="7EAB624B" w14:textId="62711986" w:rsidR="009575CC" w:rsidRDefault="009575CC" w:rsidP="00AB72EF">
            <w:pPr>
              <w:pStyle w:val="Body"/>
              <w:keepNext/>
              <w:jc w:val="center"/>
            </w:pPr>
            <w:r>
              <w:t>True</w:t>
            </w:r>
          </w:p>
        </w:tc>
        <w:tc>
          <w:tcPr>
            <w:tcW w:w="720" w:type="dxa"/>
          </w:tcPr>
          <w:p w14:paraId="0FE6D1C2" w14:textId="479B15E7" w:rsidR="009575CC" w:rsidRDefault="009575CC" w:rsidP="00AB72EF">
            <w:pPr>
              <w:pStyle w:val="Body"/>
              <w:keepNext/>
              <w:jc w:val="center"/>
            </w:pPr>
            <w:r>
              <w:t>False</w:t>
            </w:r>
          </w:p>
        </w:tc>
        <w:tc>
          <w:tcPr>
            <w:tcW w:w="810" w:type="dxa"/>
          </w:tcPr>
          <w:p w14:paraId="2509B25B" w14:textId="77777777" w:rsidR="009575CC" w:rsidRDefault="009575CC" w:rsidP="00AB72EF">
            <w:pPr>
              <w:pStyle w:val="Body"/>
              <w:keepNext/>
              <w:jc w:val="center"/>
            </w:pPr>
          </w:p>
        </w:tc>
        <w:tc>
          <w:tcPr>
            <w:tcW w:w="2178" w:type="dxa"/>
          </w:tcPr>
          <w:p w14:paraId="000C0D5A" w14:textId="77777777" w:rsidR="009575CC" w:rsidRDefault="009575CC" w:rsidP="00AB72EF">
            <w:pPr>
              <w:pStyle w:val="Body"/>
              <w:keepNext/>
              <w:jc w:val="center"/>
              <w:rPr>
                <w:rFonts w:ascii="Courier New" w:hAnsi="Courier New" w:cs="Courier New"/>
                <w:sz w:val="20"/>
                <w:szCs w:val="20"/>
              </w:rPr>
            </w:pPr>
          </w:p>
        </w:tc>
      </w:tr>
      <w:tr w:rsidR="009575CC" w14:paraId="5ABD37DC" w14:textId="77777777" w:rsidTr="0061677C">
        <w:tc>
          <w:tcPr>
            <w:tcW w:w="1458" w:type="dxa"/>
          </w:tcPr>
          <w:p w14:paraId="26FA7195" w14:textId="77777777" w:rsidR="009575CC" w:rsidRDefault="009575CC" w:rsidP="00BA4F26">
            <w:pPr>
              <w:pStyle w:val="Body"/>
            </w:pPr>
          </w:p>
        </w:tc>
        <w:tc>
          <w:tcPr>
            <w:tcW w:w="990" w:type="dxa"/>
          </w:tcPr>
          <w:p w14:paraId="70E41AF9" w14:textId="23D5FFAE" w:rsidR="009575CC" w:rsidRDefault="009575CC" w:rsidP="009D6A3E">
            <w:pPr>
              <w:pStyle w:val="Body"/>
              <w:jc w:val="center"/>
            </w:pPr>
            <w:r>
              <w:t>8</w:t>
            </w:r>
          </w:p>
        </w:tc>
        <w:tc>
          <w:tcPr>
            <w:tcW w:w="720" w:type="dxa"/>
          </w:tcPr>
          <w:p w14:paraId="79EBA4FC" w14:textId="331670D6" w:rsidR="009575CC" w:rsidRDefault="009575CC" w:rsidP="009D6A3E">
            <w:pPr>
              <w:pStyle w:val="Body"/>
              <w:jc w:val="center"/>
            </w:pPr>
            <w:r>
              <w:t>10</w:t>
            </w:r>
            <w:r w:rsidRPr="0053071F">
              <w:rPr>
                <w:vertAlign w:val="superscript"/>
              </w:rPr>
              <w:t>5</w:t>
            </w:r>
          </w:p>
        </w:tc>
        <w:tc>
          <w:tcPr>
            <w:tcW w:w="1080" w:type="dxa"/>
          </w:tcPr>
          <w:p w14:paraId="6025525A" w14:textId="31C1706C" w:rsidR="009575CC" w:rsidRDefault="009575CC" w:rsidP="009D6A3E">
            <w:pPr>
              <w:pStyle w:val="Body"/>
              <w:jc w:val="center"/>
            </w:pPr>
            <w:r>
              <w:t>False</w:t>
            </w:r>
          </w:p>
        </w:tc>
        <w:tc>
          <w:tcPr>
            <w:tcW w:w="900" w:type="dxa"/>
          </w:tcPr>
          <w:p w14:paraId="12D53BD0" w14:textId="27ED11D5" w:rsidR="009575CC" w:rsidRDefault="009575CC" w:rsidP="009D6A3E">
            <w:pPr>
              <w:pStyle w:val="Body"/>
              <w:jc w:val="center"/>
            </w:pPr>
            <w:r>
              <w:t>True</w:t>
            </w:r>
          </w:p>
        </w:tc>
        <w:tc>
          <w:tcPr>
            <w:tcW w:w="720" w:type="dxa"/>
          </w:tcPr>
          <w:p w14:paraId="19644A5F" w14:textId="23A41BFB" w:rsidR="009575CC" w:rsidRDefault="009575CC" w:rsidP="009D6A3E">
            <w:pPr>
              <w:pStyle w:val="Body"/>
              <w:jc w:val="center"/>
            </w:pPr>
            <w:r>
              <w:t>False</w:t>
            </w:r>
          </w:p>
        </w:tc>
        <w:tc>
          <w:tcPr>
            <w:tcW w:w="810" w:type="dxa"/>
          </w:tcPr>
          <w:p w14:paraId="3785CDA4" w14:textId="77777777" w:rsidR="009575CC" w:rsidRDefault="009575CC" w:rsidP="009D6A3E">
            <w:pPr>
              <w:pStyle w:val="Body"/>
              <w:jc w:val="center"/>
            </w:pPr>
          </w:p>
        </w:tc>
        <w:tc>
          <w:tcPr>
            <w:tcW w:w="2178" w:type="dxa"/>
          </w:tcPr>
          <w:p w14:paraId="232EF016" w14:textId="77777777" w:rsidR="009575CC" w:rsidRDefault="009575CC" w:rsidP="009D6A3E">
            <w:pPr>
              <w:pStyle w:val="Body"/>
              <w:jc w:val="center"/>
              <w:rPr>
                <w:rFonts w:ascii="Courier New" w:hAnsi="Courier New" w:cs="Courier New"/>
                <w:sz w:val="20"/>
                <w:szCs w:val="20"/>
              </w:rPr>
            </w:pPr>
          </w:p>
        </w:tc>
      </w:tr>
      <w:tr w:rsidR="009575CC" w14:paraId="19FCECB8" w14:textId="77777777" w:rsidTr="0061677C">
        <w:tc>
          <w:tcPr>
            <w:tcW w:w="1458" w:type="dxa"/>
          </w:tcPr>
          <w:p w14:paraId="5DB2F3FE" w14:textId="77777777" w:rsidR="009575CC" w:rsidRDefault="009575CC" w:rsidP="00BA4F26">
            <w:pPr>
              <w:pStyle w:val="Body"/>
            </w:pPr>
          </w:p>
        </w:tc>
        <w:tc>
          <w:tcPr>
            <w:tcW w:w="990" w:type="dxa"/>
          </w:tcPr>
          <w:p w14:paraId="35474B7D" w14:textId="44BB3AD9" w:rsidR="009575CC" w:rsidRDefault="009575CC" w:rsidP="009D6A3E">
            <w:pPr>
              <w:pStyle w:val="Body"/>
              <w:jc w:val="center"/>
            </w:pPr>
            <w:r>
              <w:t>5</w:t>
            </w:r>
          </w:p>
        </w:tc>
        <w:tc>
          <w:tcPr>
            <w:tcW w:w="720" w:type="dxa"/>
          </w:tcPr>
          <w:p w14:paraId="0B27C9B0" w14:textId="5DCD6881" w:rsidR="009575CC" w:rsidRDefault="009575CC" w:rsidP="009D6A3E">
            <w:pPr>
              <w:pStyle w:val="Body"/>
              <w:jc w:val="center"/>
            </w:pPr>
            <w:r>
              <w:t>1</w:t>
            </w:r>
          </w:p>
        </w:tc>
        <w:tc>
          <w:tcPr>
            <w:tcW w:w="1080" w:type="dxa"/>
          </w:tcPr>
          <w:p w14:paraId="10711F29" w14:textId="4DA4EBFC" w:rsidR="009575CC" w:rsidRDefault="009575CC" w:rsidP="009D6A3E">
            <w:pPr>
              <w:pStyle w:val="Body"/>
              <w:jc w:val="center"/>
            </w:pPr>
            <w:r>
              <w:t>True</w:t>
            </w:r>
          </w:p>
        </w:tc>
        <w:tc>
          <w:tcPr>
            <w:tcW w:w="900" w:type="dxa"/>
          </w:tcPr>
          <w:p w14:paraId="5EC5208A" w14:textId="728B3306" w:rsidR="009575CC" w:rsidRDefault="009575CC" w:rsidP="009D6A3E">
            <w:pPr>
              <w:pStyle w:val="Body"/>
              <w:jc w:val="center"/>
            </w:pPr>
            <w:r>
              <w:t>True</w:t>
            </w:r>
          </w:p>
        </w:tc>
        <w:tc>
          <w:tcPr>
            <w:tcW w:w="720" w:type="dxa"/>
          </w:tcPr>
          <w:p w14:paraId="4B7E3442" w14:textId="282DB208" w:rsidR="009575CC" w:rsidRDefault="009575CC" w:rsidP="009D6A3E">
            <w:pPr>
              <w:pStyle w:val="Body"/>
              <w:jc w:val="center"/>
            </w:pPr>
            <w:r>
              <w:t>False</w:t>
            </w:r>
          </w:p>
        </w:tc>
        <w:tc>
          <w:tcPr>
            <w:tcW w:w="810" w:type="dxa"/>
          </w:tcPr>
          <w:p w14:paraId="43A7B7EB" w14:textId="77777777" w:rsidR="009575CC" w:rsidRDefault="009575CC" w:rsidP="009D6A3E">
            <w:pPr>
              <w:pStyle w:val="Body"/>
              <w:jc w:val="center"/>
            </w:pPr>
          </w:p>
        </w:tc>
        <w:tc>
          <w:tcPr>
            <w:tcW w:w="2178" w:type="dxa"/>
          </w:tcPr>
          <w:p w14:paraId="14479A73" w14:textId="77777777" w:rsidR="009575CC" w:rsidRDefault="009575CC" w:rsidP="009D6A3E">
            <w:pPr>
              <w:pStyle w:val="Body"/>
              <w:jc w:val="center"/>
              <w:rPr>
                <w:rFonts w:ascii="Courier New" w:hAnsi="Courier New" w:cs="Courier New"/>
                <w:sz w:val="20"/>
                <w:szCs w:val="20"/>
              </w:rPr>
            </w:pPr>
          </w:p>
        </w:tc>
      </w:tr>
      <w:tr w:rsidR="009575CC" w14:paraId="152AD0AE" w14:textId="77777777" w:rsidTr="0061677C">
        <w:tc>
          <w:tcPr>
            <w:tcW w:w="1458" w:type="dxa"/>
          </w:tcPr>
          <w:p w14:paraId="10FDE6A8" w14:textId="77777777" w:rsidR="009575CC" w:rsidRDefault="009575CC" w:rsidP="00BA4F26">
            <w:pPr>
              <w:pStyle w:val="Body"/>
            </w:pPr>
          </w:p>
        </w:tc>
        <w:tc>
          <w:tcPr>
            <w:tcW w:w="990" w:type="dxa"/>
          </w:tcPr>
          <w:p w14:paraId="7786673C" w14:textId="2C2EF641" w:rsidR="009575CC" w:rsidRDefault="009575CC" w:rsidP="009D6A3E">
            <w:pPr>
              <w:pStyle w:val="Body"/>
              <w:jc w:val="center"/>
            </w:pPr>
            <w:r>
              <w:t>5</w:t>
            </w:r>
          </w:p>
        </w:tc>
        <w:tc>
          <w:tcPr>
            <w:tcW w:w="720" w:type="dxa"/>
          </w:tcPr>
          <w:p w14:paraId="7A336F71" w14:textId="20A9E9D7" w:rsidR="009575CC" w:rsidRDefault="009575CC" w:rsidP="009D6A3E">
            <w:pPr>
              <w:pStyle w:val="Body"/>
              <w:jc w:val="center"/>
            </w:pPr>
            <w:r>
              <w:t>10</w:t>
            </w:r>
          </w:p>
        </w:tc>
        <w:tc>
          <w:tcPr>
            <w:tcW w:w="1080" w:type="dxa"/>
          </w:tcPr>
          <w:p w14:paraId="22472BA0" w14:textId="4AFDF02C" w:rsidR="009575CC" w:rsidRDefault="009575CC" w:rsidP="009D6A3E">
            <w:pPr>
              <w:pStyle w:val="Body"/>
              <w:jc w:val="center"/>
            </w:pPr>
            <w:r>
              <w:t>True</w:t>
            </w:r>
          </w:p>
        </w:tc>
        <w:tc>
          <w:tcPr>
            <w:tcW w:w="900" w:type="dxa"/>
          </w:tcPr>
          <w:p w14:paraId="1F61706B" w14:textId="61315896" w:rsidR="009575CC" w:rsidRDefault="009575CC" w:rsidP="009D6A3E">
            <w:pPr>
              <w:pStyle w:val="Body"/>
              <w:jc w:val="center"/>
            </w:pPr>
            <w:r>
              <w:t>True</w:t>
            </w:r>
          </w:p>
        </w:tc>
        <w:tc>
          <w:tcPr>
            <w:tcW w:w="720" w:type="dxa"/>
          </w:tcPr>
          <w:p w14:paraId="782283CC" w14:textId="7C139A45" w:rsidR="009575CC" w:rsidRDefault="009575CC" w:rsidP="009D6A3E">
            <w:pPr>
              <w:pStyle w:val="Body"/>
              <w:jc w:val="center"/>
            </w:pPr>
            <w:r>
              <w:t>False</w:t>
            </w:r>
          </w:p>
        </w:tc>
        <w:tc>
          <w:tcPr>
            <w:tcW w:w="810" w:type="dxa"/>
          </w:tcPr>
          <w:p w14:paraId="5F271B86" w14:textId="77777777" w:rsidR="009575CC" w:rsidRDefault="009575CC" w:rsidP="009D6A3E">
            <w:pPr>
              <w:pStyle w:val="Body"/>
              <w:jc w:val="center"/>
            </w:pPr>
          </w:p>
        </w:tc>
        <w:tc>
          <w:tcPr>
            <w:tcW w:w="2178" w:type="dxa"/>
          </w:tcPr>
          <w:p w14:paraId="7A57CB9A" w14:textId="77777777" w:rsidR="009575CC" w:rsidRDefault="009575CC" w:rsidP="009D6A3E">
            <w:pPr>
              <w:pStyle w:val="Body"/>
              <w:jc w:val="center"/>
              <w:rPr>
                <w:rFonts w:ascii="Courier New" w:hAnsi="Courier New" w:cs="Courier New"/>
                <w:sz w:val="20"/>
                <w:szCs w:val="20"/>
              </w:rPr>
            </w:pPr>
          </w:p>
        </w:tc>
      </w:tr>
      <w:tr w:rsidR="009575CC" w14:paraId="43F2221E" w14:textId="77777777" w:rsidTr="0061677C">
        <w:tc>
          <w:tcPr>
            <w:tcW w:w="1458" w:type="dxa"/>
          </w:tcPr>
          <w:p w14:paraId="67EC6E23" w14:textId="77777777" w:rsidR="009575CC" w:rsidRDefault="009575CC" w:rsidP="00BA4F26">
            <w:pPr>
              <w:pStyle w:val="Body"/>
            </w:pPr>
          </w:p>
        </w:tc>
        <w:tc>
          <w:tcPr>
            <w:tcW w:w="990" w:type="dxa"/>
          </w:tcPr>
          <w:p w14:paraId="744A172B" w14:textId="317CA8DC" w:rsidR="009575CC" w:rsidRDefault="009575CC" w:rsidP="009D6A3E">
            <w:pPr>
              <w:pStyle w:val="Body"/>
              <w:jc w:val="center"/>
            </w:pPr>
            <w:r>
              <w:t>5</w:t>
            </w:r>
          </w:p>
        </w:tc>
        <w:tc>
          <w:tcPr>
            <w:tcW w:w="720" w:type="dxa"/>
          </w:tcPr>
          <w:p w14:paraId="5967C062" w14:textId="1666CBE7" w:rsidR="009575CC" w:rsidRDefault="009575CC" w:rsidP="009D6A3E">
            <w:pPr>
              <w:pStyle w:val="Body"/>
              <w:jc w:val="center"/>
            </w:pPr>
            <w:r>
              <w:t>10</w:t>
            </w:r>
            <w:r w:rsidRPr="0053071F">
              <w:rPr>
                <w:vertAlign w:val="superscript"/>
              </w:rPr>
              <w:t>2</w:t>
            </w:r>
          </w:p>
        </w:tc>
        <w:tc>
          <w:tcPr>
            <w:tcW w:w="1080" w:type="dxa"/>
          </w:tcPr>
          <w:p w14:paraId="7C4C61DD" w14:textId="0AF3A8B8" w:rsidR="009575CC" w:rsidRDefault="009575CC" w:rsidP="009D6A3E">
            <w:pPr>
              <w:pStyle w:val="Body"/>
              <w:jc w:val="center"/>
            </w:pPr>
            <w:r>
              <w:t>True</w:t>
            </w:r>
          </w:p>
        </w:tc>
        <w:tc>
          <w:tcPr>
            <w:tcW w:w="900" w:type="dxa"/>
          </w:tcPr>
          <w:p w14:paraId="19535B91" w14:textId="3D206E33" w:rsidR="009575CC" w:rsidRDefault="009575CC" w:rsidP="009D6A3E">
            <w:pPr>
              <w:pStyle w:val="Body"/>
              <w:jc w:val="center"/>
            </w:pPr>
            <w:r>
              <w:t>True</w:t>
            </w:r>
          </w:p>
        </w:tc>
        <w:tc>
          <w:tcPr>
            <w:tcW w:w="720" w:type="dxa"/>
          </w:tcPr>
          <w:p w14:paraId="2DEC7BF4" w14:textId="17124035" w:rsidR="009575CC" w:rsidRDefault="009575CC" w:rsidP="009D6A3E">
            <w:pPr>
              <w:pStyle w:val="Body"/>
              <w:jc w:val="center"/>
            </w:pPr>
            <w:r>
              <w:t>False</w:t>
            </w:r>
          </w:p>
        </w:tc>
        <w:tc>
          <w:tcPr>
            <w:tcW w:w="810" w:type="dxa"/>
          </w:tcPr>
          <w:p w14:paraId="645C14E8" w14:textId="77777777" w:rsidR="009575CC" w:rsidRDefault="009575CC" w:rsidP="009D6A3E">
            <w:pPr>
              <w:pStyle w:val="Body"/>
              <w:jc w:val="center"/>
            </w:pPr>
          </w:p>
        </w:tc>
        <w:tc>
          <w:tcPr>
            <w:tcW w:w="2178" w:type="dxa"/>
          </w:tcPr>
          <w:p w14:paraId="3B9AFD3F" w14:textId="77777777" w:rsidR="009575CC" w:rsidRDefault="009575CC" w:rsidP="009D6A3E">
            <w:pPr>
              <w:pStyle w:val="Body"/>
              <w:jc w:val="center"/>
              <w:rPr>
                <w:rFonts w:ascii="Courier New" w:hAnsi="Courier New" w:cs="Courier New"/>
                <w:sz w:val="20"/>
                <w:szCs w:val="20"/>
              </w:rPr>
            </w:pPr>
          </w:p>
        </w:tc>
      </w:tr>
      <w:tr w:rsidR="009575CC" w14:paraId="4A16871F" w14:textId="77777777" w:rsidTr="0061677C">
        <w:tc>
          <w:tcPr>
            <w:tcW w:w="1458" w:type="dxa"/>
          </w:tcPr>
          <w:p w14:paraId="763795C1" w14:textId="77777777" w:rsidR="009575CC" w:rsidRDefault="009575CC" w:rsidP="00BA4F26">
            <w:pPr>
              <w:pStyle w:val="Body"/>
            </w:pPr>
          </w:p>
        </w:tc>
        <w:tc>
          <w:tcPr>
            <w:tcW w:w="990" w:type="dxa"/>
          </w:tcPr>
          <w:p w14:paraId="4D78FBB5" w14:textId="00A91771" w:rsidR="009575CC" w:rsidRDefault="009575CC" w:rsidP="009D6A3E">
            <w:pPr>
              <w:pStyle w:val="Body"/>
              <w:jc w:val="center"/>
            </w:pPr>
            <w:r>
              <w:t>5</w:t>
            </w:r>
          </w:p>
        </w:tc>
        <w:tc>
          <w:tcPr>
            <w:tcW w:w="720" w:type="dxa"/>
          </w:tcPr>
          <w:p w14:paraId="355D2C7D" w14:textId="71F4F834" w:rsidR="009575CC" w:rsidRDefault="009575CC" w:rsidP="009D6A3E">
            <w:pPr>
              <w:pStyle w:val="Body"/>
              <w:jc w:val="center"/>
            </w:pPr>
            <w:r>
              <w:t>10</w:t>
            </w:r>
            <w:r w:rsidRPr="0053071F">
              <w:rPr>
                <w:vertAlign w:val="superscript"/>
              </w:rPr>
              <w:t>3</w:t>
            </w:r>
          </w:p>
        </w:tc>
        <w:tc>
          <w:tcPr>
            <w:tcW w:w="1080" w:type="dxa"/>
          </w:tcPr>
          <w:p w14:paraId="52809A2A" w14:textId="409C616D" w:rsidR="009575CC" w:rsidRDefault="009575CC" w:rsidP="009D6A3E">
            <w:pPr>
              <w:pStyle w:val="Body"/>
              <w:jc w:val="center"/>
            </w:pPr>
            <w:r>
              <w:t>True</w:t>
            </w:r>
          </w:p>
        </w:tc>
        <w:tc>
          <w:tcPr>
            <w:tcW w:w="900" w:type="dxa"/>
          </w:tcPr>
          <w:p w14:paraId="2AA72689" w14:textId="20307019" w:rsidR="009575CC" w:rsidRDefault="009575CC" w:rsidP="009D6A3E">
            <w:pPr>
              <w:pStyle w:val="Body"/>
              <w:jc w:val="center"/>
            </w:pPr>
            <w:r>
              <w:t>True</w:t>
            </w:r>
          </w:p>
        </w:tc>
        <w:tc>
          <w:tcPr>
            <w:tcW w:w="720" w:type="dxa"/>
          </w:tcPr>
          <w:p w14:paraId="697E111C" w14:textId="3235DD8A" w:rsidR="009575CC" w:rsidRDefault="009575CC" w:rsidP="009D6A3E">
            <w:pPr>
              <w:pStyle w:val="Body"/>
              <w:jc w:val="center"/>
            </w:pPr>
            <w:r>
              <w:t>False</w:t>
            </w:r>
          </w:p>
        </w:tc>
        <w:tc>
          <w:tcPr>
            <w:tcW w:w="810" w:type="dxa"/>
          </w:tcPr>
          <w:p w14:paraId="246359FB" w14:textId="77777777" w:rsidR="009575CC" w:rsidRDefault="009575CC" w:rsidP="009D6A3E">
            <w:pPr>
              <w:pStyle w:val="Body"/>
              <w:jc w:val="center"/>
            </w:pPr>
          </w:p>
        </w:tc>
        <w:tc>
          <w:tcPr>
            <w:tcW w:w="2178" w:type="dxa"/>
          </w:tcPr>
          <w:p w14:paraId="127FC0DD" w14:textId="77777777" w:rsidR="009575CC" w:rsidRDefault="009575CC" w:rsidP="009D6A3E">
            <w:pPr>
              <w:pStyle w:val="Body"/>
              <w:jc w:val="center"/>
              <w:rPr>
                <w:rFonts w:ascii="Courier New" w:hAnsi="Courier New" w:cs="Courier New"/>
                <w:sz w:val="20"/>
                <w:szCs w:val="20"/>
              </w:rPr>
            </w:pPr>
          </w:p>
        </w:tc>
      </w:tr>
      <w:tr w:rsidR="009575CC" w14:paraId="321CDB64" w14:textId="77777777" w:rsidTr="0061677C">
        <w:tc>
          <w:tcPr>
            <w:tcW w:w="1458" w:type="dxa"/>
          </w:tcPr>
          <w:p w14:paraId="4CAB4746" w14:textId="77777777" w:rsidR="009575CC" w:rsidRDefault="009575CC" w:rsidP="00BA4F26">
            <w:pPr>
              <w:pStyle w:val="Body"/>
            </w:pPr>
          </w:p>
        </w:tc>
        <w:tc>
          <w:tcPr>
            <w:tcW w:w="990" w:type="dxa"/>
          </w:tcPr>
          <w:p w14:paraId="61DA1E25" w14:textId="5DE2DEE6" w:rsidR="009575CC" w:rsidRDefault="009575CC" w:rsidP="009D6A3E">
            <w:pPr>
              <w:pStyle w:val="Body"/>
              <w:jc w:val="center"/>
            </w:pPr>
            <w:r>
              <w:t>5</w:t>
            </w:r>
          </w:p>
        </w:tc>
        <w:tc>
          <w:tcPr>
            <w:tcW w:w="720" w:type="dxa"/>
          </w:tcPr>
          <w:p w14:paraId="07C369DB" w14:textId="638DF43F" w:rsidR="009575CC" w:rsidRDefault="009575CC" w:rsidP="009D6A3E">
            <w:pPr>
              <w:pStyle w:val="Body"/>
              <w:jc w:val="center"/>
            </w:pPr>
            <w:r>
              <w:t>10</w:t>
            </w:r>
            <w:r w:rsidRPr="0053071F">
              <w:rPr>
                <w:vertAlign w:val="superscript"/>
              </w:rPr>
              <w:t>4</w:t>
            </w:r>
          </w:p>
        </w:tc>
        <w:tc>
          <w:tcPr>
            <w:tcW w:w="1080" w:type="dxa"/>
          </w:tcPr>
          <w:p w14:paraId="6EC0A610" w14:textId="4A52707C" w:rsidR="009575CC" w:rsidRDefault="009575CC" w:rsidP="009D6A3E">
            <w:pPr>
              <w:pStyle w:val="Body"/>
              <w:jc w:val="center"/>
            </w:pPr>
            <w:r>
              <w:t>True</w:t>
            </w:r>
          </w:p>
        </w:tc>
        <w:tc>
          <w:tcPr>
            <w:tcW w:w="900" w:type="dxa"/>
          </w:tcPr>
          <w:p w14:paraId="6FAF93CB" w14:textId="7D493330" w:rsidR="009575CC" w:rsidRDefault="009575CC" w:rsidP="009D6A3E">
            <w:pPr>
              <w:pStyle w:val="Body"/>
              <w:jc w:val="center"/>
            </w:pPr>
            <w:r>
              <w:t>True</w:t>
            </w:r>
          </w:p>
        </w:tc>
        <w:tc>
          <w:tcPr>
            <w:tcW w:w="720" w:type="dxa"/>
          </w:tcPr>
          <w:p w14:paraId="3DC5C6CF" w14:textId="5780B805" w:rsidR="009575CC" w:rsidRDefault="009575CC" w:rsidP="009D6A3E">
            <w:pPr>
              <w:pStyle w:val="Body"/>
              <w:jc w:val="center"/>
            </w:pPr>
            <w:r>
              <w:t>False</w:t>
            </w:r>
          </w:p>
        </w:tc>
        <w:tc>
          <w:tcPr>
            <w:tcW w:w="810" w:type="dxa"/>
          </w:tcPr>
          <w:p w14:paraId="6768DAF9" w14:textId="77777777" w:rsidR="009575CC" w:rsidRDefault="009575CC" w:rsidP="009D6A3E">
            <w:pPr>
              <w:pStyle w:val="Body"/>
              <w:jc w:val="center"/>
            </w:pPr>
          </w:p>
        </w:tc>
        <w:tc>
          <w:tcPr>
            <w:tcW w:w="2178" w:type="dxa"/>
          </w:tcPr>
          <w:p w14:paraId="3CA57240" w14:textId="77777777" w:rsidR="009575CC" w:rsidRDefault="009575CC" w:rsidP="009D6A3E">
            <w:pPr>
              <w:pStyle w:val="Body"/>
              <w:jc w:val="center"/>
              <w:rPr>
                <w:rFonts w:ascii="Courier New" w:hAnsi="Courier New" w:cs="Courier New"/>
                <w:sz w:val="20"/>
                <w:szCs w:val="20"/>
              </w:rPr>
            </w:pPr>
          </w:p>
        </w:tc>
      </w:tr>
      <w:tr w:rsidR="009575CC" w14:paraId="3EA94C4B" w14:textId="77777777" w:rsidTr="0061677C">
        <w:tc>
          <w:tcPr>
            <w:tcW w:w="1458" w:type="dxa"/>
          </w:tcPr>
          <w:p w14:paraId="31F728CF" w14:textId="77777777" w:rsidR="009575CC" w:rsidRDefault="009575CC" w:rsidP="00BA4F26">
            <w:pPr>
              <w:pStyle w:val="Body"/>
            </w:pPr>
          </w:p>
        </w:tc>
        <w:tc>
          <w:tcPr>
            <w:tcW w:w="990" w:type="dxa"/>
          </w:tcPr>
          <w:p w14:paraId="71E5604B" w14:textId="57DFF4CB" w:rsidR="009575CC" w:rsidRDefault="009575CC" w:rsidP="009D6A3E">
            <w:pPr>
              <w:pStyle w:val="Body"/>
              <w:jc w:val="center"/>
            </w:pPr>
            <w:r>
              <w:t>5</w:t>
            </w:r>
          </w:p>
        </w:tc>
        <w:tc>
          <w:tcPr>
            <w:tcW w:w="720" w:type="dxa"/>
          </w:tcPr>
          <w:p w14:paraId="07AC07F3" w14:textId="45BEFCC4" w:rsidR="009575CC" w:rsidRDefault="009575CC" w:rsidP="009D6A3E">
            <w:pPr>
              <w:pStyle w:val="Body"/>
              <w:jc w:val="center"/>
            </w:pPr>
            <w:r>
              <w:t>10</w:t>
            </w:r>
            <w:r w:rsidRPr="0053071F">
              <w:rPr>
                <w:vertAlign w:val="superscript"/>
              </w:rPr>
              <w:t>5</w:t>
            </w:r>
          </w:p>
        </w:tc>
        <w:tc>
          <w:tcPr>
            <w:tcW w:w="1080" w:type="dxa"/>
          </w:tcPr>
          <w:p w14:paraId="6DB99B90" w14:textId="57B20F60" w:rsidR="009575CC" w:rsidRDefault="009575CC" w:rsidP="009D6A3E">
            <w:pPr>
              <w:pStyle w:val="Body"/>
              <w:jc w:val="center"/>
            </w:pPr>
            <w:r>
              <w:t>True</w:t>
            </w:r>
          </w:p>
        </w:tc>
        <w:tc>
          <w:tcPr>
            <w:tcW w:w="900" w:type="dxa"/>
          </w:tcPr>
          <w:p w14:paraId="0491DC8D" w14:textId="7C3DBCE8" w:rsidR="009575CC" w:rsidRDefault="009575CC" w:rsidP="009D6A3E">
            <w:pPr>
              <w:pStyle w:val="Body"/>
              <w:jc w:val="center"/>
            </w:pPr>
            <w:r>
              <w:t>True</w:t>
            </w:r>
          </w:p>
        </w:tc>
        <w:tc>
          <w:tcPr>
            <w:tcW w:w="720" w:type="dxa"/>
          </w:tcPr>
          <w:p w14:paraId="6AC6BCCD" w14:textId="00207D33" w:rsidR="009575CC" w:rsidRDefault="009575CC" w:rsidP="009D6A3E">
            <w:pPr>
              <w:pStyle w:val="Body"/>
              <w:jc w:val="center"/>
            </w:pPr>
            <w:r>
              <w:t>False</w:t>
            </w:r>
          </w:p>
        </w:tc>
        <w:tc>
          <w:tcPr>
            <w:tcW w:w="810" w:type="dxa"/>
          </w:tcPr>
          <w:p w14:paraId="6545EB6C" w14:textId="77777777" w:rsidR="009575CC" w:rsidRDefault="009575CC" w:rsidP="009D6A3E">
            <w:pPr>
              <w:pStyle w:val="Body"/>
              <w:jc w:val="center"/>
            </w:pPr>
          </w:p>
        </w:tc>
        <w:tc>
          <w:tcPr>
            <w:tcW w:w="2178" w:type="dxa"/>
          </w:tcPr>
          <w:p w14:paraId="46657E41" w14:textId="77777777" w:rsidR="009575CC" w:rsidRDefault="009575CC" w:rsidP="009D6A3E">
            <w:pPr>
              <w:pStyle w:val="Body"/>
              <w:jc w:val="center"/>
              <w:rPr>
                <w:rFonts w:ascii="Courier New" w:hAnsi="Courier New" w:cs="Courier New"/>
                <w:sz w:val="20"/>
                <w:szCs w:val="20"/>
              </w:rPr>
            </w:pPr>
          </w:p>
        </w:tc>
      </w:tr>
    </w:tbl>
    <w:p w14:paraId="512FD2B6" w14:textId="4ABB8FFB" w:rsidR="009D6A3E" w:rsidRDefault="00F44204" w:rsidP="00BA4F26">
      <w:pPr>
        <w:pStyle w:val="Body"/>
      </w:pPr>
      <w:r>
        <w:t>Experiments varying benefit while keeping beta fixed:</w:t>
      </w:r>
    </w:p>
    <w:tbl>
      <w:tblPr>
        <w:tblStyle w:val="TableGrid"/>
        <w:tblW w:w="0" w:type="auto"/>
        <w:tblLayout w:type="fixed"/>
        <w:tblLook w:val="04A0" w:firstRow="1" w:lastRow="0" w:firstColumn="1" w:lastColumn="0" w:noHBand="0" w:noVBand="1"/>
      </w:tblPr>
      <w:tblGrid>
        <w:gridCol w:w="1458"/>
        <w:gridCol w:w="990"/>
        <w:gridCol w:w="720"/>
        <w:gridCol w:w="1080"/>
        <w:gridCol w:w="900"/>
        <w:gridCol w:w="720"/>
        <w:gridCol w:w="810"/>
        <w:gridCol w:w="2178"/>
      </w:tblGrid>
      <w:tr w:rsidR="00C11781" w:rsidRPr="00811A61" w14:paraId="7B889231" w14:textId="77777777" w:rsidTr="002E28AB">
        <w:tc>
          <w:tcPr>
            <w:tcW w:w="1458" w:type="dxa"/>
            <w:shd w:val="clear" w:color="auto" w:fill="E0E0E0"/>
          </w:tcPr>
          <w:p w14:paraId="2E4D71C4" w14:textId="77777777" w:rsidR="00C11781" w:rsidRPr="00811A61" w:rsidRDefault="00C11781" w:rsidP="00191F88">
            <w:pPr>
              <w:pStyle w:val="Body"/>
              <w:keepNext/>
              <w:rPr>
                <w:b/>
              </w:rPr>
            </w:pPr>
            <w:r w:rsidRPr="00811A61">
              <w:rPr>
                <w:b/>
              </w:rPr>
              <w:t>Name</w:t>
            </w:r>
          </w:p>
        </w:tc>
        <w:tc>
          <w:tcPr>
            <w:tcW w:w="990" w:type="dxa"/>
            <w:shd w:val="clear" w:color="auto" w:fill="E0E0E0"/>
          </w:tcPr>
          <w:p w14:paraId="6C123B40" w14:textId="77777777" w:rsidR="00C11781" w:rsidRPr="00811A61" w:rsidRDefault="00C11781" w:rsidP="00191F88">
            <w:pPr>
              <w:pStyle w:val="Body"/>
              <w:keepNext/>
              <w:jc w:val="center"/>
              <w:rPr>
                <w:b/>
              </w:rPr>
            </w:pPr>
            <w:r w:rsidRPr="00811A61">
              <w:rPr>
                <w:b/>
              </w:rPr>
              <w:t>Benefit</w:t>
            </w:r>
          </w:p>
        </w:tc>
        <w:tc>
          <w:tcPr>
            <w:tcW w:w="720" w:type="dxa"/>
            <w:shd w:val="clear" w:color="auto" w:fill="E0E0E0"/>
          </w:tcPr>
          <w:p w14:paraId="1277F84B" w14:textId="77777777" w:rsidR="00C11781" w:rsidRPr="00811A61" w:rsidRDefault="00C11781" w:rsidP="00191F88">
            <w:pPr>
              <w:pStyle w:val="Body"/>
              <w:keepNext/>
              <w:jc w:val="center"/>
              <w:rPr>
                <w:b/>
              </w:rPr>
            </w:pPr>
            <w:r w:rsidRPr="00811A61">
              <w:rPr>
                <w:b/>
              </w:rPr>
              <w:t>Beta</w:t>
            </w:r>
          </w:p>
        </w:tc>
        <w:tc>
          <w:tcPr>
            <w:tcW w:w="1080" w:type="dxa"/>
            <w:shd w:val="clear" w:color="auto" w:fill="E0E0E0"/>
          </w:tcPr>
          <w:p w14:paraId="1F7D1A68" w14:textId="77777777" w:rsidR="00C11781" w:rsidRPr="00811A61" w:rsidRDefault="00C11781" w:rsidP="00191F88">
            <w:pPr>
              <w:pStyle w:val="Body"/>
              <w:keepNext/>
              <w:jc w:val="center"/>
              <w:rPr>
                <w:b/>
              </w:rPr>
            </w:pPr>
            <w:r w:rsidRPr="00811A61">
              <w:rPr>
                <w:b/>
              </w:rPr>
              <w:t>Passmutall</w:t>
            </w:r>
          </w:p>
        </w:tc>
        <w:tc>
          <w:tcPr>
            <w:tcW w:w="900" w:type="dxa"/>
            <w:shd w:val="clear" w:color="auto" w:fill="E0E0E0"/>
          </w:tcPr>
          <w:p w14:paraId="1D6AD45C" w14:textId="77777777" w:rsidR="00C11781" w:rsidRPr="00811A61" w:rsidRDefault="00C11781" w:rsidP="00191F88">
            <w:pPr>
              <w:pStyle w:val="Body"/>
              <w:keepNext/>
              <w:jc w:val="center"/>
              <w:rPr>
                <w:b/>
              </w:rPr>
            </w:pPr>
            <w:r w:rsidRPr="00811A61">
              <w:rPr>
                <w:b/>
              </w:rPr>
              <w:t>Singledef</w:t>
            </w:r>
          </w:p>
        </w:tc>
        <w:tc>
          <w:tcPr>
            <w:tcW w:w="720" w:type="dxa"/>
            <w:shd w:val="clear" w:color="auto" w:fill="E0E0E0"/>
          </w:tcPr>
          <w:p w14:paraId="26619953" w14:textId="77777777" w:rsidR="00C11781" w:rsidRPr="00811A61" w:rsidRDefault="00C11781" w:rsidP="00191F88">
            <w:pPr>
              <w:pStyle w:val="Body"/>
              <w:keepNext/>
              <w:jc w:val="center"/>
              <w:rPr>
                <w:b/>
              </w:rPr>
            </w:pPr>
            <w:r w:rsidRPr="00811A61">
              <w:rPr>
                <w:b/>
              </w:rPr>
              <w:t>AM</w:t>
            </w:r>
          </w:p>
        </w:tc>
        <w:tc>
          <w:tcPr>
            <w:tcW w:w="810" w:type="dxa"/>
            <w:shd w:val="clear" w:color="auto" w:fill="E0E0E0"/>
          </w:tcPr>
          <w:p w14:paraId="0943DF12" w14:textId="77777777" w:rsidR="00C11781" w:rsidRPr="00811A61" w:rsidRDefault="00C11781" w:rsidP="00191F88">
            <w:pPr>
              <w:pStyle w:val="Body"/>
              <w:keepNext/>
              <w:jc w:val="center"/>
              <w:rPr>
                <w:b/>
              </w:rPr>
            </w:pPr>
            <w:r w:rsidRPr="00811A61">
              <w:rPr>
                <w:b/>
              </w:rPr>
              <w:t xml:space="preserve">% </w:t>
            </w:r>
          </w:p>
        </w:tc>
        <w:tc>
          <w:tcPr>
            <w:tcW w:w="2178" w:type="dxa"/>
            <w:shd w:val="clear" w:color="auto" w:fill="E0E0E0"/>
          </w:tcPr>
          <w:p w14:paraId="0BD167D2" w14:textId="77777777" w:rsidR="00C11781" w:rsidRPr="00811A61" w:rsidRDefault="00C11781" w:rsidP="00191F88">
            <w:pPr>
              <w:pStyle w:val="Body"/>
              <w:keepNext/>
              <w:rPr>
                <w:b/>
              </w:rPr>
            </w:pPr>
            <w:r w:rsidRPr="00811A61">
              <w:rPr>
                <w:b/>
              </w:rPr>
              <w:t>Bits</w:t>
            </w:r>
          </w:p>
        </w:tc>
      </w:tr>
      <w:tr w:rsidR="00C11781" w14:paraId="0A70464E" w14:textId="77777777" w:rsidTr="002E28AB">
        <w:tc>
          <w:tcPr>
            <w:tcW w:w="1458" w:type="dxa"/>
          </w:tcPr>
          <w:p w14:paraId="415D56C4" w14:textId="777043BD" w:rsidR="00C11781" w:rsidRDefault="002E28AB" w:rsidP="00191F88">
            <w:pPr>
              <w:pStyle w:val="Body"/>
              <w:keepNext/>
            </w:pPr>
            <w:r>
              <w:t>20160424-2</w:t>
            </w:r>
          </w:p>
        </w:tc>
        <w:tc>
          <w:tcPr>
            <w:tcW w:w="990" w:type="dxa"/>
          </w:tcPr>
          <w:p w14:paraId="34D66583" w14:textId="6619BB9F" w:rsidR="00C11781" w:rsidRDefault="00C11781" w:rsidP="00191F88">
            <w:pPr>
              <w:pStyle w:val="Body"/>
              <w:keepNext/>
              <w:jc w:val="center"/>
            </w:pPr>
            <w:r>
              <w:t>2</w:t>
            </w:r>
          </w:p>
        </w:tc>
        <w:tc>
          <w:tcPr>
            <w:tcW w:w="720" w:type="dxa"/>
          </w:tcPr>
          <w:p w14:paraId="200110EF" w14:textId="75574D61" w:rsidR="00C11781" w:rsidRDefault="00C11781" w:rsidP="00191F88">
            <w:pPr>
              <w:pStyle w:val="Body"/>
              <w:keepNext/>
              <w:jc w:val="center"/>
            </w:pPr>
            <w:r>
              <w:t>10</w:t>
            </w:r>
            <w:r w:rsidRPr="00C11781">
              <w:rPr>
                <w:vertAlign w:val="superscript"/>
              </w:rPr>
              <w:t>3</w:t>
            </w:r>
          </w:p>
        </w:tc>
        <w:tc>
          <w:tcPr>
            <w:tcW w:w="1080" w:type="dxa"/>
          </w:tcPr>
          <w:p w14:paraId="63F35918" w14:textId="77777777" w:rsidR="00C11781" w:rsidRDefault="00C11781" w:rsidP="00191F88">
            <w:pPr>
              <w:pStyle w:val="Body"/>
              <w:keepNext/>
              <w:jc w:val="center"/>
            </w:pPr>
            <w:r>
              <w:t>False</w:t>
            </w:r>
          </w:p>
        </w:tc>
        <w:tc>
          <w:tcPr>
            <w:tcW w:w="900" w:type="dxa"/>
          </w:tcPr>
          <w:p w14:paraId="09ADD75F" w14:textId="77777777" w:rsidR="00C11781" w:rsidRDefault="00C11781" w:rsidP="00191F88">
            <w:pPr>
              <w:pStyle w:val="Body"/>
              <w:keepNext/>
              <w:jc w:val="center"/>
            </w:pPr>
            <w:r>
              <w:t>False</w:t>
            </w:r>
          </w:p>
        </w:tc>
        <w:tc>
          <w:tcPr>
            <w:tcW w:w="720" w:type="dxa"/>
          </w:tcPr>
          <w:p w14:paraId="6D2C0F55" w14:textId="77777777" w:rsidR="00C11781" w:rsidRDefault="00C11781" w:rsidP="00191F88">
            <w:pPr>
              <w:pStyle w:val="Body"/>
              <w:keepNext/>
              <w:jc w:val="center"/>
            </w:pPr>
            <w:r>
              <w:t>False</w:t>
            </w:r>
          </w:p>
        </w:tc>
        <w:tc>
          <w:tcPr>
            <w:tcW w:w="810" w:type="dxa"/>
          </w:tcPr>
          <w:p w14:paraId="4E551615" w14:textId="28E394CF" w:rsidR="00C11781" w:rsidRPr="002E28AB" w:rsidRDefault="002E28AB" w:rsidP="00C11781">
            <w:pPr>
              <w:pStyle w:val="Body"/>
              <w:keepNext/>
              <w:rPr>
                <w:sz w:val="20"/>
                <w:szCs w:val="20"/>
              </w:rPr>
            </w:pPr>
            <w:r w:rsidRPr="002E28AB">
              <w:rPr>
                <w:sz w:val="20"/>
                <w:szCs w:val="20"/>
              </w:rPr>
              <w:t>10.2%</w:t>
            </w:r>
          </w:p>
        </w:tc>
        <w:tc>
          <w:tcPr>
            <w:tcW w:w="2178" w:type="dxa"/>
          </w:tcPr>
          <w:p w14:paraId="313CF42E" w14:textId="5B7D0073" w:rsidR="00C11781" w:rsidRPr="009D6A3E" w:rsidRDefault="001676E7"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676E7">
              <w:rPr>
                <w:rFonts w:ascii="Courier New" w:hAnsi="Courier New" w:cs="Courier New"/>
                <w:color w:val="FF0000"/>
                <w:sz w:val="20"/>
                <w:szCs w:val="20"/>
              </w:rPr>
              <w:t>1</w:t>
            </w:r>
            <w:r>
              <w:rPr>
                <w:rFonts w:ascii="Courier New" w:hAnsi="Courier New" w:cs="Courier New"/>
                <w:sz w:val="20"/>
                <w:szCs w:val="20"/>
              </w:rPr>
              <w:t xml:space="preserve"> 1 </w:t>
            </w:r>
            <w:r w:rsidRPr="001676E7">
              <w:rPr>
                <w:rFonts w:ascii="Courier New" w:hAnsi="Courier New" w:cs="Courier New"/>
                <w:color w:val="FF0000"/>
                <w:sz w:val="20"/>
                <w:szCs w:val="20"/>
              </w:rPr>
              <w:t>0</w:t>
            </w:r>
            <w:r>
              <w:rPr>
                <w:rFonts w:ascii="Courier New" w:hAnsi="Courier New" w:cs="Courier New"/>
                <w:sz w:val="20"/>
                <w:szCs w:val="20"/>
              </w:rPr>
              <w:t xml:space="preserve"> 0 0 </w:t>
            </w:r>
            <w:r w:rsidRPr="001676E7">
              <w:rPr>
                <w:rFonts w:ascii="Courier New" w:hAnsi="Courier New" w:cs="Courier New"/>
                <w:color w:val="FF0000"/>
                <w:sz w:val="20"/>
                <w:szCs w:val="20"/>
              </w:rPr>
              <w:t>0</w:t>
            </w:r>
          </w:p>
        </w:tc>
      </w:tr>
      <w:tr w:rsidR="00C11781" w14:paraId="547A3711" w14:textId="77777777" w:rsidTr="002E28AB">
        <w:tc>
          <w:tcPr>
            <w:tcW w:w="1458" w:type="dxa"/>
          </w:tcPr>
          <w:p w14:paraId="78E238F4" w14:textId="3210582F" w:rsidR="00C11781" w:rsidRDefault="00191F88" w:rsidP="00191F88">
            <w:pPr>
              <w:pStyle w:val="Body"/>
              <w:keepNext/>
            </w:pPr>
            <w:r>
              <w:t>20160426-1</w:t>
            </w:r>
          </w:p>
        </w:tc>
        <w:tc>
          <w:tcPr>
            <w:tcW w:w="990" w:type="dxa"/>
          </w:tcPr>
          <w:p w14:paraId="19AFDE21" w14:textId="44D8313A" w:rsidR="00C11781" w:rsidRDefault="00C11781" w:rsidP="00191F88">
            <w:pPr>
              <w:pStyle w:val="Body"/>
              <w:keepNext/>
              <w:jc w:val="center"/>
            </w:pPr>
            <w:r>
              <w:t>4</w:t>
            </w:r>
          </w:p>
        </w:tc>
        <w:tc>
          <w:tcPr>
            <w:tcW w:w="720" w:type="dxa"/>
          </w:tcPr>
          <w:p w14:paraId="0AE96AA3" w14:textId="63B8019E" w:rsidR="00C11781" w:rsidRDefault="00C11781" w:rsidP="00191F88">
            <w:pPr>
              <w:pStyle w:val="Body"/>
              <w:keepNext/>
              <w:jc w:val="center"/>
            </w:pPr>
            <w:r>
              <w:t>10</w:t>
            </w:r>
            <w:r w:rsidRPr="00C11781">
              <w:rPr>
                <w:vertAlign w:val="superscript"/>
              </w:rPr>
              <w:t>3</w:t>
            </w:r>
          </w:p>
        </w:tc>
        <w:tc>
          <w:tcPr>
            <w:tcW w:w="1080" w:type="dxa"/>
          </w:tcPr>
          <w:p w14:paraId="37ACB01B" w14:textId="25230548" w:rsidR="00C11781" w:rsidRDefault="00C11781" w:rsidP="00191F88">
            <w:pPr>
              <w:pStyle w:val="Body"/>
              <w:keepNext/>
              <w:jc w:val="center"/>
            </w:pPr>
            <w:r>
              <w:t>False</w:t>
            </w:r>
          </w:p>
        </w:tc>
        <w:tc>
          <w:tcPr>
            <w:tcW w:w="900" w:type="dxa"/>
          </w:tcPr>
          <w:p w14:paraId="76ECBAD2" w14:textId="4B8E70CD" w:rsidR="00C11781" w:rsidRDefault="00C11781" w:rsidP="00191F88">
            <w:pPr>
              <w:pStyle w:val="Body"/>
              <w:keepNext/>
              <w:jc w:val="center"/>
            </w:pPr>
            <w:r>
              <w:t>False</w:t>
            </w:r>
          </w:p>
        </w:tc>
        <w:tc>
          <w:tcPr>
            <w:tcW w:w="720" w:type="dxa"/>
          </w:tcPr>
          <w:p w14:paraId="72C80146" w14:textId="328A338D" w:rsidR="00C11781" w:rsidRDefault="00C11781" w:rsidP="00191F88">
            <w:pPr>
              <w:pStyle w:val="Body"/>
              <w:keepNext/>
              <w:jc w:val="center"/>
            </w:pPr>
            <w:r>
              <w:t>False</w:t>
            </w:r>
          </w:p>
        </w:tc>
        <w:tc>
          <w:tcPr>
            <w:tcW w:w="810" w:type="dxa"/>
          </w:tcPr>
          <w:p w14:paraId="7DE5C559" w14:textId="3813C6F6" w:rsidR="00C11781" w:rsidRDefault="00191F88" w:rsidP="00191F88">
            <w:pPr>
              <w:pStyle w:val="Body"/>
              <w:keepNext/>
              <w:jc w:val="center"/>
            </w:pPr>
            <w:r>
              <w:t>4.6%</w:t>
            </w:r>
          </w:p>
        </w:tc>
        <w:tc>
          <w:tcPr>
            <w:tcW w:w="2178" w:type="dxa"/>
          </w:tcPr>
          <w:p w14:paraId="72D0EF53" w14:textId="1ACC9822"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1 0 X 1 X 0 0 1</w:t>
            </w:r>
          </w:p>
        </w:tc>
      </w:tr>
      <w:tr w:rsidR="00C11781" w14:paraId="5136A9EF" w14:textId="77777777" w:rsidTr="002E28AB">
        <w:tc>
          <w:tcPr>
            <w:tcW w:w="1458" w:type="dxa"/>
          </w:tcPr>
          <w:p w14:paraId="24850146" w14:textId="5297509F" w:rsidR="00C11781" w:rsidRDefault="00191F88" w:rsidP="00191F88">
            <w:pPr>
              <w:pStyle w:val="Body"/>
              <w:keepNext/>
            </w:pPr>
            <w:r>
              <w:t>20160426-2</w:t>
            </w:r>
          </w:p>
        </w:tc>
        <w:tc>
          <w:tcPr>
            <w:tcW w:w="990" w:type="dxa"/>
          </w:tcPr>
          <w:p w14:paraId="1D8EAD74" w14:textId="705A8061" w:rsidR="00C11781" w:rsidRDefault="00C11781" w:rsidP="00191F88">
            <w:pPr>
              <w:pStyle w:val="Body"/>
              <w:keepNext/>
              <w:jc w:val="center"/>
            </w:pPr>
            <w:r>
              <w:t>6</w:t>
            </w:r>
          </w:p>
        </w:tc>
        <w:tc>
          <w:tcPr>
            <w:tcW w:w="720" w:type="dxa"/>
          </w:tcPr>
          <w:p w14:paraId="05A0F883" w14:textId="5592313B" w:rsidR="00C11781" w:rsidRDefault="00C11781" w:rsidP="00191F88">
            <w:pPr>
              <w:pStyle w:val="Body"/>
              <w:keepNext/>
              <w:jc w:val="center"/>
            </w:pPr>
            <w:r>
              <w:t>10</w:t>
            </w:r>
            <w:r w:rsidRPr="00C11781">
              <w:rPr>
                <w:vertAlign w:val="superscript"/>
              </w:rPr>
              <w:t>3</w:t>
            </w:r>
          </w:p>
        </w:tc>
        <w:tc>
          <w:tcPr>
            <w:tcW w:w="1080" w:type="dxa"/>
          </w:tcPr>
          <w:p w14:paraId="0B6A6401" w14:textId="64778D68" w:rsidR="00C11781" w:rsidRDefault="00C11781" w:rsidP="00191F88">
            <w:pPr>
              <w:pStyle w:val="Body"/>
              <w:keepNext/>
              <w:jc w:val="center"/>
            </w:pPr>
            <w:r>
              <w:t>False</w:t>
            </w:r>
          </w:p>
        </w:tc>
        <w:tc>
          <w:tcPr>
            <w:tcW w:w="900" w:type="dxa"/>
          </w:tcPr>
          <w:p w14:paraId="0B8B2680" w14:textId="5978BAFA" w:rsidR="00C11781" w:rsidRDefault="00C11781" w:rsidP="00191F88">
            <w:pPr>
              <w:pStyle w:val="Body"/>
              <w:keepNext/>
              <w:jc w:val="center"/>
            </w:pPr>
            <w:r>
              <w:t>False</w:t>
            </w:r>
          </w:p>
        </w:tc>
        <w:tc>
          <w:tcPr>
            <w:tcW w:w="720" w:type="dxa"/>
          </w:tcPr>
          <w:p w14:paraId="7450AF73" w14:textId="07A9EDC1" w:rsidR="00C11781" w:rsidRDefault="00C11781" w:rsidP="00191F88">
            <w:pPr>
              <w:pStyle w:val="Body"/>
              <w:keepNext/>
              <w:jc w:val="center"/>
            </w:pPr>
            <w:r>
              <w:t>False</w:t>
            </w:r>
          </w:p>
        </w:tc>
        <w:tc>
          <w:tcPr>
            <w:tcW w:w="810" w:type="dxa"/>
          </w:tcPr>
          <w:p w14:paraId="5667BC65" w14:textId="11FCBE0E" w:rsidR="00C11781" w:rsidRDefault="00191F88" w:rsidP="00191F88">
            <w:pPr>
              <w:pStyle w:val="Body"/>
              <w:keepNext/>
              <w:jc w:val="center"/>
            </w:pPr>
            <w:r>
              <w:t>5.2%</w:t>
            </w:r>
          </w:p>
        </w:tc>
        <w:tc>
          <w:tcPr>
            <w:tcW w:w="2178" w:type="dxa"/>
          </w:tcPr>
          <w:p w14:paraId="64B36500" w14:textId="2813CDD8"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1 0 X X 1 0 0 1</w:t>
            </w:r>
          </w:p>
        </w:tc>
      </w:tr>
      <w:tr w:rsidR="00C11781" w14:paraId="630B6F01" w14:textId="77777777" w:rsidTr="002E28AB">
        <w:tc>
          <w:tcPr>
            <w:tcW w:w="1458" w:type="dxa"/>
          </w:tcPr>
          <w:p w14:paraId="1B5815BA" w14:textId="0B8C4E95" w:rsidR="00C11781" w:rsidRDefault="00191F88" w:rsidP="00191F88">
            <w:pPr>
              <w:pStyle w:val="Body"/>
              <w:keepNext/>
            </w:pPr>
            <w:r>
              <w:t>20160426-3</w:t>
            </w:r>
          </w:p>
        </w:tc>
        <w:tc>
          <w:tcPr>
            <w:tcW w:w="990" w:type="dxa"/>
          </w:tcPr>
          <w:p w14:paraId="1D46394B" w14:textId="76A87663" w:rsidR="00C11781" w:rsidRDefault="00C11781" w:rsidP="00191F88">
            <w:pPr>
              <w:pStyle w:val="Body"/>
              <w:keepNext/>
              <w:jc w:val="center"/>
            </w:pPr>
            <w:r>
              <w:t>8</w:t>
            </w:r>
          </w:p>
        </w:tc>
        <w:tc>
          <w:tcPr>
            <w:tcW w:w="720" w:type="dxa"/>
          </w:tcPr>
          <w:p w14:paraId="2A10B8FB" w14:textId="15BDEAEC" w:rsidR="00C11781" w:rsidRDefault="00C11781" w:rsidP="00191F88">
            <w:pPr>
              <w:pStyle w:val="Body"/>
              <w:keepNext/>
              <w:jc w:val="center"/>
            </w:pPr>
            <w:r>
              <w:t>10</w:t>
            </w:r>
            <w:r w:rsidRPr="00C11781">
              <w:rPr>
                <w:vertAlign w:val="superscript"/>
              </w:rPr>
              <w:t>3</w:t>
            </w:r>
          </w:p>
        </w:tc>
        <w:tc>
          <w:tcPr>
            <w:tcW w:w="1080" w:type="dxa"/>
          </w:tcPr>
          <w:p w14:paraId="5E953AA4" w14:textId="31EA2FAF" w:rsidR="00C11781" w:rsidRDefault="00C11781" w:rsidP="00191F88">
            <w:pPr>
              <w:pStyle w:val="Body"/>
              <w:keepNext/>
              <w:jc w:val="center"/>
            </w:pPr>
            <w:r>
              <w:t>False</w:t>
            </w:r>
          </w:p>
        </w:tc>
        <w:tc>
          <w:tcPr>
            <w:tcW w:w="900" w:type="dxa"/>
          </w:tcPr>
          <w:p w14:paraId="1DF78E08" w14:textId="00341F26" w:rsidR="00C11781" w:rsidRDefault="00C11781" w:rsidP="00191F88">
            <w:pPr>
              <w:pStyle w:val="Body"/>
              <w:keepNext/>
              <w:jc w:val="center"/>
            </w:pPr>
            <w:r>
              <w:t>False</w:t>
            </w:r>
          </w:p>
        </w:tc>
        <w:tc>
          <w:tcPr>
            <w:tcW w:w="720" w:type="dxa"/>
          </w:tcPr>
          <w:p w14:paraId="3D108453" w14:textId="6A9BAEB9" w:rsidR="00C11781" w:rsidRDefault="00C11781" w:rsidP="00191F88">
            <w:pPr>
              <w:pStyle w:val="Body"/>
              <w:keepNext/>
              <w:jc w:val="center"/>
            </w:pPr>
            <w:r>
              <w:t>False</w:t>
            </w:r>
          </w:p>
        </w:tc>
        <w:tc>
          <w:tcPr>
            <w:tcW w:w="810" w:type="dxa"/>
          </w:tcPr>
          <w:p w14:paraId="3DB13F91" w14:textId="20AF5511" w:rsidR="00C11781" w:rsidRDefault="00191F88" w:rsidP="00191F88">
            <w:pPr>
              <w:pStyle w:val="Body"/>
              <w:keepNext/>
              <w:jc w:val="center"/>
            </w:pPr>
            <w:r>
              <w:t>8.2%</w:t>
            </w:r>
          </w:p>
        </w:tc>
        <w:tc>
          <w:tcPr>
            <w:tcW w:w="2178" w:type="dxa"/>
          </w:tcPr>
          <w:p w14:paraId="53E0683B" w14:textId="015F23BA" w:rsidR="00C11781" w:rsidRPr="009D6A3E"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1 0 0 1 1 0 0 1</w:t>
            </w:r>
          </w:p>
        </w:tc>
      </w:tr>
      <w:tr w:rsidR="00191F88" w14:paraId="357C348D" w14:textId="77777777" w:rsidTr="002E28AB">
        <w:tc>
          <w:tcPr>
            <w:tcW w:w="1458" w:type="dxa"/>
          </w:tcPr>
          <w:p w14:paraId="4D696286" w14:textId="0FA044C2" w:rsidR="00191F88" w:rsidRDefault="00191F88" w:rsidP="00191F88">
            <w:pPr>
              <w:pStyle w:val="Body"/>
              <w:keepNext/>
            </w:pPr>
            <w:r>
              <w:t>20160426-4</w:t>
            </w:r>
          </w:p>
        </w:tc>
        <w:tc>
          <w:tcPr>
            <w:tcW w:w="990" w:type="dxa"/>
          </w:tcPr>
          <w:p w14:paraId="5EF59208" w14:textId="127A8E1C" w:rsidR="00191F88" w:rsidRDefault="00191F88" w:rsidP="00191F88">
            <w:pPr>
              <w:pStyle w:val="Body"/>
              <w:keepNext/>
              <w:jc w:val="center"/>
            </w:pPr>
            <w:r>
              <w:t>10</w:t>
            </w:r>
          </w:p>
        </w:tc>
        <w:tc>
          <w:tcPr>
            <w:tcW w:w="720" w:type="dxa"/>
          </w:tcPr>
          <w:p w14:paraId="0DF03791" w14:textId="02AA9487" w:rsidR="00191F88" w:rsidRDefault="00191F88" w:rsidP="00191F88">
            <w:pPr>
              <w:pStyle w:val="Body"/>
              <w:keepNext/>
              <w:jc w:val="center"/>
            </w:pPr>
            <w:r>
              <w:t>10</w:t>
            </w:r>
            <w:r w:rsidRPr="00191F88">
              <w:rPr>
                <w:vertAlign w:val="superscript"/>
              </w:rPr>
              <w:t>3</w:t>
            </w:r>
          </w:p>
        </w:tc>
        <w:tc>
          <w:tcPr>
            <w:tcW w:w="1080" w:type="dxa"/>
          </w:tcPr>
          <w:p w14:paraId="5390766A" w14:textId="25C08D7B" w:rsidR="00191F88" w:rsidRDefault="00191F88" w:rsidP="00191F88">
            <w:pPr>
              <w:pStyle w:val="Body"/>
              <w:keepNext/>
              <w:jc w:val="center"/>
            </w:pPr>
            <w:r>
              <w:t>False</w:t>
            </w:r>
          </w:p>
        </w:tc>
        <w:tc>
          <w:tcPr>
            <w:tcW w:w="900" w:type="dxa"/>
          </w:tcPr>
          <w:p w14:paraId="681B97F2" w14:textId="67007D53" w:rsidR="00191F88" w:rsidRDefault="00191F88" w:rsidP="00191F88">
            <w:pPr>
              <w:pStyle w:val="Body"/>
              <w:keepNext/>
              <w:jc w:val="center"/>
            </w:pPr>
            <w:r>
              <w:t>False</w:t>
            </w:r>
          </w:p>
        </w:tc>
        <w:tc>
          <w:tcPr>
            <w:tcW w:w="720" w:type="dxa"/>
          </w:tcPr>
          <w:p w14:paraId="05A11E25" w14:textId="18D4CA99" w:rsidR="00191F88" w:rsidRDefault="00191F88" w:rsidP="00191F88">
            <w:pPr>
              <w:pStyle w:val="Body"/>
              <w:keepNext/>
              <w:jc w:val="center"/>
            </w:pPr>
            <w:r>
              <w:t>False</w:t>
            </w:r>
          </w:p>
        </w:tc>
        <w:tc>
          <w:tcPr>
            <w:tcW w:w="810" w:type="dxa"/>
          </w:tcPr>
          <w:p w14:paraId="110E3541" w14:textId="366D0335" w:rsidR="00191F88" w:rsidRDefault="00191F88" w:rsidP="00191F88">
            <w:pPr>
              <w:pStyle w:val="Body"/>
              <w:keepNext/>
              <w:jc w:val="center"/>
            </w:pPr>
            <w:r>
              <w:t>19%</w:t>
            </w:r>
          </w:p>
        </w:tc>
        <w:tc>
          <w:tcPr>
            <w:tcW w:w="2178" w:type="dxa"/>
          </w:tcPr>
          <w:p w14:paraId="691DC0D9" w14:textId="0F20E7DE" w:rsidR="00191F88"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1 0 0 1 1 </w:t>
            </w:r>
            <w:r w:rsidRPr="00191F88">
              <w:rPr>
                <w:rFonts w:ascii="Courier New" w:hAnsi="Courier New" w:cs="Courier New"/>
                <w:color w:val="FF0000"/>
                <w:sz w:val="20"/>
                <w:szCs w:val="20"/>
              </w:rPr>
              <w:t>1</w:t>
            </w:r>
            <w:r>
              <w:rPr>
                <w:rFonts w:ascii="Courier New" w:hAnsi="Courier New" w:cs="Courier New"/>
                <w:sz w:val="20"/>
                <w:szCs w:val="20"/>
              </w:rPr>
              <w:t xml:space="preserve"> 0 1</w:t>
            </w:r>
          </w:p>
        </w:tc>
      </w:tr>
      <w:tr w:rsidR="00191F88" w14:paraId="14E1A79B" w14:textId="77777777" w:rsidTr="002E28AB">
        <w:tc>
          <w:tcPr>
            <w:tcW w:w="1458" w:type="dxa"/>
          </w:tcPr>
          <w:p w14:paraId="77B908F2" w14:textId="0D3ACF41" w:rsidR="00191F88" w:rsidRDefault="00191F88" w:rsidP="00191F88">
            <w:pPr>
              <w:pStyle w:val="Body"/>
              <w:keepNext/>
            </w:pPr>
            <w:r>
              <w:t>20160426-5</w:t>
            </w:r>
          </w:p>
        </w:tc>
        <w:tc>
          <w:tcPr>
            <w:tcW w:w="990" w:type="dxa"/>
          </w:tcPr>
          <w:p w14:paraId="10991677" w14:textId="064A748A" w:rsidR="00191F88" w:rsidRDefault="00191F88" w:rsidP="00191F88">
            <w:pPr>
              <w:pStyle w:val="Body"/>
              <w:keepNext/>
              <w:jc w:val="center"/>
            </w:pPr>
            <w:r>
              <w:t>12</w:t>
            </w:r>
          </w:p>
        </w:tc>
        <w:tc>
          <w:tcPr>
            <w:tcW w:w="720" w:type="dxa"/>
          </w:tcPr>
          <w:p w14:paraId="5BFF9218" w14:textId="491B1ABD" w:rsidR="00191F88" w:rsidRDefault="00191F88" w:rsidP="00191F88">
            <w:pPr>
              <w:pStyle w:val="Body"/>
              <w:keepNext/>
              <w:jc w:val="center"/>
            </w:pPr>
            <w:r>
              <w:t>10</w:t>
            </w:r>
            <w:r w:rsidRPr="00191F88">
              <w:rPr>
                <w:vertAlign w:val="superscript"/>
              </w:rPr>
              <w:t>3</w:t>
            </w:r>
          </w:p>
        </w:tc>
        <w:tc>
          <w:tcPr>
            <w:tcW w:w="1080" w:type="dxa"/>
          </w:tcPr>
          <w:p w14:paraId="76948BC4" w14:textId="2FDD979B" w:rsidR="00191F88" w:rsidRDefault="00191F88" w:rsidP="00191F88">
            <w:pPr>
              <w:pStyle w:val="Body"/>
              <w:keepNext/>
              <w:jc w:val="center"/>
            </w:pPr>
            <w:r>
              <w:t>False</w:t>
            </w:r>
          </w:p>
        </w:tc>
        <w:tc>
          <w:tcPr>
            <w:tcW w:w="900" w:type="dxa"/>
          </w:tcPr>
          <w:p w14:paraId="3BC2D15E" w14:textId="630DF211" w:rsidR="00191F88" w:rsidRDefault="00191F88" w:rsidP="00191F88">
            <w:pPr>
              <w:pStyle w:val="Body"/>
              <w:keepNext/>
              <w:jc w:val="center"/>
            </w:pPr>
            <w:r>
              <w:t>False</w:t>
            </w:r>
          </w:p>
        </w:tc>
        <w:tc>
          <w:tcPr>
            <w:tcW w:w="720" w:type="dxa"/>
          </w:tcPr>
          <w:p w14:paraId="3BE6E408" w14:textId="290C716F" w:rsidR="00191F88" w:rsidRDefault="00191F88" w:rsidP="00191F88">
            <w:pPr>
              <w:pStyle w:val="Body"/>
              <w:keepNext/>
              <w:jc w:val="center"/>
            </w:pPr>
            <w:r>
              <w:t>False</w:t>
            </w:r>
          </w:p>
        </w:tc>
        <w:tc>
          <w:tcPr>
            <w:tcW w:w="810" w:type="dxa"/>
          </w:tcPr>
          <w:p w14:paraId="23C6DB6D" w14:textId="716588FA" w:rsidR="00191F88" w:rsidRPr="00191F88" w:rsidRDefault="00191F88" w:rsidP="00191F88">
            <w:pPr>
              <w:pStyle w:val="Body"/>
              <w:keepNext/>
              <w:jc w:val="center"/>
              <w:rPr>
                <w:sz w:val="20"/>
                <w:szCs w:val="20"/>
              </w:rPr>
            </w:pPr>
            <w:r w:rsidRPr="00191F88">
              <w:rPr>
                <w:sz w:val="20"/>
                <w:szCs w:val="20"/>
              </w:rPr>
              <w:t>34.6%</w:t>
            </w:r>
          </w:p>
        </w:tc>
        <w:tc>
          <w:tcPr>
            <w:tcW w:w="2178" w:type="dxa"/>
          </w:tcPr>
          <w:p w14:paraId="1EDCBA3E" w14:textId="5F44DD86" w:rsidR="00191F88" w:rsidRDefault="00191F88"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191F88">
              <w:rPr>
                <w:rFonts w:ascii="Courier New" w:hAnsi="Courier New" w:cs="Courier New"/>
                <w:color w:val="FF0000"/>
                <w:sz w:val="20"/>
                <w:szCs w:val="20"/>
              </w:rPr>
              <w:t>1</w:t>
            </w:r>
            <w:r>
              <w:rPr>
                <w:rFonts w:ascii="Courier New" w:hAnsi="Courier New" w:cs="Courier New"/>
                <w:sz w:val="20"/>
                <w:szCs w:val="20"/>
              </w:rPr>
              <w:t xml:space="preserve"> 1 </w:t>
            </w:r>
            <w:r w:rsidRPr="00191F88">
              <w:rPr>
                <w:rFonts w:ascii="Courier New" w:hAnsi="Courier New" w:cs="Courier New"/>
                <w:color w:val="FF0000"/>
                <w:sz w:val="20"/>
                <w:szCs w:val="20"/>
              </w:rPr>
              <w:t>0</w:t>
            </w:r>
            <w:r>
              <w:rPr>
                <w:rFonts w:ascii="Courier New" w:hAnsi="Courier New" w:cs="Courier New"/>
                <w:sz w:val="20"/>
                <w:szCs w:val="20"/>
              </w:rPr>
              <w:t xml:space="preserve"> </w:t>
            </w:r>
            <w:r w:rsidRPr="00191F88">
              <w:rPr>
                <w:rFonts w:ascii="Courier New" w:hAnsi="Courier New" w:cs="Courier New"/>
                <w:color w:val="FF0000"/>
                <w:sz w:val="20"/>
                <w:szCs w:val="20"/>
              </w:rPr>
              <w:t>1</w:t>
            </w:r>
            <w:r>
              <w:rPr>
                <w:rFonts w:ascii="Courier New" w:hAnsi="Courier New" w:cs="Courier New"/>
                <w:sz w:val="20"/>
                <w:szCs w:val="20"/>
              </w:rPr>
              <w:t xml:space="preserve"> 0 1</w:t>
            </w:r>
          </w:p>
        </w:tc>
      </w:tr>
      <w:tr w:rsidR="00191F88" w14:paraId="7D9F54F3" w14:textId="77777777" w:rsidTr="002E28AB">
        <w:tc>
          <w:tcPr>
            <w:tcW w:w="1458" w:type="dxa"/>
          </w:tcPr>
          <w:p w14:paraId="08473735" w14:textId="076D5AAF" w:rsidR="00191F88" w:rsidRDefault="00191F88" w:rsidP="00191F88">
            <w:pPr>
              <w:pStyle w:val="Body"/>
              <w:keepNext/>
            </w:pPr>
            <w:r>
              <w:t>20160426-6</w:t>
            </w:r>
          </w:p>
        </w:tc>
        <w:tc>
          <w:tcPr>
            <w:tcW w:w="990" w:type="dxa"/>
          </w:tcPr>
          <w:p w14:paraId="2F1DA87F" w14:textId="4D422547" w:rsidR="00191F88" w:rsidRDefault="00191F88" w:rsidP="00191F88">
            <w:pPr>
              <w:pStyle w:val="Body"/>
              <w:keepNext/>
              <w:jc w:val="center"/>
            </w:pPr>
            <w:r>
              <w:t>14</w:t>
            </w:r>
          </w:p>
        </w:tc>
        <w:tc>
          <w:tcPr>
            <w:tcW w:w="720" w:type="dxa"/>
          </w:tcPr>
          <w:p w14:paraId="1FD5EB7A" w14:textId="01424BBE" w:rsidR="00191F88" w:rsidRDefault="00191F88" w:rsidP="00191F88">
            <w:pPr>
              <w:pStyle w:val="Body"/>
              <w:keepNext/>
              <w:jc w:val="center"/>
            </w:pPr>
            <w:r>
              <w:t>10</w:t>
            </w:r>
            <w:r w:rsidRPr="00191F88">
              <w:rPr>
                <w:vertAlign w:val="superscript"/>
              </w:rPr>
              <w:t>3</w:t>
            </w:r>
          </w:p>
        </w:tc>
        <w:tc>
          <w:tcPr>
            <w:tcW w:w="1080" w:type="dxa"/>
          </w:tcPr>
          <w:p w14:paraId="6CB76AE7" w14:textId="676070F8" w:rsidR="00191F88" w:rsidRDefault="00191F88" w:rsidP="00191F88">
            <w:pPr>
              <w:pStyle w:val="Body"/>
              <w:keepNext/>
              <w:jc w:val="center"/>
            </w:pPr>
            <w:r>
              <w:t>False</w:t>
            </w:r>
          </w:p>
        </w:tc>
        <w:tc>
          <w:tcPr>
            <w:tcW w:w="900" w:type="dxa"/>
          </w:tcPr>
          <w:p w14:paraId="538D19FA" w14:textId="79DAB5BB" w:rsidR="00191F88" w:rsidRDefault="00191F88" w:rsidP="00191F88">
            <w:pPr>
              <w:pStyle w:val="Body"/>
              <w:keepNext/>
              <w:jc w:val="center"/>
            </w:pPr>
            <w:r>
              <w:t>False</w:t>
            </w:r>
          </w:p>
        </w:tc>
        <w:tc>
          <w:tcPr>
            <w:tcW w:w="720" w:type="dxa"/>
          </w:tcPr>
          <w:p w14:paraId="672A619C" w14:textId="567AB1DB" w:rsidR="00191F88" w:rsidRDefault="00191F88" w:rsidP="00191F88">
            <w:pPr>
              <w:pStyle w:val="Body"/>
              <w:keepNext/>
              <w:jc w:val="center"/>
            </w:pPr>
            <w:r>
              <w:t>False</w:t>
            </w:r>
          </w:p>
        </w:tc>
        <w:tc>
          <w:tcPr>
            <w:tcW w:w="810" w:type="dxa"/>
          </w:tcPr>
          <w:p w14:paraId="5FEF9D0C" w14:textId="37A73A45" w:rsidR="00191F88" w:rsidRPr="00191F88" w:rsidRDefault="003C762C" w:rsidP="00191F88">
            <w:pPr>
              <w:pStyle w:val="Body"/>
              <w:keepNext/>
              <w:jc w:val="center"/>
              <w:rPr>
                <w:sz w:val="20"/>
                <w:szCs w:val="20"/>
              </w:rPr>
            </w:pPr>
            <w:r>
              <w:rPr>
                <w:sz w:val="20"/>
                <w:szCs w:val="20"/>
              </w:rPr>
              <w:t>55.2%</w:t>
            </w:r>
          </w:p>
        </w:tc>
        <w:tc>
          <w:tcPr>
            <w:tcW w:w="2178" w:type="dxa"/>
          </w:tcPr>
          <w:p w14:paraId="0668CD79" w14:textId="257347DA" w:rsidR="00191F88" w:rsidRDefault="003C762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3C762C">
              <w:rPr>
                <w:rFonts w:ascii="Courier New" w:hAnsi="Courier New" w:cs="Courier New"/>
                <w:color w:val="FF0000"/>
                <w:sz w:val="20"/>
                <w:szCs w:val="20"/>
              </w:rPr>
              <w:t>1</w:t>
            </w:r>
            <w:r>
              <w:rPr>
                <w:rFonts w:ascii="Courier New" w:hAnsi="Courier New" w:cs="Courier New"/>
                <w:sz w:val="20"/>
                <w:szCs w:val="20"/>
              </w:rPr>
              <w:t xml:space="preserve"> 1 </w:t>
            </w:r>
            <w:r w:rsidRPr="003C762C">
              <w:rPr>
                <w:rFonts w:ascii="Courier New" w:hAnsi="Courier New" w:cs="Courier New"/>
                <w:color w:val="FF0000"/>
                <w:sz w:val="20"/>
                <w:szCs w:val="20"/>
              </w:rPr>
              <w:t>0 1</w:t>
            </w:r>
            <w:r>
              <w:rPr>
                <w:rFonts w:ascii="Courier New" w:hAnsi="Courier New" w:cs="Courier New"/>
                <w:sz w:val="20"/>
                <w:szCs w:val="20"/>
              </w:rPr>
              <w:t xml:space="preserve"> 0 1</w:t>
            </w:r>
          </w:p>
        </w:tc>
      </w:tr>
      <w:tr w:rsidR="003C762C" w14:paraId="023A510B" w14:textId="77777777" w:rsidTr="002E28AB">
        <w:tc>
          <w:tcPr>
            <w:tcW w:w="1458" w:type="dxa"/>
          </w:tcPr>
          <w:p w14:paraId="62634EB4" w14:textId="11979E98" w:rsidR="003C762C" w:rsidRDefault="003C762C" w:rsidP="00191F88">
            <w:pPr>
              <w:pStyle w:val="Body"/>
              <w:keepNext/>
            </w:pPr>
            <w:r>
              <w:t>20160426-7</w:t>
            </w:r>
          </w:p>
        </w:tc>
        <w:tc>
          <w:tcPr>
            <w:tcW w:w="990" w:type="dxa"/>
          </w:tcPr>
          <w:p w14:paraId="16CF294F" w14:textId="251C9446" w:rsidR="003C762C" w:rsidRDefault="003C762C" w:rsidP="00191F88">
            <w:pPr>
              <w:pStyle w:val="Body"/>
              <w:keepNext/>
              <w:jc w:val="center"/>
            </w:pPr>
            <w:r>
              <w:t>16</w:t>
            </w:r>
          </w:p>
        </w:tc>
        <w:tc>
          <w:tcPr>
            <w:tcW w:w="720" w:type="dxa"/>
          </w:tcPr>
          <w:p w14:paraId="24706DFA" w14:textId="5DE110F7" w:rsidR="003C762C" w:rsidRDefault="003C762C" w:rsidP="00191F88">
            <w:pPr>
              <w:pStyle w:val="Body"/>
              <w:keepNext/>
              <w:jc w:val="center"/>
            </w:pPr>
            <w:r>
              <w:t>10</w:t>
            </w:r>
            <w:r w:rsidRPr="00191F88">
              <w:rPr>
                <w:vertAlign w:val="superscript"/>
              </w:rPr>
              <w:t>3</w:t>
            </w:r>
          </w:p>
        </w:tc>
        <w:tc>
          <w:tcPr>
            <w:tcW w:w="1080" w:type="dxa"/>
          </w:tcPr>
          <w:p w14:paraId="0837E518" w14:textId="1E54AF12" w:rsidR="003C762C" w:rsidRDefault="003C762C" w:rsidP="00191F88">
            <w:pPr>
              <w:pStyle w:val="Body"/>
              <w:keepNext/>
              <w:jc w:val="center"/>
            </w:pPr>
            <w:r>
              <w:t>False</w:t>
            </w:r>
          </w:p>
        </w:tc>
        <w:tc>
          <w:tcPr>
            <w:tcW w:w="900" w:type="dxa"/>
          </w:tcPr>
          <w:p w14:paraId="635C71F4" w14:textId="31CD0920" w:rsidR="003C762C" w:rsidRDefault="003C762C" w:rsidP="00191F88">
            <w:pPr>
              <w:pStyle w:val="Body"/>
              <w:keepNext/>
              <w:jc w:val="center"/>
            </w:pPr>
            <w:r>
              <w:t>False</w:t>
            </w:r>
          </w:p>
        </w:tc>
        <w:tc>
          <w:tcPr>
            <w:tcW w:w="720" w:type="dxa"/>
          </w:tcPr>
          <w:p w14:paraId="6C8C8C3B" w14:textId="21E3E452" w:rsidR="003C762C" w:rsidRDefault="003C762C" w:rsidP="00191F88">
            <w:pPr>
              <w:pStyle w:val="Body"/>
              <w:keepNext/>
              <w:jc w:val="center"/>
            </w:pPr>
            <w:r>
              <w:t>False</w:t>
            </w:r>
          </w:p>
        </w:tc>
        <w:tc>
          <w:tcPr>
            <w:tcW w:w="810" w:type="dxa"/>
          </w:tcPr>
          <w:p w14:paraId="66ECB788" w14:textId="00ABFAD9" w:rsidR="003C762C" w:rsidRDefault="003C762C" w:rsidP="00191F88">
            <w:pPr>
              <w:pStyle w:val="Body"/>
              <w:keepNext/>
              <w:jc w:val="center"/>
              <w:rPr>
                <w:sz w:val="20"/>
                <w:szCs w:val="20"/>
              </w:rPr>
            </w:pPr>
            <w:r>
              <w:rPr>
                <w:sz w:val="20"/>
                <w:szCs w:val="20"/>
              </w:rPr>
              <w:t>67%</w:t>
            </w:r>
          </w:p>
        </w:tc>
        <w:tc>
          <w:tcPr>
            <w:tcW w:w="2178" w:type="dxa"/>
          </w:tcPr>
          <w:p w14:paraId="2249BF3D" w14:textId="60C31133" w:rsidR="003C762C" w:rsidRDefault="003C762C"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3C762C">
              <w:rPr>
                <w:rFonts w:ascii="Courier New" w:hAnsi="Courier New" w:cs="Courier New"/>
                <w:color w:val="FF0000"/>
                <w:sz w:val="20"/>
                <w:szCs w:val="20"/>
              </w:rPr>
              <w:t>1</w:t>
            </w:r>
            <w:r>
              <w:rPr>
                <w:rFonts w:ascii="Courier New" w:hAnsi="Courier New" w:cs="Courier New"/>
                <w:sz w:val="20"/>
                <w:szCs w:val="20"/>
              </w:rPr>
              <w:t xml:space="preserve"> 1 1 </w:t>
            </w:r>
            <w:r w:rsidRPr="003C762C">
              <w:rPr>
                <w:rFonts w:ascii="Courier New" w:hAnsi="Courier New" w:cs="Courier New"/>
                <w:color w:val="FF0000"/>
                <w:sz w:val="20"/>
                <w:szCs w:val="20"/>
              </w:rPr>
              <w:t>1</w:t>
            </w:r>
            <w:r>
              <w:rPr>
                <w:rFonts w:ascii="Courier New" w:hAnsi="Courier New" w:cs="Courier New"/>
                <w:sz w:val="20"/>
                <w:szCs w:val="20"/>
              </w:rPr>
              <w:t xml:space="preserve"> 0 1</w:t>
            </w:r>
          </w:p>
        </w:tc>
      </w:tr>
      <w:tr w:rsidR="00A43C52" w14:paraId="5E4C297D" w14:textId="77777777" w:rsidTr="002E28AB">
        <w:tc>
          <w:tcPr>
            <w:tcW w:w="1458" w:type="dxa"/>
          </w:tcPr>
          <w:p w14:paraId="3E7A1A39" w14:textId="22941D5D" w:rsidR="00A43C52" w:rsidRDefault="00A43C52" w:rsidP="00191F88">
            <w:pPr>
              <w:pStyle w:val="Body"/>
              <w:keepNext/>
            </w:pPr>
            <w:r>
              <w:t>20160426-8</w:t>
            </w:r>
          </w:p>
        </w:tc>
        <w:tc>
          <w:tcPr>
            <w:tcW w:w="990" w:type="dxa"/>
          </w:tcPr>
          <w:p w14:paraId="6D4CD5DF" w14:textId="53E310D8" w:rsidR="00A43C52" w:rsidRDefault="00A43C52" w:rsidP="00191F88">
            <w:pPr>
              <w:pStyle w:val="Body"/>
              <w:keepNext/>
              <w:jc w:val="center"/>
            </w:pPr>
            <w:r>
              <w:t>18</w:t>
            </w:r>
          </w:p>
        </w:tc>
        <w:tc>
          <w:tcPr>
            <w:tcW w:w="720" w:type="dxa"/>
          </w:tcPr>
          <w:p w14:paraId="37B5ABB2" w14:textId="25D9B3EB" w:rsidR="00A43C52" w:rsidRDefault="00A43C52" w:rsidP="00191F88">
            <w:pPr>
              <w:pStyle w:val="Body"/>
              <w:keepNext/>
              <w:jc w:val="center"/>
            </w:pPr>
            <w:r>
              <w:t>10</w:t>
            </w:r>
            <w:r w:rsidRPr="00191F88">
              <w:rPr>
                <w:vertAlign w:val="superscript"/>
              </w:rPr>
              <w:t>3</w:t>
            </w:r>
          </w:p>
        </w:tc>
        <w:tc>
          <w:tcPr>
            <w:tcW w:w="1080" w:type="dxa"/>
          </w:tcPr>
          <w:p w14:paraId="4F88A3DB" w14:textId="2BD804BB" w:rsidR="00A43C52" w:rsidRDefault="00A43C52" w:rsidP="00191F88">
            <w:pPr>
              <w:pStyle w:val="Body"/>
              <w:keepNext/>
              <w:jc w:val="center"/>
            </w:pPr>
            <w:r>
              <w:t>False</w:t>
            </w:r>
          </w:p>
        </w:tc>
        <w:tc>
          <w:tcPr>
            <w:tcW w:w="900" w:type="dxa"/>
          </w:tcPr>
          <w:p w14:paraId="4802DA61" w14:textId="193A42EB" w:rsidR="00A43C52" w:rsidRDefault="00A43C52" w:rsidP="00191F88">
            <w:pPr>
              <w:pStyle w:val="Body"/>
              <w:keepNext/>
              <w:jc w:val="center"/>
            </w:pPr>
            <w:r>
              <w:t>False</w:t>
            </w:r>
          </w:p>
        </w:tc>
        <w:tc>
          <w:tcPr>
            <w:tcW w:w="720" w:type="dxa"/>
          </w:tcPr>
          <w:p w14:paraId="3080A291" w14:textId="6B25E1B3" w:rsidR="00A43C52" w:rsidRDefault="00A43C52" w:rsidP="00191F88">
            <w:pPr>
              <w:pStyle w:val="Body"/>
              <w:keepNext/>
              <w:jc w:val="center"/>
            </w:pPr>
            <w:r>
              <w:t>False</w:t>
            </w:r>
          </w:p>
        </w:tc>
        <w:tc>
          <w:tcPr>
            <w:tcW w:w="810" w:type="dxa"/>
          </w:tcPr>
          <w:p w14:paraId="51E95AA8" w14:textId="273733D5" w:rsidR="00A43C52" w:rsidRDefault="00A43C52" w:rsidP="00191F88">
            <w:pPr>
              <w:pStyle w:val="Body"/>
              <w:keepNext/>
              <w:jc w:val="center"/>
              <w:rPr>
                <w:sz w:val="20"/>
                <w:szCs w:val="20"/>
              </w:rPr>
            </w:pPr>
            <w:r>
              <w:rPr>
                <w:sz w:val="20"/>
                <w:szCs w:val="20"/>
              </w:rPr>
              <w:t>76.6%</w:t>
            </w:r>
          </w:p>
        </w:tc>
        <w:tc>
          <w:tcPr>
            <w:tcW w:w="2178" w:type="dxa"/>
          </w:tcPr>
          <w:p w14:paraId="0047D1E7" w14:textId="0BCC2AF4" w:rsidR="00A43C52" w:rsidRDefault="00A43C52"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960242">
              <w:rPr>
                <w:rFonts w:ascii="Courier New" w:hAnsi="Courier New" w:cs="Courier New"/>
                <w:color w:val="FF0000"/>
                <w:sz w:val="20"/>
                <w:szCs w:val="20"/>
              </w:rPr>
              <w:t>1</w:t>
            </w:r>
            <w:r>
              <w:rPr>
                <w:rFonts w:ascii="Courier New" w:hAnsi="Courier New" w:cs="Courier New"/>
                <w:sz w:val="20"/>
                <w:szCs w:val="20"/>
              </w:rPr>
              <w:t xml:space="preserve"> 1 1 </w:t>
            </w:r>
            <w:r w:rsidRPr="00960242">
              <w:rPr>
                <w:rFonts w:ascii="Courier New" w:hAnsi="Courier New" w:cs="Courier New"/>
                <w:color w:val="FF0000"/>
                <w:sz w:val="20"/>
                <w:szCs w:val="20"/>
              </w:rPr>
              <w:t>1</w:t>
            </w:r>
            <w:r>
              <w:rPr>
                <w:rFonts w:ascii="Courier New" w:hAnsi="Courier New" w:cs="Courier New"/>
                <w:sz w:val="20"/>
                <w:szCs w:val="20"/>
              </w:rPr>
              <w:t xml:space="preserve"> 0 1</w:t>
            </w:r>
          </w:p>
        </w:tc>
      </w:tr>
      <w:tr w:rsidR="008A1DF1" w14:paraId="6E41170A" w14:textId="77777777" w:rsidTr="002E28AB">
        <w:tc>
          <w:tcPr>
            <w:tcW w:w="1458" w:type="dxa"/>
          </w:tcPr>
          <w:p w14:paraId="755228EF" w14:textId="63C2E5F5" w:rsidR="008A1DF1" w:rsidRDefault="008A1DF1" w:rsidP="00191F88">
            <w:pPr>
              <w:pStyle w:val="Body"/>
              <w:keepNext/>
            </w:pPr>
            <w:r>
              <w:t>20160426-</w:t>
            </w:r>
            <w:r w:rsidR="00710494">
              <w:t>9</w:t>
            </w:r>
          </w:p>
        </w:tc>
        <w:tc>
          <w:tcPr>
            <w:tcW w:w="990" w:type="dxa"/>
          </w:tcPr>
          <w:p w14:paraId="6BF95713" w14:textId="2E7FDB75" w:rsidR="008A1DF1" w:rsidRDefault="008A1DF1" w:rsidP="00191F88">
            <w:pPr>
              <w:pStyle w:val="Body"/>
              <w:keepNext/>
              <w:jc w:val="center"/>
            </w:pPr>
            <w:r>
              <w:t>20</w:t>
            </w:r>
          </w:p>
        </w:tc>
        <w:tc>
          <w:tcPr>
            <w:tcW w:w="720" w:type="dxa"/>
          </w:tcPr>
          <w:p w14:paraId="578E76A7" w14:textId="55F5D704" w:rsidR="008A1DF1" w:rsidRDefault="008A1DF1" w:rsidP="00191F88">
            <w:pPr>
              <w:pStyle w:val="Body"/>
              <w:keepNext/>
              <w:jc w:val="center"/>
            </w:pPr>
            <w:r>
              <w:t>10</w:t>
            </w:r>
            <w:r w:rsidRPr="00191F88">
              <w:rPr>
                <w:vertAlign w:val="superscript"/>
              </w:rPr>
              <w:t>3</w:t>
            </w:r>
          </w:p>
        </w:tc>
        <w:tc>
          <w:tcPr>
            <w:tcW w:w="1080" w:type="dxa"/>
          </w:tcPr>
          <w:p w14:paraId="0F6ABD29" w14:textId="5346957C" w:rsidR="008A1DF1" w:rsidRDefault="008A1DF1" w:rsidP="00191F88">
            <w:pPr>
              <w:pStyle w:val="Body"/>
              <w:keepNext/>
              <w:jc w:val="center"/>
            </w:pPr>
            <w:r>
              <w:t>False</w:t>
            </w:r>
          </w:p>
        </w:tc>
        <w:tc>
          <w:tcPr>
            <w:tcW w:w="900" w:type="dxa"/>
          </w:tcPr>
          <w:p w14:paraId="0CE7953B" w14:textId="55E19880" w:rsidR="008A1DF1" w:rsidRDefault="008A1DF1" w:rsidP="00191F88">
            <w:pPr>
              <w:pStyle w:val="Body"/>
              <w:keepNext/>
              <w:jc w:val="center"/>
            </w:pPr>
            <w:r>
              <w:t>False</w:t>
            </w:r>
          </w:p>
        </w:tc>
        <w:tc>
          <w:tcPr>
            <w:tcW w:w="720" w:type="dxa"/>
          </w:tcPr>
          <w:p w14:paraId="2B54A8EA" w14:textId="4AA45A44" w:rsidR="008A1DF1" w:rsidRDefault="008A1DF1" w:rsidP="00191F88">
            <w:pPr>
              <w:pStyle w:val="Body"/>
              <w:keepNext/>
              <w:jc w:val="center"/>
            </w:pPr>
            <w:r>
              <w:t>False</w:t>
            </w:r>
          </w:p>
        </w:tc>
        <w:tc>
          <w:tcPr>
            <w:tcW w:w="810" w:type="dxa"/>
          </w:tcPr>
          <w:p w14:paraId="69E0E07D" w14:textId="7A12EC8B" w:rsidR="008A1DF1" w:rsidRDefault="008A1DF1" w:rsidP="00191F88">
            <w:pPr>
              <w:pStyle w:val="Body"/>
              <w:keepNext/>
              <w:jc w:val="center"/>
              <w:rPr>
                <w:sz w:val="20"/>
                <w:szCs w:val="20"/>
              </w:rPr>
            </w:pPr>
            <w:r>
              <w:rPr>
                <w:sz w:val="20"/>
                <w:szCs w:val="20"/>
              </w:rPr>
              <w:t>85.2%</w:t>
            </w:r>
          </w:p>
        </w:tc>
        <w:tc>
          <w:tcPr>
            <w:tcW w:w="2178" w:type="dxa"/>
          </w:tcPr>
          <w:p w14:paraId="73110030" w14:textId="430996EB" w:rsidR="008A1DF1" w:rsidRDefault="008A1DF1"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8A1DF1">
              <w:rPr>
                <w:rFonts w:ascii="Courier New" w:hAnsi="Courier New" w:cs="Courier New"/>
                <w:color w:val="FF0000"/>
                <w:sz w:val="20"/>
                <w:szCs w:val="20"/>
              </w:rPr>
              <w:t>1</w:t>
            </w:r>
            <w:r>
              <w:rPr>
                <w:rFonts w:ascii="Courier New" w:hAnsi="Courier New" w:cs="Courier New"/>
                <w:sz w:val="20"/>
                <w:szCs w:val="20"/>
              </w:rPr>
              <w:t xml:space="preserve"> 1 1 </w:t>
            </w:r>
            <w:r w:rsidRPr="008A1DF1">
              <w:rPr>
                <w:rFonts w:ascii="Courier New" w:hAnsi="Courier New" w:cs="Courier New"/>
                <w:color w:val="FF0000"/>
                <w:sz w:val="20"/>
                <w:szCs w:val="20"/>
              </w:rPr>
              <w:t>1</w:t>
            </w:r>
            <w:r>
              <w:rPr>
                <w:rFonts w:ascii="Courier New" w:hAnsi="Courier New" w:cs="Courier New"/>
                <w:sz w:val="20"/>
                <w:szCs w:val="20"/>
              </w:rPr>
              <w:t xml:space="preserve"> 0 </w:t>
            </w:r>
            <w:r w:rsidRPr="008A1DF1">
              <w:rPr>
                <w:rFonts w:ascii="Courier New" w:hAnsi="Courier New" w:cs="Courier New"/>
                <w:color w:val="FF0000"/>
                <w:sz w:val="20"/>
                <w:szCs w:val="20"/>
              </w:rPr>
              <w:t>0</w:t>
            </w:r>
          </w:p>
        </w:tc>
      </w:tr>
      <w:tr w:rsidR="009B1444" w14:paraId="748B0310" w14:textId="77777777" w:rsidTr="002E28AB">
        <w:tc>
          <w:tcPr>
            <w:tcW w:w="1458" w:type="dxa"/>
          </w:tcPr>
          <w:p w14:paraId="6E178730" w14:textId="18C56A42" w:rsidR="009B1444" w:rsidRDefault="009B1444" w:rsidP="00191F88">
            <w:pPr>
              <w:pStyle w:val="Body"/>
              <w:keepNext/>
            </w:pPr>
            <w:r>
              <w:t>20160430-1</w:t>
            </w:r>
          </w:p>
        </w:tc>
        <w:tc>
          <w:tcPr>
            <w:tcW w:w="990" w:type="dxa"/>
          </w:tcPr>
          <w:p w14:paraId="17AA2B8F" w14:textId="688A2CA2" w:rsidR="009B1444" w:rsidRDefault="009B1444" w:rsidP="00191F88">
            <w:pPr>
              <w:pStyle w:val="Body"/>
              <w:keepNext/>
              <w:jc w:val="center"/>
            </w:pPr>
            <w:r>
              <w:t>2</w:t>
            </w:r>
          </w:p>
        </w:tc>
        <w:tc>
          <w:tcPr>
            <w:tcW w:w="720" w:type="dxa"/>
          </w:tcPr>
          <w:p w14:paraId="7655CECF" w14:textId="662B2CB7" w:rsidR="009B1444" w:rsidRDefault="009B1444" w:rsidP="00191F88">
            <w:pPr>
              <w:pStyle w:val="Body"/>
              <w:keepNext/>
              <w:jc w:val="center"/>
            </w:pPr>
            <w:r>
              <w:t>10</w:t>
            </w:r>
            <w:r w:rsidRPr="00191F88">
              <w:rPr>
                <w:vertAlign w:val="superscript"/>
              </w:rPr>
              <w:t>3</w:t>
            </w:r>
          </w:p>
        </w:tc>
        <w:tc>
          <w:tcPr>
            <w:tcW w:w="1080" w:type="dxa"/>
          </w:tcPr>
          <w:p w14:paraId="54EBCE70" w14:textId="215F4398" w:rsidR="009B1444" w:rsidRDefault="009B1444" w:rsidP="00191F88">
            <w:pPr>
              <w:pStyle w:val="Body"/>
              <w:keepNext/>
              <w:jc w:val="center"/>
            </w:pPr>
            <w:r>
              <w:t>True</w:t>
            </w:r>
          </w:p>
        </w:tc>
        <w:tc>
          <w:tcPr>
            <w:tcW w:w="900" w:type="dxa"/>
          </w:tcPr>
          <w:p w14:paraId="755B869C" w14:textId="5EB0F343" w:rsidR="009B1444" w:rsidRDefault="009B1444" w:rsidP="00191F88">
            <w:pPr>
              <w:pStyle w:val="Body"/>
              <w:keepNext/>
              <w:jc w:val="center"/>
            </w:pPr>
            <w:r>
              <w:t>False</w:t>
            </w:r>
          </w:p>
        </w:tc>
        <w:tc>
          <w:tcPr>
            <w:tcW w:w="720" w:type="dxa"/>
          </w:tcPr>
          <w:p w14:paraId="53480C67" w14:textId="45713166" w:rsidR="009B1444" w:rsidRDefault="009B1444" w:rsidP="00191F88">
            <w:pPr>
              <w:pStyle w:val="Body"/>
              <w:keepNext/>
              <w:jc w:val="center"/>
            </w:pPr>
            <w:r>
              <w:t>False</w:t>
            </w:r>
          </w:p>
        </w:tc>
        <w:tc>
          <w:tcPr>
            <w:tcW w:w="810" w:type="dxa"/>
          </w:tcPr>
          <w:p w14:paraId="0E109D78" w14:textId="1B4B8A05" w:rsidR="009B1444" w:rsidRDefault="006B0BB4" w:rsidP="00191F88">
            <w:pPr>
              <w:pStyle w:val="Body"/>
              <w:keepNext/>
              <w:jc w:val="center"/>
              <w:rPr>
                <w:sz w:val="20"/>
                <w:szCs w:val="20"/>
              </w:rPr>
            </w:pPr>
            <w:r>
              <w:rPr>
                <w:sz w:val="20"/>
                <w:szCs w:val="20"/>
              </w:rPr>
              <w:t>8.6%</w:t>
            </w:r>
          </w:p>
        </w:tc>
        <w:tc>
          <w:tcPr>
            <w:tcW w:w="2178" w:type="dxa"/>
          </w:tcPr>
          <w:p w14:paraId="2E75B41A" w14:textId="1B06E456" w:rsidR="009B1444" w:rsidRDefault="006B0BB4" w:rsidP="00191F88">
            <w:pPr>
              <w:pStyle w:val="Body"/>
              <w:keepNext/>
              <w:jc w:val="center"/>
              <w:rPr>
                <w:rFonts w:ascii="Courier New" w:hAnsi="Courier New" w:cs="Courier New"/>
                <w:sz w:val="20"/>
                <w:szCs w:val="20"/>
              </w:rPr>
            </w:pPr>
            <w:r>
              <w:rPr>
                <w:rFonts w:ascii="Courier New" w:hAnsi="Courier New" w:cs="Courier New"/>
                <w:sz w:val="20"/>
                <w:szCs w:val="20"/>
              </w:rPr>
              <w:t xml:space="preserve">1 0 </w:t>
            </w:r>
            <w:r w:rsidRPr="006B0BB4">
              <w:rPr>
                <w:rFonts w:ascii="Courier New" w:hAnsi="Courier New" w:cs="Courier New"/>
                <w:color w:val="FF0000"/>
                <w:sz w:val="20"/>
                <w:szCs w:val="20"/>
              </w:rPr>
              <w:t>1</w:t>
            </w:r>
            <w:r>
              <w:rPr>
                <w:rFonts w:ascii="Courier New" w:hAnsi="Courier New" w:cs="Courier New"/>
                <w:sz w:val="20"/>
                <w:szCs w:val="20"/>
              </w:rPr>
              <w:t xml:space="preserve"> 1 </w:t>
            </w:r>
            <w:r w:rsidRPr="006B0BB4">
              <w:rPr>
                <w:rFonts w:ascii="Courier New" w:hAnsi="Courier New" w:cs="Courier New"/>
                <w:color w:val="FF0000"/>
                <w:sz w:val="20"/>
                <w:szCs w:val="20"/>
              </w:rPr>
              <w:t>0</w:t>
            </w:r>
            <w:r>
              <w:rPr>
                <w:rFonts w:ascii="Courier New" w:hAnsi="Courier New" w:cs="Courier New"/>
                <w:sz w:val="20"/>
                <w:szCs w:val="20"/>
              </w:rPr>
              <w:t xml:space="preserve"> 0 0 </w:t>
            </w:r>
            <w:r w:rsidRPr="006B0BB4">
              <w:rPr>
                <w:rFonts w:ascii="Courier New" w:hAnsi="Courier New" w:cs="Courier New"/>
                <w:color w:val="FF0000"/>
                <w:sz w:val="20"/>
                <w:szCs w:val="20"/>
              </w:rPr>
              <w:t>0</w:t>
            </w:r>
          </w:p>
        </w:tc>
      </w:tr>
      <w:tr w:rsidR="009B1444" w14:paraId="7BF521F2" w14:textId="77777777" w:rsidTr="009B1444">
        <w:tc>
          <w:tcPr>
            <w:tcW w:w="1458" w:type="dxa"/>
          </w:tcPr>
          <w:p w14:paraId="7AC484E1" w14:textId="77777777" w:rsidR="009B1444" w:rsidRDefault="009B1444" w:rsidP="009B1444">
            <w:pPr>
              <w:pStyle w:val="Body"/>
              <w:keepNext/>
            </w:pPr>
            <w:r>
              <w:t>20160430-1</w:t>
            </w:r>
          </w:p>
        </w:tc>
        <w:tc>
          <w:tcPr>
            <w:tcW w:w="990" w:type="dxa"/>
          </w:tcPr>
          <w:p w14:paraId="602AB442" w14:textId="372DD5B8" w:rsidR="009B1444" w:rsidRDefault="009B1444" w:rsidP="009B1444">
            <w:pPr>
              <w:pStyle w:val="Body"/>
              <w:keepNext/>
              <w:jc w:val="center"/>
            </w:pPr>
            <w:r>
              <w:t>4</w:t>
            </w:r>
          </w:p>
        </w:tc>
        <w:tc>
          <w:tcPr>
            <w:tcW w:w="720" w:type="dxa"/>
          </w:tcPr>
          <w:p w14:paraId="61522004" w14:textId="77777777" w:rsidR="009B1444" w:rsidRDefault="009B1444" w:rsidP="009B1444">
            <w:pPr>
              <w:pStyle w:val="Body"/>
              <w:keepNext/>
              <w:jc w:val="center"/>
            </w:pPr>
            <w:r>
              <w:t>10</w:t>
            </w:r>
            <w:r w:rsidRPr="00191F88">
              <w:rPr>
                <w:vertAlign w:val="superscript"/>
              </w:rPr>
              <w:t>3</w:t>
            </w:r>
          </w:p>
        </w:tc>
        <w:tc>
          <w:tcPr>
            <w:tcW w:w="1080" w:type="dxa"/>
          </w:tcPr>
          <w:p w14:paraId="26A323B4" w14:textId="77777777" w:rsidR="009B1444" w:rsidRDefault="009B1444" w:rsidP="009B1444">
            <w:pPr>
              <w:pStyle w:val="Body"/>
              <w:keepNext/>
              <w:jc w:val="center"/>
            </w:pPr>
            <w:r>
              <w:t>True</w:t>
            </w:r>
          </w:p>
        </w:tc>
        <w:tc>
          <w:tcPr>
            <w:tcW w:w="900" w:type="dxa"/>
          </w:tcPr>
          <w:p w14:paraId="5B9D7998" w14:textId="77777777" w:rsidR="009B1444" w:rsidRDefault="009B1444" w:rsidP="009B1444">
            <w:pPr>
              <w:pStyle w:val="Body"/>
              <w:keepNext/>
              <w:jc w:val="center"/>
            </w:pPr>
            <w:r>
              <w:t>False</w:t>
            </w:r>
          </w:p>
        </w:tc>
        <w:tc>
          <w:tcPr>
            <w:tcW w:w="720" w:type="dxa"/>
          </w:tcPr>
          <w:p w14:paraId="434EA7D1" w14:textId="77777777" w:rsidR="009B1444" w:rsidRDefault="009B1444" w:rsidP="009B1444">
            <w:pPr>
              <w:pStyle w:val="Body"/>
              <w:keepNext/>
              <w:jc w:val="center"/>
            </w:pPr>
            <w:r>
              <w:t>False</w:t>
            </w:r>
          </w:p>
        </w:tc>
        <w:tc>
          <w:tcPr>
            <w:tcW w:w="810" w:type="dxa"/>
          </w:tcPr>
          <w:p w14:paraId="3B88D079" w14:textId="3BFAAE8B" w:rsidR="009B1444" w:rsidRDefault="006B0BB4" w:rsidP="009B1444">
            <w:pPr>
              <w:pStyle w:val="Body"/>
              <w:keepNext/>
              <w:jc w:val="center"/>
              <w:rPr>
                <w:sz w:val="20"/>
                <w:szCs w:val="20"/>
              </w:rPr>
            </w:pPr>
            <w:r>
              <w:rPr>
                <w:sz w:val="20"/>
                <w:szCs w:val="20"/>
              </w:rPr>
              <w:t>4.4%</w:t>
            </w:r>
          </w:p>
        </w:tc>
        <w:tc>
          <w:tcPr>
            <w:tcW w:w="2178" w:type="dxa"/>
          </w:tcPr>
          <w:p w14:paraId="0AB279BE" w14:textId="727288E9" w:rsidR="009B1444" w:rsidRDefault="006B0BB4" w:rsidP="009B1444">
            <w:pPr>
              <w:pStyle w:val="Body"/>
              <w:keepNext/>
              <w:jc w:val="center"/>
              <w:rPr>
                <w:rFonts w:ascii="Courier New" w:hAnsi="Courier New" w:cs="Courier New"/>
                <w:sz w:val="20"/>
                <w:szCs w:val="20"/>
              </w:rPr>
            </w:pPr>
            <w:r>
              <w:rPr>
                <w:rFonts w:ascii="Courier New" w:hAnsi="Courier New" w:cs="Courier New"/>
                <w:sz w:val="20"/>
                <w:szCs w:val="20"/>
              </w:rPr>
              <w:t>1 0 X 1 1 0 0 1</w:t>
            </w:r>
          </w:p>
        </w:tc>
      </w:tr>
      <w:tr w:rsidR="009B1444" w14:paraId="6C70EFEA" w14:textId="77777777" w:rsidTr="002E28AB">
        <w:tc>
          <w:tcPr>
            <w:tcW w:w="1458" w:type="dxa"/>
          </w:tcPr>
          <w:p w14:paraId="7102B455" w14:textId="77777777" w:rsidR="009B1444" w:rsidRDefault="009B1444" w:rsidP="00191F88">
            <w:pPr>
              <w:pStyle w:val="Body"/>
              <w:keepNext/>
            </w:pPr>
          </w:p>
        </w:tc>
        <w:tc>
          <w:tcPr>
            <w:tcW w:w="990" w:type="dxa"/>
          </w:tcPr>
          <w:p w14:paraId="0FCD0C08" w14:textId="77777777" w:rsidR="009B1444" w:rsidRDefault="009B1444" w:rsidP="00191F88">
            <w:pPr>
              <w:pStyle w:val="Body"/>
              <w:keepNext/>
              <w:jc w:val="center"/>
            </w:pPr>
          </w:p>
        </w:tc>
        <w:tc>
          <w:tcPr>
            <w:tcW w:w="720" w:type="dxa"/>
          </w:tcPr>
          <w:p w14:paraId="485338CA" w14:textId="77777777" w:rsidR="009B1444" w:rsidRDefault="009B1444" w:rsidP="00191F88">
            <w:pPr>
              <w:pStyle w:val="Body"/>
              <w:keepNext/>
              <w:jc w:val="center"/>
            </w:pPr>
          </w:p>
        </w:tc>
        <w:tc>
          <w:tcPr>
            <w:tcW w:w="1080" w:type="dxa"/>
          </w:tcPr>
          <w:p w14:paraId="3BB68BD4" w14:textId="77777777" w:rsidR="009B1444" w:rsidRDefault="009B1444" w:rsidP="00191F88">
            <w:pPr>
              <w:pStyle w:val="Body"/>
              <w:keepNext/>
              <w:jc w:val="center"/>
            </w:pPr>
          </w:p>
        </w:tc>
        <w:tc>
          <w:tcPr>
            <w:tcW w:w="900" w:type="dxa"/>
          </w:tcPr>
          <w:p w14:paraId="651F13D0" w14:textId="77777777" w:rsidR="009B1444" w:rsidRDefault="009B1444" w:rsidP="00191F88">
            <w:pPr>
              <w:pStyle w:val="Body"/>
              <w:keepNext/>
              <w:jc w:val="center"/>
            </w:pPr>
          </w:p>
        </w:tc>
        <w:tc>
          <w:tcPr>
            <w:tcW w:w="720" w:type="dxa"/>
          </w:tcPr>
          <w:p w14:paraId="7447FD8F" w14:textId="77777777" w:rsidR="009B1444" w:rsidRDefault="009B1444" w:rsidP="00191F88">
            <w:pPr>
              <w:pStyle w:val="Body"/>
              <w:keepNext/>
              <w:jc w:val="center"/>
            </w:pPr>
          </w:p>
        </w:tc>
        <w:tc>
          <w:tcPr>
            <w:tcW w:w="810" w:type="dxa"/>
          </w:tcPr>
          <w:p w14:paraId="08D73F7A" w14:textId="77777777" w:rsidR="009B1444" w:rsidRDefault="009B1444" w:rsidP="00191F88">
            <w:pPr>
              <w:pStyle w:val="Body"/>
              <w:keepNext/>
              <w:jc w:val="center"/>
              <w:rPr>
                <w:sz w:val="20"/>
                <w:szCs w:val="20"/>
              </w:rPr>
            </w:pPr>
          </w:p>
        </w:tc>
        <w:tc>
          <w:tcPr>
            <w:tcW w:w="2178" w:type="dxa"/>
          </w:tcPr>
          <w:p w14:paraId="44AAEDC8" w14:textId="77777777" w:rsidR="009B1444" w:rsidRDefault="009B1444" w:rsidP="00191F88">
            <w:pPr>
              <w:pStyle w:val="Body"/>
              <w:keepNext/>
              <w:jc w:val="center"/>
              <w:rPr>
                <w:rFonts w:ascii="Courier New" w:hAnsi="Courier New" w:cs="Courier New"/>
                <w:sz w:val="20"/>
                <w:szCs w:val="20"/>
              </w:rPr>
            </w:pPr>
          </w:p>
        </w:tc>
      </w:tr>
    </w:tbl>
    <w:p w14:paraId="5DC0EBEF" w14:textId="77777777" w:rsidR="00B3636F" w:rsidRDefault="00B3636F" w:rsidP="00BA4F26">
      <w:pPr>
        <w:pStyle w:val="Body"/>
      </w:pPr>
    </w:p>
    <w:p w14:paraId="188F799C" w14:textId="56C0C440" w:rsidR="00F44204" w:rsidRDefault="00DB1E55" w:rsidP="00BA4F26">
      <w:pPr>
        <w:pStyle w:val="Body"/>
      </w:pPr>
      <w:r>
        <w:t>Experiments modifying error rates:</w:t>
      </w:r>
    </w:p>
    <w:tbl>
      <w:tblPr>
        <w:tblStyle w:val="TableGrid"/>
        <w:tblW w:w="0" w:type="auto"/>
        <w:tblLayout w:type="fixed"/>
        <w:tblLook w:val="04A0" w:firstRow="1" w:lastRow="0" w:firstColumn="1" w:lastColumn="0" w:noHBand="0" w:noVBand="1"/>
      </w:tblPr>
      <w:tblGrid>
        <w:gridCol w:w="1188"/>
        <w:gridCol w:w="900"/>
        <w:gridCol w:w="630"/>
        <w:gridCol w:w="810"/>
        <w:gridCol w:w="630"/>
        <w:gridCol w:w="630"/>
        <w:gridCol w:w="540"/>
        <w:gridCol w:w="630"/>
        <w:gridCol w:w="720"/>
        <w:gridCol w:w="1890"/>
      </w:tblGrid>
      <w:tr w:rsidR="003A3CDC" w:rsidRPr="003A3CDC" w14:paraId="1A1B47B1" w14:textId="77777777" w:rsidTr="00E04133">
        <w:tc>
          <w:tcPr>
            <w:tcW w:w="1188" w:type="dxa"/>
            <w:shd w:val="clear" w:color="auto" w:fill="E0E0E0"/>
          </w:tcPr>
          <w:p w14:paraId="60D1E67D" w14:textId="77777777" w:rsidR="003A3CDC" w:rsidRPr="003A3CDC" w:rsidRDefault="003A3CDC" w:rsidP="003A3CDC">
            <w:pPr>
              <w:pStyle w:val="Body"/>
              <w:keepNext/>
              <w:rPr>
                <w:b/>
                <w:sz w:val="18"/>
                <w:szCs w:val="18"/>
              </w:rPr>
            </w:pPr>
            <w:r w:rsidRPr="003A3CDC">
              <w:rPr>
                <w:b/>
                <w:sz w:val="18"/>
                <w:szCs w:val="18"/>
              </w:rPr>
              <w:t>Name</w:t>
            </w:r>
          </w:p>
        </w:tc>
        <w:tc>
          <w:tcPr>
            <w:tcW w:w="900" w:type="dxa"/>
            <w:shd w:val="clear" w:color="auto" w:fill="E0E0E0"/>
          </w:tcPr>
          <w:p w14:paraId="6F842CC3" w14:textId="77777777" w:rsidR="003A3CDC" w:rsidRPr="003A3CDC" w:rsidRDefault="003A3CDC" w:rsidP="003A3CDC">
            <w:pPr>
              <w:pStyle w:val="Body"/>
              <w:keepNext/>
              <w:jc w:val="center"/>
              <w:rPr>
                <w:b/>
                <w:sz w:val="18"/>
                <w:szCs w:val="18"/>
              </w:rPr>
            </w:pPr>
            <w:r w:rsidRPr="003A3CDC">
              <w:rPr>
                <w:b/>
                <w:sz w:val="18"/>
                <w:szCs w:val="18"/>
              </w:rPr>
              <w:t>Benefit</w:t>
            </w:r>
          </w:p>
        </w:tc>
        <w:tc>
          <w:tcPr>
            <w:tcW w:w="630" w:type="dxa"/>
            <w:shd w:val="clear" w:color="auto" w:fill="E0E0E0"/>
          </w:tcPr>
          <w:p w14:paraId="3CB62F7F" w14:textId="77777777" w:rsidR="003A3CDC" w:rsidRPr="003A3CDC" w:rsidRDefault="003A3CDC" w:rsidP="003A3CDC">
            <w:pPr>
              <w:pStyle w:val="Body"/>
              <w:keepNext/>
              <w:jc w:val="center"/>
              <w:rPr>
                <w:b/>
                <w:sz w:val="18"/>
                <w:szCs w:val="18"/>
              </w:rPr>
            </w:pPr>
            <w:r w:rsidRPr="003A3CDC">
              <w:rPr>
                <w:b/>
                <w:sz w:val="18"/>
                <w:szCs w:val="18"/>
              </w:rPr>
              <w:t>Beta</w:t>
            </w:r>
          </w:p>
        </w:tc>
        <w:tc>
          <w:tcPr>
            <w:tcW w:w="810" w:type="dxa"/>
            <w:shd w:val="clear" w:color="auto" w:fill="E0E0E0"/>
          </w:tcPr>
          <w:p w14:paraId="34490250" w14:textId="77777777" w:rsidR="003A3CDC" w:rsidRPr="003A3CDC" w:rsidRDefault="003A3CDC" w:rsidP="003A3CDC">
            <w:pPr>
              <w:pStyle w:val="Body"/>
              <w:keepNext/>
              <w:jc w:val="center"/>
              <w:rPr>
                <w:b/>
                <w:sz w:val="18"/>
                <w:szCs w:val="18"/>
              </w:rPr>
            </w:pPr>
            <w:r w:rsidRPr="003A3CDC">
              <w:rPr>
                <w:b/>
                <w:sz w:val="18"/>
                <w:szCs w:val="18"/>
              </w:rPr>
              <w:t>Passmutall</w:t>
            </w:r>
          </w:p>
        </w:tc>
        <w:tc>
          <w:tcPr>
            <w:tcW w:w="630" w:type="dxa"/>
            <w:shd w:val="clear" w:color="auto" w:fill="E0E0E0"/>
          </w:tcPr>
          <w:p w14:paraId="6FEA9578" w14:textId="77777777" w:rsidR="003A3CDC" w:rsidRPr="003A3CDC" w:rsidRDefault="003A3CDC" w:rsidP="003A3CDC">
            <w:pPr>
              <w:pStyle w:val="Body"/>
              <w:keepNext/>
              <w:jc w:val="center"/>
              <w:rPr>
                <w:b/>
                <w:sz w:val="18"/>
                <w:szCs w:val="18"/>
              </w:rPr>
            </w:pPr>
            <w:r w:rsidRPr="003A3CDC">
              <w:rPr>
                <w:b/>
                <w:sz w:val="18"/>
                <w:szCs w:val="18"/>
              </w:rPr>
              <w:t>Singledef</w:t>
            </w:r>
          </w:p>
        </w:tc>
        <w:tc>
          <w:tcPr>
            <w:tcW w:w="630" w:type="dxa"/>
            <w:shd w:val="clear" w:color="auto" w:fill="E0E0E0"/>
          </w:tcPr>
          <w:p w14:paraId="157517B4" w14:textId="77777777" w:rsidR="003A3CDC" w:rsidRPr="003A3CDC" w:rsidRDefault="003A3CDC" w:rsidP="003A3CDC">
            <w:pPr>
              <w:pStyle w:val="Body"/>
              <w:keepNext/>
              <w:jc w:val="center"/>
              <w:rPr>
                <w:b/>
                <w:sz w:val="18"/>
                <w:szCs w:val="18"/>
              </w:rPr>
            </w:pPr>
            <w:r w:rsidRPr="003A3CDC">
              <w:rPr>
                <w:b/>
                <w:sz w:val="18"/>
                <w:szCs w:val="18"/>
              </w:rPr>
              <w:t>AM</w:t>
            </w:r>
          </w:p>
        </w:tc>
        <w:tc>
          <w:tcPr>
            <w:tcW w:w="540" w:type="dxa"/>
            <w:shd w:val="clear" w:color="auto" w:fill="E0E0E0"/>
          </w:tcPr>
          <w:p w14:paraId="34C326C0" w14:textId="0CFBCAA2" w:rsidR="003A3CDC" w:rsidRPr="003A3CDC" w:rsidRDefault="003A3CDC" w:rsidP="003A3CDC">
            <w:pPr>
              <w:pStyle w:val="Body"/>
              <w:keepNext/>
              <w:jc w:val="center"/>
              <w:rPr>
                <w:b/>
                <w:sz w:val="18"/>
                <w:szCs w:val="18"/>
              </w:rPr>
            </w:pPr>
            <w:r>
              <w:rPr>
                <w:b/>
                <w:sz w:val="18"/>
                <w:szCs w:val="18"/>
              </w:rPr>
              <w:t>Paserr</w:t>
            </w:r>
          </w:p>
        </w:tc>
        <w:tc>
          <w:tcPr>
            <w:tcW w:w="630" w:type="dxa"/>
            <w:shd w:val="clear" w:color="auto" w:fill="E0E0E0"/>
          </w:tcPr>
          <w:p w14:paraId="776E2006" w14:textId="7BDC66C4" w:rsidR="003A3CDC" w:rsidRPr="003A3CDC" w:rsidRDefault="003A3CDC" w:rsidP="003A3CDC">
            <w:pPr>
              <w:pStyle w:val="Body"/>
              <w:keepNext/>
              <w:jc w:val="center"/>
              <w:rPr>
                <w:b/>
                <w:sz w:val="18"/>
                <w:szCs w:val="18"/>
              </w:rPr>
            </w:pPr>
            <w:r>
              <w:rPr>
                <w:b/>
                <w:sz w:val="18"/>
                <w:szCs w:val="18"/>
              </w:rPr>
              <w:t>Pexeerr</w:t>
            </w:r>
          </w:p>
        </w:tc>
        <w:tc>
          <w:tcPr>
            <w:tcW w:w="720" w:type="dxa"/>
            <w:shd w:val="clear" w:color="auto" w:fill="E0E0E0"/>
          </w:tcPr>
          <w:p w14:paraId="481B18A6" w14:textId="2CA2AA5B" w:rsidR="003A3CDC" w:rsidRPr="003A3CDC" w:rsidRDefault="003A3CDC" w:rsidP="003A3CDC">
            <w:pPr>
              <w:pStyle w:val="Body"/>
              <w:keepNext/>
              <w:jc w:val="center"/>
              <w:rPr>
                <w:b/>
                <w:sz w:val="18"/>
                <w:szCs w:val="18"/>
              </w:rPr>
            </w:pPr>
            <w:r w:rsidRPr="003A3CDC">
              <w:rPr>
                <w:b/>
                <w:sz w:val="18"/>
                <w:szCs w:val="18"/>
              </w:rPr>
              <w:t xml:space="preserve">% </w:t>
            </w:r>
          </w:p>
        </w:tc>
        <w:tc>
          <w:tcPr>
            <w:tcW w:w="1890" w:type="dxa"/>
            <w:shd w:val="clear" w:color="auto" w:fill="E0E0E0"/>
          </w:tcPr>
          <w:p w14:paraId="528D845A" w14:textId="77777777" w:rsidR="003A3CDC" w:rsidRPr="003A3CDC" w:rsidRDefault="003A3CDC" w:rsidP="003A3CDC">
            <w:pPr>
              <w:pStyle w:val="Body"/>
              <w:keepNext/>
              <w:rPr>
                <w:b/>
                <w:sz w:val="18"/>
                <w:szCs w:val="18"/>
              </w:rPr>
            </w:pPr>
            <w:r w:rsidRPr="003A3CDC">
              <w:rPr>
                <w:b/>
                <w:sz w:val="18"/>
                <w:szCs w:val="18"/>
              </w:rPr>
              <w:t>Bits</w:t>
            </w:r>
          </w:p>
        </w:tc>
      </w:tr>
      <w:tr w:rsidR="003A3CDC" w:rsidRPr="003A3CDC" w14:paraId="6AB5B794" w14:textId="77777777" w:rsidTr="00E04133">
        <w:tc>
          <w:tcPr>
            <w:tcW w:w="1188" w:type="dxa"/>
          </w:tcPr>
          <w:p w14:paraId="239A005C" w14:textId="7674D961" w:rsidR="003A3CDC" w:rsidRPr="003A3CDC" w:rsidRDefault="003A3CDC" w:rsidP="003A3CDC">
            <w:pPr>
              <w:pStyle w:val="Body"/>
              <w:keepNext/>
              <w:rPr>
                <w:sz w:val="18"/>
                <w:szCs w:val="18"/>
              </w:rPr>
            </w:pPr>
            <w:r w:rsidRPr="003A3CDC">
              <w:rPr>
                <w:sz w:val="18"/>
                <w:szCs w:val="18"/>
              </w:rPr>
              <w:t>20160428-7</w:t>
            </w:r>
          </w:p>
        </w:tc>
        <w:tc>
          <w:tcPr>
            <w:tcW w:w="900" w:type="dxa"/>
          </w:tcPr>
          <w:p w14:paraId="660C7F98" w14:textId="38733AB2" w:rsidR="003A3CDC" w:rsidRPr="003A3CDC" w:rsidRDefault="003A3CDC" w:rsidP="003A3CDC">
            <w:pPr>
              <w:pStyle w:val="Body"/>
              <w:keepNext/>
              <w:jc w:val="center"/>
              <w:rPr>
                <w:sz w:val="18"/>
                <w:szCs w:val="18"/>
              </w:rPr>
            </w:pPr>
            <w:r w:rsidRPr="003A3CDC">
              <w:rPr>
                <w:sz w:val="18"/>
                <w:szCs w:val="18"/>
              </w:rPr>
              <w:t>8</w:t>
            </w:r>
          </w:p>
        </w:tc>
        <w:tc>
          <w:tcPr>
            <w:tcW w:w="630" w:type="dxa"/>
          </w:tcPr>
          <w:p w14:paraId="0887D093" w14:textId="77777777" w:rsidR="003A3CDC" w:rsidRPr="003A3CDC" w:rsidRDefault="003A3CDC" w:rsidP="003A3CDC">
            <w:pPr>
              <w:pStyle w:val="Body"/>
              <w:keepNext/>
              <w:jc w:val="center"/>
              <w:rPr>
                <w:sz w:val="18"/>
                <w:szCs w:val="18"/>
              </w:rPr>
            </w:pPr>
            <w:r w:rsidRPr="003A3CDC">
              <w:rPr>
                <w:sz w:val="18"/>
                <w:szCs w:val="18"/>
              </w:rPr>
              <w:t>10</w:t>
            </w:r>
            <w:r w:rsidRPr="003A3CDC">
              <w:rPr>
                <w:sz w:val="18"/>
                <w:szCs w:val="18"/>
                <w:vertAlign w:val="superscript"/>
              </w:rPr>
              <w:t>3</w:t>
            </w:r>
          </w:p>
        </w:tc>
        <w:tc>
          <w:tcPr>
            <w:tcW w:w="810" w:type="dxa"/>
          </w:tcPr>
          <w:p w14:paraId="5D594F86" w14:textId="77777777" w:rsidR="003A3CDC" w:rsidRPr="003A3CDC" w:rsidRDefault="003A3CDC" w:rsidP="003A3CDC">
            <w:pPr>
              <w:pStyle w:val="Body"/>
              <w:keepNext/>
              <w:jc w:val="center"/>
              <w:rPr>
                <w:sz w:val="18"/>
                <w:szCs w:val="18"/>
              </w:rPr>
            </w:pPr>
            <w:r w:rsidRPr="003A3CDC">
              <w:rPr>
                <w:sz w:val="18"/>
                <w:szCs w:val="18"/>
              </w:rPr>
              <w:t>False</w:t>
            </w:r>
          </w:p>
        </w:tc>
        <w:tc>
          <w:tcPr>
            <w:tcW w:w="630" w:type="dxa"/>
          </w:tcPr>
          <w:p w14:paraId="464CA364" w14:textId="77777777" w:rsidR="003A3CDC" w:rsidRPr="003A3CDC" w:rsidRDefault="003A3CDC" w:rsidP="003A3CDC">
            <w:pPr>
              <w:pStyle w:val="Body"/>
              <w:keepNext/>
              <w:jc w:val="center"/>
              <w:rPr>
                <w:sz w:val="18"/>
                <w:szCs w:val="18"/>
              </w:rPr>
            </w:pPr>
            <w:r w:rsidRPr="003A3CDC">
              <w:rPr>
                <w:sz w:val="18"/>
                <w:szCs w:val="18"/>
              </w:rPr>
              <w:t>False</w:t>
            </w:r>
          </w:p>
        </w:tc>
        <w:tc>
          <w:tcPr>
            <w:tcW w:w="630" w:type="dxa"/>
          </w:tcPr>
          <w:p w14:paraId="052519C2" w14:textId="77777777" w:rsidR="003A3CDC" w:rsidRPr="003A3CDC" w:rsidRDefault="003A3CDC" w:rsidP="003A3CDC">
            <w:pPr>
              <w:pStyle w:val="Body"/>
              <w:keepNext/>
              <w:jc w:val="center"/>
              <w:rPr>
                <w:sz w:val="18"/>
                <w:szCs w:val="18"/>
              </w:rPr>
            </w:pPr>
            <w:r w:rsidRPr="003A3CDC">
              <w:rPr>
                <w:sz w:val="18"/>
                <w:szCs w:val="18"/>
              </w:rPr>
              <w:t>False</w:t>
            </w:r>
          </w:p>
        </w:tc>
        <w:tc>
          <w:tcPr>
            <w:tcW w:w="540" w:type="dxa"/>
          </w:tcPr>
          <w:p w14:paraId="7FD59A87" w14:textId="32994F97" w:rsidR="003A3CDC" w:rsidRPr="003A3CDC" w:rsidRDefault="003A3CDC" w:rsidP="003A3CDC">
            <w:pPr>
              <w:pStyle w:val="Body"/>
              <w:keepNext/>
              <w:rPr>
                <w:sz w:val="18"/>
                <w:szCs w:val="18"/>
              </w:rPr>
            </w:pPr>
            <w:r>
              <w:rPr>
                <w:sz w:val="18"/>
                <w:szCs w:val="18"/>
              </w:rPr>
              <w:t>0</w:t>
            </w:r>
          </w:p>
        </w:tc>
        <w:tc>
          <w:tcPr>
            <w:tcW w:w="630" w:type="dxa"/>
          </w:tcPr>
          <w:p w14:paraId="721B52A7" w14:textId="515F768C" w:rsidR="003A3CDC" w:rsidRPr="003A3CDC" w:rsidRDefault="003A3CDC" w:rsidP="003A3CDC">
            <w:pPr>
              <w:pStyle w:val="Body"/>
              <w:keepNext/>
              <w:rPr>
                <w:sz w:val="18"/>
                <w:szCs w:val="18"/>
              </w:rPr>
            </w:pPr>
            <w:r>
              <w:rPr>
                <w:sz w:val="18"/>
                <w:szCs w:val="18"/>
              </w:rPr>
              <w:t>0</w:t>
            </w:r>
          </w:p>
        </w:tc>
        <w:tc>
          <w:tcPr>
            <w:tcW w:w="720" w:type="dxa"/>
          </w:tcPr>
          <w:p w14:paraId="7B59E690" w14:textId="63B0920F" w:rsidR="003A3CDC" w:rsidRPr="003A3CDC" w:rsidRDefault="003A3CDC" w:rsidP="003A3CDC">
            <w:pPr>
              <w:pStyle w:val="Body"/>
              <w:keepNext/>
              <w:rPr>
                <w:sz w:val="18"/>
                <w:szCs w:val="18"/>
              </w:rPr>
            </w:pPr>
            <w:r>
              <w:rPr>
                <w:sz w:val="18"/>
                <w:szCs w:val="18"/>
              </w:rPr>
              <w:t>61.6</w:t>
            </w:r>
            <w:r w:rsidRPr="003A3CDC">
              <w:rPr>
                <w:sz w:val="18"/>
                <w:szCs w:val="18"/>
              </w:rPr>
              <w:t>%</w:t>
            </w:r>
          </w:p>
        </w:tc>
        <w:tc>
          <w:tcPr>
            <w:tcW w:w="1890" w:type="dxa"/>
          </w:tcPr>
          <w:p w14:paraId="42EF2044" w14:textId="4E5B0D27" w:rsidR="003A3CDC" w:rsidRPr="003A3CDC" w:rsidRDefault="00E04133" w:rsidP="003A3CDC">
            <w:pPr>
              <w:pStyle w:val="Body"/>
              <w:keepNext/>
              <w:jc w:val="center"/>
              <w:rPr>
                <w:rFonts w:ascii="Courier New" w:hAnsi="Courier New" w:cs="Courier New"/>
                <w:sz w:val="18"/>
                <w:szCs w:val="18"/>
              </w:rPr>
            </w:pPr>
            <w:r>
              <w:rPr>
                <w:rFonts w:ascii="Courier New" w:hAnsi="Courier New" w:cs="Courier New"/>
                <w:sz w:val="18"/>
                <w:szCs w:val="18"/>
              </w:rPr>
              <w:t xml:space="preserve">1 0 </w:t>
            </w:r>
            <w:r w:rsidRPr="00E04133">
              <w:rPr>
                <w:rFonts w:ascii="Courier New" w:hAnsi="Courier New" w:cs="Courier New"/>
                <w:color w:val="FF0000"/>
                <w:sz w:val="18"/>
                <w:szCs w:val="18"/>
              </w:rPr>
              <w:t>1</w:t>
            </w:r>
            <w:r>
              <w:rPr>
                <w:rFonts w:ascii="Courier New" w:hAnsi="Courier New" w:cs="Courier New"/>
                <w:sz w:val="18"/>
                <w:szCs w:val="18"/>
              </w:rPr>
              <w:t xml:space="preserve"> 1 </w:t>
            </w:r>
            <w:r w:rsidRPr="00E04133">
              <w:rPr>
                <w:rFonts w:ascii="Courier New" w:hAnsi="Courier New" w:cs="Courier New"/>
                <w:color w:val="FF0000"/>
                <w:sz w:val="18"/>
                <w:szCs w:val="18"/>
              </w:rPr>
              <w:t>0</w:t>
            </w:r>
            <w:r>
              <w:rPr>
                <w:rFonts w:ascii="Courier New" w:hAnsi="Courier New" w:cs="Courier New"/>
                <w:sz w:val="18"/>
                <w:szCs w:val="18"/>
              </w:rPr>
              <w:t xml:space="preserve"> 0 0 </w:t>
            </w:r>
            <w:r w:rsidRPr="00E04133">
              <w:rPr>
                <w:rFonts w:ascii="Courier New" w:hAnsi="Courier New" w:cs="Courier New"/>
                <w:color w:val="FF0000"/>
                <w:sz w:val="18"/>
                <w:szCs w:val="18"/>
              </w:rPr>
              <w:t>0</w:t>
            </w:r>
          </w:p>
        </w:tc>
      </w:tr>
    </w:tbl>
    <w:p w14:paraId="5B86A04E" w14:textId="77777777" w:rsidR="00DB1E55" w:rsidRDefault="00DB1E55" w:rsidP="00BA4F26">
      <w:pPr>
        <w:pStyle w:val="Body"/>
      </w:pPr>
    </w:p>
    <w:p w14:paraId="3C35A504" w14:textId="67B7BD0A" w:rsidR="00DB1E55" w:rsidRDefault="00DB1E55" w:rsidP="00BA4F26">
      <w:pPr>
        <w:pStyle w:val="Body"/>
      </w:pPr>
      <w:r>
        <w:t>Experiments holding assessment module fixed at stern-judging and evolving action modules.  Results show the fraction of agents following each action module and the fraction of the maximum possible payout earned by the tribe.</w:t>
      </w:r>
    </w:p>
    <w:p w14:paraId="71085527" w14:textId="47B9245F" w:rsidR="00DB1E55" w:rsidRDefault="007D4110" w:rsidP="00BA4F26">
      <w:pPr>
        <w:pStyle w:val="Body"/>
      </w:pPr>
      <w:r>
        <w:t>TBD</w:t>
      </w:r>
    </w:p>
    <w:p w14:paraId="53AEC0A3" w14:textId="722105C7" w:rsidR="00CC6D33" w:rsidRDefault="00CC6D33" w:rsidP="00CC6D33">
      <w:pPr>
        <w:pStyle w:val="Heading1"/>
      </w:pPr>
      <w:r>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lastRenderedPageBreak/>
        <w:t>N-Person Prisoner’s Dilemma</w:t>
      </w:r>
    </w:p>
    <w:p w14:paraId="28A90417" w14:textId="47FD6654" w:rsidR="009C33C8" w:rsidRDefault="009C33C8" w:rsidP="009C33C8">
      <w:pPr>
        <w:pStyle w:val="Body"/>
      </w:pPr>
      <w:r>
        <w:t xml:space="preserve">The evolution of cooperation in public goods games is often analyzed using the framework of an </w:t>
      </w:r>
      <w:r w:rsidRPr="004E75B2">
        <w:rPr>
          <w:i/>
        </w:rPr>
        <w:t>n-person prisoner’s dilemma game</w:t>
      </w:r>
      <w:r>
        <w:t xml:space="preserve">.  In this game, </w:t>
      </w:r>
      <w:r w:rsidRPr="00696579">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Pr="00696579">
        <w:rPr>
          <w:i/>
        </w:rPr>
        <w:t>N</w:t>
      </w:r>
      <w:r>
        <w:t xml:space="preserve"> players.  Each player can choose to cooperate by contributing </w:t>
      </w:r>
      <w:r w:rsidRPr="00BB3F05">
        <w:rPr>
          <w:i/>
        </w:rPr>
        <w:t>c</w:t>
      </w:r>
      <w:r>
        <w:t xml:space="preserve"> to the common pool or to defect and incur zero cost.  The payouts </w:t>
      </w:r>
      <w:r w:rsidR="007A7BC6">
        <w:t>paid to the participants depend</w:t>
      </w:r>
      <w:r>
        <w:t xml:space="preserve"> on the number of cooperators.  Given </w:t>
      </w:r>
      <w:r w:rsidRPr="0076331C">
        <w:rPr>
          <w:i/>
        </w:rPr>
        <w:t>N</w:t>
      </w:r>
      <w:r>
        <w:rPr>
          <w:i/>
          <w:vertAlign w:val="subscript"/>
        </w:rPr>
        <w:t>c</w:t>
      </w:r>
      <w:r>
        <w:t xml:space="preserve"> cooperators, the payouts are the following: </w:t>
      </w:r>
    </w:p>
    <w:p w14:paraId="770E9CFA" w14:textId="77777777" w:rsidR="009C33C8" w:rsidRPr="008C19BB" w:rsidRDefault="009575CC" w:rsidP="009C33C8">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06A90C9F" w14:textId="77777777" w:rsidR="009C33C8" w:rsidRDefault="009C33C8" w:rsidP="009C33C8"/>
    <w:p w14:paraId="1E55F586" w14:textId="77777777" w:rsidR="009C33C8" w:rsidRDefault="009575CC" w:rsidP="009C33C8">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62B8CD46" w14:textId="77777777" w:rsidR="009C33C8" w:rsidRDefault="009C33C8" w:rsidP="009C33C8">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66A7EE17" w14:textId="5EB6256F" w:rsidR="009C33C8" w:rsidRDefault="009C33C8" w:rsidP="009C33C8">
      <w:pPr>
        <w:pStyle w:val="Body"/>
      </w:pPr>
      <w:r>
        <w:t>When played as a single-shot game, the rational choice is to defect.  However, when played as a repeated game, it is possible for cooperative strategies to achieve higher average payouts than unconditional defection</w:t>
      </w:r>
      <w:r>
        <w:fldChar w:fldCharType="begin"/>
      </w:r>
      <w:r>
        <w:instrText xml:space="preserve"> REF _Ref310874697 \r \h </w:instrText>
      </w:r>
      <w:r>
        <w:fldChar w:fldCharType="separate"/>
      </w:r>
      <w:r>
        <w:t>[10]</w:t>
      </w:r>
      <w:r>
        <w:fldChar w:fldCharType="end"/>
      </w:r>
      <w:r>
        <w:fldChar w:fldCharType="begin"/>
      </w:r>
      <w:r>
        <w:instrText xml:space="preserve"> REF _Ref310874797 \r \h </w:instrText>
      </w:r>
      <w:r>
        <w:fldChar w:fldCharType="separate"/>
      </w:r>
      <w:r>
        <w:t>[11]</w:t>
      </w:r>
      <w:r>
        <w:fldChar w:fldCharType="end"/>
      </w:r>
      <w:r>
        <w:fldChar w:fldCharType="begin"/>
      </w:r>
      <w:r>
        <w:instrText xml:space="preserve"> REF _Ref311835466 \r \h </w:instrText>
      </w:r>
      <w:r>
        <w:fldChar w:fldCharType="separate"/>
      </w:r>
      <w:r>
        <w:t>[12]</w:t>
      </w:r>
      <w:r>
        <w:fldChar w:fldCharType="end"/>
      </w:r>
      <w:r>
        <w:fldChar w:fldCharType="begin"/>
      </w:r>
      <w:r>
        <w:instrText xml:space="preserve"> REF _Ref310875047 \r \h </w:instrText>
      </w:r>
      <w:r>
        <w:fldChar w:fldCharType="separate"/>
      </w:r>
      <w:r>
        <w:t>[13]</w:t>
      </w:r>
      <w:r>
        <w:fldChar w:fldCharType="end"/>
      </w:r>
      <w:r>
        <w:t>.</w:t>
      </w:r>
    </w:p>
    <w:p w14:paraId="5365C544" w14:textId="77777777" w:rsidR="009C33C8" w:rsidRDefault="009C33C8" w:rsidP="009C33C8">
      <w:pPr>
        <w:pStyle w:val="Body"/>
      </w:pPr>
      <w:r>
        <w:t xml:space="preserve">Given a large well-mixed population of agents, in the </w:t>
      </w:r>
      <w:r w:rsidRPr="00742985">
        <w:rPr>
          <w:i/>
        </w:rPr>
        <w:t>repeated n-person prisoner’s dilemma game</w:t>
      </w:r>
      <w:r>
        <w:t xml:space="preserve">, </w:t>
      </w:r>
      <w:r w:rsidRPr="00BA40EF">
        <w:rPr>
          <w:i/>
        </w:rPr>
        <w:t>N</w:t>
      </w:r>
      <w:r>
        <w:t xml:space="preserve"> agents are selected randomly from the population and given the opportunity to play a one-shot n-person prisoner’s dilemma game.  This process is repeated until the specified stopping criteria are satisfied.</w:t>
      </w:r>
    </w:p>
    <w:p w14:paraId="024DA48A" w14:textId="7BC0D25D" w:rsidR="009C33C8" w:rsidRDefault="009C33C8" w:rsidP="009C33C8">
      <w:pPr>
        <w:pStyle w:val="Body"/>
        <w:keepNext/>
      </w:pPr>
      <w:r>
        <w:t xml:space="preserve">Some variants of the n-person prisoner’s dilemma game include a post-payout step in which each agent is allowed to punish defectors </w:t>
      </w:r>
      <w:r w:rsidR="003D0659">
        <w:fldChar w:fldCharType="begin"/>
      </w:r>
      <w:r w:rsidR="003D0659">
        <w:instrText xml:space="preserve"> REF _Ref310874797 \r \h </w:instrText>
      </w:r>
      <w:r w:rsidR="003D0659">
        <w:fldChar w:fldCharType="separate"/>
      </w:r>
      <w:r w:rsidR="003D0659">
        <w:t>[11]</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fldChar w:fldCharType="begin"/>
      </w:r>
      <w:r w:rsidR="003D0659">
        <w:instrText xml:space="preserve"> REF _Ref311836119 \r \h </w:instrText>
      </w:r>
      <w:r w:rsidR="003D0659">
        <w:fldChar w:fldCharType="separate"/>
      </w:r>
      <w:r w:rsidR="003D0659">
        <w:t>[14]</w:t>
      </w:r>
      <w:r w:rsidR="003D0659">
        <w:fldChar w:fldCharType="end"/>
      </w:r>
      <w:r w:rsidR="003D0659">
        <w:fldChar w:fldCharType="begin"/>
      </w:r>
      <w:r w:rsidR="003D0659">
        <w:instrText xml:space="preserve"> REF _Ref311836152 \r \h </w:instrText>
      </w:r>
      <w:r w:rsidR="003D0659">
        <w:fldChar w:fldCharType="separate"/>
      </w:r>
      <w:r w:rsidR="003D0659">
        <w:t>[15]</w:t>
      </w:r>
      <w:r w:rsidR="003D0659">
        <w:fldChar w:fldCharType="end"/>
      </w:r>
      <w:r>
        <w:t>.  Some variants also provide players with the option to abstain from participating</w:t>
      </w:r>
      <w:r w:rsidR="003D0659">
        <w:t xml:space="preserve"> </w:t>
      </w:r>
      <w:r w:rsidR="003D0659">
        <w:fldChar w:fldCharType="begin"/>
      </w:r>
      <w:r w:rsidR="003D0659">
        <w:instrText xml:space="preserve"> REF _Ref311835466 \r \h </w:instrText>
      </w:r>
      <w:r w:rsidR="003D0659">
        <w:fldChar w:fldCharType="separate"/>
      </w:r>
      <w:r w:rsidR="003D0659">
        <w:t>[12]</w:t>
      </w:r>
      <w:r w:rsidR="003D0659">
        <w:fldChar w:fldCharType="end"/>
      </w:r>
      <w:r w:rsidR="003D0659">
        <w:fldChar w:fldCharType="begin"/>
      </w:r>
      <w:r w:rsidR="003D0659">
        <w:instrText xml:space="preserve"> REF _Ref310875047 \r \h </w:instrText>
      </w:r>
      <w:r w:rsidR="003D0659">
        <w:fldChar w:fldCharType="separate"/>
      </w:r>
      <w:r w:rsidR="003D0659">
        <w:t>[13]</w:t>
      </w:r>
      <w:r w:rsidR="003D0659">
        <w:fldChar w:fldCharType="end"/>
      </w:r>
      <w:r w:rsidR="003D0659">
        <w:t>.</w:t>
      </w:r>
      <w:r>
        <w:t xml:space="preserve">  These non-participants neither contribute to the common pool nor receive a distribution after the pool is multiplied.</w:t>
      </w:r>
    </w:p>
    <w:p w14:paraId="77ADE5A5" w14:textId="77777777" w:rsidR="009C33C8" w:rsidRDefault="009C33C8" w:rsidP="009C33C8">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54FEEE4" w14:textId="77777777" w:rsidR="009C33C8" w:rsidRDefault="009575C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68C8CA6" w14:textId="77777777" w:rsidR="009C33C8" w:rsidRPr="00C74A95" w:rsidRDefault="009575C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18FCA4C2" w14:textId="77777777" w:rsidR="009C33C8" w:rsidRPr="00C74A95" w:rsidRDefault="009575C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2F4961E5" w14:textId="77777777" w:rsidR="009C33C8" w:rsidRDefault="009575CC" w:rsidP="009C33C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2D3D699B" w14:textId="77777777" w:rsidR="009C33C8" w:rsidRDefault="009C33C8" w:rsidP="009C33C8">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7B42263" w14:textId="2AE795F3" w:rsidR="004F1C95" w:rsidRDefault="004F1C95" w:rsidP="004F1C95">
      <w:pPr>
        <w:pStyle w:val="Heading2"/>
      </w:pPr>
      <w:r>
        <w:lastRenderedPageBreak/>
        <w:t xml:space="preserve">Modeling </w:t>
      </w:r>
      <w:r w:rsidR="00080633">
        <w:t xml:space="preserve">Agent Strategies in </w:t>
      </w:r>
      <w:r>
        <w:t>the Public Goods Game</w:t>
      </w:r>
    </w:p>
    <w:p w14:paraId="470646C0" w14:textId="30963C6A" w:rsidR="00C56772" w:rsidRPr="004F1C95" w:rsidRDefault="00375131" w:rsidP="004F1C95">
      <w:pPr>
        <w:pStyle w:val="Body"/>
      </w:pPr>
      <w:r>
        <w:t xml:space="preserve">To extend the agent strategy formalism described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to the domain of public goods games, the concept of reputation needs to be extended to groups and the bit-string approach used to represent assessment and action modules needs to be extended to cover the additional actions that are available in public goods games.</w:t>
      </w:r>
    </w:p>
    <w:p w14:paraId="65FAE4BB" w14:textId="39918B33" w:rsidR="00904F19" w:rsidRDefault="00904F19" w:rsidP="00A86AC9">
      <w:pPr>
        <w:pStyle w:val="Heading3"/>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13919C91"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w:t>
      </w:r>
      <w:r w:rsidR="00306176">
        <w:t xml:space="preserve">The threshold </w:t>
      </w:r>
      <w:r w:rsidR="00306176" w:rsidRPr="00306176">
        <w:rPr>
          <w:i/>
        </w:rPr>
        <w:t>T</w:t>
      </w:r>
      <w:r w:rsidR="00306176" w:rsidRPr="00306176">
        <w:t xml:space="preserve"> </w:t>
      </w:r>
      <w:r w:rsidR="00306176">
        <w:t>would be set to zero for an agent that is completely in</w:t>
      </w:r>
      <w:r>
        <w:t xml:space="preserve">tolerant </w:t>
      </w:r>
      <w:r w:rsidR="00306176">
        <w:t>of bad agent</w:t>
      </w:r>
      <w:r w:rsidR="00C058FC">
        <w:t>s</w:t>
      </w:r>
      <w:r w:rsidR="00306176">
        <w:t xml:space="preserve"> and set to one for an agent that is completely tolerant of bad agents.</w:t>
      </w:r>
    </w:p>
    <w:p w14:paraId="4C71E3A2" w14:textId="328CC9C9" w:rsidR="00993CEB" w:rsidRDefault="00993CEB" w:rsidP="00904F19">
      <w:pPr>
        <w:pStyle w:val="Body"/>
      </w:pPr>
      <w:r>
        <w:t>While the threshold represents a continuous range form zero to one, for purposes of the experiments conducted in this study, the range will be discretized into four values: 0, 0.25, 0.5, 0.75 and 1.  Given this discretization, the threshold can be represented using two bits.</w:t>
      </w:r>
    </w:p>
    <w:p w14:paraId="1960656C" w14:textId="1E820438" w:rsidR="007332C6" w:rsidRDefault="00C906E4" w:rsidP="007332C6">
      <w:pPr>
        <w:pStyle w:val="Heading3"/>
      </w:pPr>
      <w:r>
        <w:t>Action Modules in Public Goods Games</w:t>
      </w:r>
    </w:p>
    <w:p w14:paraId="7EC13B95" w14:textId="20E64CAA" w:rsidR="00766F59" w:rsidRDefault="007332C6" w:rsidP="00B82D32">
      <w:pPr>
        <w:pStyle w:val="Body"/>
        <w:keepNext/>
      </w:pPr>
      <w:r>
        <w:t xml:space="preserve">In the public goods </w:t>
      </w:r>
      <w:r w:rsidR="00BC7E3D">
        <w:t>game</w:t>
      </w:r>
      <w:r>
        <w:t xml:space="preserve">, an agent </w:t>
      </w:r>
      <w:r w:rsidR="00BC7E3D">
        <w:t xml:space="preserve">needs to make </w:t>
      </w:r>
      <w:r w:rsidR="00766F59">
        <w:t>two</w:t>
      </w:r>
      <w:r w:rsidR="00BC7E3D">
        <w:t xml:space="preserve"> decisions during the course of the game</w:t>
      </w:r>
      <w:r w:rsidR="00766F59">
        <w:t>:</w:t>
      </w:r>
    </w:p>
    <w:p w14:paraId="4E32DAFE" w14:textId="0815CC48" w:rsidR="00766F59" w:rsidRDefault="00766F59" w:rsidP="00B82D32">
      <w:pPr>
        <w:pStyle w:val="Body"/>
        <w:keepNext/>
        <w:numPr>
          <w:ilvl w:val="0"/>
          <w:numId w:val="27"/>
        </w:numPr>
      </w:pPr>
      <w:r>
        <w:t>Choose type of game participation.  The agent can choose between three actions:</w:t>
      </w:r>
    </w:p>
    <w:p w14:paraId="474AADB6" w14:textId="1E68A1C5" w:rsidR="00766F59" w:rsidRDefault="00766F59" w:rsidP="00766F59">
      <w:pPr>
        <w:pStyle w:val="Body"/>
        <w:numPr>
          <w:ilvl w:val="1"/>
          <w:numId w:val="27"/>
        </w:numPr>
      </w:pPr>
      <w:r>
        <w:t>Cooperate: participate and contribute to the common pool</w:t>
      </w:r>
    </w:p>
    <w:p w14:paraId="16F70ADE" w14:textId="7DAD60D8" w:rsidR="00766F59" w:rsidRDefault="00766F59" w:rsidP="00766F59">
      <w:pPr>
        <w:pStyle w:val="Body"/>
        <w:numPr>
          <w:ilvl w:val="1"/>
          <w:numId w:val="27"/>
        </w:numPr>
      </w:pPr>
      <w:r>
        <w:t>Defect: participant but do not contribute to the common pool</w:t>
      </w:r>
    </w:p>
    <w:p w14:paraId="2F12C21B" w14:textId="7F6932E7" w:rsidR="00766F59" w:rsidRDefault="00766F59" w:rsidP="00766F59">
      <w:pPr>
        <w:pStyle w:val="Body"/>
        <w:numPr>
          <w:ilvl w:val="1"/>
          <w:numId w:val="27"/>
        </w:numPr>
      </w:pPr>
      <w:r>
        <w:t>Abstain: refuse to participate in the game</w:t>
      </w:r>
    </w:p>
    <w:p w14:paraId="20AFE748" w14:textId="775146AB" w:rsidR="00766F59" w:rsidRDefault="00766F59" w:rsidP="00766F59">
      <w:pPr>
        <w:pStyle w:val="Body"/>
        <w:numPr>
          <w:ilvl w:val="0"/>
          <w:numId w:val="27"/>
        </w:numPr>
      </w:pPr>
      <w:r>
        <w:t>Choose wh</w:t>
      </w:r>
      <w:r w:rsidR="008002D6">
        <w:t>ether to punish defectors</w:t>
      </w:r>
    </w:p>
    <w:p w14:paraId="187546D1" w14:textId="6E554192" w:rsidR="00DE4231" w:rsidRDefault="00071248" w:rsidP="00766F59">
      <w:pPr>
        <w:pStyle w:val="Body"/>
      </w:pPr>
      <w:r>
        <w:t>Given this formulation, t</w:t>
      </w:r>
      <w:r w:rsidR="008E2E07">
        <w:t xml:space="preserve">here are six different action </w:t>
      </w:r>
      <w:r w:rsidR="00B86625">
        <w:t>combinations</w:t>
      </w:r>
      <w:r w:rsidR="008E2E07">
        <w:t xml:space="preserve"> the agent can select.</w:t>
      </w:r>
    </w:p>
    <w:p w14:paraId="22C17BE7" w14:textId="7D6D7415" w:rsidR="00DE4231" w:rsidRDefault="008E2E07" w:rsidP="00766F59">
      <w:pPr>
        <w:pStyle w:val="Body"/>
      </w:pPr>
      <w:r>
        <w:t>As with the indirect reciprocity game, the agent’</w:t>
      </w:r>
      <w:r w:rsidR="00071248">
        <w:t xml:space="preserve">s </w:t>
      </w:r>
      <w:r>
        <w:t>action</w:t>
      </w:r>
      <w:r w:rsidR="00071248">
        <w:t xml:space="preserve"> choice</w:t>
      </w:r>
      <w:r>
        <w:t xml:space="preserve"> depends on its own reputation and the reputation of its co-player.  In the case of the public good game, the agent’s co-player is a group of agents and the group’s reputation is assigned as described in the previous section.</w:t>
      </w:r>
      <w:r w:rsidR="00DE4231">
        <w:t xml:space="preserve">  Therefore, th</w:t>
      </w:r>
      <w:r w:rsidR="003B672C">
        <w:t>e agent can distinguish four different situations.</w:t>
      </w:r>
    </w:p>
    <w:p w14:paraId="611D032D" w14:textId="3C12605B" w:rsidR="00C9237B" w:rsidRDefault="00C9237B" w:rsidP="00766F59">
      <w:pPr>
        <w:pStyle w:val="Body"/>
      </w:pPr>
      <w:r>
        <w:t xml:space="preserve">In each situation, the agent can choose one of </w:t>
      </w:r>
      <w:r w:rsidR="00B86625">
        <w:t xml:space="preserve">the </w:t>
      </w:r>
      <w:r>
        <w:t xml:space="preserve">six </w:t>
      </w:r>
      <w:r w:rsidR="00B86625">
        <w:t xml:space="preserve">possible </w:t>
      </w:r>
      <w:r>
        <w:t>action combinations.</w:t>
      </w:r>
      <w:r w:rsidR="00504E30">
        <w:t xml:space="preserve">  Therefore, there are </w:t>
      </w:r>
      <m:oMath>
        <m:sSup>
          <m:sSupPr>
            <m:ctrlPr>
              <w:rPr>
                <w:rFonts w:ascii="Cambria Math" w:hAnsi="Cambria Math"/>
                <w:i/>
              </w:rPr>
            </m:ctrlPr>
          </m:sSupPr>
          <m:e>
            <m:r>
              <w:rPr>
                <w:rFonts w:ascii="Cambria Math" w:hAnsi="Cambria Math"/>
              </w:rPr>
              <m:t>6</m:t>
            </m:r>
          </m:e>
          <m:sup>
            <m:r>
              <w:rPr>
                <w:rFonts w:ascii="Cambria Math" w:hAnsi="Cambria Math"/>
              </w:rPr>
              <m:t>4</m:t>
            </m:r>
          </m:sup>
        </m:sSup>
        <m:r>
          <w:rPr>
            <w:rFonts w:ascii="Cambria Math" w:hAnsi="Cambria Math"/>
          </w:rPr>
          <m:t>=1296</m:t>
        </m:r>
      </m:oMath>
      <w:r w:rsidR="003D449E">
        <w:t xml:space="preserve"> possible action modules in the public goods game.</w:t>
      </w:r>
      <w:r w:rsidR="00871B98">
        <w:t xml:space="preserve">  Each possible action module can be represented using </w:t>
      </w:r>
      <w:r w:rsidR="00682A45">
        <w:t xml:space="preserve">a </w:t>
      </w:r>
      <w:r w:rsidR="00871B98">
        <w:t xml:space="preserve">string consisting of </w:t>
      </w:r>
      <w:r w:rsidR="00770EE6">
        <w:t>four</w:t>
      </w:r>
      <w:r w:rsidR="0078724C">
        <w:t xml:space="preserve"> </w:t>
      </w:r>
      <w:r w:rsidR="008002D6">
        <w:t>trits</w:t>
      </w:r>
      <w:r w:rsidR="008002D6">
        <w:rPr>
          <w:rStyle w:val="FootnoteReference"/>
        </w:rPr>
        <w:footnoteReference w:id="4"/>
      </w:r>
      <w:r w:rsidR="008002D6">
        <w:t xml:space="preserve"> </w:t>
      </w:r>
      <w:r w:rsidR="00871B98">
        <w:t xml:space="preserve">and </w:t>
      </w:r>
      <w:r w:rsidR="00770EE6">
        <w:t>four</w:t>
      </w:r>
      <w:r w:rsidR="0078724C">
        <w:t xml:space="preserve"> </w:t>
      </w:r>
      <w:r w:rsidR="008002D6">
        <w:t xml:space="preserve">bits.  </w:t>
      </w:r>
      <w:r w:rsidR="006B41B9">
        <w:t>For each of the four possible situations that an agent can distinguish, one</w:t>
      </w:r>
      <w:r w:rsidR="008002D6">
        <w:t xml:space="preserve"> </w:t>
      </w:r>
      <w:r w:rsidR="00682A45">
        <w:t xml:space="preserve">trit specifies the type of </w:t>
      </w:r>
      <w:r w:rsidR="008002D6">
        <w:t xml:space="preserve">game </w:t>
      </w:r>
      <w:r w:rsidR="00682A45">
        <w:t xml:space="preserve">participation (cooperate, defect or abstain) </w:t>
      </w:r>
      <w:r w:rsidR="008002D6">
        <w:t xml:space="preserve">that </w:t>
      </w:r>
      <w:r w:rsidR="00181F43">
        <w:t xml:space="preserve">the </w:t>
      </w:r>
      <w:r w:rsidR="008002D6">
        <w:t xml:space="preserve">agent should choose and </w:t>
      </w:r>
      <w:r w:rsidR="006B41B9">
        <w:t>one</w:t>
      </w:r>
      <w:r w:rsidR="008002D6">
        <w:t xml:space="preserve"> bit specifies whether the agent should punish defectors</w:t>
      </w:r>
      <w:r w:rsidR="00871B98">
        <w:t>.</w:t>
      </w:r>
    </w:p>
    <w:p w14:paraId="12D30DD9" w14:textId="060EBE71" w:rsidR="00E437DF" w:rsidRDefault="00E437DF" w:rsidP="00E437DF">
      <w:pPr>
        <w:pStyle w:val="Heading3"/>
      </w:pPr>
      <w:r>
        <w:lastRenderedPageBreak/>
        <w:t>Assessment Modules in Public Goods Games</w:t>
      </w:r>
    </w:p>
    <w:p w14:paraId="2D72379A" w14:textId="01F8F21E" w:rsidR="007D2635" w:rsidRDefault="006E35D3" w:rsidP="005070FC">
      <w:pPr>
        <w:pStyle w:val="Body"/>
      </w:pPr>
      <w:r>
        <w:t>In the public goods game, a</w:t>
      </w:r>
      <w:r w:rsidR="005070FC">
        <w:t>s in the in</w:t>
      </w:r>
      <w:r w:rsidR="00D2172C">
        <w:t xml:space="preserve">direct reciprocity game, </w:t>
      </w:r>
      <w:r>
        <w:t xml:space="preserve">one of two reputations is assigned to the </w:t>
      </w:r>
      <w:r w:rsidR="000A3598">
        <w:t xml:space="preserve">game participants: good or bad.  The reputation </w:t>
      </w:r>
      <w:r w:rsidR="006C0882">
        <w:t>assigned to an agent</w:t>
      </w:r>
      <w:r w:rsidR="000A3598">
        <w:t xml:space="preserve"> depends on that agent’s reputation, the group’s reputation and the action taken by that agent.</w:t>
      </w:r>
      <w:r w:rsidR="002A5554">
        <w:t xml:space="preserve">  Therefore, that agent can distinguish 24 different situations.</w:t>
      </w:r>
    </w:p>
    <w:p w14:paraId="3427DA09" w14:textId="30B3B458" w:rsidR="002A5554" w:rsidRDefault="002A5554" w:rsidP="005070FC">
      <w:pPr>
        <w:pStyle w:val="Body"/>
      </w:pPr>
      <w:r>
        <w:t xml:space="preserve">In each situation, the agent can choose to assign one of the two available reputation scores.  Therefore, there are </w:t>
      </w:r>
      <m:oMath>
        <m:sSup>
          <m:sSupPr>
            <m:ctrlPr>
              <w:rPr>
                <w:rFonts w:ascii="Cambria Math" w:hAnsi="Cambria Math"/>
                <w:i/>
              </w:rPr>
            </m:ctrlPr>
          </m:sSupPr>
          <m:e>
            <m:r>
              <w:rPr>
                <w:rFonts w:ascii="Cambria Math" w:hAnsi="Cambria Math"/>
              </w:rPr>
              <m:t>2</m:t>
            </m:r>
          </m:e>
          <m:sup>
            <m:r>
              <w:rPr>
                <w:rFonts w:ascii="Cambria Math" w:hAnsi="Cambria Math"/>
              </w:rPr>
              <m:t>24</m:t>
            </m:r>
          </m:sup>
        </m:sSup>
        <m:r>
          <w:rPr>
            <w:rFonts w:ascii="Cambria Math" w:hAnsi="Cambria Math"/>
          </w:rPr>
          <m:t>=16,777,216</m:t>
        </m:r>
      </m:oMath>
      <w:r>
        <w:t xml:space="preserve"> possible assessment modules in the public go</w:t>
      </w:r>
      <w:r w:rsidR="00380924">
        <w:t>o</w:t>
      </w:r>
      <w:r>
        <w:t>ds game.</w:t>
      </w:r>
      <w:r w:rsidR="002D088C">
        <w:t xml:space="preserve">  Each possible assessment module can be represented using a string consisting of 24 bits where each bit specifies the reputation that should be assigned in each possible situation.</w:t>
      </w:r>
    </w:p>
    <w:p w14:paraId="1EA10EC0" w14:textId="23BFA3FC" w:rsidR="00071BA7" w:rsidRDefault="00071BA7" w:rsidP="00071BA7">
      <w:pPr>
        <w:pStyle w:val="Heading3"/>
      </w:pPr>
      <w:r>
        <w:t>Agent Strategies in Public Goods Games</w:t>
      </w:r>
    </w:p>
    <w:p w14:paraId="0A02B1EC" w14:textId="20B292C9" w:rsidR="00071BA7" w:rsidRPr="00071BA7" w:rsidRDefault="00E335FB" w:rsidP="00071BA7">
      <w:pPr>
        <w:pStyle w:val="Body"/>
      </w:pPr>
      <w:r>
        <w:t>An</w:t>
      </w:r>
      <w:r w:rsidR="00A10CF4">
        <w:t xml:space="preserve"> agent strategy in the public goods game consists of </w:t>
      </w:r>
      <w:r>
        <w:t xml:space="preserve">group reputation threshold, </w:t>
      </w:r>
      <w:r w:rsidR="00A10CF4">
        <w:t>an action module and an assessment module.</w:t>
      </w:r>
      <w:r w:rsidR="00326C32">
        <w:t xml:space="preserve">  Since there are</w:t>
      </w:r>
      <w:r>
        <w:t xml:space="preserve"> 4 possible threshold values, </w:t>
      </w:r>
      <m:oMath>
        <m:sSup>
          <m:sSupPr>
            <m:ctrlPr>
              <w:rPr>
                <w:rFonts w:ascii="Cambria Math" w:hAnsi="Cambria Math"/>
                <w:i/>
              </w:rPr>
            </m:ctrlPr>
          </m:sSupPr>
          <m:e>
            <m:r>
              <w:rPr>
                <w:rFonts w:ascii="Cambria Math" w:hAnsi="Cambria Math"/>
              </w:rPr>
              <m:t>6</m:t>
            </m:r>
          </m:e>
          <m:sup>
            <m:r>
              <w:rPr>
                <w:rFonts w:ascii="Cambria Math" w:hAnsi="Cambria Math"/>
              </w:rPr>
              <m:t>4</m:t>
            </m:r>
          </m:sup>
        </m:sSup>
      </m:oMath>
      <w:r w:rsidR="00326C32">
        <w:t xml:space="preserve"> possible</w:t>
      </w:r>
      <w:r w:rsidR="00871B98">
        <w:t xml:space="preserve"> action modules and </w:t>
      </w:r>
      <m:oMath>
        <m:sSup>
          <m:sSupPr>
            <m:ctrlPr>
              <w:rPr>
                <w:rFonts w:ascii="Cambria Math" w:hAnsi="Cambria Math"/>
                <w:i/>
              </w:rPr>
            </m:ctrlPr>
          </m:sSupPr>
          <m:e>
            <m:r>
              <w:rPr>
                <w:rFonts w:ascii="Cambria Math" w:hAnsi="Cambria Math"/>
              </w:rPr>
              <m:t>2</m:t>
            </m:r>
          </m:e>
          <m:sup>
            <m:r>
              <w:rPr>
                <w:rFonts w:ascii="Cambria Math" w:hAnsi="Cambria Math"/>
              </w:rPr>
              <m:t>24</m:t>
            </m:r>
          </m:sup>
        </m:sSup>
      </m:oMath>
      <w:r w:rsidR="00871B98">
        <w:t xml:space="preserve"> possible assessment modules, there are</w:t>
      </w:r>
      <w:r>
        <w:t xml:space="preserve"> more than</w:t>
      </w:r>
      <w:r w:rsidR="00871B98">
        <w:t xml:space="preserv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7208EA">
        <w:t xml:space="preserve"> possible agent strategies.</w:t>
      </w:r>
    </w:p>
    <w:p w14:paraId="2D3A4625" w14:textId="7F89FC43" w:rsidR="002939AF" w:rsidRDefault="00DF4422" w:rsidP="002939AF">
      <w:pPr>
        <w:pStyle w:val="Heading2"/>
      </w:pPr>
      <w:r>
        <w:t xml:space="preserve">Size of </w:t>
      </w:r>
      <w:r w:rsidR="00EB44C1">
        <w:t>Search Space</w:t>
      </w:r>
    </w:p>
    <w:p w14:paraId="5B0A5078" w14:textId="54817DAE" w:rsidR="0024569D"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possible action modules </w:t>
      </w:r>
      <w:r w:rsidR="00B415B2">
        <w:t xml:space="preserve">leading to 4096 possible strategies.  </w:t>
      </w:r>
      <w:r w:rsidR="0024569D">
        <w:t xml:space="preserve">This is significantly smaller than the </w:t>
      </w:r>
      <m:oMath>
        <m:sSup>
          <m:sSupPr>
            <m:ctrlPr>
              <w:rPr>
                <w:rFonts w:ascii="Cambria Math" w:hAnsi="Cambria Math"/>
                <w:i/>
              </w:rPr>
            </m:ctrlPr>
          </m:sSupPr>
          <m:e>
            <m:r>
              <w:rPr>
                <w:rFonts w:ascii="Cambria Math" w:hAnsi="Cambria Math"/>
              </w:rPr>
              <m:t>2</m:t>
            </m:r>
          </m:e>
          <m:sup>
            <m:r>
              <w:rPr>
                <w:rFonts w:ascii="Cambria Math" w:hAnsi="Cambria Math"/>
              </w:rPr>
              <m:t>36</m:t>
            </m:r>
          </m:sup>
        </m:sSup>
      </m:oMath>
      <w:r w:rsidR="0024569D">
        <w:t xml:space="preserve"> possible strategies that exist for the public goods game.</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52E8F619" w:rsidR="008461F2" w:rsidRDefault="00D457BD" w:rsidP="001B7A7D">
      <w:pPr>
        <w:pStyle w:val="Body"/>
      </w:pPr>
      <w:r>
        <w:t>Unfortunately, in the context of the current study</w:t>
      </w:r>
      <w:r w:rsidR="009D34F7">
        <w:t xml:space="preserve">, using mirror symmetry to reduce the size of the search space is not possible.  In the context of a computer simulation, a mirror image strategy is very different from the original strategy.  Consider </w:t>
      </w:r>
      <w:r w:rsidR="00EB44C1">
        <w:t>the following common assessment modules and their mirror images:</w:t>
      </w:r>
    </w:p>
    <w:p w14:paraId="1EAE5D27" w14:textId="77777777" w:rsidR="00EB44C1" w:rsidRDefault="00EB44C1" w:rsidP="001B7A7D">
      <w:pPr>
        <w:pStyle w:val="Body"/>
      </w:pPr>
    </w:p>
    <w:tbl>
      <w:tblPr>
        <w:tblStyle w:val="TableGrid"/>
        <w:tblW w:w="0" w:type="auto"/>
        <w:tblLook w:val="04A0" w:firstRow="1" w:lastRow="0" w:firstColumn="1" w:lastColumn="0" w:noHBand="0" w:noVBand="1"/>
      </w:tblPr>
      <w:tblGrid>
        <w:gridCol w:w="1467"/>
        <w:gridCol w:w="1467"/>
        <w:gridCol w:w="1435"/>
        <w:gridCol w:w="976"/>
        <w:gridCol w:w="976"/>
        <w:gridCol w:w="1108"/>
        <w:gridCol w:w="1108"/>
      </w:tblGrid>
      <w:tr w:rsidR="00EB44C1" w:rsidRPr="00B549D4" w14:paraId="17A9D7B8" w14:textId="77777777" w:rsidTr="00EB44C1">
        <w:tc>
          <w:tcPr>
            <w:tcW w:w="4369" w:type="dxa"/>
            <w:gridSpan w:val="3"/>
            <w:shd w:val="clear" w:color="auto" w:fill="E6E6E6"/>
          </w:tcPr>
          <w:p w14:paraId="28868D55" w14:textId="77777777" w:rsidR="00EB44C1" w:rsidRPr="00B549D4" w:rsidRDefault="00EB44C1" w:rsidP="00EB44C1">
            <w:pPr>
              <w:pStyle w:val="Body"/>
              <w:keepNext/>
              <w:jc w:val="center"/>
              <w:rPr>
                <w:b/>
              </w:rPr>
            </w:pPr>
            <w:r w:rsidRPr="00B549D4">
              <w:rPr>
                <w:b/>
              </w:rPr>
              <w:lastRenderedPageBreak/>
              <w:t>Observed Situation</w:t>
            </w:r>
          </w:p>
        </w:tc>
        <w:tc>
          <w:tcPr>
            <w:tcW w:w="976" w:type="dxa"/>
            <w:vMerge w:val="restart"/>
            <w:shd w:val="clear" w:color="auto" w:fill="E6E6E6"/>
          </w:tcPr>
          <w:p w14:paraId="3D0C3892" w14:textId="33160F10" w:rsidR="00EB44C1" w:rsidRDefault="00EB44C1" w:rsidP="00EB44C1">
            <w:pPr>
              <w:pStyle w:val="Body"/>
              <w:keepNext/>
              <w:jc w:val="center"/>
              <w:rPr>
                <w:b/>
              </w:rPr>
            </w:pPr>
            <w:r>
              <w:rPr>
                <w:b/>
              </w:rPr>
              <w:t>Scoring</w:t>
            </w:r>
          </w:p>
        </w:tc>
        <w:tc>
          <w:tcPr>
            <w:tcW w:w="976" w:type="dxa"/>
            <w:vMerge w:val="restart"/>
            <w:shd w:val="clear" w:color="auto" w:fill="E6E6E6"/>
          </w:tcPr>
          <w:p w14:paraId="6B32E48C" w14:textId="77777777" w:rsidR="00EB44C1" w:rsidRDefault="00EB44C1" w:rsidP="00EB44C1">
            <w:pPr>
              <w:pStyle w:val="Body"/>
              <w:keepNext/>
              <w:jc w:val="center"/>
              <w:rPr>
                <w:b/>
              </w:rPr>
            </w:pPr>
            <w:r>
              <w:rPr>
                <w:b/>
              </w:rPr>
              <w:t>Scoring</w:t>
            </w:r>
          </w:p>
          <w:p w14:paraId="08CBF796" w14:textId="1A76D0F0" w:rsidR="00EB44C1" w:rsidRDefault="00EB44C1" w:rsidP="00EB44C1">
            <w:pPr>
              <w:pStyle w:val="Body"/>
              <w:keepNext/>
              <w:jc w:val="center"/>
              <w:rPr>
                <w:b/>
              </w:rPr>
            </w:pPr>
            <w:r>
              <w:rPr>
                <w:b/>
              </w:rPr>
              <w:t>Mirror</w:t>
            </w:r>
          </w:p>
        </w:tc>
        <w:tc>
          <w:tcPr>
            <w:tcW w:w="1108" w:type="dxa"/>
            <w:vMerge w:val="restart"/>
            <w:shd w:val="clear" w:color="auto" w:fill="E6E6E6"/>
          </w:tcPr>
          <w:p w14:paraId="4C22E591" w14:textId="5B3A4740" w:rsidR="00EB44C1" w:rsidRDefault="00EB44C1" w:rsidP="00EB44C1">
            <w:pPr>
              <w:pStyle w:val="Body"/>
              <w:keepNext/>
              <w:jc w:val="center"/>
              <w:rPr>
                <w:b/>
              </w:rPr>
            </w:pPr>
            <w:r>
              <w:rPr>
                <w:b/>
              </w:rPr>
              <w:t>Standing</w:t>
            </w:r>
          </w:p>
        </w:tc>
        <w:tc>
          <w:tcPr>
            <w:tcW w:w="1108" w:type="dxa"/>
            <w:vMerge w:val="restart"/>
            <w:shd w:val="clear" w:color="auto" w:fill="E6E6E6"/>
          </w:tcPr>
          <w:p w14:paraId="704C97D4" w14:textId="68E79BFB" w:rsidR="00EB44C1" w:rsidRDefault="00EB44C1" w:rsidP="00EB44C1">
            <w:pPr>
              <w:pStyle w:val="Body"/>
              <w:keepNext/>
              <w:jc w:val="center"/>
              <w:rPr>
                <w:b/>
              </w:rPr>
            </w:pPr>
            <w:r>
              <w:rPr>
                <w:b/>
              </w:rPr>
              <w:t>Standing</w:t>
            </w:r>
          </w:p>
          <w:p w14:paraId="4CE8BD0F" w14:textId="456987A4" w:rsidR="00EB44C1" w:rsidRPr="00B549D4" w:rsidRDefault="00EB44C1" w:rsidP="00EB44C1">
            <w:pPr>
              <w:pStyle w:val="Body"/>
              <w:keepNext/>
              <w:jc w:val="center"/>
              <w:rPr>
                <w:b/>
              </w:rPr>
            </w:pPr>
            <w:r>
              <w:rPr>
                <w:b/>
              </w:rPr>
              <w:t>Mirror</w:t>
            </w:r>
          </w:p>
        </w:tc>
      </w:tr>
      <w:tr w:rsidR="00EB44C1" w:rsidRPr="00B549D4" w14:paraId="2ABDEAC2" w14:textId="77777777" w:rsidTr="00EB44C1">
        <w:tc>
          <w:tcPr>
            <w:tcW w:w="1467" w:type="dxa"/>
            <w:shd w:val="clear" w:color="auto" w:fill="E6E6E6"/>
          </w:tcPr>
          <w:p w14:paraId="69C57D91" w14:textId="77777777" w:rsidR="00EB44C1" w:rsidRPr="00B549D4" w:rsidRDefault="00EB44C1" w:rsidP="00EB44C1">
            <w:pPr>
              <w:pStyle w:val="Body"/>
              <w:keepNext/>
              <w:jc w:val="center"/>
              <w:rPr>
                <w:b/>
              </w:rPr>
            </w:pPr>
            <w:r w:rsidRPr="00B549D4">
              <w:rPr>
                <w:b/>
              </w:rPr>
              <w:t>Donor Reputation</w:t>
            </w:r>
          </w:p>
        </w:tc>
        <w:tc>
          <w:tcPr>
            <w:tcW w:w="1467" w:type="dxa"/>
            <w:shd w:val="clear" w:color="auto" w:fill="E6E6E6"/>
          </w:tcPr>
          <w:p w14:paraId="586F07B4" w14:textId="77777777" w:rsidR="00EB44C1" w:rsidRPr="00B549D4" w:rsidRDefault="00EB44C1" w:rsidP="00EB44C1">
            <w:pPr>
              <w:pStyle w:val="Body"/>
              <w:keepNext/>
              <w:jc w:val="center"/>
              <w:rPr>
                <w:b/>
              </w:rPr>
            </w:pPr>
            <w:r w:rsidRPr="00B549D4">
              <w:rPr>
                <w:b/>
              </w:rPr>
              <w:t>Recipient Reputation</w:t>
            </w:r>
          </w:p>
        </w:tc>
        <w:tc>
          <w:tcPr>
            <w:tcW w:w="1435" w:type="dxa"/>
            <w:shd w:val="clear" w:color="auto" w:fill="E6E6E6"/>
          </w:tcPr>
          <w:p w14:paraId="3687710A" w14:textId="77777777" w:rsidR="00EB44C1" w:rsidRPr="00B549D4" w:rsidRDefault="00EB44C1" w:rsidP="00EB44C1">
            <w:pPr>
              <w:pStyle w:val="Body"/>
              <w:keepNext/>
              <w:jc w:val="center"/>
              <w:rPr>
                <w:b/>
              </w:rPr>
            </w:pPr>
            <w:r w:rsidRPr="00B549D4">
              <w:rPr>
                <w:b/>
              </w:rPr>
              <w:t>Donor Action</w:t>
            </w:r>
          </w:p>
        </w:tc>
        <w:tc>
          <w:tcPr>
            <w:tcW w:w="976" w:type="dxa"/>
            <w:vMerge/>
            <w:shd w:val="clear" w:color="auto" w:fill="E6E6E6"/>
          </w:tcPr>
          <w:p w14:paraId="5B97250E" w14:textId="77777777" w:rsidR="00EB44C1" w:rsidRPr="00B549D4" w:rsidRDefault="00EB44C1" w:rsidP="00EB44C1">
            <w:pPr>
              <w:pStyle w:val="Body"/>
              <w:keepNext/>
              <w:jc w:val="center"/>
              <w:rPr>
                <w:b/>
              </w:rPr>
            </w:pPr>
          </w:p>
        </w:tc>
        <w:tc>
          <w:tcPr>
            <w:tcW w:w="976" w:type="dxa"/>
            <w:vMerge/>
            <w:shd w:val="clear" w:color="auto" w:fill="E6E6E6"/>
          </w:tcPr>
          <w:p w14:paraId="76861F7F" w14:textId="77777777" w:rsidR="00EB44C1" w:rsidRPr="00B549D4" w:rsidRDefault="00EB44C1" w:rsidP="00EB44C1">
            <w:pPr>
              <w:pStyle w:val="Body"/>
              <w:keepNext/>
              <w:jc w:val="center"/>
              <w:rPr>
                <w:b/>
              </w:rPr>
            </w:pPr>
          </w:p>
        </w:tc>
        <w:tc>
          <w:tcPr>
            <w:tcW w:w="1108" w:type="dxa"/>
            <w:vMerge/>
            <w:shd w:val="clear" w:color="auto" w:fill="E6E6E6"/>
          </w:tcPr>
          <w:p w14:paraId="7E922573" w14:textId="77777777" w:rsidR="00EB44C1" w:rsidRPr="00B549D4" w:rsidRDefault="00EB44C1" w:rsidP="00EB44C1">
            <w:pPr>
              <w:pStyle w:val="Body"/>
              <w:keepNext/>
              <w:jc w:val="center"/>
              <w:rPr>
                <w:b/>
              </w:rPr>
            </w:pPr>
          </w:p>
        </w:tc>
        <w:tc>
          <w:tcPr>
            <w:tcW w:w="1108" w:type="dxa"/>
            <w:vMerge/>
            <w:shd w:val="clear" w:color="auto" w:fill="E6E6E6"/>
          </w:tcPr>
          <w:p w14:paraId="05084EA6" w14:textId="71CDC882" w:rsidR="00EB44C1" w:rsidRPr="00B549D4" w:rsidRDefault="00EB44C1" w:rsidP="00EB44C1">
            <w:pPr>
              <w:pStyle w:val="Body"/>
              <w:keepNext/>
              <w:jc w:val="center"/>
              <w:rPr>
                <w:b/>
              </w:rPr>
            </w:pPr>
          </w:p>
        </w:tc>
      </w:tr>
      <w:tr w:rsidR="00EB44C1" w14:paraId="41FDA8F2" w14:textId="77777777" w:rsidTr="00EB44C1">
        <w:tc>
          <w:tcPr>
            <w:tcW w:w="1467" w:type="dxa"/>
          </w:tcPr>
          <w:p w14:paraId="52E3CDA5" w14:textId="77777777" w:rsidR="00EB44C1" w:rsidRDefault="00EB44C1" w:rsidP="00EB44C1">
            <w:pPr>
              <w:pStyle w:val="Body"/>
              <w:keepNext/>
              <w:jc w:val="center"/>
            </w:pPr>
            <w:r>
              <w:t>Good</w:t>
            </w:r>
          </w:p>
        </w:tc>
        <w:tc>
          <w:tcPr>
            <w:tcW w:w="1467" w:type="dxa"/>
          </w:tcPr>
          <w:p w14:paraId="0855237D" w14:textId="77777777" w:rsidR="00EB44C1" w:rsidRDefault="00EB44C1" w:rsidP="00EB44C1">
            <w:pPr>
              <w:pStyle w:val="Body"/>
              <w:keepNext/>
              <w:jc w:val="center"/>
            </w:pPr>
            <w:r>
              <w:t>Good</w:t>
            </w:r>
          </w:p>
        </w:tc>
        <w:tc>
          <w:tcPr>
            <w:tcW w:w="1435" w:type="dxa"/>
          </w:tcPr>
          <w:p w14:paraId="453F1F24" w14:textId="77777777" w:rsidR="00EB44C1" w:rsidRDefault="00EB44C1" w:rsidP="00EB44C1">
            <w:pPr>
              <w:pStyle w:val="Body"/>
              <w:keepNext/>
              <w:jc w:val="center"/>
            </w:pPr>
            <w:r>
              <w:t>Donate</w:t>
            </w:r>
          </w:p>
        </w:tc>
        <w:tc>
          <w:tcPr>
            <w:tcW w:w="976" w:type="dxa"/>
          </w:tcPr>
          <w:p w14:paraId="42E62880" w14:textId="5992E523" w:rsidR="00EB44C1" w:rsidRDefault="00EB44C1" w:rsidP="00EB44C1">
            <w:pPr>
              <w:pStyle w:val="Body"/>
              <w:keepNext/>
              <w:jc w:val="center"/>
            </w:pPr>
            <w:r>
              <w:t>Good</w:t>
            </w:r>
          </w:p>
        </w:tc>
        <w:tc>
          <w:tcPr>
            <w:tcW w:w="976" w:type="dxa"/>
          </w:tcPr>
          <w:p w14:paraId="68EADF48" w14:textId="44023955" w:rsidR="00EB44C1" w:rsidRDefault="00EB44C1" w:rsidP="00EB44C1">
            <w:pPr>
              <w:pStyle w:val="Body"/>
              <w:keepNext/>
              <w:jc w:val="center"/>
            </w:pPr>
            <w:r>
              <w:t>Bad</w:t>
            </w:r>
          </w:p>
        </w:tc>
        <w:tc>
          <w:tcPr>
            <w:tcW w:w="1108" w:type="dxa"/>
          </w:tcPr>
          <w:p w14:paraId="513F7F1B" w14:textId="34C147D0" w:rsidR="00EB44C1" w:rsidRDefault="00EB44C1" w:rsidP="00EB44C1">
            <w:pPr>
              <w:pStyle w:val="Body"/>
              <w:keepNext/>
              <w:jc w:val="center"/>
            </w:pPr>
            <w:r>
              <w:t>Good</w:t>
            </w:r>
          </w:p>
        </w:tc>
        <w:tc>
          <w:tcPr>
            <w:tcW w:w="1108" w:type="dxa"/>
          </w:tcPr>
          <w:p w14:paraId="219A92C7" w14:textId="47B3A14A" w:rsidR="00EB44C1" w:rsidRDefault="00EB44C1" w:rsidP="00EB44C1">
            <w:pPr>
              <w:pStyle w:val="Body"/>
              <w:keepNext/>
              <w:jc w:val="center"/>
            </w:pPr>
            <w:r>
              <w:t>Bad</w:t>
            </w:r>
          </w:p>
        </w:tc>
      </w:tr>
      <w:tr w:rsidR="00EB44C1" w14:paraId="6DCC8AF2" w14:textId="77777777" w:rsidTr="00EB44C1">
        <w:tc>
          <w:tcPr>
            <w:tcW w:w="1467" w:type="dxa"/>
          </w:tcPr>
          <w:p w14:paraId="3B471EC9" w14:textId="77777777" w:rsidR="00EB44C1" w:rsidRDefault="00EB44C1" w:rsidP="00EB44C1">
            <w:pPr>
              <w:pStyle w:val="Body"/>
              <w:keepNext/>
              <w:jc w:val="center"/>
            </w:pPr>
            <w:r>
              <w:t>Good</w:t>
            </w:r>
          </w:p>
        </w:tc>
        <w:tc>
          <w:tcPr>
            <w:tcW w:w="1467" w:type="dxa"/>
          </w:tcPr>
          <w:p w14:paraId="3274DAD0" w14:textId="77777777" w:rsidR="00EB44C1" w:rsidRDefault="00EB44C1" w:rsidP="00EB44C1">
            <w:pPr>
              <w:pStyle w:val="Body"/>
              <w:keepNext/>
              <w:jc w:val="center"/>
            </w:pPr>
            <w:r>
              <w:t>Good</w:t>
            </w:r>
          </w:p>
        </w:tc>
        <w:tc>
          <w:tcPr>
            <w:tcW w:w="1435" w:type="dxa"/>
          </w:tcPr>
          <w:p w14:paraId="47FB3694" w14:textId="77777777" w:rsidR="00EB44C1" w:rsidRDefault="00EB44C1" w:rsidP="00EB44C1">
            <w:pPr>
              <w:pStyle w:val="Body"/>
              <w:keepNext/>
              <w:jc w:val="center"/>
            </w:pPr>
            <w:r>
              <w:t>Refuse</w:t>
            </w:r>
          </w:p>
        </w:tc>
        <w:tc>
          <w:tcPr>
            <w:tcW w:w="976" w:type="dxa"/>
          </w:tcPr>
          <w:p w14:paraId="03B6ADED" w14:textId="736D4B33" w:rsidR="00EB44C1" w:rsidRDefault="00EB44C1" w:rsidP="00EB44C1">
            <w:pPr>
              <w:pStyle w:val="Body"/>
              <w:keepNext/>
              <w:jc w:val="center"/>
            </w:pPr>
            <w:r>
              <w:t>Bad</w:t>
            </w:r>
          </w:p>
        </w:tc>
        <w:tc>
          <w:tcPr>
            <w:tcW w:w="976" w:type="dxa"/>
          </w:tcPr>
          <w:p w14:paraId="2296364B" w14:textId="245E5529" w:rsidR="00EB44C1" w:rsidRDefault="00EB44C1" w:rsidP="00EB44C1">
            <w:pPr>
              <w:pStyle w:val="Body"/>
              <w:keepNext/>
              <w:jc w:val="center"/>
            </w:pPr>
            <w:r>
              <w:t>Good</w:t>
            </w:r>
          </w:p>
        </w:tc>
        <w:tc>
          <w:tcPr>
            <w:tcW w:w="1108" w:type="dxa"/>
          </w:tcPr>
          <w:p w14:paraId="5E7A3EC3" w14:textId="75ECBDAB" w:rsidR="00EB44C1" w:rsidRDefault="00EB44C1" w:rsidP="00EB44C1">
            <w:pPr>
              <w:pStyle w:val="Body"/>
              <w:keepNext/>
              <w:jc w:val="center"/>
            </w:pPr>
            <w:r>
              <w:t>Bad</w:t>
            </w:r>
          </w:p>
        </w:tc>
        <w:tc>
          <w:tcPr>
            <w:tcW w:w="1108" w:type="dxa"/>
          </w:tcPr>
          <w:p w14:paraId="0B699D84" w14:textId="0BFC05E1" w:rsidR="00EB44C1" w:rsidRDefault="00EB44C1" w:rsidP="00EB44C1">
            <w:pPr>
              <w:pStyle w:val="Body"/>
              <w:keepNext/>
              <w:jc w:val="center"/>
            </w:pPr>
            <w:r>
              <w:t>Good</w:t>
            </w:r>
          </w:p>
        </w:tc>
      </w:tr>
      <w:tr w:rsidR="00EB44C1" w14:paraId="43C463E7" w14:textId="77777777" w:rsidTr="00EB44C1">
        <w:tc>
          <w:tcPr>
            <w:tcW w:w="1467" w:type="dxa"/>
          </w:tcPr>
          <w:p w14:paraId="5AFB5661" w14:textId="77777777" w:rsidR="00EB44C1" w:rsidRDefault="00EB44C1" w:rsidP="00EB44C1">
            <w:pPr>
              <w:pStyle w:val="Body"/>
              <w:keepNext/>
              <w:jc w:val="center"/>
            </w:pPr>
            <w:r>
              <w:t>Good</w:t>
            </w:r>
          </w:p>
        </w:tc>
        <w:tc>
          <w:tcPr>
            <w:tcW w:w="1467" w:type="dxa"/>
          </w:tcPr>
          <w:p w14:paraId="772DB9CD" w14:textId="77777777" w:rsidR="00EB44C1" w:rsidRDefault="00EB44C1" w:rsidP="00EB44C1">
            <w:pPr>
              <w:pStyle w:val="Body"/>
              <w:keepNext/>
              <w:jc w:val="center"/>
            </w:pPr>
            <w:r>
              <w:t>Bad</w:t>
            </w:r>
          </w:p>
        </w:tc>
        <w:tc>
          <w:tcPr>
            <w:tcW w:w="1435" w:type="dxa"/>
          </w:tcPr>
          <w:p w14:paraId="303DE343" w14:textId="77777777" w:rsidR="00EB44C1" w:rsidRDefault="00EB44C1" w:rsidP="00EB44C1">
            <w:pPr>
              <w:pStyle w:val="Body"/>
              <w:keepNext/>
              <w:jc w:val="center"/>
            </w:pPr>
            <w:r>
              <w:t>Donate</w:t>
            </w:r>
          </w:p>
        </w:tc>
        <w:tc>
          <w:tcPr>
            <w:tcW w:w="976" w:type="dxa"/>
          </w:tcPr>
          <w:p w14:paraId="7CB02353" w14:textId="42EADB6A" w:rsidR="00EB44C1" w:rsidRDefault="00EB44C1" w:rsidP="00EB44C1">
            <w:pPr>
              <w:pStyle w:val="Body"/>
              <w:keepNext/>
              <w:jc w:val="center"/>
            </w:pPr>
            <w:r>
              <w:t>Good</w:t>
            </w:r>
          </w:p>
        </w:tc>
        <w:tc>
          <w:tcPr>
            <w:tcW w:w="976" w:type="dxa"/>
          </w:tcPr>
          <w:p w14:paraId="5CF7CAF3" w14:textId="51F5D338" w:rsidR="00EB44C1" w:rsidRDefault="00EB44C1" w:rsidP="00EB44C1">
            <w:pPr>
              <w:pStyle w:val="Body"/>
              <w:keepNext/>
              <w:jc w:val="center"/>
            </w:pPr>
            <w:r>
              <w:t>Bad</w:t>
            </w:r>
          </w:p>
        </w:tc>
        <w:tc>
          <w:tcPr>
            <w:tcW w:w="1108" w:type="dxa"/>
          </w:tcPr>
          <w:p w14:paraId="67A57F56" w14:textId="1635316D" w:rsidR="00EB44C1" w:rsidRDefault="00EB44C1" w:rsidP="00EB44C1">
            <w:pPr>
              <w:pStyle w:val="Body"/>
              <w:keepNext/>
              <w:jc w:val="center"/>
            </w:pPr>
            <w:r>
              <w:t>Good</w:t>
            </w:r>
          </w:p>
        </w:tc>
        <w:tc>
          <w:tcPr>
            <w:tcW w:w="1108" w:type="dxa"/>
          </w:tcPr>
          <w:p w14:paraId="5144497F" w14:textId="12C69742" w:rsidR="00EB44C1" w:rsidRDefault="00EB44C1" w:rsidP="00EB44C1">
            <w:pPr>
              <w:pStyle w:val="Body"/>
              <w:keepNext/>
              <w:jc w:val="center"/>
            </w:pPr>
            <w:r>
              <w:t>Bad</w:t>
            </w:r>
          </w:p>
        </w:tc>
      </w:tr>
      <w:tr w:rsidR="00EB44C1" w14:paraId="355A2B49" w14:textId="77777777" w:rsidTr="00EB44C1">
        <w:tc>
          <w:tcPr>
            <w:tcW w:w="1467" w:type="dxa"/>
          </w:tcPr>
          <w:p w14:paraId="60397BCB" w14:textId="77777777" w:rsidR="00EB44C1" w:rsidRDefault="00EB44C1" w:rsidP="00EB44C1">
            <w:pPr>
              <w:pStyle w:val="Body"/>
              <w:keepNext/>
              <w:jc w:val="center"/>
            </w:pPr>
            <w:r>
              <w:t>Good</w:t>
            </w:r>
          </w:p>
        </w:tc>
        <w:tc>
          <w:tcPr>
            <w:tcW w:w="1467" w:type="dxa"/>
          </w:tcPr>
          <w:p w14:paraId="184F03A6" w14:textId="77777777" w:rsidR="00EB44C1" w:rsidRDefault="00EB44C1" w:rsidP="00EB44C1">
            <w:pPr>
              <w:pStyle w:val="Body"/>
              <w:keepNext/>
              <w:jc w:val="center"/>
            </w:pPr>
            <w:r>
              <w:t>Bad</w:t>
            </w:r>
          </w:p>
        </w:tc>
        <w:tc>
          <w:tcPr>
            <w:tcW w:w="1435" w:type="dxa"/>
          </w:tcPr>
          <w:p w14:paraId="2A4BB62C" w14:textId="77777777" w:rsidR="00EB44C1" w:rsidRDefault="00EB44C1" w:rsidP="00EB44C1">
            <w:pPr>
              <w:pStyle w:val="Body"/>
              <w:keepNext/>
              <w:jc w:val="center"/>
            </w:pPr>
            <w:r>
              <w:t>Refuse</w:t>
            </w:r>
          </w:p>
        </w:tc>
        <w:tc>
          <w:tcPr>
            <w:tcW w:w="976" w:type="dxa"/>
          </w:tcPr>
          <w:p w14:paraId="45ECCD76" w14:textId="46F03CF6" w:rsidR="00EB44C1" w:rsidRDefault="00EB44C1" w:rsidP="00EB44C1">
            <w:pPr>
              <w:pStyle w:val="Body"/>
              <w:keepNext/>
              <w:jc w:val="center"/>
            </w:pPr>
            <w:r>
              <w:t>Bad</w:t>
            </w:r>
          </w:p>
        </w:tc>
        <w:tc>
          <w:tcPr>
            <w:tcW w:w="976" w:type="dxa"/>
          </w:tcPr>
          <w:p w14:paraId="71DE11A3" w14:textId="5EB4F691" w:rsidR="00EB44C1" w:rsidRDefault="00EB44C1" w:rsidP="00EB44C1">
            <w:pPr>
              <w:pStyle w:val="Body"/>
              <w:keepNext/>
              <w:jc w:val="center"/>
            </w:pPr>
            <w:r>
              <w:t>Good</w:t>
            </w:r>
          </w:p>
        </w:tc>
        <w:tc>
          <w:tcPr>
            <w:tcW w:w="1108" w:type="dxa"/>
          </w:tcPr>
          <w:p w14:paraId="1C163326" w14:textId="11B5D015" w:rsidR="00EB44C1" w:rsidRDefault="00EB44C1" w:rsidP="00EB44C1">
            <w:pPr>
              <w:pStyle w:val="Body"/>
              <w:keepNext/>
              <w:jc w:val="center"/>
            </w:pPr>
            <w:r>
              <w:t>Good</w:t>
            </w:r>
          </w:p>
        </w:tc>
        <w:tc>
          <w:tcPr>
            <w:tcW w:w="1108" w:type="dxa"/>
          </w:tcPr>
          <w:p w14:paraId="359878AC" w14:textId="53130791" w:rsidR="00EB44C1" w:rsidRDefault="00EB44C1" w:rsidP="00EB44C1">
            <w:pPr>
              <w:pStyle w:val="Body"/>
              <w:keepNext/>
              <w:jc w:val="center"/>
            </w:pPr>
            <w:r>
              <w:t>Good</w:t>
            </w:r>
          </w:p>
        </w:tc>
      </w:tr>
      <w:tr w:rsidR="00EB44C1" w14:paraId="29279433" w14:textId="77777777" w:rsidTr="00EB44C1">
        <w:tc>
          <w:tcPr>
            <w:tcW w:w="1467" w:type="dxa"/>
          </w:tcPr>
          <w:p w14:paraId="5F3B7053" w14:textId="77777777" w:rsidR="00EB44C1" w:rsidRDefault="00EB44C1" w:rsidP="00EB44C1">
            <w:pPr>
              <w:pStyle w:val="Body"/>
              <w:keepNext/>
              <w:jc w:val="center"/>
            </w:pPr>
            <w:r>
              <w:t>Bad</w:t>
            </w:r>
          </w:p>
        </w:tc>
        <w:tc>
          <w:tcPr>
            <w:tcW w:w="1467" w:type="dxa"/>
          </w:tcPr>
          <w:p w14:paraId="06511412" w14:textId="77777777" w:rsidR="00EB44C1" w:rsidRDefault="00EB44C1" w:rsidP="00EB44C1">
            <w:pPr>
              <w:pStyle w:val="Body"/>
              <w:keepNext/>
              <w:jc w:val="center"/>
            </w:pPr>
            <w:r>
              <w:t>Good</w:t>
            </w:r>
          </w:p>
        </w:tc>
        <w:tc>
          <w:tcPr>
            <w:tcW w:w="1435" w:type="dxa"/>
          </w:tcPr>
          <w:p w14:paraId="6F7BA9F0" w14:textId="77777777" w:rsidR="00EB44C1" w:rsidRDefault="00EB44C1" w:rsidP="00EB44C1">
            <w:pPr>
              <w:pStyle w:val="Body"/>
              <w:keepNext/>
              <w:jc w:val="center"/>
            </w:pPr>
            <w:r>
              <w:t>Donate</w:t>
            </w:r>
          </w:p>
        </w:tc>
        <w:tc>
          <w:tcPr>
            <w:tcW w:w="976" w:type="dxa"/>
          </w:tcPr>
          <w:p w14:paraId="289606DF" w14:textId="095F7FD7" w:rsidR="00EB44C1" w:rsidRDefault="00EB44C1" w:rsidP="00EB44C1">
            <w:pPr>
              <w:pStyle w:val="Body"/>
              <w:keepNext/>
              <w:jc w:val="center"/>
            </w:pPr>
            <w:r>
              <w:t>Good</w:t>
            </w:r>
          </w:p>
        </w:tc>
        <w:tc>
          <w:tcPr>
            <w:tcW w:w="976" w:type="dxa"/>
          </w:tcPr>
          <w:p w14:paraId="0A763E8B" w14:textId="5F63EFBE" w:rsidR="00EB44C1" w:rsidRDefault="00EB44C1" w:rsidP="00EB44C1">
            <w:pPr>
              <w:pStyle w:val="Body"/>
              <w:keepNext/>
              <w:jc w:val="center"/>
            </w:pPr>
            <w:r>
              <w:t>Bad</w:t>
            </w:r>
          </w:p>
        </w:tc>
        <w:tc>
          <w:tcPr>
            <w:tcW w:w="1108" w:type="dxa"/>
          </w:tcPr>
          <w:p w14:paraId="2C041EDF" w14:textId="06FC72ED" w:rsidR="00EB44C1" w:rsidRDefault="00EB44C1" w:rsidP="00EB44C1">
            <w:pPr>
              <w:pStyle w:val="Body"/>
              <w:keepNext/>
              <w:jc w:val="center"/>
            </w:pPr>
            <w:r>
              <w:t>Good</w:t>
            </w:r>
          </w:p>
        </w:tc>
        <w:tc>
          <w:tcPr>
            <w:tcW w:w="1108" w:type="dxa"/>
          </w:tcPr>
          <w:p w14:paraId="76334D40" w14:textId="1AB4FABF" w:rsidR="00EB44C1" w:rsidRDefault="00EB44C1" w:rsidP="00EB44C1">
            <w:pPr>
              <w:pStyle w:val="Body"/>
              <w:keepNext/>
              <w:jc w:val="center"/>
            </w:pPr>
            <w:r>
              <w:t>Bad</w:t>
            </w:r>
          </w:p>
        </w:tc>
      </w:tr>
      <w:tr w:rsidR="00EB44C1" w14:paraId="5286A8F5" w14:textId="77777777" w:rsidTr="00EB44C1">
        <w:tc>
          <w:tcPr>
            <w:tcW w:w="1467" w:type="dxa"/>
          </w:tcPr>
          <w:p w14:paraId="6E6D3D6B" w14:textId="77777777" w:rsidR="00EB44C1" w:rsidRDefault="00EB44C1" w:rsidP="00EB44C1">
            <w:pPr>
              <w:pStyle w:val="Body"/>
              <w:keepNext/>
              <w:jc w:val="center"/>
            </w:pPr>
            <w:r>
              <w:t>Bad</w:t>
            </w:r>
          </w:p>
        </w:tc>
        <w:tc>
          <w:tcPr>
            <w:tcW w:w="1467" w:type="dxa"/>
          </w:tcPr>
          <w:p w14:paraId="6FDA2A5A" w14:textId="77777777" w:rsidR="00EB44C1" w:rsidRDefault="00EB44C1" w:rsidP="00EB44C1">
            <w:pPr>
              <w:pStyle w:val="Body"/>
              <w:keepNext/>
              <w:jc w:val="center"/>
            </w:pPr>
            <w:r>
              <w:t>Good</w:t>
            </w:r>
          </w:p>
        </w:tc>
        <w:tc>
          <w:tcPr>
            <w:tcW w:w="1435" w:type="dxa"/>
          </w:tcPr>
          <w:p w14:paraId="1F97C1E6" w14:textId="77777777" w:rsidR="00EB44C1" w:rsidRDefault="00EB44C1" w:rsidP="00EB44C1">
            <w:pPr>
              <w:pStyle w:val="Body"/>
              <w:keepNext/>
              <w:jc w:val="center"/>
            </w:pPr>
            <w:r>
              <w:t>Refuse</w:t>
            </w:r>
          </w:p>
        </w:tc>
        <w:tc>
          <w:tcPr>
            <w:tcW w:w="976" w:type="dxa"/>
          </w:tcPr>
          <w:p w14:paraId="6F3975CF" w14:textId="2FB7FFBF" w:rsidR="00EB44C1" w:rsidRDefault="00EB44C1" w:rsidP="00EB44C1">
            <w:pPr>
              <w:pStyle w:val="Body"/>
              <w:keepNext/>
              <w:jc w:val="center"/>
            </w:pPr>
            <w:r>
              <w:t>Bad</w:t>
            </w:r>
          </w:p>
        </w:tc>
        <w:tc>
          <w:tcPr>
            <w:tcW w:w="976" w:type="dxa"/>
          </w:tcPr>
          <w:p w14:paraId="32F0332F" w14:textId="17F1286A" w:rsidR="00EB44C1" w:rsidRDefault="00EB44C1" w:rsidP="00EB44C1">
            <w:pPr>
              <w:pStyle w:val="Body"/>
              <w:keepNext/>
              <w:jc w:val="center"/>
            </w:pPr>
            <w:r>
              <w:t>Good</w:t>
            </w:r>
          </w:p>
        </w:tc>
        <w:tc>
          <w:tcPr>
            <w:tcW w:w="1108" w:type="dxa"/>
          </w:tcPr>
          <w:p w14:paraId="502E9024" w14:textId="1DD1918B" w:rsidR="00EB44C1" w:rsidRDefault="00EB44C1" w:rsidP="00EB44C1">
            <w:pPr>
              <w:pStyle w:val="Body"/>
              <w:keepNext/>
              <w:jc w:val="center"/>
            </w:pPr>
            <w:r>
              <w:t>Bad</w:t>
            </w:r>
          </w:p>
        </w:tc>
        <w:tc>
          <w:tcPr>
            <w:tcW w:w="1108" w:type="dxa"/>
          </w:tcPr>
          <w:p w14:paraId="1BF64A22" w14:textId="09E753C0" w:rsidR="00EB44C1" w:rsidRDefault="00EB44C1" w:rsidP="00EB44C1">
            <w:pPr>
              <w:pStyle w:val="Body"/>
              <w:keepNext/>
              <w:jc w:val="center"/>
            </w:pPr>
            <w:r>
              <w:t>Bad</w:t>
            </w:r>
          </w:p>
        </w:tc>
      </w:tr>
      <w:tr w:rsidR="00EB44C1" w14:paraId="43D3955A" w14:textId="77777777" w:rsidTr="00EB44C1">
        <w:tc>
          <w:tcPr>
            <w:tcW w:w="1467" w:type="dxa"/>
          </w:tcPr>
          <w:p w14:paraId="130C9819" w14:textId="77777777" w:rsidR="00EB44C1" w:rsidRDefault="00EB44C1" w:rsidP="00EB44C1">
            <w:pPr>
              <w:pStyle w:val="Body"/>
              <w:keepNext/>
              <w:jc w:val="center"/>
            </w:pPr>
            <w:r>
              <w:t>Bad</w:t>
            </w:r>
          </w:p>
        </w:tc>
        <w:tc>
          <w:tcPr>
            <w:tcW w:w="1467" w:type="dxa"/>
          </w:tcPr>
          <w:p w14:paraId="6533A96F" w14:textId="77777777" w:rsidR="00EB44C1" w:rsidRDefault="00EB44C1" w:rsidP="00EB44C1">
            <w:pPr>
              <w:pStyle w:val="Body"/>
              <w:keepNext/>
              <w:jc w:val="center"/>
            </w:pPr>
            <w:r>
              <w:t>Bad</w:t>
            </w:r>
          </w:p>
        </w:tc>
        <w:tc>
          <w:tcPr>
            <w:tcW w:w="1435" w:type="dxa"/>
          </w:tcPr>
          <w:p w14:paraId="09F7E391" w14:textId="77777777" w:rsidR="00EB44C1" w:rsidRDefault="00EB44C1" w:rsidP="00EB44C1">
            <w:pPr>
              <w:pStyle w:val="Body"/>
              <w:keepNext/>
              <w:jc w:val="center"/>
            </w:pPr>
            <w:r>
              <w:t>Donate</w:t>
            </w:r>
          </w:p>
        </w:tc>
        <w:tc>
          <w:tcPr>
            <w:tcW w:w="976" w:type="dxa"/>
          </w:tcPr>
          <w:p w14:paraId="0D3C1068" w14:textId="40DB1568" w:rsidR="00EB44C1" w:rsidRDefault="00EB44C1" w:rsidP="00EB44C1">
            <w:pPr>
              <w:pStyle w:val="Body"/>
              <w:keepNext/>
              <w:jc w:val="center"/>
            </w:pPr>
            <w:r>
              <w:t>Good</w:t>
            </w:r>
          </w:p>
        </w:tc>
        <w:tc>
          <w:tcPr>
            <w:tcW w:w="976" w:type="dxa"/>
          </w:tcPr>
          <w:p w14:paraId="4652C3C0" w14:textId="19A81C90" w:rsidR="00EB44C1" w:rsidRDefault="00EB44C1" w:rsidP="00EB44C1">
            <w:pPr>
              <w:pStyle w:val="Body"/>
              <w:keepNext/>
              <w:jc w:val="center"/>
            </w:pPr>
            <w:r>
              <w:t>Bad</w:t>
            </w:r>
          </w:p>
        </w:tc>
        <w:tc>
          <w:tcPr>
            <w:tcW w:w="1108" w:type="dxa"/>
          </w:tcPr>
          <w:p w14:paraId="6A68049A" w14:textId="0BC931C1" w:rsidR="00EB44C1" w:rsidRDefault="00EB44C1" w:rsidP="00EB44C1">
            <w:pPr>
              <w:pStyle w:val="Body"/>
              <w:keepNext/>
              <w:jc w:val="center"/>
            </w:pPr>
            <w:r>
              <w:t>Good</w:t>
            </w:r>
          </w:p>
        </w:tc>
        <w:tc>
          <w:tcPr>
            <w:tcW w:w="1108" w:type="dxa"/>
          </w:tcPr>
          <w:p w14:paraId="05E1D5CC" w14:textId="255C8BB2" w:rsidR="00EB44C1" w:rsidRDefault="00EB44C1" w:rsidP="00EB44C1">
            <w:pPr>
              <w:pStyle w:val="Body"/>
              <w:keepNext/>
              <w:jc w:val="center"/>
            </w:pPr>
            <w:r>
              <w:t>Bad</w:t>
            </w:r>
          </w:p>
        </w:tc>
      </w:tr>
      <w:tr w:rsidR="00EB44C1" w14:paraId="5ABCF921" w14:textId="77777777" w:rsidTr="00EB44C1">
        <w:tc>
          <w:tcPr>
            <w:tcW w:w="1467" w:type="dxa"/>
            <w:tcBorders>
              <w:bottom w:val="single" w:sz="4" w:space="0" w:color="auto"/>
            </w:tcBorders>
          </w:tcPr>
          <w:p w14:paraId="271577E9" w14:textId="77777777" w:rsidR="00EB44C1" w:rsidRDefault="00EB44C1" w:rsidP="00EB44C1">
            <w:pPr>
              <w:pStyle w:val="Body"/>
              <w:keepNext/>
              <w:jc w:val="center"/>
            </w:pPr>
            <w:r>
              <w:t>Bad</w:t>
            </w:r>
          </w:p>
        </w:tc>
        <w:tc>
          <w:tcPr>
            <w:tcW w:w="1467" w:type="dxa"/>
            <w:tcBorders>
              <w:bottom w:val="single" w:sz="4" w:space="0" w:color="auto"/>
            </w:tcBorders>
          </w:tcPr>
          <w:p w14:paraId="7DA5F3CB" w14:textId="77777777" w:rsidR="00EB44C1" w:rsidRDefault="00EB44C1" w:rsidP="00EB44C1">
            <w:pPr>
              <w:pStyle w:val="Body"/>
              <w:keepNext/>
              <w:jc w:val="center"/>
            </w:pPr>
            <w:r>
              <w:t>Bad</w:t>
            </w:r>
          </w:p>
        </w:tc>
        <w:tc>
          <w:tcPr>
            <w:tcW w:w="1435" w:type="dxa"/>
            <w:tcBorders>
              <w:bottom w:val="single" w:sz="4" w:space="0" w:color="auto"/>
            </w:tcBorders>
          </w:tcPr>
          <w:p w14:paraId="62869DE4" w14:textId="77777777" w:rsidR="00EB44C1" w:rsidRDefault="00EB44C1" w:rsidP="00EB44C1">
            <w:pPr>
              <w:pStyle w:val="Body"/>
              <w:keepNext/>
              <w:jc w:val="center"/>
            </w:pPr>
            <w:r>
              <w:t>Refuse</w:t>
            </w:r>
          </w:p>
        </w:tc>
        <w:tc>
          <w:tcPr>
            <w:tcW w:w="976" w:type="dxa"/>
            <w:tcBorders>
              <w:bottom w:val="single" w:sz="4" w:space="0" w:color="auto"/>
            </w:tcBorders>
          </w:tcPr>
          <w:p w14:paraId="55005591" w14:textId="2FD11A83" w:rsidR="00EB44C1" w:rsidRDefault="00EB44C1" w:rsidP="00EB44C1">
            <w:pPr>
              <w:pStyle w:val="Body"/>
              <w:keepNext/>
              <w:jc w:val="center"/>
            </w:pPr>
            <w:r>
              <w:t>Bad</w:t>
            </w:r>
          </w:p>
        </w:tc>
        <w:tc>
          <w:tcPr>
            <w:tcW w:w="976" w:type="dxa"/>
            <w:tcBorders>
              <w:bottom w:val="single" w:sz="4" w:space="0" w:color="auto"/>
            </w:tcBorders>
          </w:tcPr>
          <w:p w14:paraId="731F23EC" w14:textId="615C80AD" w:rsidR="00EB44C1" w:rsidRDefault="00EB44C1" w:rsidP="00EB44C1">
            <w:pPr>
              <w:pStyle w:val="Body"/>
              <w:keepNext/>
              <w:jc w:val="center"/>
            </w:pPr>
            <w:r>
              <w:t>Good</w:t>
            </w:r>
          </w:p>
        </w:tc>
        <w:tc>
          <w:tcPr>
            <w:tcW w:w="1108" w:type="dxa"/>
            <w:tcBorders>
              <w:bottom w:val="single" w:sz="4" w:space="0" w:color="auto"/>
            </w:tcBorders>
          </w:tcPr>
          <w:p w14:paraId="22832579" w14:textId="40866BB1" w:rsidR="00EB44C1" w:rsidRDefault="00EB44C1" w:rsidP="00EB44C1">
            <w:pPr>
              <w:pStyle w:val="Body"/>
              <w:keepNext/>
              <w:jc w:val="center"/>
            </w:pPr>
            <w:r>
              <w:t>Bad</w:t>
            </w:r>
          </w:p>
        </w:tc>
        <w:tc>
          <w:tcPr>
            <w:tcW w:w="1108" w:type="dxa"/>
            <w:tcBorders>
              <w:bottom w:val="single" w:sz="4" w:space="0" w:color="auto"/>
            </w:tcBorders>
          </w:tcPr>
          <w:p w14:paraId="61642A70" w14:textId="33857917" w:rsidR="00EB44C1" w:rsidRDefault="00EB44C1" w:rsidP="00EB44C1">
            <w:pPr>
              <w:pStyle w:val="Body"/>
              <w:keepNext/>
              <w:jc w:val="center"/>
            </w:pPr>
            <w:r>
              <w:t>Good</w:t>
            </w:r>
          </w:p>
        </w:tc>
      </w:tr>
    </w:tbl>
    <w:p w14:paraId="3751A9B9" w14:textId="1F5E356D" w:rsidR="00EB44C1" w:rsidRDefault="00B54DF8" w:rsidP="001B7A7D">
      <w:pPr>
        <w:pStyle w:val="Body"/>
      </w:pPr>
      <w:r>
        <w:t>It is obvious that the mirror image assessment modules will lead to very different agent behavior than the original assessment rules.</w:t>
      </w:r>
    </w:p>
    <w:p w14:paraId="43A2DD46" w14:textId="00FC9A27" w:rsidR="00FD24C1" w:rsidRDefault="00456235" w:rsidP="001B7A7D">
      <w:pPr>
        <w:pStyle w:val="Body"/>
      </w:pPr>
      <w:r>
        <w:t xml:space="preserve">In </w:t>
      </w:r>
      <w:r>
        <w:fldChar w:fldCharType="begin"/>
      </w:r>
      <w:r>
        <w:instrText xml:space="preserve"> REF _Ref319272000 \r \h </w:instrText>
      </w:r>
      <w:r>
        <w:fldChar w:fldCharType="separate"/>
      </w:r>
      <w:r>
        <w:t>[9]</w:t>
      </w:r>
      <w:r>
        <w:fldChar w:fldCharType="end"/>
      </w:r>
      <w:r>
        <w:t>, the authors claim that genetic algorithms are commonly used to solve problems whose search space size is at least 2</w:t>
      </w:r>
      <w:r w:rsidRPr="00456235">
        <w:rPr>
          <w:vertAlign w:val="superscript"/>
        </w:rPr>
        <w:t>30</w:t>
      </w:r>
      <w:r>
        <w:t xml:space="preserve">.  Therefore, </w:t>
      </w:r>
      <w:r w:rsidR="00B066AF">
        <w:t xml:space="preserve">it is hoped that </w:t>
      </w:r>
      <w:r>
        <w:t xml:space="preserve">the </w:t>
      </w:r>
      <w:r w:rsidR="00B066AF">
        <w:t xml:space="preserve">size of the search space required </w:t>
      </w:r>
      <w:r w:rsidR="00416DB9">
        <w:t>for agent strategies in the public goods game</w:t>
      </w:r>
      <w:r w:rsidR="00B066AF">
        <w:t xml:space="preserve"> will not pose a problem.</w:t>
      </w:r>
    </w:p>
    <w:p w14:paraId="6317BCCB" w14:textId="77777777" w:rsidR="006843EA" w:rsidRDefault="006843EA" w:rsidP="006843EA">
      <w:pPr>
        <w:pStyle w:val="Heading2"/>
      </w:pPr>
      <w:r>
        <w:t>Experimental Procedure</w:t>
      </w:r>
    </w:p>
    <w:p w14:paraId="751C8B45" w14:textId="4CB74C6D" w:rsidR="006843EA" w:rsidRDefault="00CD2280" w:rsidP="001B7A7D">
      <w:pPr>
        <w:pStyle w:val="Body"/>
      </w:pPr>
      <w:r>
        <w:t xml:space="preserve">A similar experimental procedure to the procedure used 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t xml:space="preserve"> will be used to evaluate the evolution of agent strategies in the public goods games.  Given the vastly larger size of the search space, the number of groups, number of agents per group and the number of generations required to reach a steady state will need to be increased.</w:t>
      </w:r>
    </w:p>
    <w:p w14:paraId="7BCD4149" w14:textId="77777777" w:rsidR="00AF1E09" w:rsidRDefault="00AF1E09" w:rsidP="00AF1E09">
      <w:pPr>
        <w:pStyle w:val="Heading2"/>
      </w:pPr>
      <w:r>
        <w:t>Results</w:t>
      </w:r>
    </w:p>
    <w:p w14:paraId="356EEED5" w14:textId="661FFB42" w:rsidR="00AF1E09" w:rsidRDefault="00905F44" w:rsidP="001B7A7D">
      <w:pPr>
        <w:pStyle w:val="Body"/>
      </w:pPr>
      <w:r>
        <w:t xml:space="preserve">The results of this </w:t>
      </w:r>
      <w:r w:rsidR="00AF1E09">
        <w:t>experiment are pending</w:t>
      </w:r>
      <w:r>
        <w:t xml:space="preserve"> the completion of </w:t>
      </w:r>
      <w:r w:rsidR="008971FE">
        <w:t xml:space="preserve">software implementation </w:t>
      </w:r>
      <w:r>
        <w:t xml:space="preserve">and </w:t>
      </w:r>
      <w:r w:rsidR="00AF1E09">
        <w:t xml:space="preserve">execution of </w:t>
      </w:r>
      <w:r>
        <w:t>the</w:t>
      </w:r>
      <w:r w:rsidR="00AF1E09">
        <w:t xml:space="preserve"> </w:t>
      </w:r>
      <w:r w:rsidR="008971FE">
        <w:t xml:space="preserve">required </w:t>
      </w:r>
      <w:r w:rsidR="00AF1E09">
        <w:t>simulations.</w:t>
      </w:r>
    </w:p>
    <w:p w14:paraId="0492974E" w14:textId="06C339DF" w:rsidR="001D204E" w:rsidRDefault="001D204E" w:rsidP="001D204E">
      <w:pPr>
        <w:pStyle w:val="Heading1"/>
      </w:pPr>
      <w:r>
        <w:t>References</w:t>
      </w:r>
    </w:p>
    <w:p w14:paraId="28C4C424" w14:textId="7FE88641" w:rsidR="006E61EF" w:rsidRDefault="006E61EF" w:rsidP="00E37F9D">
      <w:pPr>
        <w:pStyle w:val="Reference"/>
      </w:pPr>
      <w:bookmarkStart w:id="4" w:name="_Ref318409436"/>
      <w:bookmarkStart w:id="5" w:name="_Ref311280158"/>
      <w:bookmarkStart w:id="6" w:name="_Ref307914287"/>
      <w:bookmarkStart w:id="7" w:name="_Ref315290921"/>
      <w:r>
        <w:t>Maloney, J., “A Framework for Indirect Reciprocity”, Unpublished, 2016.</w:t>
      </w:r>
      <w:bookmarkEnd w:id="4"/>
    </w:p>
    <w:p w14:paraId="03FE113D" w14:textId="1238B328" w:rsidR="00420532" w:rsidRDefault="00420532" w:rsidP="00E37F9D">
      <w:pPr>
        <w:pStyle w:val="Reference"/>
      </w:pPr>
      <w:bookmarkStart w:id="8" w:name="_Ref318409459"/>
      <w:r>
        <w:t>Maloney, J.</w:t>
      </w:r>
      <w:r w:rsidR="006E61EF">
        <w:t xml:space="preserve">, “Social Norms </w:t>
      </w:r>
      <w:r w:rsidR="00E274AA">
        <w:t>in</w:t>
      </w:r>
      <w:r w:rsidR="00D066E5">
        <w:t xml:space="preserve"> Public</w:t>
      </w:r>
      <w:r w:rsidR="006E61EF">
        <w:t xml:space="preserve"> Goods Games”, Unpublished, 2015.</w:t>
      </w:r>
      <w:bookmarkEnd w:id="8"/>
    </w:p>
    <w:p w14:paraId="3FD70E66" w14:textId="3600C39B" w:rsidR="00EC610E" w:rsidRDefault="00EC610E" w:rsidP="00EC610E">
      <w:pPr>
        <w:pStyle w:val="Reference"/>
      </w:pPr>
      <w:bookmarkStart w:id="9" w:name="_Ref315984237"/>
      <w:bookmarkEnd w:id="5"/>
      <w:r>
        <w:t>Nowak, M. A.,</w:t>
      </w:r>
      <w:r w:rsidR="00914C9F">
        <w:t xml:space="preserve"> and K. Sigmund,</w:t>
      </w:r>
      <w:r>
        <w:t xml:space="preserve"> “Evolution of indirect reciprocity by image scoring,” </w:t>
      </w:r>
      <w:r w:rsidRPr="00F471D3">
        <w:rPr>
          <w:i/>
        </w:rPr>
        <w:t>Nature</w:t>
      </w:r>
      <w:r>
        <w:t>, vol. 393, pp. 573-577, 1998.</w:t>
      </w:r>
      <w:bookmarkEnd w:id="6"/>
      <w:bookmarkEnd w:id="9"/>
    </w:p>
    <w:p w14:paraId="18A82DE2" w14:textId="4A25CEEB" w:rsidR="00ED77CE" w:rsidRDefault="00ED77CE" w:rsidP="00ED77CE">
      <w:pPr>
        <w:pStyle w:val="Reference"/>
      </w:pPr>
      <w:bookmarkStart w:id="10" w:name="_Ref315669729"/>
      <w:bookmarkStart w:id="11"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7"/>
      <w:bookmarkEnd w:id="10"/>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r>
        <w:t xml:space="preserve">Ohtsuki, H., and Y. Iwasa, “How should we define goodness? – reputation dynamics in indirect reciprocity, “ </w:t>
      </w:r>
      <w:r w:rsidRPr="00B775C4">
        <w:rPr>
          <w:i/>
        </w:rPr>
        <w:t>Journal of Theoretical Biology</w:t>
      </w:r>
      <w:r>
        <w:t>, vol. 231, pp. 107-120, 2004.</w:t>
      </w:r>
      <w:bookmarkEnd w:id="13"/>
    </w:p>
    <w:p w14:paraId="130572B4" w14:textId="329AB40C" w:rsidR="00F516C1" w:rsidRPr="00ED77CE" w:rsidRDefault="003D22D6" w:rsidP="00F516C1">
      <w:pPr>
        <w:pStyle w:val="Reference"/>
      </w:pPr>
      <w:bookmarkStart w:id="14"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4"/>
    </w:p>
    <w:p w14:paraId="0A8FCBC6" w14:textId="23583BCA" w:rsidR="001D204E" w:rsidRDefault="00191D2D" w:rsidP="002D32CE">
      <w:pPr>
        <w:pStyle w:val="Reference"/>
      </w:pPr>
      <w:bookmarkStart w:id="15" w:name="_Ref314659379"/>
      <w:r>
        <w:lastRenderedPageBreak/>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5"/>
    </w:p>
    <w:p w14:paraId="5A0F8F42" w14:textId="39BBC374" w:rsidR="00FD24C1" w:rsidRDefault="00FD24C1" w:rsidP="002D32CE">
      <w:pPr>
        <w:pStyle w:val="Reference"/>
      </w:pPr>
      <w:bookmarkStart w:id="16" w:name="_Ref319272000"/>
      <w:r>
        <w:t xml:space="preserve">Whitley, D., “A genetic algorithm tutorial,” </w:t>
      </w:r>
      <w:r w:rsidRPr="00FD24C1">
        <w:rPr>
          <w:i/>
        </w:rPr>
        <w:t>Statistics and Computing</w:t>
      </w:r>
      <w:r>
        <w:t>, vol. 4, no. 2, pp. 65-85, June 1994.</w:t>
      </w:r>
      <w:bookmarkEnd w:id="16"/>
    </w:p>
    <w:p w14:paraId="03A6EC92" w14:textId="77777777" w:rsidR="009C33C8" w:rsidRPr="004B2C65" w:rsidRDefault="009C33C8" w:rsidP="009C33C8">
      <w:pPr>
        <w:pStyle w:val="Reference"/>
      </w:pPr>
      <w:bookmarkStart w:id="17"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17"/>
    </w:p>
    <w:p w14:paraId="35CE59E2" w14:textId="77777777" w:rsidR="009C33C8" w:rsidRDefault="009C33C8" w:rsidP="009C33C8">
      <w:pPr>
        <w:pStyle w:val="Reference"/>
      </w:pPr>
      <w:bookmarkStart w:id="18"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18"/>
    </w:p>
    <w:p w14:paraId="485AF976" w14:textId="77777777" w:rsidR="009C33C8" w:rsidRDefault="009C33C8" w:rsidP="009C33C8">
      <w:pPr>
        <w:pStyle w:val="Reference"/>
      </w:pPr>
      <w:bookmarkStart w:id="19" w:name="_Ref311835466"/>
      <w:r>
        <w:t xml:space="preserve">Hauert, C., S. De Monte, J. Hofbauer, and K. Sigmund, “Replicator dynamics for optional public good games,” </w:t>
      </w:r>
      <w:r w:rsidRPr="00C006A7">
        <w:rPr>
          <w:i/>
        </w:rPr>
        <w:t>Journal of Theoretical Biology</w:t>
      </w:r>
      <w:r>
        <w:t>, vol. 218, pp. 187-194, 2002.</w:t>
      </w:r>
      <w:bookmarkEnd w:id="19"/>
    </w:p>
    <w:p w14:paraId="056EB874" w14:textId="1EB83C8E" w:rsidR="009C33C8" w:rsidRDefault="009C33C8" w:rsidP="009C33C8">
      <w:pPr>
        <w:pStyle w:val="Reference"/>
      </w:pPr>
      <w:bookmarkStart w:id="20" w:name="_Ref310875047"/>
      <w:r w:rsidRPr="003A6A38">
        <w:t xml:space="preserve">Hauert, C., A. Traulsen, H. Brandt, M. A. Nowak, and K. Sigmund, “Via freedom to coercion: the emergence of costly punishment,” </w:t>
      </w:r>
      <w:r w:rsidRPr="00F64894">
        <w:rPr>
          <w:i/>
        </w:rPr>
        <w:t>Science</w:t>
      </w:r>
      <w:r w:rsidRPr="003A6A38">
        <w:t>, vol. 316, pp. 1905-1907</w:t>
      </w:r>
      <w:r>
        <w:t>, 2007</w:t>
      </w:r>
      <w:r w:rsidRPr="003A6A38">
        <w:t>.</w:t>
      </w:r>
      <w:bookmarkEnd w:id="20"/>
    </w:p>
    <w:p w14:paraId="0C6E6633" w14:textId="77777777" w:rsidR="009C33C8" w:rsidRDefault="009C33C8" w:rsidP="009C33C8">
      <w:pPr>
        <w:pStyle w:val="Reference"/>
      </w:pPr>
      <w:bookmarkStart w:id="21" w:name="_Ref311836119"/>
      <w:r>
        <w:t xml:space="preserve">Brandt, H., C. Hauert, and K. Sigmund, “Punishing and abstaining for public goods,” </w:t>
      </w:r>
      <w:r w:rsidRPr="00C42CAC">
        <w:rPr>
          <w:i/>
        </w:rPr>
        <w:t>Proceedings of the National Academy of Science</w:t>
      </w:r>
      <w:r>
        <w:t>, vol. 103, no. 2, pp. 495-497, 2006.</w:t>
      </w:r>
      <w:bookmarkEnd w:id="21"/>
    </w:p>
    <w:p w14:paraId="1C76963D" w14:textId="5037B37F" w:rsidR="009C33C8" w:rsidRDefault="009C33C8" w:rsidP="009C33C8">
      <w:pPr>
        <w:pStyle w:val="Reference"/>
      </w:pPr>
      <w:bookmarkStart w:id="22" w:name="_Ref311836152"/>
      <w:r>
        <w:t xml:space="preserve">Fowler, J. H., “Altruistic punishment and the origin of cooperation,” </w:t>
      </w:r>
      <w:r w:rsidRPr="00C42CAC">
        <w:rPr>
          <w:i/>
        </w:rPr>
        <w:t>Proceedings of the National Academy of Science</w:t>
      </w:r>
      <w:r>
        <w:t>, vol. 102, no. 19, pp. 7047-7049, 2005.</w:t>
      </w:r>
      <w:bookmarkEnd w:id="22"/>
    </w:p>
    <w:p w14:paraId="77737337" w14:textId="07FE669E" w:rsidR="00B40243" w:rsidRPr="001D204E" w:rsidRDefault="00B40243" w:rsidP="00B40243">
      <w:pPr>
        <w:pStyle w:val="Reference"/>
      </w:pPr>
      <w:bookmarkStart w:id="23" w:name="_Ref320748358"/>
      <w:r>
        <w:t>Nowak, M. A., “Five Rules for the Evolution of Cooperation,” Science, vol. 314, pp. 1560-1563, 2006.</w:t>
      </w:r>
      <w:bookmarkEnd w:id="23"/>
    </w:p>
    <w:sectPr w:rsidR="00B40243"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9B1444" w:rsidRDefault="009B1444" w:rsidP="00144D66">
      <w:r>
        <w:separator/>
      </w:r>
    </w:p>
  </w:endnote>
  <w:endnote w:type="continuationSeparator" w:id="0">
    <w:p w14:paraId="19D566D8" w14:textId="77777777" w:rsidR="009B1444" w:rsidRDefault="009B1444"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9B1444" w:rsidRDefault="009B1444"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75CC">
      <w:rPr>
        <w:rStyle w:val="PageNumber"/>
        <w:noProof/>
      </w:rPr>
      <w:t>10</w:t>
    </w:r>
    <w:r>
      <w:rPr>
        <w:rStyle w:val="PageNumber"/>
      </w:rPr>
      <w:fldChar w:fldCharType="end"/>
    </w:r>
  </w:p>
  <w:p w14:paraId="609A8E7D" w14:textId="0356E446" w:rsidR="009B1444" w:rsidRDefault="009B1444"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9B1444" w:rsidRDefault="009B1444" w:rsidP="00144D66">
      <w:r>
        <w:separator/>
      </w:r>
    </w:p>
  </w:footnote>
  <w:footnote w:type="continuationSeparator" w:id="0">
    <w:p w14:paraId="183F9445" w14:textId="77777777" w:rsidR="009B1444" w:rsidRDefault="009B1444" w:rsidP="00144D66">
      <w:r>
        <w:continuationSeparator/>
      </w:r>
    </w:p>
  </w:footnote>
  <w:footnote w:id="1">
    <w:p w14:paraId="25BB6D76" w14:textId="77777777" w:rsidR="009B1444" w:rsidRDefault="009B1444" w:rsidP="009E7C86">
      <w:pPr>
        <w:pStyle w:val="FootnoteText"/>
      </w:pPr>
      <w:r>
        <w:rPr>
          <w:rStyle w:val="FootnoteReference"/>
        </w:rPr>
        <w:footnoteRef/>
      </w:r>
      <w:r>
        <w:t xml:space="preserve"> The CO strategy is also referred to as the “discriminator” strategy.</w:t>
      </w:r>
    </w:p>
  </w:footnote>
  <w:footnote w:id="2">
    <w:p w14:paraId="226320CF" w14:textId="77777777" w:rsidR="009B1444" w:rsidRDefault="009B1444" w:rsidP="009E7C86">
      <w:pPr>
        <w:pStyle w:val="FootnoteText"/>
      </w:pPr>
      <w:r>
        <w:rPr>
          <w:rStyle w:val="FootnoteReference"/>
        </w:rPr>
        <w:footnoteRef/>
      </w:r>
      <w:r>
        <w:t xml:space="preserve"> The OR strategy is also referred to as the “contrite tit-for-tat” strategy.</w:t>
      </w:r>
    </w:p>
  </w:footnote>
  <w:footnote w:id="3">
    <w:p w14:paraId="3B239606" w14:textId="00944C0A" w:rsidR="009B1444" w:rsidRDefault="009B1444">
      <w:pPr>
        <w:pStyle w:val="FootnoteText"/>
      </w:pPr>
      <w:r>
        <w:rPr>
          <w:rStyle w:val="FootnoteReference"/>
        </w:rPr>
        <w:footnoteRef/>
      </w:r>
      <w:r>
        <w:t xml:space="preserve"> Or, will be executed…</w:t>
      </w:r>
    </w:p>
  </w:footnote>
  <w:footnote w:id="4">
    <w:p w14:paraId="1AC9D78E" w14:textId="77777777" w:rsidR="009B1444" w:rsidRDefault="009B1444" w:rsidP="008002D6">
      <w:pPr>
        <w:pStyle w:val="FootnoteText"/>
      </w:pPr>
      <w:r>
        <w:rPr>
          <w:rStyle w:val="FootnoteReference"/>
        </w:rPr>
        <w:footnoteRef/>
      </w:r>
      <w:r>
        <w:t xml:space="preserve"> </w:t>
      </w:r>
      <w:r w:rsidRPr="00871B98">
        <w:t>https://en.wikipedia.org/wiki/Ternary_numeral_system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85F03"/>
    <w:multiLevelType w:val="hybridMultilevel"/>
    <w:tmpl w:val="8D2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90CED"/>
    <w:multiLevelType w:val="hybridMultilevel"/>
    <w:tmpl w:val="0F7E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0"/>
  </w:num>
  <w:num w:numId="4">
    <w:abstractNumId w:val="9"/>
  </w:num>
  <w:num w:numId="5">
    <w:abstractNumId w:val="11"/>
  </w:num>
  <w:num w:numId="6">
    <w:abstractNumId w:val="2"/>
  </w:num>
  <w:num w:numId="7">
    <w:abstractNumId w:val="23"/>
  </w:num>
  <w:num w:numId="8">
    <w:abstractNumId w:val="6"/>
  </w:num>
  <w:num w:numId="9">
    <w:abstractNumId w:val="21"/>
  </w:num>
  <w:num w:numId="10">
    <w:abstractNumId w:val="3"/>
  </w:num>
  <w:num w:numId="11">
    <w:abstractNumId w:val="13"/>
  </w:num>
  <w:num w:numId="12">
    <w:abstractNumId w:val="5"/>
  </w:num>
  <w:num w:numId="13">
    <w:abstractNumId w:val="1"/>
  </w:num>
  <w:num w:numId="14">
    <w:abstractNumId w:val="19"/>
  </w:num>
  <w:num w:numId="15">
    <w:abstractNumId w:val="8"/>
  </w:num>
  <w:num w:numId="16">
    <w:abstractNumId w:val="24"/>
  </w:num>
  <w:num w:numId="17">
    <w:abstractNumId w:val="25"/>
  </w:num>
  <w:num w:numId="18">
    <w:abstractNumId w:val="22"/>
  </w:num>
  <w:num w:numId="19">
    <w:abstractNumId w:val="14"/>
  </w:num>
  <w:num w:numId="20">
    <w:abstractNumId w:val="18"/>
  </w:num>
  <w:num w:numId="21">
    <w:abstractNumId w:val="15"/>
  </w:num>
  <w:num w:numId="22">
    <w:abstractNumId w:val="4"/>
  </w:num>
  <w:num w:numId="23">
    <w:abstractNumId w:val="12"/>
  </w:num>
  <w:num w:numId="24">
    <w:abstractNumId w:val="16"/>
  </w:num>
  <w:num w:numId="25">
    <w:abstractNumId w:val="10"/>
  </w:num>
  <w:num w:numId="26">
    <w:abstractNumId w:val="2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27ED"/>
    <w:rsid w:val="00007B0C"/>
    <w:rsid w:val="000105EC"/>
    <w:rsid w:val="00011CE7"/>
    <w:rsid w:val="000126E0"/>
    <w:rsid w:val="0001433E"/>
    <w:rsid w:val="00015F5B"/>
    <w:rsid w:val="000179ED"/>
    <w:rsid w:val="00020446"/>
    <w:rsid w:val="00023BF9"/>
    <w:rsid w:val="00023F8C"/>
    <w:rsid w:val="00025C0B"/>
    <w:rsid w:val="00026A2E"/>
    <w:rsid w:val="00030447"/>
    <w:rsid w:val="000307A7"/>
    <w:rsid w:val="00031060"/>
    <w:rsid w:val="00031892"/>
    <w:rsid w:val="00033C1E"/>
    <w:rsid w:val="00034A55"/>
    <w:rsid w:val="00035628"/>
    <w:rsid w:val="00035DDF"/>
    <w:rsid w:val="000409DD"/>
    <w:rsid w:val="00040F59"/>
    <w:rsid w:val="00041144"/>
    <w:rsid w:val="00041427"/>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1248"/>
    <w:rsid w:val="00071BA7"/>
    <w:rsid w:val="00073162"/>
    <w:rsid w:val="00080633"/>
    <w:rsid w:val="00080803"/>
    <w:rsid w:val="00081A87"/>
    <w:rsid w:val="0008328B"/>
    <w:rsid w:val="00083B6C"/>
    <w:rsid w:val="00084107"/>
    <w:rsid w:val="00086578"/>
    <w:rsid w:val="00086C82"/>
    <w:rsid w:val="00087ABB"/>
    <w:rsid w:val="00087B47"/>
    <w:rsid w:val="00090381"/>
    <w:rsid w:val="00091ACA"/>
    <w:rsid w:val="00093073"/>
    <w:rsid w:val="00093D54"/>
    <w:rsid w:val="0009403D"/>
    <w:rsid w:val="000959B9"/>
    <w:rsid w:val="000A1A59"/>
    <w:rsid w:val="000A3598"/>
    <w:rsid w:val="000A37BD"/>
    <w:rsid w:val="000A43A2"/>
    <w:rsid w:val="000A584D"/>
    <w:rsid w:val="000A65C5"/>
    <w:rsid w:val="000B019C"/>
    <w:rsid w:val="000B1807"/>
    <w:rsid w:val="000B1DCF"/>
    <w:rsid w:val="000B2471"/>
    <w:rsid w:val="000B25B1"/>
    <w:rsid w:val="000B297E"/>
    <w:rsid w:val="000B2C87"/>
    <w:rsid w:val="000B31E1"/>
    <w:rsid w:val="000B4B37"/>
    <w:rsid w:val="000B6645"/>
    <w:rsid w:val="000B7801"/>
    <w:rsid w:val="000C06BE"/>
    <w:rsid w:val="000C0E2C"/>
    <w:rsid w:val="000C2384"/>
    <w:rsid w:val="000C26F7"/>
    <w:rsid w:val="000C275C"/>
    <w:rsid w:val="000C34E0"/>
    <w:rsid w:val="000C77FE"/>
    <w:rsid w:val="000D23AE"/>
    <w:rsid w:val="000D29FC"/>
    <w:rsid w:val="000D4CCC"/>
    <w:rsid w:val="000E5D13"/>
    <w:rsid w:val="000E61CB"/>
    <w:rsid w:val="000E6352"/>
    <w:rsid w:val="000E6489"/>
    <w:rsid w:val="000E7E28"/>
    <w:rsid w:val="000F0DC6"/>
    <w:rsid w:val="000F3150"/>
    <w:rsid w:val="000F3D99"/>
    <w:rsid w:val="000F6446"/>
    <w:rsid w:val="00100067"/>
    <w:rsid w:val="0010089B"/>
    <w:rsid w:val="00107DB8"/>
    <w:rsid w:val="001102C8"/>
    <w:rsid w:val="00111FE5"/>
    <w:rsid w:val="001149EC"/>
    <w:rsid w:val="00116B04"/>
    <w:rsid w:val="00120DB0"/>
    <w:rsid w:val="00121441"/>
    <w:rsid w:val="001250FB"/>
    <w:rsid w:val="00127369"/>
    <w:rsid w:val="00127F33"/>
    <w:rsid w:val="00130D65"/>
    <w:rsid w:val="0013144E"/>
    <w:rsid w:val="0013197B"/>
    <w:rsid w:val="0013311D"/>
    <w:rsid w:val="00133374"/>
    <w:rsid w:val="00134B34"/>
    <w:rsid w:val="00135840"/>
    <w:rsid w:val="001370E0"/>
    <w:rsid w:val="001373F5"/>
    <w:rsid w:val="00140FA1"/>
    <w:rsid w:val="0014229F"/>
    <w:rsid w:val="00142C14"/>
    <w:rsid w:val="00142CE7"/>
    <w:rsid w:val="0014306C"/>
    <w:rsid w:val="00144D66"/>
    <w:rsid w:val="0014658E"/>
    <w:rsid w:val="001558DF"/>
    <w:rsid w:val="00155F5D"/>
    <w:rsid w:val="00161C98"/>
    <w:rsid w:val="001623D4"/>
    <w:rsid w:val="00163665"/>
    <w:rsid w:val="0016536E"/>
    <w:rsid w:val="00165D50"/>
    <w:rsid w:val="00166AE2"/>
    <w:rsid w:val="001676E7"/>
    <w:rsid w:val="00167717"/>
    <w:rsid w:val="00167B8B"/>
    <w:rsid w:val="00170032"/>
    <w:rsid w:val="0017536A"/>
    <w:rsid w:val="00177A63"/>
    <w:rsid w:val="00181F43"/>
    <w:rsid w:val="00182B83"/>
    <w:rsid w:val="001838AD"/>
    <w:rsid w:val="00184458"/>
    <w:rsid w:val="00184EC1"/>
    <w:rsid w:val="0018500A"/>
    <w:rsid w:val="00185C0B"/>
    <w:rsid w:val="00186552"/>
    <w:rsid w:val="00186944"/>
    <w:rsid w:val="00187F40"/>
    <w:rsid w:val="001909C6"/>
    <w:rsid w:val="00191809"/>
    <w:rsid w:val="00191BD0"/>
    <w:rsid w:val="00191D2D"/>
    <w:rsid w:val="00191F88"/>
    <w:rsid w:val="00193805"/>
    <w:rsid w:val="00196D81"/>
    <w:rsid w:val="001A0039"/>
    <w:rsid w:val="001A4A7F"/>
    <w:rsid w:val="001A672C"/>
    <w:rsid w:val="001B03B4"/>
    <w:rsid w:val="001B06B2"/>
    <w:rsid w:val="001B0925"/>
    <w:rsid w:val="001B215F"/>
    <w:rsid w:val="001B2AE0"/>
    <w:rsid w:val="001B3158"/>
    <w:rsid w:val="001B43A3"/>
    <w:rsid w:val="001B5F04"/>
    <w:rsid w:val="001B6062"/>
    <w:rsid w:val="001B677D"/>
    <w:rsid w:val="001B781F"/>
    <w:rsid w:val="001B7A7D"/>
    <w:rsid w:val="001C7B3D"/>
    <w:rsid w:val="001D204E"/>
    <w:rsid w:val="001D2DCA"/>
    <w:rsid w:val="001D4D82"/>
    <w:rsid w:val="001D699B"/>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07F48"/>
    <w:rsid w:val="00211688"/>
    <w:rsid w:val="00211B2F"/>
    <w:rsid w:val="00211F70"/>
    <w:rsid w:val="00214C45"/>
    <w:rsid w:val="00217791"/>
    <w:rsid w:val="00220872"/>
    <w:rsid w:val="00222DC0"/>
    <w:rsid w:val="002246A6"/>
    <w:rsid w:val="00224E3E"/>
    <w:rsid w:val="002256E2"/>
    <w:rsid w:val="00226D8F"/>
    <w:rsid w:val="00226FD7"/>
    <w:rsid w:val="0023243E"/>
    <w:rsid w:val="002331AA"/>
    <w:rsid w:val="00234CE7"/>
    <w:rsid w:val="00235F9E"/>
    <w:rsid w:val="00236873"/>
    <w:rsid w:val="00240BAC"/>
    <w:rsid w:val="002450DE"/>
    <w:rsid w:val="0024569D"/>
    <w:rsid w:val="00246436"/>
    <w:rsid w:val="00247619"/>
    <w:rsid w:val="00247B29"/>
    <w:rsid w:val="002542CB"/>
    <w:rsid w:val="0025722B"/>
    <w:rsid w:val="00264780"/>
    <w:rsid w:val="00267A09"/>
    <w:rsid w:val="00267D96"/>
    <w:rsid w:val="0027444E"/>
    <w:rsid w:val="00284BDF"/>
    <w:rsid w:val="00285417"/>
    <w:rsid w:val="002859C4"/>
    <w:rsid w:val="00290DE9"/>
    <w:rsid w:val="00291281"/>
    <w:rsid w:val="002912B1"/>
    <w:rsid w:val="002928A2"/>
    <w:rsid w:val="002939AF"/>
    <w:rsid w:val="0029537C"/>
    <w:rsid w:val="002971CA"/>
    <w:rsid w:val="00297714"/>
    <w:rsid w:val="002A0BEA"/>
    <w:rsid w:val="002A1579"/>
    <w:rsid w:val="002A37EF"/>
    <w:rsid w:val="002A4A0D"/>
    <w:rsid w:val="002A5047"/>
    <w:rsid w:val="002A5554"/>
    <w:rsid w:val="002A5C6D"/>
    <w:rsid w:val="002A5EE7"/>
    <w:rsid w:val="002B24E4"/>
    <w:rsid w:val="002B2C27"/>
    <w:rsid w:val="002B3DC8"/>
    <w:rsid w:val="002B6FC6"/>
    <w:rsid w:val="002B76D3"/>
    <w:rsid w:val="002B7BB9"/>
    <w:rsid w:val="002C3009"/>
    <w:rsid w:val="002C4199"/>
    <w:rsid w:val="002C502C"/>
    <w:rsid w:val="002C604A"/>
    <w:rsid w:val="002C7BB7"/>
    <w:rsid w:val="002D088C"/>
    <w:rsid w:val="002D09C0"/>
    <w:rsid w:val="002D177F"/>
    <w:rsid w:val="002D21CF"/>
    <w:rsid w:val="002D32CE"/>
    <w:rsid w:val="002D4B5E"/>
    <w:rsid w:val="002D5008"/>
    <w:rsid w:val="002D590A"/>
    <w:rsid w:val="002D5AEE"/>
    <w:rsid w:val="002E13F5"/>
    <w:rsid w:val="002E28AB"/>
    <w:rsid w:val="002E6298"/>
    <w:rsid w:val="002E6DFA"/>
    <w:rsid w:val="002F066B"/>
    <w:rsid w:val="002F07BC"/>
    <w:rsid w:val="002F3838"/>
    <w:rsid w:val="002F528F"/>
    <w:rsid w:val="002F6A74"/>
    <w:rsid w:val="002F713D"/>
    <w:rsid w:val="002F7653"/>
    <w:rsid w:val="002F78CF"/>
    <w:rsid w:val="00300BF9"/>
    <w:rsid w:val="00304CE7"/>
    <w:rsid w:val="00304FFF"/>
    <w:rsid w:val="003051FF"/>
    <w:rsid w:val="00305B1C"/>
    <w:rsid w:val="00306176"/>
    <w:rsid w:val="00310820"/>
    <w:rsid w:val="003110C9"/>
    <w:rsid w:val="0031145E"/>
    <w:rsid w:val="00313BB3"/>
    <w:rsid w:val="003161CC"/>
    <w:rsid w:val="0031629D"/>
    <w:rsid w:val="00317C29"/>
    <w:rsid w:val="00322440"/>
    <w:rsid w:val="00323EEA"/>
    <w:rsid w:val="003267EA"/>
    <w:rsid w:val="00326C32"/>
    <w:rsid w:val="00331674"/>
    <w:rsid w:val="00332E9D"/>
    <w:rsid w:val="00333116"/>
    <w:rsid w:val="00335E0D"/>
    <w:rsid w:val="00337274"/>
    <w:rsid w:val="0034088A"/>
    <w:rsid w:val="003408E0"/>
    <w:rsid w:val="0034174D"/>
    <w:rsid w:val="00342659"/>
    <w:rsid w:val="00345DB0"/>
    <w:rsid w:val="00346B1F"/>
    <w:rsid w:val="00350AAC"/>
    <w:rsid w:val="00351E05"/>
    <w:rsid w:val="00354702"/>
    <w:rsid w:val="00354E86"/>
    <w:rsid w:val="00355906"/>
    <w:rsid w:val="003571C6"/>
    <w:rsid w:val="003574B8"/>
    <w:rsid w:val="003579D1"/>
    <w:rsid w:val="0036053B"/>
    <w:rsid w:val="003621F1"/>
    <w:rsid w:val="00363180"/>
    <w:rsid w:val="00364B46"/>
    <w:rsid w:val="003652EF"/>
    <w:rsid w:val="00365D0F"/>
    <w:rsid w:val="0036638A"/>
    <w:rsid w:val="00366FB4"/>
    <w:rsid w:val="00370245"/>
    <w:rsid w:val="0037159A"/>
    <w:rsid w:val="00375131"/>
    <w:rsid w:val="00380924"/>
    <w:rsid w:val="0038144A"/>
    <w:rsid w:val="0038282C"/>
    <w:rsid w:val="003836B4"/>
    <w:rsid w:val="003854A7"/>
    <w:rsid w:val="003867D5"/>
    <w:rsid w:val="00387291"/>
    <w:rsid w:val="003934C5"/>
    <w:rsid w:val="00394DF7"/>
    <w:rsid w:val="0039788D"/>
    <w:rsid w:val="003A0558"/>
    <w:rsid w:val="003A0EAA"/>
    <w:rsid w:val="003A1361"/>
    <w:rsid w:val="003A17E1"/>
    <w:rsid w:val="003A36B5"/>
    <w:rsid w:val="003A3CDC"/>
    <w:rsid w:val="003B2519"/>
    <w:rsid w:val="003B3094"/>
    <w:rsid w:val="003B33DF"/>
    <w:rsid w:val="003B489D"/>
    <w:rsid w:val="003B65AD"/>
    <w:rsid w:val="003B672C"/>
    <w:rsid w:val="003B715D"/>
    <w:rsid w:val="003B7C39"/>
    <w:rsid w:val="003C082F"/>
    <w:rsid w:val="003C0C62"/>
    <w:rsid w:val="003C18F9"/>
    <w:rsid w:val="003C206F"/>
    <w:rsid w:val="003C5853"/>
    <w:rsid w:val="003C616C"/>
    <w:rsid w:val="003C718F"/>
    <w:rsid w:val="003C72EA"/>
    <w:rsid w:val="003C762C"/>
    <w:rsid w:val="003D0659"/>
    <w:rsid w:val="003D1DA9"/>
    <w:rsid w:val="003D22D6"/>
    <w:rsid w:val="003D26CF"/>
    <w:rsid w:val="003D4140"/>
    <w:rsid w:val="003D449E"/>
    <w:rsid w:val="003D5513"/>
    <w:rsid w:val="003D59CB"/>
    <w:rsid w:val="003D6D4C"/>
    <w:rsid w:val="003E0D28"/>
    <w:rsid w:val="003E33AD"/>
    <w:rsid w:val="003F1A4C"/>
    <w:rsid w:val="003F21B3"/>
    <w:rsid w:val="003F4E2F"/>
    <w:rsid w:val="00401900"/>
    <w:rsid w:val="00403C83"/>
    <w:rsid w:val="00404BCD"/>
    <w:rsid w:val="004071B4"/>
    <w:rsid w:val="00410199"/>
    <w:rsid w:val="00410930"/>
    <w:rsid w:val="0041263D"/>
    <w:rsid w:val="00416DB9"/>
    <w:rsid w:val="004178B3"/>
    <w:rsid w:val="00420532"/>
    <w:rsid w:val="00422E6C"/>
    <w:rsid w:val="00422FE6"/>
    <w:rsid w:val="00423EA3"/>
    <w:rsid w:val="004253F7"/>
    <w:rsid w:val="00430100"/>
    <w:rsid w:val="0043014A"/>
    <w:rsid w:val="00433F47"/>
    <w:rsid w:val="00436733"/>
    <w:rsid w:val="00436FE6"/>
    <w:rsid w:val="0043764F"/>
    <w:rsid w:val="00440718"/>
    <w:rsid w:val="00441828"/>
    <w:rsid w:val="00442320"/>
    <w:rsid w:val="00443795"/>
    <w:rsid w:val="00443DB7"/>
    <w:rsid w:val="00452291"/>
    <w:rsid w:val="004526B8"/>
    <w:rsid w:val="00454627"/>
    <w:rsid w:val="00456235"/>
    <w:rsid w:val="004569BD"/>
    <w:rsid w:val="00456CEA"/>
    <w:rsid w:val="004572E8"/>
    <w:rsid w:val="004573C7"/>
    <w:rsid w:val="00457CB2"/>
    <w:rsid w:val="00457DB0"/>
    <w:rsid w:val="00466DFC"/>
    <w:rsid w:val="0047070D"/>
    <w:rsid w:val="004709C0"/>
    <w:rsid w:val="00470D52"/>
    <w:rsid w:val="004733B2"/>
    <w:rsid w:val="00474C93"/>
    <w:rsid w:val="00475D31"/>
    <w:rsid w:val="00475D85"/>
    <w:rsid w:val="00475F0D"/>
    <w:rsid w:val="004778B2"/>
    <w:rsid w:val="004778D4"/>
    <w:rsid w:val="00477DA5"/>
    <w:rsid w:val="00477E27"/>
    <w:rsid w:val="0048137C"/>
    <w:rsid w:val="00483EBF"/>
    <w:rsid w:val="004864E5"/>
    <w:rsid w:val="0048652E"/>
    <w:rsid w:val="004931F4"/>
    <w:rsid w:val="00493276"/>
    <w:rsid w:val="00494940"/>
    <w:rsid w:val="00494BD7"/>
    <w:rsid w:val="004A0368"/>
    <w:rsid w:val="004A0CDC"/>
    <w:rsid w:val="004A3A1F"/>
    <w:rsid w:val="004A5431"/>
    <w:rsid w:val="004A5918"/>
    <w:rsid w:val="004A7DBA"/>
    <w:rsid w:val="004B3946"/>
    <w:rsid w:val="004B58EE"/>
    <w:rsid w:val="004B6107"/>
    <w:rsid w:val="004C2D38"/>
    <w:rsid w:val="004C4BFB"/>
    <w:rsid w:val="004C51C2"/>
    <w:rsid w:val="004D23A1"/>
    <w:rsid w:val="004D6642"/>
    <w:rsid w:val="004E11C1"/>
    <w:rsid w:val="004E23E2"/>
    <w:rsid w:val="004E30DA"/>
    <w:rsid w:val="004E4DE0"/>
    <w:rsid w:val="004E63C7"/>
    <w:rsid w:val="004E66FA"/>
    <w:rsid w:val="004F05B5"/>
    <w:rsid w:val="004F11AC"/>
    <w:rsid w:val="004F1C95"/>
    <w:rsid w:val="004F23DF"/>
    <w:rsid w:val="004F2D96"/>
    <w:rsid w:val="004F5759"/>
    <w:rsid w:val="004F5D97"/>
    <w:rsid w:val="004F64D8"/>
    <w:rsid w:val="0050196D"/>
    <w:rsid w:val="005025D0"/>
    <w:rsid w:val="0050442E"/>
    <w:rsid w:val="00504E30"/>
    <w:rsid w:val="00505D41"/>
    <w:rsid w:val="00506344"/>
    <w:rsid w:val="00507053"/>
    <w:rsid w:val="005070FC"/>
    <w:rsid w:val="00510519"/>
    <w:rsid w:val="00511B4C"/>
    <w:rsid w:val="005121D2"/>
    <w:rsid w:val="0051580D"/>
    <w:rsid w:val="00515ABC"/>
    <w:rsid w:val="00516171"/>
    <w:rsid w:val="00520E62"/>
    <w:rsid w:val="00522431"/>
    <w:rsid w:val="00523471"/>
    <w:rsid w:val="0053071F"/>
    <w:rsid w:val="00531586"/>
    <w:rsid w:val="00531EBC"/>
    <w:rsid w:val="00534962"/>
    <w:rsid w:val="00535824"/>
    <w:rsid w:val="00537798"/>
    <w:rsid w:val="0053782E"/>
    <w:rsid w:val="005428A6"/>
    <w:rsid w:val="00546068"/>
    <w:rsid w:val="005465DC"/>
    <w:rsid w:val="0054793C"/>
    <w:rsid w:val="00551E87"/>
    <w:rsid w:val="00552F9B"/>
    <w:rsid w:val="0055381E"/>
    <w:rsid w:val="005546A9"/>
    <w:rsid w:val="005547C5"/>
    <w:rsid w:val="005572FF"/>
    <w:rsid w:val="00564119"/>
    <w:rsid w:val="00564B13"/>
    <w:rsid w:val="0056532D"/>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86BAE"/>
    <w:rsid w:val="00591EC3"/>
    <w:rsid w:val="0059213C"/>
    <w:rsid w:val="00592FB0"/>
    <w:rsid w:val="00593138"/>
    <w:rsid w:val="005949EC"/>
    <w:rsid w:val="00596435"/>
    <w:rsid w:val="005A2F50"/>
    <w:rsid w:val="005A3F5C"/>
    <w:rsid w:val="005A4F4E"/>
    <w:rsid w:val="005A5DE9"/>
    <w:rsid w:val="005A5F03"/>
    <w:rsid w:val="005A700E"/>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677C"/>
    <w:rsid w:val="006171CD"/>
    <w:rsid w:val="006212C7"/>
    <w:rsid w:val="006232E5"/>
    <w:rsid w:val="00623F06"/>
    <w:rsid w:val="006251A8"/>
    <w:rsid w:val="00625736"/>
    <w:rsid w:val="00627152"/>
    <w:rsid w:val="00636006"/>
    <w:rsid w:val="006370D0"/>
    <w:rsid w:val="006414C2"/>
    <w:rsid w:val="0064159D"/>
    <w:rsid w:val="0064455E"/>
    <w:rsid w:val="00645D1F"/>
    <w:rsid w:val="00646313"/>
    <w:rsid w:val="00652404"/>
    <w:rsid w:val="00652804"/>
    <w:rsid w:val="00654D5E"/>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A45"/>
    <w:rsid w:val="00682F78"/>
    <w:rsid w:val="0068347A"/>
    <w:rsid w:val="00683846"/>
    <w:rsid w:val="00683D99"/>
    <w:rsid w:val="006843EA"/>
    <w:rsid w:val="00685672"/>
    <w:rsid w:val="006877CE"/>
    <w:rsid w:val="00687D49"/>
    <w:rsid w:val="00691382"/>
    <w:rsid w:val="00691E57"/>
    <w:rsid w:val="0069239A"/>
    <w:rsid w:val="006924DA"/>
    <w:rsid w:val="00692BF0"/>
    <w:rsid w:val="00694505"/>
    <w:rsid w:val="00694808"/>
    <w:rsid w:val="006979BA"/>
    <w:rsid w:val="006A2F59"/>
    <w:rsid w:val="006A3737"/>
    <w:rsid w:val="006A43CD"/>
    <w:rsid w:val="006A498D"/>
    <w:rsid w:val="006A49CE"/>
    <w:rsid w:val="006A4B94"/>
    <w:rsid w:val="006A5CDF"/>
    <w:rsid w:val="006A6AFF"/>
    <w:rsid w:val="006B0BA6"/>
    <w:rsid w:val="006B0BB4"/>
    <w:rsid w:val="006B17C0"/>
    <w:rsid w:val="006B2501"/>
    <w:rsid w:val="006B2702"/>
    <w:rsid w:val="006B394D"/>
    <w:rsid w:val="006B41B9"/>
    <w:rsid w:val="006B47D2"/>
    <w:rsid w:val="006B6FFC"/>
    <w:rsid w:val="006B7629"/>
    <w:rsid w:val="006B766D"/>
    <w:rsid w:val="006B76EC"/>
    <w:rsid w:val="006C0882"/>
    <w:rsid w:val="006C0A7C"/>
    <w:rsid w:val="006C326B"/>
    <w:rsid w:val="006C3608"/>
    <w:rsid w:val="006C7738"/>
    <w:rsid w:val="006C7D50"/>
    <w:rsid w:val="006D0B65"/>
    <w:rsid w:val="006D20B2"/>
    <w:rsid w:val="006D4C6B"/>
    <w:rsid w:val="006D743B"/>
    <w:rsid w:val="006E0A97"/>
    <w:rsid w:val="006E1985"/>
    <w:rsid w:val="006E2D85"/>
    <w:rsid w:val="006E35D3"/>
    <w:rsid w:val="006E4C3E"/>
    <w:rsid w:val="006E4DE9"/>
    <w:rsid w:val="006E568A"/>
    <w:rsid w:val="006E61EF"/>
    <w:rsid w:val="006E64B1"/>
    <w:rsid w:val="006F49B0"/>
    <w:rsid w:val="00700885"/>
    <w:rsid w:val="0070294D"/>
    <w:rsid w:val="00704C0B"/>
    <w:rsid w:val="00710494"/>
    <w:rsid w:val="007113E0"/>
    <w:rsid w:val="00711A7C"/>
    <w:rsid w:val="007136DD"/>
    <w:rsid w:val="0071502C"/>
    <w:rsid w:val="007172BA"/>
    <w:rsid w:val="00717BE0"/>
    <w:rsid w:val="007208EA"/>
    <w:rsid w:val="0072174F"/>
    <w:rsid w:val="00722C51"/>
    <w:rsid w:val="007231A5"/>
    <w:rsid w:val="00723567"/>
    <w:rsid w:val="007240E8"/>
    <w:rsid w:val="00724DE9"/>
    <w:rsid w:val="007264F7"/>
    <w:rsid w:val="00727F32"/>
    <w:rsid w:val="0073307E"/>
    <w:rsid w:val="007332C6"/>
    <w:rsid w:val="007359A7"/>
    <w:rsid w:val="0073603F"/>
    <w:rsid w:val="0073716E"/>
    <w:rsid w:val="0074116D"/>
    <w:rsid w:val="007411D6"/>
    <w:rsid w:val="007422F6"/>
    <w:rsid w:val="007427BB"/>
    <w:rsid w:val="00742F2F"/>
    <w:rsid w:val="007457A4"/>
    <w:rsid w:val="00747CF5"/>
    <w:rsid w:val="0075031E"/>
    <w:rsid w:val="007512A1"/>
    <w:rsid w:val="00751D3B"/>
    <w:rsid w:val="00752021"/>
    <w:rsid w:val="007530BA"/>
    <w:rsid w:val="007614F7"/>
    <w:rsid w:val="0076259E"/>
    <w:rsid w:val="007630FE"/>
    <w:rsid w:val="007646D5"/>
    <w:rsid w:val="00766D3F"/>
    <w:rsid w:val="00766F59"/>
    <w:rsid w:val="00767F97"/>
    <w:rsid w:val="00770A13"/>
    <w:rsid w:val="00770D25"/>
    <w:rsid w:val="00770EE6"/>
    <w:rsid w:val="00774EBE"/>
    <w:rsid w:val="00775ABA"/>
    <w:rsid w:val="0078225C"/>
    <w:rsid w:val="0078426D"/>
    <w:rsid w:val="00785249"/>
    <w:rsid w:val="00785C6D"/>
    <w:rsid w:val="0078724C"/>
    <w:rsid w:val="00787D82"/>
    <w:rsid w:val="00790349"/>
    <w:rsid w:val="0079440B"/>
    <w:rsid w:val="007A1DBE"/>
    <w:rsid w:val="007A21CF"/>
    <w:rsid w:val="007A43AE"/>
    <w:rsid w:val="007A4E13"/>
    <w:rsid w:val="007A55F4"/>
    <w:rsid w:val="007A682A"/>
    <w:rsid w:val="007A6C0A"/>
    <w:rsid w:val="007A7BC6"/>
    <w:rsid w:val="007B4A7F"/>
    <w:rsid w:val="007B6B17"/>
    <w:rsid w:val="007B7FF4"/>
    <w:rsid w:val="007C031D"/>
    <w:rsid w:val="007C320F"/>
    <w:rsid w:val="007C4172"/>
    <w:rsid w:val="007C4369"/>
    <w:rsid w:val="007C44A9"/>
    <w:rsid w:val="007C4A49"/>
    <w:rsid w:val="007C6853"/>
    <w:rsid w:val="007C6E5E"/>
    <w:rsid w:val="007C7491"/>
    <w:rsid w:val="007D1DF4"/>
    <w:rsid w:val="007D2337"/>
    <w:rsid w:val="007D2635"/>
    <w:rsid w:val="007D27F1"/>
    <w:rsid w:val="007D4110"/>
    <w:rsid w:val="007D65FD"/>
    <w:rsid w:val="007D68BB"/>
    <w:rsid w:val="007D73C9"/>
    <w:rsid w:val="007D7474"/>
    <w:rsid w:val="007D7BD0"/>
    <w:rsid w:val="007E17BA"/>
    <w:rsid w:val="007E7C82"/>
    <w:rsid w:val="007E7CC8"/>
    <w:rsid w:val="007F2ED5"/>
    <w:rsid w:val="007F3893"/>
    <w:rsid w:val="007F4241"/>
    <w:rsid w:val="007F466E"/>
    <w:rsid w:val="007F4C8D"/>
    <w:rsid w:val="007F5C5D"/>
    <w:rsid w:val="007F7696"/>
    <w:rsid w:val="008002D6"/>
    <w:rsid w:val="008050CA"/>
    <w:rsid w:val="00805918"/>
    <w:rsid w:val="00806C5E"/>
    <w:rsid w:val="00806E72"/>
    <w:rsid w:val="00807F21"/>
    <w:rsid w:val="00810E51"/>
    <w:rsid w:val="00811A61"/>
    <w:rsid w:val="00812D13"/>
    <w:rsid w:val="00814056"/>
    <w:rsid w:val="00815215"/>
    <w:rsid w:val="00816D6B"/>
    <w:rsid w:val="0082046E"/>
    <w:rsid w:val="0082052B"/>
    <w:rsid w:val="00822203"/>
    <w:rsid w:val="008238A2"/>
    <w:rsid w:val="00826941"/>
    <w:rsid w:val="00826CD9"/>
    <w:rsid w:val="00830C63"/>
    <w:rsid w:val="00832FB2"/>
    <w:rsid w:val="00835737"/>
    <w:rsid w:val="0083699D"/>
    <w:rsid w:val="00837E49"/>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1B98"/>
    <w:rsid w:val="008720E0"/>
    <w:rsid w:val="00872DC1"/>
    <w:rsid w:val="00876A84"/>
    <w:rsid w:val="00876D40"/>
    <w:rsid w:val="008778B2"/>
    <w:rsid w:val="008813AC"/>
    <w:rsid w:val="00883489"/>
    <w:rsid w:val="00883BE7"/>
    <w:rsid w:val="00886059"/>
    <w:rsid w:val="00887116"/>
    <w:rsid w:val="00890D38"/>
    <w:rsid w:val="00891FCC"/>
    <w:rsid w:val="0089217F"/>
    <w:rsid w:val="00892827"/>
    <w:rsid w:val="00893159"/>
    <w:rsid w:val="00893536"/>
    <w:rsid w:val="0089401C"/>
    <w:rsid w:val="00895783"/>
    <w:rsid w:val="008971FE"/>
    <w:rsid w:val="008A0539"/>
    <w:rsid w:val="008A11A4"/>
    <w:rsid w:val="008A1DF1"/>
    <w:rsid w:val="008A4E1E"/>
    <w:rsid w:val="008A7CF3"/>
    <w:rsid w:val="008B029E"/>
    <w:rsid w:val="008B08A6"/>
    <w:rsid w:val="008B271F"/>
    <w:rsid w:val="008B553D"/>
    <w:rsid w:val="008B6E5E"/>
    <w:rsid w:val="008B7605"/>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2E07"/>
    <w:rsid w:val="008E35CA"/>
    <w:rsid w:val="008E3822"/>
    <w:rsid w:val="008E4553"/>
    <w:rsid w:val="008E48F2"/>
    <w:rsid w:val="008E5A07"/>
    <w:rsid w:val="008E7A4C"/>
    <w:rsid w:val="008F3EE6"/>
    <w:rsid w:val="008F441D"/>
    <w:rsid w:val="008F6808"/>
    <w:rsid w:val="009006CE"/>
    <w:rsid w:val="00900EF3"/>
    <w:rsid w:val="00904924"/>
    <w:rsid w:val="00904F19"/>
    <w:rsid w:val="00904F8D"/>
    <w:rsid w:val="00905F44"/>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C52"/>
    <w:rsid w:val="00925FC1"/>
    <w:rsid w:val="00927045"/>
    <w:rsid w:val="00927C69"/>
    <w:rsid w:val="0093036D"/>
    <w:rsid w:val="00930680"/>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5CC"/>
    <w:rsid w:val="00957790"/>
    <w:rsid w:val="00957E23"/>
    <w:rsid w:val="00960242"/>
    <w:rsid w:val="00960474"/>
    <w:rsid w:val="00960A05"/>
    <w:rsid w:val="00964FBA"/>
    <w:rsid w:val="0097662D"/>
    <w:rsid w:val="00981512"/>
    <w:rsid w:val="00986DFC"/>
    <w:rsid w:val="0099007A"/>
    <w:rsid w:val="00990F83"/>
    <w:rsid w:val="00991FDB"/>
    <w:rsid w:val="00992FBC"/>
    <w:rsid w:val="00993CEB"/>
    <w:rsid w:val="00993D7E"/>
    <w:rsid w:val="009959D9"/>
    <w:rsid w:val="00995A20"/>
    <w:rsid w:val="00996015"/>
    <w:rsid w:val="0099619D"/>
    <w:rsid w:val="009966B2"/>
    <w:rsid w:val="00997FD3"/>
    <w:rsid w:val="009A2F1B"/>
    <w:rsid w:val="009A30BE"/>
    <w:rsid w:val="009A64A8"/>
    <w:rsid w:val="009A7D26"/>
    <w:rsid w:val="009B0FCF"/>
    <w:rsid w:val="009B1082"/>
    <w:rsid w:val="009B1444"/>
    <w:rsid w:val="009B19E6"/>
    <w:rsid w:val="009B73D3"/>
    <w:rsid w:val="009C0010"/>
    <w:rsid w:val="009C0124"/>
    <w:rsid w:val="009C0B3B"/>
    <w:rsid w:val="009C0E9B"/>
    <w:rsid w:val="009C1A2C"/>
    <w:rsid w:val="009C1EBB"/>
    <w:rsid w:val="009C31BD"/>
    <w:rsid w:val="009C33C8"/>
    <w:rsid w:val="009C48EF"/>
    <w:rsid w:val="009C4B12"/>
    <w:rsid w:val="009C52C4"/>
    <w:rsid w:val="009C5F3A"/>
    <w:rsid w:val="009C61C6"/>
    <w:rsid w:val="009D0D7E"/>
    <w:rsid w:val="009D1AED"/>
    <w:rsid w:val="009D34F7"/>
    <w:rsid w:val="009D3A21"/>
    <w:rsid w:val="009D5322"/>
    <w:rsid w:val="009D6A20"/>
    <w:rsid w:val="009D6A3E"/>
    <w:rsid w:val="009E1FC3"/>
    <w:rsid w:val="009E2643"/>
    <w:rsid w:val="009E310B"/>
    <w:rsid w:val="009E399D"/>
    <w:rsid w:val="009E7C86"/>
    <w:rsid w:val="009F09C6"/>
    <w:rsid w:val="009F18AE"/>
    <w:rsid w:val="009F24C0"/>
    <w:rsid w:val="009F3E13"/>
    <w:rsid w:val="009F4BAF"/>
    <w:rsid w:val="009F6B21"/>
    <w:rsid w:val="009F6F78"/>
    <w:rsid w:val="009F7702"/>
    <w:rsid w:val="009F78DC"/>
    <w:rsid w:val="00A00298"/>
    <w:rsid w:val="00A005DE"/>
    <w:rsid w:val="00A03162"/>
    <w:rsid w:val="00A03262"/>
    <w:rsid w:val="00A07BBD"/>
    <w:rsid w:val="00A10CF4"/>
    <w:rsid w:val="00A11552"/>
    <w:rsid w:val="00A1161D"/>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C52"/>
    <w:rsid w:val="00A43EBF"/>
    <w:rsid w:val="00A44C0D"/>
    <w:rsid w:val="00A45177"/>
    <w:rsid w:val="00A507E4"/>
    <w:rsid w:val="00A533D0"/>
    <w:rsid w:val="00A54467"/>
    <w:rsid w:val="00A54706"/>
    <w:rsid w:val="00A55B2A"/>
    <w:rsid w:val="00A61722"/>
    <w:rsid w:val="00A679F6"/>
    <w:rsid w:val="00A709B3"/>
    <w:rsid w:val="00A718A0"/>
    <w:rsid w:val="00A77EDB"/>
    <w:rsid w:val="00A825D1"/>
    <w:rsid w:val="00A83139"/>
    <w:rsid w:val="00A837C6"/>
    <w:rsid w:val="00A8469B"/>
    <w:rsid w:val="00A85FAD"/>
    <w:rsid w:val="00A863D3"/>
    <w:rsid w:val="00A86AC9"/>
    <w:rsid w:val="00A87127"/>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44A3"/>
    <w:rsid w:val="00AB48E8"/>
    <w:rsid w:val="00AB5199"/>
    <w:rsid w:val="00AB6670"/>
    <w:rsid w:val="00AB6D95"/>
    <w:rsid w:val="00AB72EF"/>
    <w:rsid w:val="00AB75EB"/>
    <w:rsid w:val="00AB7843"/>
    <w:rsid w:val="00AB7A20"/>
    <w:rsid w:val="00AC07B8"/>
    <w:rsid w:val="00AC2FA8"/>
    <w:rsid w:val="00AC5912"/>
    <w:rsid w:val="00AC7B43"/>
    <w:rsid w:val="00AC7BB8"/>
    <w:rsid w:val="00AD1FEE"/>
    <w:rsid w:val="00AD3A1C"/>
    <w:rsid w:val="00AD4746"/>
    <w:rsid w:val="00AD5141"/>
    <w:rsid w:val="00AD7C91"/>
    <w:rsid w:val="00AE22D8"/>
    <w:rsid w:val="00AE2E44"/>
    <w:rsid w:val="00AE5650"/>
    <w:rsid w:val="00AF0D7E"/>
    <w:rsid w:val="00AF10C4"/>
    <w:rsid w:val="00AF1E09"/>
    <w:rsid w:val="00AF1EBB"/>
    <w:rsid w:val="00AF487E"/>
    <w:rsid w:val="00AF4EA2"/>
    <w:rsid w:val="00AF540E"/>
    <w:rsid w:val="00B01C46"/>
    <w:rsid w:val="00B02126"/>
    <w:rsid w:val="00B03E4C"/>
    <w:rsid w:val="00B0579F"/>
    <w:rsid w:val="00B066AF"/>
    <w:rsid w:val="00B10DDD"/>
    <w:rsid w:val="00B15653"/>
    <w:rsid w:val="00B2660D"/>
    <w:rsid w:val="00B3636F"/>
    <w:rsid w:val="00B375CF"/>
    <w:rsid w:val="00B37B28"/>
    <w:rsid w:val="00B40243"/>
    <w:rsid w:val="00B40695"/>
    <w:rsid w:val="00B4106E"/>
    <w:rsid w:val="00B4146A"/>
    <w:rsid w:val="00B415B2"/>
    <w:rsid w:val="00B424A7"/>
    <w:rsid w:val="00B427AB"/>
    <w:rsid w:val="00B42BE0"/>
    <w:rsid w:val="00B432FB"/>
    <w:rsid w:val="00B43383"/>
    <w:rsid w:val="00B44C93"/>
    <w:rsid w:val="00B465C7"/>
    <w:rsid w:val="00B47F75"/>
    <w:rsid w:val="00B50C99"/>
    <w:rsid w:val="00B51124"/>
    <w:rsid w:val="00B549D4"/>
    <w:rsid w:val="00B54DF8"/>
    <w:rsid w:val="00B557B5"/>
    <w:rsid w:val="00B56426"/>
    <w:rsid w:val="00B57262"/>
    <w:rsid w:val="00B57A2A"/>
    <w:rsid w:val="00B57C23"/>
    <w:rsid w:val="00B60A52"/>
    <w:rsid w:val="00B61C68"/>
    <w:rsid w:val="00B63404"/>
    <w:rsid w:val="00B634C0"/>
    <w:rsid w:val="00B66046"/>
    <w:rsid w:val="00B660CB"/>
    <w:rsid w:val="00B662E3"/>
    <w:rsid w:val="00B67A80"/>
    <w:rsid w:val="00B73D70"/>
    <w:rsid w:val="00B76A8D"/>
    <w:rsid w:val="00B77E10"/>
    <w:rsid w:val="00B77EF0"/>
    <w:rsid w:val="00B82D32"/>
    <w:rsid w:val="00B84D05"/>
    <w:rsid w:val="00B85A96"/>
    <w:rsid w:val="00B8619F"/>
    <w:rsid w:val="00B86625"/>
    <w:rsid w:val="00B872B4"/>
    <w:rsid w:val="00B91E1F"/>
    <w:rsid w:val="00B928D3"/>
    <w:rsid w:val="00B93AF4"/>
    <w:rsid w:val="00B977FE"/>
    <w:rsid w:val="00BA0F8B"/>
    <w:rsid w:val="00BA140E"/>
    <w:rsid w:val="00BA4F26"/>
    <w:rsid w:val="00BA5601"/>
    <w:rsid w:val="00BA5C5F"/>
    <w:rsid w:val="00BB0CE3"/>
    <w:rsid w:val="00BB0D92"/>
    <w:rsid w:val="00BB235A"/>
    <w:rsid w:val="00BC0016"/>
    <w:rsid w:val="00BC0FF7"/>
    <w:rsid w:val="00BC139F"/>
    <w:rsid w:val="00BC1D56"/>
    <w:rsid w:val="00BC1FCE"/>
    <w:rsid w:val="00BC673C"/>
    <w:rsid w:val="00BC7E3D"/>
    <w:rsid w:val="00BC7E49"/>
    <w:rsid w:val="00BD1D2C"/>
    <w:rsid w:val="00BD33FA"/>
    <w:rsid w:val="00BD3B6A"/>
    <w:rsid w:val="00BD3D87"/>
    <w:rsid w:val="00BD574A"/>
    <w:rsid w:val="00BD74B0"/>
    <w:rsid w:val="00BE1554"/>
    <w:rsid w:val="00BE30B2"/>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58FC"/>
    <w:rsid w:val="00C05934"/>
    <w:rsid w:val="00C07AAE"/>
    <w:rsid w:val="00C10B2D"/>
    <w:rsid w:val="00C10FBA"/>
    <w:rsid w:val="00C11781"/>
    <w:rsid w:val="00C13874"/>
    <w:rsid w:val="00C14041"/>
    <w:rsid w:val="00C14A9E"/>
    <w:rsid w:val="00C1625B"/>
    <w:rsid w:val="00C167AB"/>
    <w:rsid w:val="00C16FFC"/>
    <w:rsid w:val="00C176CA"/>
    <w:rsid w:val="00C20A97"/>
    <w:rsid w:val="00C22E5D"/>
    <w:rsid w:val="00C24CF1"/>
    <w:rsid w:val="00C2775F"/>
    <w:rsid w:val="00C30D33"/>
    <w:rsid w:val="00C322FF"/>
    <w:rsid w:val="00C34F20"/>
    <w:rsid w:val="00C35A0E"/>
    <w:rsid w:val="00C37EF2"/>
    <w:rsid w:val="00C4127D"/>
    <w:rsid w:val="00C438D1"/>
    <w:rsid w:val="00C479CE"/>
    <w:rsid w:val="00C5094B"/>
    <w:rsid w:val="00C52C53"/>
    <w:rsid w:val="00C56772"/>
    <w:rsid w:val="00C5687F"/>
    <w:rsid w:val="00C5689A"/>
    <w:rsid w:val="00C57F11"/>
    <w:rsid w:val="00C60166"/>
    <w:rsid w:val="00C63360"/>
    <w:rsid w:val="00C63420"/>
    <w:rsid w:val="00C6403E"/>
    <w:rsid w:val="00C64D50"/>
    <w:rsid w:val="00C6585A"/>
    <w:rsid w:val="00C66722"/>
    <w:rsid w:val="00C67083"/>
    <w:rsid w:val="00C67356"/>
    <w:rsid w:val="00C67C48"/>
    <w:rsid w:val="00C70260"/>
    <w:rsid w:val="00C70963"/>
    <w:rsid w:val="00C7247A"/>
    <w:rsid w:val="00C7410E"/>
    <w:rsid w:val="00C80759"/>
    <w:rsid w:val="00C8279D"/>
    <w:rsid w:val="00C82C61"/>
    <w:rsid w:val="00C839C4"/>
    <w:rsid w:val="00C83B2E"/>
    <w:rsid w:val="00C855A0"/>
    <w:rsid w:val="00C85ACA"/>
    <w:rsid w:val="00C906E4"/>
    <w:rsid w:val="00C90A07"/>
    <w:rsid w:val="00C9237B"/>
    <w:rsid w:val="00C96576"/>
    <w:rsid w:val="00C970EC"/>
    <w:rsid w:val="00C97CF6"/>
    <w:rsid w:val="00CA0BE7"/>
    <w:rsid w:val="00CA1003"/>
    <w:rsid w:val="00CA72A0"/>
    <w:rsid w:val="00CB07D4"/>
    <w:rsid w:val="00CB1416"/>
    <w:rsid w:val="00CB509E"/>
    <w:rsid w:val="00CB5292"/>
    <w:rsid w:val="00CB59BA"/>
    <w:rsid w:val="00CC1398"/>
    <w:rsid w:val="00CC2CFA"/>
    <w:rsid w:val="00CC3D21"/>
    <w:rsid w:val="00CC6B4A"/>
    <w:rsid w:val="00CC6D33"/>
    <w:rsid w:val="00CC744E"/>
    <w:rsid w:val="00CC7CDE"/>
    <w:rsid w:val="00CD1775"/>
    <w:rsid w:val="00CD21A2"/>
    <w:rsid w:val="00CD2280"/>
    <w:rsid w:val="00CD380C"/>
    <w:rsid w:val="00CD39B7"/>
    <w:rsid w:val="00CD5E43"/>
    <w:rsid w:val="00CE73A4"/>
    <w:rsid w:val="00CE7F7B"/>
    <w:rsid w:val="00CF24CF"/>
    <w:rsid w:val="00CF3324"/>
    <w:rsid w:val="00CF6C1B"/>
    <w:rsid w:val="00CF6F67"/>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0F8B"/>
    <w:rsid w:val="00D2172C"/>
    <w:rsid w:val="00D22743"/>
    <w:rsid w:val="00D272DE"/>
    <w:rsid w:val="00D27FF2"/>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2B6C"/>
    <w:rsid w:val="00D53093"/>
    <w:rsid w:val="00D54FEE"/>
    <w:rsid w:val="00D5730D"/>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4EA7"/>
    <w:rsid w:val="00D8588D"/>
    <w:rsid w:val="00D858FB"/>
    <w:rsid w:val="00D8607A"/>
    <w:rsid w:val="00D868DA"/>
    <w:rsid w:val="00D870B5"/>
    <w:rsid w:val="00D878E7"/>
    <w:rsid w:val="00D87AB2"/>
    <w:rsid w:val="00D91B7D"/>
    <w:rsid w:val="00D940A9"/>
    <w:rsid w:val="00D9539C"/>
    <w:rsid w:val="00D9574C"/>
    <w:rsid w:val="00DA2069"/>
    <w:rsid w:val="00DA5112"/>
    <w:rsid w:val="00DA676D"/>
    <w:rsid w:val="00DB167E"/>
    <w:rsid w:val="00DB1E55"/>
    <w:rsid w:val="00DB3DCD"/>
    <w:rsid w:val="00DB550E"/>
    <w:rsid w:val="00DB7138"/>
    <w:rsid w:val="00DC0B18"/>
    <w:rsid w:val="00DC434D"/>
    <w:rsid w:val="00DC4802"/>
    <w:rsid w:val="00DC588F"/>
    <w:rsid w:val="00DC7153"/>
    <w:rsid w:val="00DC7416"/>
    <w:rsid w:val="00DD0A3D"/>
    <w:rsid w:val="00DD0EC1"/>
    <w:rsid w:val="00DD1584"/>
    <w:rsid w:val="00DD2997"/>
    <w:rsid w:val="00DD3373"/>
    <w:rsid w:val="00DD5B26"/>
    <w:rsid w:val="00DD6263"/>
    <w:rsid w:val="00DD6EF8"/>
    <w:rsid w:val="00DD7C44"/>
    <w:rsid w:val="00DE26AF"/>
    <w:rsid w:val="00DE3D8C"/>
    <w:rsid w:val="00DE4231"/>
    <w:rsid w:val="00DE4844"/>
    <w:rsid w:val="00DE5A94"/>
    <w:rsid w:val="00DF4422"/>
    <w:rsid w:val="00DF4441"/>
    <w:rsid w:val="00E00C65"/>
    <w:rsid w:val="00E01D0C"/>
    <w:rsid w:val="00E04133"/>
    <w:rsid w:val="00E047B5"/>
    <w:rsid w:val="00E113A3"/>
    <w:rsid w:val="00E1596F"/>
    <w:rsid w:val="00E15B3D"/>
    <w:rsid w:val="00E15E5F"/>
    <w:rsid w:val="00E22A73"/>
    <w:rsid w:val="00E23FC2"/>
    <w:rsid w:val="00E247D9"/>
    <w:rsid w:val="00E24E7C"/>
    <w:rsid w:val="00E268F4"/>
    <w:rsid w:val="00E274AA"/>
    <w:rsid w:val="00E312B4"/>
    <w:rsid w:val="00E3243D"/>
    <w:rsid w:val="00E335FB"/>
    <w:rsid w:val="00E3471E"/>
    <w:rsid w:val="00E34A04"/>
    <w:rsid w:val="00E36577"/>
    <w:rsid w:val="00E36E6E"/>
    <w:rsid w:val="00E378B8"/>
    <w:rsid w:val="00E37F9D"/>
    <w:rsid w:val="00E40260"/>
    <w:rsid w:val="00E403BF"/>
    <w:rsid w:val="00E4082F"/>
    <w:rsid w:val="00E42A67"/>
    <w:rsid w:val="00E42B81"/>
    <w:rsid w:val="00E437DF"/>
    <w:rsid w:val="00E442A9"/>
    <w:rsid w:val="00E4483F"/>
    <w:rsid w:val="00E466F1"/>
    <w:rsid w:val="00E50932"/>
    <w:rsid w:val="00E51F2B"/>
    <w:rsid w:val="00E5225C"/>
    <w:rsid w:val="00E560CE"/>
    <w:rsid w:val="00E615BF"/>
    <w:rsid w:val="00E66033"/>
    <w:rsid w:val="00E66114"/>
    <w:rsid w:val="00E66B2F"/>
    <w:rsid w:val="00E67E41"/>
    <w:rsid w:val="00E7683B"/>
    <w:rsid w:val="00E82DAA"/>
    <w:rsid w:val="00E84C12"/>
    <w:rsid w:val="00E902A3"/>
    <w:rsid w:val="00E905E4"/>
    <w:rsid w:val="00E908E7"/>
    <w:rsid w:val="00E91E0E"/>
    <w:rsid w:val="00E92C6D"/>
    <w:rsid w:val="00E95415"/>
    <w:rsid w:val="00E96101"/>
    <w:rsid w:val="00EA00BD"/>
    <w:rsid w:val="00EA0C6D"/>
    <w:rsid w:val="00EA28A3"/>
    <w:rsid w:val="00EA30B9"/>
    <w:rsid w:val="00EA5F59"/>
    <w:rsid w:val="00EA6DF1"/>
    <w:rsid w:val="00EA7277"/>
    <w:rsid w:val="00EB0A12"/>
    <w:rsid w:val="00EB3A94"/>
    <w:rsid w:val="00EB3F0D"/>
    <w:rsid w:val="00EB44C1"/>
    <w:rsid w:val="00EB4627"/>
    <w:rsid w:val="00EC0DFA"/>
    <w:rsid w:val="00EC2A5D"/>
    <w:rsid w:val="00EC2BDA"/>
    <w:rsid w:val="00EC537F"/>
    <w:rsid w:val="00EC610E"/>
    <w:rsid w:val="00EC6CB4"/>
    <w:rsid w:val="00ED01EF"/>
    <w:rsid w:val="00ED250D"/>
    <w:rsid w:val="00ED77CE"/>
    <w:rsid w:val="00EE0BB7"/>
    <w:rsid w:val="00EE0C09"/>
    <w:rsid w:val="00EE54CF"/>
    <w:rsid w:val="00EE697C"/>
    <w:rsid w:val="00EF1551"/>
    <w:rsid w:val="00EF17A3"/>
    <w:rsid w:val="00EF3B68"/>
    <w:rsid w:val="00EF3EA6"/>
    <w:rsid w:val="00EF4F7A"/>
    <w:rsid w:val="00EF52D3"/>
    <w:rsid w:val="00EF6BB8"/>
    <w:rsid w:val="00F00936"/>
    <w:rsid w:val="00F0152A"/>
    <w:rsid w:val="00F02708"/>
    <w:rsid w:val="00F04415"/>
    <w:rsid w:val="00F119D0"/>
    <w:rsid w:val="00F1438A"/>
    <w:rsid w:val="00F14A36"/>
    <w:rsid w:val="00F167D2"/>
    <w:rsid w:val="00F168B5"/>
    <w:rsid w:val="00F26892"/>
    <w:rsid w:val="00F30BFF"/>
    <w:rsid w:val="00F31731"/>
    <w:rsid w:val="00F334F5"/>
    <w:rsid w:val="00F367FA"/>
    <w:rsid w:val="00F36C21"/>
    <w:rsid w:val="00F37230"/>
    <w:rsid w:val="00F3737E"/>
    <w:rsid w:val="00F37B16"/>
    <w:rsid w:val="00F401D5"/>
    <w:rsid w:val="00F426CE"/>
    <w:rsid w:val="00F44204"/>
    <w:rsid w:val="00F50A4E"/>
    <w:rsid w:val="00F516C1"/>
    <w:rsid w:val="00F5783C"/>
    <w:rsid w:val="00F6326F"/>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5507"/>
    <w:rsid w:val="00F8602C"/>
    <w:rsid w:val="00F86680"/>
    <w:rsid w:val="00F93067"/>
    <w:rsid w:val="00F937BF"/>
    <w:rsid w:val="00F947B4"/>
    <w:rsid w:val="00FA01E5"/>
    <w:rsid w:val="00FA12BB"/>
    <w:rsid w:val="00FA12C4"/>
    <w:rsid w:val="00FA265B"/>
    <w:rsid w:val="00FA6E1B"/>
    <w:rsid w:val="00FA71C5"/>
    <w:rsid w:val="00FA7664"/>
    <w:rsid w:val="00FB188D"/>
    <w:rsid w:val="00FB395F"/>
    <w:rsid w:val="00FB3F43"/>
    <w:rsid w:val="00FB4314"/>
    <w:rsid w:val="00FB5C90"/>
    <w:rsid w:val="00FB67BC"/>
    <w:rsid w:val="00FB73B0"/>
    <w:rsid w:val="00FB7C9C"/>
    <w:rsid w:val="00FB7EF1"/>
    <w:rsid w:val="00FC0290"/>
    <w:rsid w:val="00FC184F"/>
    <w:rsid w:val="00FC2B33"/>
    <w:rsid w:val="00FC38AA"/>
    <w:rsid w:val="00FC4321"/>
    <w:rsid w:val="00FC613F"/>
    <w:rsid w:val="00FC6E83"/>
    <w:rsid w:val="00FC77E9"/>
    <w:rsid w:val="00FD1CBF"/>
    <w:rsid w:val="00FD24C1"/>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A86AC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A86AC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2043</TotalTime>
  <Pages>15</Pages>
  <Words>5331</Words>
  <Characters>30391</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749</cp:revision>
  <cp:lastPrinted>2016-03-04T17:21:00Z</cp:lastPrinted>
  <dcterms:created xsi:type="dcterms:W3CDTF">2016-02-22T14:28:00Z</dcterms:created>
  <dcterms:modified xsi:type="dcterms:W3CDTF">2016-05-07T16:38:00Z</dcterms:modified>
</cp:coreProperties>
</file>