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ascii="Ubuntu Mono" w:hAnsi="Ubuntu Mono"/>
          <w:b/>
          <w:bCs/>
          <w:i w:val="false"/>
          <w:iCs w:val="false"/>
        </w:rPr>
      </w:pPr>
      <w:r>
        <w:rPr>
          <w:rFonts w:ascii="Ubuntu Mono" w:hAnsi="Ubuntu Mono"/>
          <w:b/>
          <w:bCs/>
          <w:i w:val="false"/>
          <w:iCs w:val="false"/>
        </w:rPr>
        <w:t>Discrete Event Simulation of</w:t>
      </w:r>
    </w:p>
    <w:p>
      <w:pPr>
        <w:pStyle w:val="Normal"/>
        <w:jc w:val="center"/>
        <w:rPr>
          <w:rFonts w:ascii="Ubuntu Mono" w:hAnsi="Ubuntu Mono"/>
          <w:b/>
          <w:bCs/>
          <w:i w:val="false"/>
          <w:iCs w:val="false"/>
        </w:rPr>
      </w:pPr>
      <w:r>
        <w:rPr>
          <w:rFonts w:ascii="Ubuntu Mono" w:hAnsi="Ubuntu Mono"/>
          <w:b/>
          <w:bCs/>
          <w:i w:val="false"/>
          <w:iCs w:val="false"/>
        </w:rPr>
      </w:r>
    </w:p>
    <w:p>
      <w:pPr>
        <w:pStyle w:val="Normal"/>
        <w:jc w:val="center"/>
        <w:rPr>
          <w:rFonts w:ascii="Ubuntu Mono" w:hAnsi="Ubuntu Mono"/>
          <w:b/>
          <w:bCs/>
          <w:i w:val="false"/>
          <w:iCs w:val="false"/>
        </w:rPr>
      </w:pPr>
      <w:r>
        <w:rPr>
          <w:rFonts w:ascii="Ubuntu Mono" w:hAnsi="Ubuntu Mono"/>
          <w:b/>
          <w:bCs/>
          <w:i w:val="false"/>
          <w:iCs w:val="false"/>
        </w:rPr>
        <w:t xml:space="preserve">M/M/1 Single Server </w:t>
      </w:r>
    </w:p>
    <w:p>
      <w:pPr>
        <w:pStyle w:val="Normal"/>
        <w:jc w:val="center"/>
        <w:rPr>
          <w:rFonts w:ascii="Ubuntu Mono" w:hAnsi="Ubuntu Mono"/>
          <w:b/>
          <w:bCs/>
          <w:i w:val="false"/>
          <w:iCs w:val="false"/>
        </w:rPr>
      </w:pPr>
      <w:r>
        <w:rPr>
          <w:rFonts w:ascii="Ubuntu Mono" w:hAnsi="Ubuntu Mono"/>
          <w:b/>
          <w:bCs/>
          <w:i w:val="false"/>
          <w:iCs w:val="false"/>
        </w:rPr>
        <w:t xml:space="preserve">&amp; </w:t>
      </w:r>
    </w:p>
    <w:p>
      <w:pPr>
        <w:pStyle w:val="Normal"/>
        <w:jc w:val="center"/>
        <w:rPr>
          <w:rFonts w:ascii="Ubuntu Mono" w:hAnsi="Ubuntu Mono"/>
          <w:b/>
          <w:bCs/>
          <w:i w:val="false"/>
          <w:iCs w:val="false"/>
        </w:rPr>
      </w:pPr>
      <w:r>
        <w:rPr>
          <w:rFonts w:ascii="Ubuntu Mono" w:hAnsi="Ubuntu Mono"/>
          <w:b/>
          <w:bCs/>
          <w:i w:val="false"/>
          <w:iCs w:val="false"/>
        </w:rPr>
        <w:t>802.11 CSMA/CA</w:t>
      </w:r>
    </w:p>
    <w:p>
      <w:pPr>
        <w:pStyle w:val="Normal"/>
        <w:jc w:val="center"/>
        <w:rPr>
          <w:rFonts w:ascii="Ubuntu Mono" w:hAnsi="Ubuntu Mono"/>
          <w:b/>
          <w:bCs/>
          <w:i w:val="false"/>
          <w:iCs w:val="false"/>
        </w:rPr>
      </w:pPr>
      <w:r>
        <w:rPr>
          <w:rFonts w:ascii="Ubuntu Mono" w:hAnsi="Ubuntu Mono"/>
          <w:b/>
          <w:bCs/>
          <w:i w:val="false"/>
          <w:iCs w:val="false"/>
        </w:rPr>
      </w:r>
    </w:p>
    <w:p>
      <w:pPr>
        <w:pStyle w:val="Normal"/>
        <w:jc w:val="center"/>
        <w:rPr>
          <w:rFonts w:ascii="Ubuntu Mono" w:hAnsi="Ubuntu Mono"/>
          <w:b/>
          <w:bCs/>
          <w:i w:val="false"/>
          <w:iCs w:val="false"/>
        </w:rPr>
      </w:pPr>
      <w:r>
        <w:rPr>
          <w:rFonts w:ascii="Ubuntu Mono" w:hAnsi="Ubuntu Mono"/>
          <w:b/>
          <w:bCs/>
          <w:i w:val="false"/>
          <w:iCs w:val="false"/>
        </w:rPr>
        <w:t>-</w:t>
      </w:r>
    </w:p>
    <w:p>
      <w:pPr>
        <w:pStyle w:val="Normal"/>
        <w:jc w:val="center"/>
        <w:rPr>
          <w:rFonts w:ascii="Ubuntu Mono" w:hAnsi="Ubuntu Mono"/>
          <w:b/>
          <w:bCs/>
          <w:i w:val="false"/>
          <w:iCs w:val="false"/>
        </w:rPr>
      </w:pPr>
      <w:r>
        <w:rPr>
          <w:rFonts w:ascii="Ubuntu Mono" w:hAnsi="Ubuntu Mono"/>
          <w:b/>
          <w:bCs/>
          <w:i w:val="false"/>
          <w:iCs w:val="false"/>
        </w:rPr>
      </w:r>
    </w:p>
    <w:p>
      <w:pPr>
        <w:pStyle w:val="Normal"/>
        <w:jc w:val="center"/>
        <w:rPr>
          <w:rFonts w:ascii="Ubuntu Mono" w:hAnsi="Ubuntu Mono"/>
          <w:b/>
          <w:bCs/>
          <w:i w:val="false"/>
          <w:iCs w:val="false"/>
        </w:rPr>
      </w:pPr>
      <w:r>
        <w:rPr>
          <w:rFonts w:ascii="Ubuntu Mono" w:hAnsi="Ubuntu Mono"/>
          <w:b/>
          <w:bCs/>
          <w:i w:val="false"/>
          <w:iCs w:val="false"/>
        </w:rPr>
        <w:t>Kelvin Lu</w:t>
      </w:r>
    </w:p>
    <w:p>
      <w:pPr>
        <w:pStyle w:val="Normal"/>
        <w:jc w:val="center"/>
        <w:rPr>
          <w:rFonts w:ascii="Ubuntu Mono" w:hAnsi="Ubuntu Mono"/>
          <w:b/>
          <w:bCs/>
          <w:i w:val="false"/>
          <w:iCs w:val="false"/>
        </w:rPr>
      </w:pPr>
      <w:r>
        <w:rPr>
          <w:rFonts w:ascii="Ubuntu Mono" w:hAnsi="Ubuntu Mono"/>
          <w:b/>
          <w:bCs/>
          <w:i w:val="false"/>
          <w:iCs w:val="false"/>
        </w:rPr>
        <w:t>Joseph McGee</w:t>
      </w:r>
    </w:p>
    <w:p>
      <w:pPr>
        <w:pStyle w:val="Normal"/>
        <w:jc w:val="center"/>
        <w:rPr>
          <w:rFonts w:ascii="Ubuntu Mono" w:hAnsi="Ubuntu Mono"/>
          <w:b/>
          <w:bCs/>
          <w:i w:val="false"/>
          <w:iCs w:val="false"/>
        </w:rPr>
      </w:pPr>
      <w:r>
        <w:rPr>
          <w:rFonts w:ascii="Ubuntu Mono" w:hAnsi="Ubuntu Mono"/>
          <w:b/>
          <w:bCs/>
          <w:i w:val="false"/>
          <w:iCs w:val="false"/>
        </w:rPr>
      </w:r>
    </w:p>
    <w:p>
      <w:pPr>
        <w:pStyle w:val="Normal"/>
        <w:jc w:val="center"/>
        <w:rPr>
          <w:rFonts w:ascii="Ubuntu Mono" w:hAnsi="Ubuntu Mono"/>
          <w:b/>
          <w:bCs/>
          <w:i w:val="false"/>
          <w:iCs w:val="false"/>
        </w:rPr>
      </w:pPr>
      <w:r>
        <w:rPr>
          <w:rFonts w:ascii="Ubuntu Mono" w:hAnsi="Ubuntu Mono"/>
          <w:b/>
          <w:bCs/>
          <w:i w:val="false"/>
          <w:iCs w:val="false"/>
        </w:rPr>
        <w:t>-</w:t>
      </w:r>
    </w:p>
    <w:p>
      <w:pPr>
        <w:pStyle w:val="Normal"/>
        <w:jc w:val="center"/>
        <w:rPr>
          <w:rFonts w:ascii="Ubuntu Mono" w:hAnsi="Ubuntu Mono"/>
          <w:b/>
          <w:bCs/>
          <w:i w:val="false"/>
          <w:iCs w:val="false"/>
        </w:rPr>
      </w:pPr>
      <w:r>
        <w:rPr>
          <w:rFonts w:ascii="Ubuntu Mono" w:hAnsi="Ubuntu Mono"/>
          <w:b/>
          <w:bCs/>
          <w:i w:val="false"/>
          <w:iCs w:val="false"/>
        </w:rPr>
      </w:r>
    </w:p>
    <w:p>
      <w:pPr>
        <w:pStyle w:val="Normal"/>
        <w:jc w:val="center"/>
        <w:rPr>
          <w:rFonts w:ascii="Ubuntu Mono" w:hAnsi="Ubuntu Mono"/>
          <w:b/>
          <w:bCs/>
          <w:i w:val="false"/>
          <w:iCs w:val="false"/>
        </w:rPr>
      </w:pPr>
      <w:r>
        <w:rPr>
          <w:rFonts w:ascii="Ubuntu Mono" w:hAnsi="Ubuntu Mono"/>
          <w:b/>
          <w:bCs/>
          <w:i w:val="false"/>
          <w:iCs w:val="false"/>
        </w:rPr>
        <w:t>ECS 152A</w:t>
      </w:r>
    </w:p>
    <w:p>
      <w:pPr>
        <w:pStyle w:val="Normal"/>
        <w:jc w:val="center"/>
        <w:rPr>
          <w:rFonts w:ascii="Ubuntu Mono" w:hAnsi="Ubuntu Mono"/>
          <w:b/>
          <w:bCs/>
          <w:i w:val="false"/>
          <w:iCs w:val="false"/>
        </w:rPr>
      </w:pPr>
      <w:r>
        <w:rPr>
          <w:rFonts w:ascii="Ubuntu Mono" w:hAnsi="Ubuntu Mono"/>
          <w:b/>
          <w:bCs/>
          <w:i w:val="false"/>
          <w:iCs w:val="false"/>
        </w:rPr>
        <w:t>12 Mar 2015</w:t>
      </w:r>
    </w:p>
    <w:p>
      <w:pPr>
        <w:sectPr>
          <w:headerReference w:type="default" r:id="rId2"/>
          <w:type w:val="nextPage"/>
          <w:pgSz w:w="12240" w:h="15840"/>
          <w:pgMar w:left="1134" w:right="1134" w:header="1134" w:top="1693" w:footer="0" w:bottom="1134" w:gutter="0"/>
          <w:pgNumType w:fmt="decimal"/>
          <w:formProt w:val="false"/>
          <w:titlePg/>
          <w:textDirection w:val="lrTb"/>
        </w:sectPr>
        <w:pStyle w:val="Normal"/>
        <w:jc w:val="left"/>
        <w:rPr>
          <w:rFonts w:ascii="Ubuntu Mono" w:hAnsi="Ubuntu Mono"/>
          <w:b/>
          <w:bCs/>
          <w:i w:val="false"/>
          <w:iCs w:val="false"/>
        </w:rPr>
      </w:pPr>
      <w:r>
        <w:rPr>
          <w:rFonts w:ascii="Ubuntu Mono" w:hAnsi="Ubuntu Mono"/>
          <w:b/>
          <w:bCs/>
          <w:i w:val="false"/>
          <w:iCs w:val="false"/>
        </w:rPr>
      </w:r>
    </w:p>
    <w:p>
      <w:pPr>
        <w:pStyle w:val="Normal"/>
        <w:jc w:val="left"/>
        <w:rPr>
          <w:rFonts w:ascii="Ubuntu Mono" w:hAnsi="Ubuntu Mono"/>
          <w:b w:val="false"/>
          <w:bCs w:val="false"/>
          <w:i w:val="false"/>
          <w:iCs w:val="false"/>
        </w:rPr>
      </w:pPr>
      <w:r>
        <w:rPr>
          <w:rFonts w:ascii="Ubuntu Mono" w:hAnsi="Ubuntu Mono"/>
          <w:b w:val="false"/>
          <w:bCs w:val="false"/>
          <w:i w:val="false"/>
          <w:iCs w:val="false"/>
        </w:rPr>
        <w:t>I. Discrete Event Simulation</w:t>
      </w:r>
    </w:p>
    <w:p>
      <w:pPr>
        <w:pStyle w:val="Normal"/>
        <w:jc w:val="left"/>
        <w:rPr>
          <w:rFonts w:ascii="Ubuntu Mono" w:hAnsi="Ubuntu Mono"/>
          <w:b w:val="false"/>
          <w:bCs w:val="false"/>
          <w:i w:val="false"/>
          <w:iCs w:val="false"/>
        </w:rPr>
      </w:pPr>
      <w:r>
        <w:rPr>
          <w:rFonts w:ascii="Ubuntu Mono" w:hAnsi="Ubuntu Mono"/>
          <w:b w:val="false"/>
          <w:bCs w:val="false"/>
          <w:i w:val="false"/>
          <w:iCs w:val="false"/>
        </w:rPr>
      </w:r>
    </w:p>
    <w:p>
      <w:pPr>
        <w:pStyle w:val="Normal"/>
        <w:pageBreakBefore/>
        <w:jc w:val="left"/>
        <w:rPr>
          <w:rFonts w:ascii="Ubuntu Mono" w:hAnsi="Ubuntu Mono"/>
          <w:b w:val="false"/>
          <w:bCs w:val="false"/>
          <w:i w:val="false"/>
          <w:iCs w:val="false"/>
        </w:rPr>
      </w:pPr>
      <w:r>
        <w:rPr>
          <w:rFonts w:ascii="Ubuntu Mono" w:hAnsi="Ubuntu Mono"/>
          <w:b w:val="false"/>
          <w:bCs w:val="false"/>
          <w:i w:val="false"/>
          <w:iCs w:val="false"/>
        </w:rPr>
        <w:t>II. Phase I Discussion</w:t>
      </w:r>
    </w:p>
    <w:p>
      <w:pPr>
        <w:pStyle w:val="Normal"/>
        <w:jc w:val="left"/>
        <w:rPr>
          <w:rFonts w:ascii="Ubuntu Mono" w:hAnsi="Ubuntu Mono"/>
          <w:b w:val="false"/>
          <w:bCs w:val="false"/>
          <w:i w:val="false"/>
          <w:iCs w:val="false"/>
        </w:rPr>
      </w:pPr>
      <w:r>
        <w:rPr>
          <w:rFonts w:ascii="Ubuntu Mono" w:hAnsi="Ubuntu Mono"/>
          <w:b w:val="false"/>
          <w:bCs w:val="false"/>
          <w:i w:val="false"/>
          <w:iCs w:val="false"/>
        </w:rPr>
      </w:r>
    </w:p>
    <w:p>
      <w:pPr>
        <w:pStyle w:val="Normal"/>
        <w:pageBreakBefore/>
        <w:jc w:val="left"/>
        <w:rPr>
          <w:rFonts w:ascii="Ubuntu Mono" w:hAnsi="Ubuntu Mono"/>
          <w:b w:val="false"/>
          <w:bCs w:val="false"/>
          <w:i w:val="false"/>
          <w:iCs w:val="false"/>
        </w:rPr>
      </w:pPr>
      <w:r>
        <w:rPr>
          <w:rFonts w:ascii="Ubuntu Mono" w:hAnsi="Ubuntu Mono"/>
          <w:b w:val="false"/>
          <w:bCs w:val="false"/>
          <w:i w:val="false"/>
          <w:iCs w:val="false"/>
        </w:rPr>
        <w:t>III. Phase I Logic</w:t>
      </w:r>
    </w:p>
    <w:p>
      <w:pPr>
        <w:pStyle w:val="Normal"/>
        <w:jc w:val="left"/>
        <w:rPr>
          <w:rFonts w:ascii="Ubuntu Mono" w:hAnsi="Ubuntu Mono"/>
          <w:b w:val="false"/>
          <w:bCs w:val="false"/>
          <w:i w:val="false"/>
          <w:iCs w:val="false"/>
        </w:rPr>
      </w:pPr>
      <w:r>
        <w:rPr>
          <w:rFonts w:ascii="Ubuntu Mono" w:hAnsi="Ubuntu Mono"/>
          <w:b w:val="false"/>
          <w:bCs w:val="false"/>
          <w:i w:val="false"/>
          <w:iCs w:val="false"/>
        </w:rPr>
      </w:r>
    </w:p>
    <w:p>
      <w:pPr>
        <w:pStyle w:val="Normal"/>
        <w:pageBreakBefore/>
        <w:jc w:val="left"/>
        <w:rPr>
          <w:rFonts w:ascii="Ubuntu Mono" w:hAnsi="Ubuntu Mono"/>
          <w:b w:val="false"/>
          <w:bCs w:val="false"/>
          <w:i w:val="false"/>
          <w:iCs w:val="false"/>
        </w:rPr>
      </w:pPr>
      <w:r>
        <w:rPr>
          <w:rFonts w:ascii="Ubuntu Mono" w:hAnsi="Ubuntu Mono"/>
          <w:b w:val="false"/>
          <w:bCs w:val="false"/>
          <w:i w:val="false"/>
          <w:iCs w:val="false"/>
        </w:rPr>
        <w:t>IV. Phase II Description</w:t>
      </w:r>
    </w:p>
    <w:p>
      <w:pPr>
        <w:pStyle w:val="Normal"/>
        <w:jc w:val="left"/>
        <w:rPr>
          <w:rFonts w:ascii="Ubuntu Mono" w:hAnsi="Ubuntu Mono"/>
          <w:b w:val="false"/>
          <w:bCs w:val="false"/>
          <w:i w:val="false"/>
          <w:iCs w:val="false"/>
        </w:rPr>
      </w:pPr>
      <w:r>
        <w:rPr>
          <w:rFonts w:ascii="Ubuntu Mono" w:hAnsi="Ubuntu Mono"/>
          <w:b w:val="false"/>
          <w:bCs w:val="false"/>
          <w:i w:val="false"/>
          <w:iCs w:val="false"/>
        </w:rPr>
      </w:r>
    </w:p>
    <w:p>
      <w:pPr>
        <w:pStyle w:val="Normal"/>
        <w:pageBreakBefore/>
        <w:jc w:val="left"/>
        <w:rPr>
          <w:rFonts w:ascii="Ubuntu Mono" w:hAnsi="Ubuntu Mono"/>
          <w:b w:val="false"/>
          <w:bCs w:val="false"/>
          <w:i w:val="false"/>
          <w:iCs w:val="false"/>
        </w:rPr>
      </w:pPr>
      <w:r>
        <w:rPr>
          <w:rFonts w:ascii="Ubuntu Mono" w:hAnsi="Ubuntu Mono"/>
          <w:b w:val="false"/>
          <w:bCs w:val="false"/>
          <w:i w:val="false"/>
          <w:iCs w:val="false"/>
        </w:rPr>
        <w:t>V. Phase II Implementation</w:t>
      </w:r>
    </w:p>
    <w:p>
      <w:pPr>
        <w:pStyle w:val="Normal"/>
        <w:jc w:val="left"/>
        <w:rPr>
          <w:rFonts w:ascii="Ubuntu Mono" w:hAnsi="Ubuntu Mono"/>
          <w:b w:val="false"/>
          <w:bCs w:val="false"/>
          <w:i w:val="false"/>
          <w:iCs w:val="false"/>
        </w:rPr>
      </w:pPr>
      <w:r>
        <w:rPr>
          <w:rFonts w:ascii="Ubuntu Mono" w:hAnsi="Ubuntu Mono"/>
          <w:b w:val="false"/>
          <w:bCs w:val="false"/>
          <w:i w:val="false"/>
          <w:iCs w:val="false"/>
        </w:rPr>
      </w:r>
    </w:p>
    <w:p>
      <w:pPr>
        <w:pStyle w:val="Normal"/>
        <w:pageBreakBefore/>
        <w:jc w:val="left"/>
        <w:rPr>
          <w:rFonts w:ascii="Ubuntu Mono" w:hAnsi="Ubuntu Mono"/>
          <w:b w:val="false"/>
          <w:bCs w:val="false"/>
          <w:i w:val="false"/>
          <w:iCs w:val="false"/>
        </w:rPr>
      </w:pPr>
      <w:r>
        <w:rPr>
          <w:rFonts w:ascii="Ubuntu Mono" w:hAnsi="Ubuntu Mono"/>
          <w:b w:val="false"/>
          <w:bCs w:val="false"/>
          <w:i w:val="false"/>
          <w:iCs w:val="false"/>
        </w:rPr>
        <w:t>VI. Phase II Code</w:t>
      </w:r>
    </w:p>
    <w:p>
      <w:pPr>
        <w:pStyle w:val="Normal"/>
        <w:jc w:val="left"/>
        <w:rPr>
          <w:rFonts w:ascii="Ubuntu Mono" w:hAnsi="Ubuntu Mono"/>
          <w:b w:val="false"/>
          <w:bCs w:val="false"/>
          <w:i w:val="false"/>
          <w:iCs w:val="false"/>
        </w:rPr>
      </w:pPr>
      <w:r>
        <w:rPr>
          <w:rFonts w:ascii="Ubuntu Mono" w:hAnsi="Ubuntu Mono"/>
          <w:b w:val="false"/>
          <w:bCs w:val="false"/>
          <w:i w:val="false"/>
          <w:iCs w:val="false"/>
        </w:rPr>
      </w:r>
    </w:p>
    <w:p>
      <w:pPr>
        <w:pStyle w:val="Normal"/>
        <w:pageBreakBefore/>
        <w:jc w:val="left"/>
        <w:rPr>
          <w:rFonts w:ascii="Ubuntu Mono" w:hAnsi="Ubuntu Mono"/>
          <w:b w:val="false"/>
          <w:bCs w:val="false"/>
          <w:i w:val="false"/>
          <w:iCs w:val="false"/>
        </w:rPr>
      </w:pPr>
      <w:r>
        <w:rPr>
          <w:rFonts w:ascii="Ubuntu Mono" w:hAnsi="Ubuntu Mono"/>
          <w:b w:val="false"/>
          <w:bCs w:val="false"/>
          <w:i w:val="false"/>
          <w:iCs w:val="false"/>
        </w:rPr>
        <w:t>VII. Phase II Results</w:t>
      </w:r>
    </w:p>
    <w:p>
      <w:pPr>
        <w:pStyle w:val="Normal"/>
        <w:jc w:val="left"/>
        <w:rPr>
          <w:rFonts w:ascii="Ubuntu Mono" w:hAnsi="Ubuntu Mono"/>
          <w:b w:val="false"/>
          <w:bCs w:val="false"/>
          <w:i w:val="false"/>
          <w:iCs w:val="false"/>
        </w:rPr>
      </w:pPr>
      <w:r>
        <w:rPr>
          <w:rFonts w:ascii="Ubuntu Mono" w:hAnsi="Ubuntu Mono"/>
          <w:b w:val="false"/>
          <w:bCs w:val="false"/>
          <w:i w:val="false"/>
          <w:iCs w:val="false"/>
        </w:rPr>
      </w:r>
    </w:p>
    <w:p>
      <w:pPr>
        <w:pStyle w:val="Normal"/>
        <w:pageBreakBefore/>
        <w:jc w:val="left"/>
        <w:rPr>
          <w:rFonts w:ascii="Ubuntu Mono" w:hAnsi="Ubuntu Mono"/>
          <w:b w:val="false"/>
          <w:bCs w:val="false"/>
          <w:i w:val="false"/>
          <w:iCs w:val="false"/>
        </w:rPr>
      </w:pPr>
      <w:r>
        <w:rPr>
          <w:rFonts w:ascii="Ubuntu Mono" w:hAnsi="Ubuntu Mono"/>
          <w:b w:val="false"/>
          <w:bCs w:val="false"/>
          <w:i w:val="false"/>
          <w:iCs w:val="false"/>
        </w:rPr>
        <w:t>XII. Phase II Results Analysis</w:t>
      </w:r>
    </w:p>
    <w:sectPr>
      <w:headerReference w:type="default" r:id="rId3"/>
      <w:type w:val="nextPage"/>
      <w:pgSz w:w="12240" w:h="15840"/>
      <w:pgMar w:left="1134" w:right="1134" w:header="1134" w:top="1693" w:footer="0" w:bottom="1134" w:gutter="0"/>
      <w:pgNumType w:start="2"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Ubuntu Mono">
    <w:charset w:val="01"/>
    <w:family w:val="auto"/>
    <w:pitch w:val="fixed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9</w:t>
    </w:r>
    <w:r>
      <w:fldChar w:fldCharType="end"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9</w:t>
    </w:r>
    <w:r>
      <w:fldChar w:fldCharType="end"/>
    </w:r>
  </w:p>
</w:hdr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2015-03-12T03:03:20Z</dcterms:created>
  <dc:language>en-US</dc:language>
  <cp:revision>0</cp:revision>
</cp:coreProperties>
</file>