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82" w:rsidRDefault="002E24B9" w:rsidP="007771DE">
      <w:pPr>
        <w:tabs>
          <w:tab w:val="left" w:pos="6840"/>
        </w:tabs>
        <w:jc w:val="center"/>
        <w:rPr>
          <w:b/>
        </w:rPr>
      </w:pPr>
      <w:r>
        <w:rPr>
          <w:b/>
          <w:bCs/>
          <w:sz w:val="28"/>
        </w:rPr>
        <w:t xml:space="preserve">Assignment </w:t>
      </w:r>
      <w:r w:rsidR="007771DE">
        <w:rPr>
          <w:b/>
          <w:bCs/>
          <w:sz w:val="28"/>
        </w:rPr>
        <w:t>5</w:t>
      </w:r>
      <w:r w:rsidR="00941E60">
        <w:rPr>
          <w:b/>
          <w:bCs/>
          <w:sz w:val="28"/>
        </w:rPr>
        <w:t xml:space="preserve"> </w:t>
      </w:r>
    </w:p>
    <w:p w:rsidR="00DD20A8" w:rsidRPr="00905923" w:rsidRDefault="00DD20A8" w:rsidP="00DD20A8">
      <w:pPr>
        <w:ind w:firstLine="360"/>
        <w:rPr>
          <w:sz w:val="22"/>
          <w:szCs w:val="22"/>
        </w:rPr>
      </w:pPr>
    </w:p>
    <w:p w:rsidR="00AE31F0" w:rsidRDefault="00AE31F0" w:rsidP="00AE31F0">
      <w:pPr>
        <w:pStyle w:val="ListParagraph"/>
        <w:numPr>
          <w:ilvl w:val="0"/>
          <w:numId w:val="20"/>
        </w:numPr>
        <w:rPr>
          <w:sz w:val="22"/>
          <w:szCs w:val="22"/>
        </w:rPr>
      </w:pPr>
      <w:r>
        <w:rPr>
          <w:sz w:val="22"/>
          <w:szCs w:val="22"/>
        </w:rPr>
        <w:t xml:space="preserve">Two stacks of positive integers are needed, both containing integers with values less than or equals to 1000.  One stack stores only even numbers, and the other stores only odd numbers.  The total number of elements in both stacks is never more than 200 at any given time, but the number of elements in each stack can vary significantly.  </w:t>
      </w:r>
      <w:r w:rsidR="00C97E17">
        <w:rPr>
          <w:sz w:val="22"/>
          <w:szCs w:val="22"/>
        </w:rPr>
        <w:t xml:space="preserve">Implement such integer stacks using </w:t>
      </w:r>
      <w:r w:rsidR="00C97E17" w:rsidRPr="00882BBC">
        <w:rPr>
          <w:i/>
          <w:sz w:val="22"/>
          <w:szCs w:val="22"/>
        </w:rPr>
        <w:t>a single array</w:t>
      </w:r>
      <w:r w:rsidR="00C97E17">
        <w:rPr>
          <w:sz w:val="22"/>
          <w:szCs w:val="22"/>
        </w:rPr>
        <w:t xml:space="preserve"> with a class </w:t>
      </w:r>
      <w:r w:rsidR="00013912">
        <w:rPr>
          <w:sz w:val="22"/>
          <w:szCs w:val="22"/>
        </w:rPr>
        <w:t xml:space="preserve">named </w:t>
      </w:r>
      <w:proofErr w:type="spellStart"/>
      <w:r w:rsidR="00C97E17">
        <w:rPr>
          <w:sz w:val="22"/>
          <w:szCs w:val="22"/>
        </w:rPr>
        <w:t>DoubleIntegerStack</w:t>
      </w:r>
      <w:proofErr w:type="spellEnd"/>
      <w:r w:rsidR="00A31CF9">
        <w:rPr>
          <w:sz w:val="22"/>
          <w:szCs w:val="22"/>
        </w:rPr>
        <w:t>, and p</w:t>
      </w:r>
      <w:r w:rsidR="00C97E17">
        <w:rPr>
          <w:sz w:val="22"/>
          <w:szCs w:val="22"/>
        </w:rPr>
        <w:t>rovide the following operations:</w:t>
      </w:r>
    </w:p>
    <w:p w:rsidR="00C97E17" w:rsidRDefault="00C97E17" w:rsidP="00C97E17">
      <w:pPr>
        <w:pStyle w:val="ListParagraph"/>
        <w:numPr>
          <w:ilvl w:val="0"/>
          <w:numId w:val="21"/>
        </w:numPr>
        <w:rPr>
          <w:sz w:val="22"/>
          <w:szCs w:val="22"/>
        </w:rPr>
      </w:pPr>
      <w:r>
        <w:rPr>
          <w:sz w:val="22"/>
          <w:szCs w:val="22"/>
        </w:rPr>
        <w:t>push(</w:t>
      </w:r>
      <w:proofErr w:type="spellStart"/>
      <w:r>
        <w:rPr>
          <w:sz w:val="22"/>
          <w:szCs w:val="22"/>
        </w:rPr>
        <w:t>int</w:t>
      </w:r>
      <w:proofErr w:type="spellEnd"/>
      <w:r>
        <w:rPr>
          <w:sz w:val="22"/>
          <w:szCs w:val="22"/>
        </w:rPr>
        <w:t xml:space="preserve"> item)</w:t>
      </w:r>
    </w:p>
    <w:p w:rsidR="00C97E17" w:rsidRDefault="00C97E17" w:rsidP="00C97E17">
      <w:pPr>
        <w:pStyle w:val="ListParagraph"/>
        <w:numPr>
          <w:ilvl w:val="0"/>
          <w:numId w:val="21"/>
        </w:numPr>
        <w:rPr>
          <w:sz w:val="22"/>
          <w:szCs w:val="22"/>
        </w:rPr>
      </w:pPr>
      <w:proofErr w:type="spellStart"/>
      <w:r>
        <w:rPr>
          <w:sz w:val="22"/>
          <w:szCs w:val="22"/>
        </w:rPr>
        <w:t>popOdd</w:t>
      </w:r>
      <w:proofErr w:type="spellEnd"/>
      <w:r>
        <w:rPr>
          <w:sz w:val="22"/>
          <w:szCs w:val="22"/>
        </w:rPr>
        <w:t xml:space="preserve">() and </w:t>
      </w:r>
      <w:proofErr w:type="spellStart"/>
      <w:r>
        <w:rPr>
          <w:sz w:val="22"/>
          <w:szCs w:val="22"/>
        </w:rPr>
        <w:t>popEven</w:t>
      </w:r>
      <w:proofErr w:type="spellEnd"/>
      <w:r>
        <w:rPr>
          <w:sz w:val="22"/>
          <w:szCs w:val="22"/>
        </w:rPr>
        <w:t>() to remove an</w:t>
      </w:r>
      <w:r w:rsidR="00A31CF9">
        <w:rPr>
          <w:sz w:val="22"/>
          <w:szCs w:val="22"/>
        </w:rPr>
        <w:t xml:space="preserve"> even number or odd number </w:t>
      </w:r>
      <w:r>
        <w:rPr>
          <w:sz w:val="22"/>
          <w:szCs w:val="22"/>
        </w:rPr>
        <w:t>from one of the stacks</w:t>
      </w:r>
    </w:p>
    <w:p w:rsidR="00C97E17" w:rsidRDefault="00C97E17" w:rsidP="00C97E17">
      <w:pPr>
        <w:pStyle w:val="ListParagraph"/>
        <w:numPr>
          <w:ilvl w:val="0"/>
          <w:numId w:val="21"/>
        </w:numPr>
        <w:rPr>
          <w:sz w:val="22"/>
          <w:szCs w:val="22"/>
        </w:rPr>
      </w:pPr>
      <w:proofErr w:type="spellStart"/>
      <w:proofErr w:type="gramStart"/>
      <w:r>
        <w:rPr>
          <w:sz w:val="22"/>
          <w:szCs w:val="22"/>
        </w:rPr>
        <w:t>getEven</w:t>
      </w:r>
      <w:proofErr w:type="spellEnd"/>
      <w:r>
        <w:rPr>
          <w:sz w:val="22"/>
          <w:szCs w:val="22"/>
        </w:rPr>
        <w:t>(</w:t>
      </w:r>
      <w:proofErr w:type="gramEnd"/>
      <w:r>
        <w:rPr>
          <w:sz w:val="22"/>
          <w:szCs w:val="22"/>
        </w:rPr>
        <w:t xml:space="preserve">) and </w:t>
      </w:r>
      <w:proofErr w:type="spellStart"/>
      <w:r>
        <w:rPr>
          <w:sz w:val="22"/>
          <w:szCs w:val="22"/>
        </w:rPr>
        <w:t>getOdd</w:t>
      </w:r>
      <w:proofErr w:type="spellEnd"/>
      <w:r>
        <w:rPr>
          <w:sz w:val="22"/>
          <w:szCs w:val="22"/>
        </w:rPr>
        <w:t>() to get stack’s top item of a relevant stack</w:t>
      </w:r>
      <w:r w:rsidR="00624FF3">
        <w:rPr>
          <w:sz w:val="22"/>
          <w:szCs w:val="22"/>
        </w:rPr>
        <w:t>; the stack is unchanged however.</w:t>
      </w:r>
    </w:p>
    <w:p w:rsidR="00624FF3" w:rsidRPr="00AE31F0" w:rsidRDefault="00624FF3" w:rsidP="00C97E17">
      <w:pPr>
        <w:pStyle w:val="ListParagraph"/>
        <w:numPr>
          <w:ilvl w:val="0"/>
          <w:numId w:val="21"/>
        </w:numPr>
        <w:rPr>
          <w:sz w:val="22"/>
          <w:szCs w:val="22"/>
        </w:rPr>
      </w:pPr>
      <w:proofErr w:type="spellStart"/>
      <w:proofErr w:type="gramStart"/>
      <w:r>
        <w:rPr>
          <w:sz w:val="22"/>
          <w:szCs w:val="22"/>
        </w:rPr>
        <w:t>getNumEvens</w:t>
      </w:r>
      <w:proofErr w:type="spellEnd"/>
      <w:r>
        <w:rPr>
          <w:sz w:val="22"/>
          <w:szCs w:val="22"/>
        </w:rPr>
        <w:t>(</w:t>
      </w:r>
      <w:proofErr w:type="gramEnd"/>
      <w:r>
        <w:rPr>
          <w:sz w:val="22"/>
          <w:szCs w:val="22"/>
        </w:rPr>
        <w:t xml:space="preserve">), </w:t>
      </w:r>
      <w:proofErr w:type="spellStart"/>
      <w:r>
        <w:rPr>
          <w:sz w:val="22"/>
          <w:szCs w:val="22"/>
        </w:rPr>
        <w:t>getNumOdds</w:t>
      </w:r>
      <w:proofErr w:type="spellEnd"/>
      <w:r>
        <w:rPr>
          <w:sz w:val="22"/>
          <w:szCs w:val="22"/>
        </w:rPr>
        <w:t>() to return either the number of even numbers or number of odd numbers.</w:t>
      </w:r>
    </w:p>
    <w:p w:rsidR="00D80A30" w:rsidRDefault="00D80A30">
      <w:pPr>
        <w:rPr>
          <w:sz w:val="22"/>
          <w:szCs w:val="22"/>
        </w:rPr>
      </w:pPr>
    </w:p>
    <w:p w:rsidR="00AE31F0" w:rsidRPr="00BC60F2" w:rsidRDefault="00D80A30">
      <w:pPr>
        <w:rPr>
          <w:i/>
          <w:sz w:val="22"/>
          <w:szCs w:val="22"/>
        </w:rPr>
      </w:pPr>
      <w:r>
        <w:rPr>
          <w:sz w:val="22"/>
          <w:szCs w:val="22"/>
        </w:rPr>
        <w:t xml:space="preserve">To test your implementation, write a loop to generate 150 integers randomly, and test </w:t>
      </w:r>
      <w:r w:rsidR="00013912">
        <w:rPr>
          <w:sz w:val="22"/>
          <w:szCs w:val="22"/>
        </w:rPr>
        <w:t xml:space="preserve">the stack </w:t>
      </w:r>
      <w:r>
        <w:rPr>
          <w:sz w:val="22"/>
          <w:szCs w:val="22"/>
        </w:rPr>
        <w:t>operations</w:t>
      </w:r>
      <w:r w:rsidR="00013912">
        <w:rPr>
          <w:sz w:val="22"/>
          <w:szCs w:val="22"/>
        </w:rPr>
        <w:t xml:space="preserve"> you coded</w:t>
      </w:r>
      <w:r>
        <w:rPr>
          <w:sz w:val="22"/>
          <w:szCs w:val="22"/>
        </w:rPr>
        <w:t xml:space="preserve">.  </w:t>
      </w:r>
      <w:r w:rsidR="00C07A97">
        <w:rPr>
          <w:sz w:val="22"/>
          <w:szCs w:val="22"/>
        </w:rPr>
        <w:t xml:space="preserve">(You may read this Webpage for random number generation if needed: </w:t>
      </w:r>
      <w:bookmarkStart w:id="0" w:name="_GoBack"/>
      <w:bookmarkEnd w:id="0"/>
      <w:r w:rsidR="00BC60F2">
        <w:fldChar w:fldCharType="begin"/>
      </w:r>
      <w:r w:rsidR="00BC60F2">
        <w:instrText xml:space="preserve"> HYPERLINK "http://www.cs.geneseo.edu/~baldwin/reference/random.html" </w:instrText>
      </w:r>
      <w:r w:rsidR="00BC60F2">
        <w:fldChar w:fldCharType="separate"/>
      </w:r>
      <w:r w:rsidR="00C07A97" w:rsidRPr="007F5332">
        <w:rPr>
          <w:rStyle w:val="Hyperlink"/>
          <w:sz w:val="22"/>
          <w:szCs w:val="22"/>
        </w:rPr>
        <w:t>http://www.cs.geneseo.edu/~baldwin/reference/random.html</w:t>
      </w:r>
      <w:r w:rsidR="00BC60F2">
        <w:rPr>
          <w:rStyle w:val="Hyperlink"/>
          <w:sz w:val="22"/>
          <w:szCs w:val="22"/>
        </w:rPr>
        <w:fldChar w:fldCharType="end"/>
      </w:r>
      <w:r w:rsidR="00C07A97">
        <w:rPr>
          <w:sz w:val="22"/>
          <w:szCs w:val="22"/>
        </w:rPr>
        <w:t>)</w:t>
      </w:r>
      <w:r w:rsidR="00013912">
        <w:rPr>
          <w:sz w:val="22"/>
          <w:szCs w:val="22"/>
        </w:rPr>
        <w:t xml:space="preserve">  </w:t>
      </w:r>
      <w:r w:rsidR="00996C14" w:rsidRPr="00BC60F2">
        <w:rPr>
          <w:i/>
          <w:sz w:val="22"/>
          <w:szCs w:val="22"/>
        </w:rPr>
        <w:t xml:space="preserve">Hint:  If you store </w:t>
      </w:r>
      <w:r w:rsidR="00A94AAE" w:rsidRPr="00BC60F2">
        <w:rPr>
          <w:i/>
          <w:sz w:val="22"/>
          <w:szCs w:val="22"/>
        </w:rPr>
        <w:t xml:space="preserve">the numbers with evens and odds mixed, then most operations would require processing speed of </w:t>
      </w:r>
      <w:proofErr w:type="gramStart"/>
      <w:r w:rsidR="00A94AAE" w:rsidRPr="00BC60F2">
        <w:rPr>
          <w:i/>
          <w:sz w:val="22"/>
          <w:szCs w:val="22"/>
        </w:rPr>
        <w:t>O(</w:t>
      </w:r>
      <w:proofErr w:type="gramEnd"/>
      <w:r w:rsidR="00A94AAE" w:rsidRPr="00BC60F2">
        <w:rPr>
          <w:i/>
          <w:sz w:val="22"/>
          <w:szCs w:val="22"/>
        </w:rPr>
        <w:t>N), which is not efficient.  So how you store numbers does matter.</w:t>
      </w:r>
    </w:p>
    <w:p w:rsidR="00AE31F0" w:rsidRDefault="00AE31F0">
      <w:pPr>
        <w:rPr>
          <w:sz w:val="22"/>
          <w:szCs w:val="22"/>
        </w:rPr>
      </w:pPr>
    </w:p>
    <w:p w:rsidR="001B45ED" w:rsidRDefault="001B45ED" w:rsidP="001B45ED">
      <w:pPr>
        <w:pStyle w:val="ListParagraph"/>
        <w:numPr>
          <w:ilvl w:val="0"/>
          <w:numId w:val="20"/>
        </w:numPr>
        <w:rPr>
          <w:sz w:val="22"/>
          <w:szCs w:val="22"/>
        </w:rPr>
      </w:pPr>
      <w:r>
        <w:rPr>
          <w:sz w:val="22"/>
          <w:szCs w:val="22"/>
        </w:rPr>
        <w:t>Do the problem #47 (page 240), or #44 (page 233) if you use 2</w:t>
      </w:r>
      <w:r w:rsidRPr="001B45ED">
        <w:rPr>
          <w:sz w:val="22"/>
          <w:szCs w:val="22"/>
          <w:vertAlign w:val="superscript"/>
        </w:rPr>
        <w:t>nd</w:t>
      </w:r>
      <w:r>
        <w:rPr>
          <w:sz w:val="22"/>
          <w:szCs w:val="22"/>
        </w:rPr>
        <w:t xml:space="preserve"> Edition of the text.  </w:t>
      </w:r>
      <w:r w:rsidR="00A31CF9">
        <w:rPr>
          <w:sz w:val="22"/>
          <w:szCs w:val="22"/>
        </w:rPr>
        <w:t>Specifically, y</w:t>
      </w:r>
      <w:r>
        <w:rPr>
          <w:sz w:val="22"/>
          <w:szCs w:val="22"/>
        </w:rPr>
        <w:t xml:space="preserve">ou may write a (static) method </w:t>
      </w:r>
      <w:r w:rsidR="00A94AAE">
        <w:rPr>
          <w:sz w:val="22"/>
          <w:szCs w:val="22"/>
        </w:rPr>
        <w:t>that simulates the auction process as described</w:t>
      </w:r>
      <w:r>
        <w:rPr>
          <w:sz w:val="22"/>
          <w:szCs w:val="22"/>
        </w:rPr>
        <w:t>:</w:t>
      </w:r>
    </w:p>
    <w:p w:rsidR="001B45ED" w:rsidRPr="00A31CF9" w:rsidRDefault="001B45ED" w:rsidP="00A31CF9">
      <w:pPr>
        <w:jc w:val="center"/>
        <w:rPr>
          <w:i/>
          <w:sz w:val="22"/>
          <w:szCs w:val="22"/>
        </w:rPr>
      </w:pPr>
      <w:proofErr w:type="gramStart"/>
      <w:r w:rsidRPr="00A31CF9">
        <w:rPr>
          <w:i/>
          <w:sz w:val="22"/>
          <w:szCs w:val="22"/>
        </w:rPr>
        <w:t>public</w:t>
      </w:r>
      <w:proofErr w:type="gramEnd"/>
      <w:r w:rsidRPr="00A31CF9">
        <w:rPr>
          <w:i/>
          <w:sz w:val="22"/>
          <w:szCs w:val="22"/>
        </w:rPr>
        <w:t xml:space="preserve"> static void </w:t>
      </w:r>
      <w:proofErr w:type="spellStart"/>
      <w:r w:rsidRPr="00A31CF9">
        <w:rPr>
          <w:i/>
          <w:sz w:val="22"/>
          <w:szCs w:val="22"/>
        </w:rPr>
        <w:t>doAuction</w:t>
      </w:r>
      <w:proofErr w:type="spellEnd"/>
      <w:r w:rsidRPr="00A31CF9">
        <w:rPr>
          <w:i/>
          <w:sz w:val="22"/>
          <w:szCs w:val="22"/>
        </w:rPr>
        <w:t>()</w:t>
      </w:r>
    </w:p>
    <w:p w:rsidR="00415D69" w:rsidRDefault="00415D69" w:rsidP="001B45ED">
      <w:pPr>
        <w:rPr>
          <w:sz w:val="22"/>
          <w:szCs w:val="22"/>
        </w:rPr>
      </w:pPr>
    </w:p>
    <w:p w:rsidR="001B45ED" w:rsidRDefault="001B45ED" w:rsidP="001B45ED">
      <w:pPr>
        <w:rPr>
          <w:sz w:val="22"/>
          <w:szCs w:val="22"/>
        </w:rPr>
      </w:pPr>
      <w:r>
        <w:rPr>
          <w:sz w:val="22"/>
          <w:szCs w:val="22"/>
        </w:rPr>
        <w:t xml:space="preserve">In this method, </w:t>
      </w:r>
      <w:r w:rsidR="0096593B">
        <w:rPr>
          <w:sz w:val="22"/>
          <w:szCs w:val="22"/>
        </w:rPr>
        <w:t xml:space="preserve">you </w:t>
      </w:r>
      <w:r w:rsidR="00415D69">
        <w:rPr>
          <w:sz w:val="22"/>
          <w:szCs w:val="22"/>
        </w:rPr>
        <w:t>obtain user input fro</w:t>
      </w:r>
      <w:r w:rsidR="0096593B">
        <w:rPr>
          <w:sz w:val="22"/>
          <w:szCs w:val="22"/>
        </w:rPr>
        <w:t xml:space="preserve">m console: the name of person who is making a bid and the bidding amount (integer is fine).  You then process the bidding </w:t>
      </w:r>
      <w:r w:rsidR="00017934">
        <w:rPr>
          <w:sz w:val="22"/>
          <w:szCs w:val="22"/>
        </w:rPr>
        <w:t>according to</w:t>
      </w:r>
      <w:r w:rsidR="0096593B">
        <w:rPr>
          <w:sz w:val="22"/>
          <w:szCs w:val="22"/>
        </w:rPr>
        <w:t xml:space="preserve"> the rules explained</w:t>
      </w:r>
      <w:r w:rsidR="00415D69">
        <w:rPr>
          <w:sz w:val="22"/>
          <w:szCs w:val="22"/>
        </w:rPr>
        <w:t xml:space="preserve"> in the text</w:t>
      </w:r>
      <w:r w:rsidR="0096593B">
        <w:rPr>
          <w:sz w:val="22"/>
          <w:szCs w:val="22"/>
        </w:rPr>
        <w:t xml:space="preserve">.  </w:t>
      </w:r>
      <w:r w:rsidR="00017934">
        <w:rPr>
          <w:sz w:val="22"/>
          <w:szCs w:val="22"/>
        </w:rPr>
        <w:t xml:space="preserve">When information needs to </w:t>
      </w:r>
      <w:r w:rsidR="00415D69">
        <w:rPr>
          <w:sz w:val="22"/>
          <w:szCs w:val="22"/>
        </w:rPr>
        <w:t>be saved, you save it in stacks.  As input proceeds the current status of the auction should be displayed (</w:t>
      </w:r>
      <w:r w:rsidR="00A94AAE">
        <w:rPr>
          <w:sz w:val="22"/>
          <w:szCs w:val="22"/>
        </w:rPr>
        <w:t>n</w:t>
      </w:r>
      <w:r w:rsidR="00415D69">
        <w:rPr>
          <w:sz w:val="22"/>
          <w:szCs w:val="22"/>
        </w:rPr>
        <w:t xml:space="preserve">ew bid, </w:t>
      </w:r>
      <w:r w:rsidR="00A94AAE">
        <w:rPr>
          <w:sz w:val="22"/>
          <w:szCs w:val="22"/>
        </w:rPr>
        <w:t>r</w:t>
      </w:r>
      <w:r w:rsidR="00415D69">
        <w:rPr>
          <w:sz w:val="22"/>
          <w:szCs w:val="22"/>
        </w:rPr>
        <w:t xml:space="preserve">esult, </w:t>
      </w:r>
      <w:r w:rsidR="00A94AAE">
        <w:rPr>
          <w:sz w:val="22"/>
          <w:szCs w:val="22"/>
        </w:rPr>
        <w:t>high bidder</w:t>
      </w:r>
      <w:r w:rsidR="00415D69">
        <w:rPr>
          <w:sz w:val="22"/>
          <w:szCs w:val="22"/>
        </w:rPr>
        <w:t xml:space="preserve">, </w:t>
      </w:r>
      <w:r w:rsidR="00A94AAE">
        <w:rPr>
          <w:sz w:val="22"/>
          <w:szCs w:val="22"/>
        </w:rPr>
        <w:t>h</w:t>
      </w:r>
      <w:r w:rsidR="00415D69">
        <w:rPr>
          <w:sz w:val="22"/>
          <w:szCs w:val="22"/>
        </w:rPr>
        <w:t xml:space="preserve">igh </w:t>
      </w:r>
      <w:r w:rsidR="00A94AAE">
        <w:rPr>
          <w:sz w:val="22"/>
          <w:szCs w:val="22"/>
        </w:rPr>
        <w:t>h</w:t>
      </w:r>
      <w:r w:rsidR="00415D69">
        <w:rPr>
          <w:sz w:val="22"/>
          <w:szCs w:val="22"/>
        </w:rPr>
        <w:t xml:space="preserve">id, and </w:t>
      </w:r>
      <w:r w:rsidR="00A94AAE">
        <w:rPr>
          <w:sz w:val="22"/>
          <w:szCs w:val="22"/>
        </w:rPr>
        <w:t>m</w:t>
      </w:r>
      <w:r w:rsidR="00415D69">
        <w:rPr>
          <w:sz w:val="22"/>
          <w:szCs w:val="22"/>
        </w:rPr>
        <w:t xml:space="preserve">ax </w:t>
      </w:r>
      <w:r w:rsidR="00A94AAE">
        <w:rPr>
          <w:sz w:val="22"/>
          <w:szCs w:val="22"/>
        </w:rPr>
        <w:t>b</w:t>
      </w:r>
      <w:r w:rsidR="00415D69">
        <w:rPr>
          <w:sz w:val="22"/>
          <w:szCs w:val="22"/>
        </w:rPr>
        <w:t>id).  When user chooses to quit, the method displays the bid history (as shown in the book).</w:t>
      </w:r>
      <w:r w:rsidR="00A31CF9">
        <w:rPr>
          <w:sz w:val="22"/>
          <w:szCs w:val="22"/>
        </w:rPr>
        <w:t xml:space="preserve">  You can use the example provided in the text to test the method.</w:t>
      </w:r>
    </w:p>
    <w:p w:rsidR="00415D69" w:rsidRDefault="00415D69" w:rsidP="001B45ED">
      <w:pPr>
        <w:rPr>
          <w:sz w:val="22"/>
          <w:szCs w:val="22"/>
        </w:rPr>
      </w:pPr>
    </w:p>
    <w:p w:rsidR="00415D69" w:rsidRDefault="00415D69" w:rsidP="001B45ED">
      <w:pPr>
        <w:rPr>
          <w:sz w:val="22"/>
          <w:szCs w:val="22"/>
        </w:rPr>
      </w:pPr>
      <w:r w:rsidRPr="00A31CF9">
        <w:rPr>
          <w:b/>
          <w:i/>
          <w:sz w:val="22"/>
          <w:szCs w:val="22"/>
        </w:rPr>
        <w:t>Note:</w:t>
      </w:r>
      <w:r>
        <w:rPr>
          <w:sz w:val="22"/>
          <w:szCs w:val="22"/>
        </w:rPr>
        <w:t xml:space="preserve">  </w:t>
      </w:r>
      <w:r w:rsidR="00BC60F2">
        <w:rPr>
          <w:sz w:val="22"/>
          <w:szCs w:val="22"/>
        </w:rPr>
        <w:t xml:space="preserve">It’s still expected that you use a table to describe all the tests you used.  However </w:t>
      </w:r>
      <w:r w:rsidR="00BC60F2">
        <w:rPr>
          <w:sz w:val="22"/>
          <w:szCs w:val="22"/>
        </w:rPr>
        <w:t xml:space="preserve">use </w:t>
      </w:r>
      <w:r w:rsidR="00BC60F2">
        <w:rPr>
          <w:sz w:val="22"/>
          <w:szCs w:val="22"/>
        </w:rPr>
        <w:t xml:space="preserve">of </w:t>
      </w:r>
      <w:proofErr w:type="spellStart"/>
      <w:r w:rsidR="00BC60F2">
        <w:rPr>
          <w:sz w:val="22"/>
          <w:szCs w:val="22"/>
        </w:rPr>
        <w:t>JU</w:t>
      </w:r>
      <w:r w:rsidR="00BC60F2">
        <w:rPr>
          <w:sz w:val="22"/>
          <w:szCs w:val="22"/>
        </w:rPr>
        <w:t>nit</w:t>
      </w:r>
      <w:proofErr w:type="spellEnd"/>
      <w:r w:rsidR="00BC60F2">
        <w:rPr>
          <w:sz w:val="22"/>
          <w:szCs w:val="22"/>
        </w:rPr>
        <w:t xml:space="preserve"> is optional.  </w:t>
      </w:r>
    </w:p>
    <w:p w:rsidR="0096593B" w:rsidRDefault="0096593B" w:rsidP="001B45ED">
      <w:pPr>
        <w:rPr>
          <w:sz w:val="22"/>
          <w:szCs w:val="22"/>
        </w:rPr>
      </w:pPr>
    </w:p>
    <w:p w:rsidR="0096593B" w:rsidRPr="001B45ED" w:rsidRDefault="0096593B" w:rsidP="001B45ED">
      <w:pPr>
        <w:rPr>
          <w:sz w:val="22"/>
          <w:szCs w:val="22"/>
        </w:rPr>
      </w:pPr>
    </w:p>
    <w:p w:rsidR="0023563C" w:rsidRPr="006D5C79" w:rsidRDefault="0023563C" w:rsidP="003162F4">
      <w:pPr>
        <w:rPr>
          <w:sz w:val="22"/>
          <w:szCs w:val="22"/>
        </w:rPr>
      </w:pPr>
    </w:p>
    <w:sectPr w:rsidR="0023563C" w:rsidRPr="006D5C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608B"/>
    <w:multiLevelType w:val="hybridMultilevel"/>
    <w:tmpl w:val="DB527C9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DD0110C"/>
    <w:multiLevelType w:val="hybridMultilevel"/>
    <w:tmpl w:val="1F5EA4B4"/>
    <w:lvl w:ilvl="0" w:tplc="74DC88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D32870"/>
    <w:multiLevelType w:val="hybridMultilevel"/>
    <w:tmpl w:val="ED6E4B20"/>
    <w:lvl w:ilvl="0" w:tplc="D6C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1077A"/>
    <w:multiLevelType w:val="hybridMultilevel"/>
    <w:tmpl w:val="F62E0E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DD2B86"/>
    <w:multiLevelType w:val="hybridMultilevel"/>
    <w:tmpl w:val="D1CAE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27C4C"/>
    <w:multiLevelType w:val="hybridMultilevel"/>
    <w:tmpl w:val="7C9C1230"/>
    <w:lvl w:ilvl="0" w:tplc="034247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A1503E"/>
    <w:multiLevelType w:val="hybridMultilevel"/>
    <w:tmpl w:val="321E1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0A52FA"/>
    <w:multiLevelType w:val="hybridMultilevel"/>
    <w:tmpl w:val="136C908A"/>
    <w:lvl w:ilvl="0" w:tplc="44502C2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E14F00"/>
    <w:multiLevelType w:val="hybridMultilevel"/>
    <w:tmpl w:val="F9D29D9E"/>
    <w:lvl w:ilvl="0" w:tplc="C3DA17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5C207E"/>
    <w:multiLevelType w:val="hybridMultilevel"/>
    <w:tmpl w:val="7FE88E70"/>
    <w:lvl w:ilvl="0" w:tplc="034247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ED53426"/>
    <w:multiLevelType w:val="multilevel"/>
    <w:tmpl w:val="A0F20E9E"/>
    <w:lvl w:ilvl="0">
      <w:start w:val="3"/>
      <w:numFmt w:val="decimal"/>
      <w:lvlText w:val="%1"/>
      <w:lvlJc w:val="left"/>
      <w:pPr>
        <w:tabs>
          <w:tab w:val="num" w:pos="420"/>
        </w:tabs>
        <w:ind w:left="420" w:hanging="420"/>
      </w:pPr>
      <w:rPr>
        <w:rFonts w:hint="default"/>
      </w:rPr>
    </w:lvl>
    <w:lvl w:ilvl="1">
      <w:start w:val="8"/>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27F233E"/>
    <w:multiLevelType w:val="hybridMultilevel"/>
    <w:tmpl w:val="6DA6E7AE"/>
    <w:lvl w:ilvl="0" w:tplc="3FD8D0D2">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72B541D"/>
    <w:multiLevelType w:val="hybridMultilevel"/>
    <w:tmpl w:val="03507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1710D"/>
    <w:multiLevelType w:val="hybridMultilevel"/>
    <w:tmpl w:val="7B68C858"/>
    <w:lvl w:ilvl="0" w:tplc="861429EA">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F476C28"/>
    <w:multiLevelType w:val="hybridMultilevel"/>
    <w:tmpl w:val="3CF03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E705F1"/>
    <w:multiLevelType w:val="hybridMultilevel"/>
    <w:tmpl w:val="EDEC0F00"/>
    <w:lvl w:ilvl="0" w:tplc="24FA05F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8001070"/>
    <w:multiLevelType w:val="hybridMultilevel"/>
    <w:tmpl w:val="224AC63A"/>
    <w:lvl w:ilvl="0" w:tplc="E034CB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F032EF"/>
    <w:multiLevelType w:val="hybridMultilevel"/>
    <w:tmpl w:val="D39A35DE"/>
    <w:lvl w:ilvl="0" w:tplc="7C0EB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55E7003"/>
    <w:multiLevelType w:val="hybridMultilevel"/>
    <w:tmpl w:val="55A40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F9390F"/>
    <w:multiLevelType w:val="hybridMultilevel"/>
    <w:tmpl w:val="86A878FE"/>
    <w:lvl w:ilvl="0" w:tplc="034247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DDE7D8A"/>
    <w:multiLevelType w:val="hybridMultilevel"/>
    <w:tmpl w:val="44222734"/>
    <w:lvl w:ilvl="0" w:tplc="5B6EF7D0">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5"/>
  </w:num>
  <w:num w:numId="3">
    <w:abstractNumId w:val="9"/>
  </w:num>
  <w:num w:numId="4">
    <w:abstractNumId w:val="19"/>
  </w:num>
  <w:num w:numId="5">
    <w:abstractNumId w:val="11"/>
  </w:num>
  <w:num w:numId="6">
    <w:abstractNumId w:val="15"/>
  </w:num>
  <w:num w:numId="7">
    <w:abstractNumId w:val="8"/>
  </w:num>
  <w:num w:numId="8">
    <w:abstractNumId w:val="7"/>
  </w:num>
  <w:num w:numId="9">
    <w:abstractNumId w:val="10"/>
  </w:num>
  <w:num w:numId="10">
    <w:abstractNumId w:val="17"/>
  </w:num>
  <w:num w:numId="11">
    <w:abstractNumId w:val="4"/>
  </w:num>
  <w:num w:numId="12">
    <w:abstractNumId w:val="2"/>
  </w:num>
  <w:num w:numId="13">
    <w:abstractNumId w:val="6"/>
  </w:num>
  <w:num w:numId="14">
    <w:abstractNumId w:val="0"/>
  </w:num>
  <w:num w:numId="15">
    <w:abstractNumId w:val="3"/>
  </w:num>
  <w:num w:numId="16">
    <w:abstractNumId w:val="18"/>
  </w:num>
  <w:num w:numId="17">
    <w:abstractNumId w:val="12"/>
  </w:num>
  <w:num w:numId="18">
    <w:abstractNumId w:val="13"/>
  </w:num>
  <w:num w:numId="19">
    <w:abstractNumId w:val="20"/>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F0"/>
    <w:rsid w:val="00013912"/>
    <w:rsid w:val="00017934"/>
    <w:rsid w:val="00021A6E"/>
    <w:rsid w:val="0002440C"/>
    <w:rsid w:val="00030712"/>
    <w:rsid w:val="000458B5"/>
    <w:rsid w:val="000537B1"/>
    <w:rsid w:val="00055E8E"/>
    <w:rsid w:val="0008022A"/>
    <w:rsid w:val="000843BC"/>
    <w:rsid w:val="0009142B"/>
    <w:rsid w:val="000940EC"/>
    <w:rsid w:val="000B202E"/>
    <w:rsid w:val="000B71BA"/>
    <w:rsid w:val="000D4F8E"/>
    <w:rsid w:val="000D77B4"/>
    <w:rsid w:val="000E0832"/>
    <w:rsid w:val="000E0C04"/>
    <w:rsid w:val="000E3D4E"/>
    <w:rsid w:val="000F6C3D"/>
    <w:rsid w:val="0011251A"/>
    <w:rsid w:val="00124940"/>
    <w:rsid w:val="001268ED"/>
    <w:rsid w:val="001344DF"/>
    <w:rsid w:val="00135A23"/>
    <w:rsid w:val="00141D7E"/>
    <w:rsid w:val="00163F8B"/>
    <w:rsid w:val="00186435"/>
    <w:rsid w:val="0019041C"/>
    <w:rsid w:val="00197AC5"/>
    <w:rsid w:val="001B10F3"/>
    <w:rsid w:val="001B45ED"/>
    <w:rsid w:val="001D7C7D"/>
    <w:rsid w:val="002254BF"/>
    <w:rsid w:val="002311D2"/>
    <w:rsid w:val="0023253A"/>
    <w:rsid w:val="0023563C"/>
    <w:rsid w:val="00240491"/>
    <w:rsid w:val="0025790C"/>
    <w:rsid w:val="00271ABE"/>
    <w:rsid w:val="00283288"/>
    <w:rsid w:val="00285E82"/>
    <w:rsid w:val="00291F79"/>
    <w:rsid w:val="002C003A"/>
    <w:rsid w:val="002E24B9"/>
    <w:rsid w:val="003162F4"/>
    <w:rsid w:val="00345DA6"/>
    <w:rsid w:val="00357CE4"/>
    <w:rsid w:val="00376AA7"/>
    <w:rsid w:val="00377CDB"/>
    <w:rsid w:val="003A652D"/>
    <w:rsid w:val="003B09A9"/>
    <w:rsid w:val="003C6424"/>
    <w:rsid w:val="003D07D6"/>
    <w:rsid w:val="003E045E"/>
    <w:rsid w:val="00415D69"/>
    <w:rsid w:val="00420ED7"/>
    <w:rsid w:val="00430B9E"/>
    <w:rsid w:val="00440C59"/>
    <w:rsid w:val="00443364"/>
    <w:rsid w:val="00443A66"/>
    <w:rsid w:val="004608C8"/>
    <w:rsid w:val="00493D26"/>
    <w:rsid w:val="004B3E36"/>
    <w:rsid w:val="004B67CC"/>
    <w:rsid w:val="004B6A6E"/>
    <w:rsid w:val="004B6C84"/>
    <w:rsid w:val="004F0286"/>
    <w:rsid w:val="004F12B5"/>
    <w:rsid w:val="004F33E2"/>
    <w:rsid w:val="004F5CBB"/>
    <w:rsid w:val="005044D7"/>
    <w:rsid w:val="0051275C"/>
    <w:rsid w:val="005162B0"/>
    <w:rsid w:val="00523F78"/>
    <w:rsid w:val="005414F0"/>
    <w:rsid w:val="00543C6F"/>
    <w:rsid w:val="005526FC"/>
    <w:rsid w:val="00575D2F"/>
    <w:rsid w:val="005A0DE8"/>
    <w:rsid w:val="005A21AE"/>
    <w:rsid w:val="005B1426"/>
    <w:rsid w:val="00624FF3"/>
    <w:rsid w:val="00642B65"/>
    <w:rsid w:val="00644E6E"/>
    <w:rsid w:val="00644F2C"/>
    <w:rsid w:val="006923D1"/>
    <w:rsid w:val="006D5C79"/>
    <w:rsid w:val="00701945"/>
    <w:rsid w:val="007178BD"/>
    <w:rsid w:val="00767064"/>
    <w:rsid w:val="007771DE"/>
    <w:rsid w:val="00784A2C"/>
    <w:rsid w:val="007904E5"/>
    <w:rsid w:val="00793175"/>
    <w:rsid w:val="00793BE8"/>
    <w:rsid w:val="007B5EDD"/>
    <w:rsid w:val="007D604A"/>
    <w:rsid w:val="007E3072"/>
    <w:rsid w:val="00800267"/>
    <w:rsid w:val="008161B0"/>
    <w:rsid w:val="00826BE8"/>
    <w:rsid w:val="008505FD"/>
    <w:rsid w:val="008713EC"/>
    <w:rsid w:val="00882BBC"/>
    <w:rsid w:val="0089055C"/>
    <w:rsid w:val="008A6BC7"/>
    <w:rsid w:val="008D0ACC"/>
    <w:rsid w:val="00905923"/>
    <w:rsid w:val="00905B8D"/>
    <w:rsid w:val="009304CA"/>
    <w:rsid w:val="00933394"/>
    <w:rsid w:val="0093565E"/>
    <w:rsid w:val="00941CD2"/>
    <w:rsid w:val="00941E60"/>
    <w:rsid w:val="0096593B"/>
    <w:rsid w:val="00973612"/>
    <w:rsid w:val="00996C14"/>
    <w:rsid w:val="009F6BE1"/>
    <w:rsid w:val="00A013DD"/>
    <w:rsid w:val="00A31CF9"/>
    <w:rsid w:val="00A67604"/>
    <w:rsid w:val="00A92984"/>
    <w:rsid w:val="00A94AAE"/>
    <w:rsid w:val="00A95A66"/>
    <w:rsid w:val="00AC325B"/>
    <w:rsid w:val="00AC59D9"/>
    <w:rsid w:val="00AD1B61"/>
    <w:rsid w:val="00AE31F0"/>
    <w:rsid w:val="00B0286F"/>
    <w:rsid w:val="00B30D7D"/>
    <w:rsid w:val="00B52B7E"/>
    <w:rsid w:val="00B66C76"/>
    <w:rsid w:val="00B674B6"/>
    <w:rsid w:val="00B70AF2"/>
    <w:rsid w:val="00B7199C"/>
    <w:rsid w:val="00B76D3C"/>
    <w:rsid w:val="00BC5C8E"/>
    <w:rsid w:val="00BC60F2"/>
    <w:rsid w:val="00BD49A4"/>
    <w:rsid w:val="00BE091B"/>
    <w:rsid w:val="00BE4943"/>
    <w:rsid w:val="00BE672D"/>
    <w:rsid w:val="00BE7BB0"/>
    <w:rsid w:val="00C07A97"/>
    <w:rsid w:val="00C27A3C"/>
    <w:rsid w:val="00C620DD"/>
    <w:rsid w:val="00C674E8"/>
    <w:rsid w:val="00C97E17"/>
    <w:rsid w:val="00CA0793"/>
    <w:rsid w:val="00CA23FD"/>
    <w:rsid w:val="00CC6092"/>
    <w:rsid w:val="00CD45D0"/>
    <w:rsid w:val="00CD7033"/>
    <w:rsid w:val="00CF14CC"/>
    <w:rsid w:val="00D25EC2"/>
    <w:rsid w:val="00D340AA"/>
    <w:rsid w:val="00D35F10"/>
    <w:rsid w:val="00D46FD4"/>
    <w:rsid w:val="00D5238A"/>
    <w:rsid w:val="00D621BC"/>
    <w:rsid w:val="00D70EA7"/>
    <w:rsid w:val="00D74F7D"/>
    <w:rsid w:val="00D76B67"/>
    <w:rsid w:val="00D80A30"/>
    <w:rsid w:val="00D83474"/>
    <w:rsid w:val="00DB3959"/>
    <w:rsid w:val="00DB5338"/>
    <w:rsid w:val="00DD20A8"/>
    <w:rsid w:val="00E32A2B"/>
    <w:rsid w:val="00E76ED1"/>
    <w:rsid w:val="00EB06F6"/>
    <w:rsid w:val="00EB18A2"/>
    <w:rsid w:val="00EC613C"/>
    <w:rsid w:val="00F465E2"/>
    <w:rsid w:val="00F65A31"/>
    <w:rsid w:val="00F70214"/>
    <w:rsid w:val="00F76DAD"/>
    <w:rsid w:val="00F901B0"/>
    <w:rsid w:val="00FD34BC"/>
    <w:rsid w:val="00FF2075"/>
    <w:rsid w:val="00FF7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A3BE1A-8A09-453D-AD43-1D11CA73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79"/>
    <w:pPr>
      <w:ind w:left="720"/>
    </w:pPr>
  </w:style>
  <w:style w:type="character" w:styleId="Hyperlink">
    <w:name w:val="Hyperlink"/>
    <w:basedOn w:val="DefaultParagraphFont"/>
    <w:rsid w:val="00C07A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9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4 (CSC226) Stack applications</vt:lpstr>
    </vt:vector>
  </TitlesOfParts>
  <Company>Carroll College</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(CSC226) Stack applications</dc:title>
  <dc:creator>ITS</dc:creator>
  <cp:lastModifiedBy>Chenglie Hu</cp:lastModifiedBy>
  <cp:revision>6</cp:revision>
  <cp:lastPrinted>2013-10-03T20:25:00Z</cp:lastPrinted>
  <dcterms:created xsi:type="dcterms:W3CDTF">2013-10-03T17:09:00Z</dcterms:created>
  <dcterms:modified xsi:type="dcterms:W3CDTF">2014-10-02T20:23:00Z</dcterms:modified>
</cp:coreProperties>
</file>