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CDD" w:rsidRDefault="0067447F" w:rsidP="0067447F">
      <w:pPr>
        <w:jc w:val="center"/>
        <w:rPr>
          <w:b/>
          <w:sz w:val="96"/>
          <w:szCs w:val="96"/>
          <w:lang w:val="en-US"/>
        </w:rPr>
      </w:pPr>
      <w:r w:rsidRPr="009D3C32">
        <w:rPr>
          <w:b/>
          <w:sz w:val="96"/>
          <w:szCs w:val="96"/>
          <w:lang w:val="en-US"/>
        </w:rPr>
        <w:t>FFDE</w:t>
      </w:r>
      <w:r w:rsidR="006B2A55">
        <w:rPr>
          <w:b/>
          <w:sz w:val="96"/>
          <w:szCs w:val="96"/>
          <w:lang w:val="en-US"/>
        </w:rPr>
        <w:t xml:space="preserve"> Network</w:t>
      </w:r>
    </w:p>
    <w:p w:rsidR="009D3C32" w:rsidRDefault="009D3C32" w:rsidP="0067447F">
      <w:pPr>
        <w:jc w:val="center"/>
        <w:rPr>
          <w:sz w:val="56"/>
          <w:szCs w:val="56"/>
          <w:lang w:val="en-US"/>
        </w:rPr>
      </w:pPr>
      <w:r w:rsidRPr="009D3C32">
        <w:rPr>
          <w:sz w:val="56"/>
          <w:szCs w:val="56"/>
          <w:lang w:val="en-US"/>
        </w:rPr>
        <w:t>Foundation For Data Exchange</w:t>
      </w:r>
    </w:p>
    <w:p w:rsidR="00741A7C" w:rsidRPr="00663439" w:rsidRDefault="00741A7C" w:rsidP="0067447F">
      <w:pPr>
        <w:jc w:val="center"/>
        <w:rPr>
          <w:b/>
          <w:sz w:val="24"/>
          <w:szCs w:val="24"/>
          <w:lang w:val="en-US"/>
        </w:rPr>
      </w:pPr>
      <w:r w:rsidRPr="00663439">
        <w:rPr>
          <w:b/>
          <w:sz w:val="24"/>
          <w:szCs w:val="24"/>
          <w:lang w:val="en-US"/>
        </w:rPr>
        <w:t>___________________________________________________________</w:t>
      </w:r>
      <w:r w:rsidR="00663439">
        <w:rPr>
          <w:b/>
          <w:sz w:val="24"/>
          <w:szCs w:val="24"/>
          <w:lang w:val="en-US"/>
        </w:rPr>
        <w:t>________________</w:t>
      </w:r>
    </w:p>
    <w:p w:rsidR="00663439" w:rsidRDefault="009D3C32" w:rsidP="00663439">
      <w:pPr>
        <w:pBdr>
          <w:bottom w:val="single" w:sz="12" w:space="8" w:color="auto"/>
        </w:pBdr>
        <w:ind w:firstLine="708"/>
        <w:jc w:val="both"/>
        <w:rPr>
          <w:sz w:val="28"/>
          <w:szCs w:val="28"/>
          <w:lang w:val="en-US"/>
        </w:rPr>
      </w:pPr>
      <w:r w:rsidRPr="00741A7C">
        <w:rPr>
          <w:sz w:val="28"/>
          <w:szCs w:val="28"/>
          <w:lang w:val="en-US"/>
        </w:rPr>
        <w:t>While planning the architecture of a complex mechatronic system it is need</w:t>
      </w:r>
      <w:r w:rsidR="0026424A">
        <w:rPr>
          <w:sz w:val="28"/>
          <w:szCs w:val="28"/>
          <w:lang w:val="en-US"/>
        </w:rPr>
        <w:t>ed</w:t>
      </w:r>
      <w:r w:rsidRPr="00741A7C">
        <w:rPr>
          <w:sz w:val="28"/>
          <w:szCs w:val="28"/>
          <w:lang w:val="en-US"/>
        </w:rPr>
        <w:t xml:space="preserve"> to consider the way in which separate software and hardware components wil</w:t>
      </w:r>
      <w:r w:rsidR="006F0231">
        <w:rPr>
          <w:sz w:val="28"/>
          <w:szCs w:val="28"/>
          <w:lang w:val="en-US"/>
        </w:rPr>
        <w:t>l exchange data and commands. For</w:t>
      </w:r>
      <w:r w:rsidRPr="00741A7C">
        <w:rPr>
          <w:sz w:val="28"/>
          <w:szCs w:val="28"/>
          <w:lang w:val="en-US"/>
        </w:rPr>
        <w:t xml:space="preserve"> various designs different </w:t>
      </w:r>
      <w:r w:rsidR="0026424A">
        <w:rPr>
          <w:sz w:val="28"/>
          <w:szCs w:val="28"/>
          <w:lang w:val="en-US"/>
        </w:rPr>
        <w:t>requirements can be defined. This paper discusses</w:t>
      </w:r>
      <w:r w:rsidRPr="00741A7C">
        <w:rPr>
          <w:sz w:val="28"/>
          <w:szCs w:val="28"/>
          <w:lang w:val="en-US"/>
        </w:rPr>
        <w:t xml:space="preserve"> a software layer for exchanging data between</w:t>
      </w:r>
      <w:r w:rsidR="006F0231">
        <w:rPr>
          <w:sz w:val="28"/>
          <w:szCs w:val="28"/>
          <w:lang w:val="en-US"/>
        </w:rPr>
        <w:t xml:space="preserve"> software modules of</w:t>
      </w:r>
      <w:r w:rsidR="00A85789" w:rsidRPr="00741A7C">
        <w:rPr>
          <w:sz w:val="28"/>
          <w:szCs w:val="28"/>
          <w:lang w:val="en-US"/>
        </w:rPr>
        <w:t xml:space="preserve"> a</w:t>
      </w:r>
      <w:r w:rsidRPr="00741A7C">
        <w:rPr>
          <w:sz w:val="28"/>
          <w:szCs w:val="28"/>
          <w:lang w:val="en-US"/>
        </w:rPr>
        <w:t xml:space="preserve"> drone.</w:t>
      </w:r>
    </w:p>
    <w:p w:rsidR="00C37779" w:rsidRDefault="00741A7C" w:rsidP="00BA0191">
      <w:pPr>
        <w:rPr>
          <w:sz w:val="20"/>
          <w:szCs w:val="20"/>
          <w:lang w:val="en-US"/>
        </w:rPr>
      </w:pPr>
      <w:r>
        <w:rPr>
          <w:sz w:val="20"/>
          <w:szCs w:val="20"/>
          <w:lang w:val="en-US"/>
        </w:rPr>
        <w:t>Jakub Mnich</w:t>
      </w:r>
      <w:r w:rsidR="00663439">
        <w:rPr>
          <w:sz w:val="20"/>
          <w:szCs w:val="20"/>
          <w:lang w:val="en-US"/>
        </w:rPr>
        <w:t xml:space="preserve"> </w:t>
      </w:r>
      <w:r w:rsidR="00F5715C">
        <w:rPr>
          <w:sz w:val="20"/>
          <w:szCs w:val="20"/>
          <w:lang w:val="en-US"/>
        </w:rPr>
        <w:t>–</w:t>
      </w:r>
      <w:r w:rsidR="00663439">
        <w:rPr>
          <w:sz w:val="20"/>
          <w:szCs w:val="20"/>
          <w:lang w:val="en-US"/>
        </w:rPr>
        <w:t xml:space="preserve"> MikroCpp</w:t>
      </w:r>
      <w:r w:rsidR="00F5715C">
        <w:rPr>
          <w:sz w:val="20"/>
          <w:szCs w:val="20"/>
          <w:lang w:val="en-US"/>
        </w:rPr>
        <w:t xml:space="preserve"> (Universal Flying Platforms)</w:t>
      </w:r>
      <w:r w:rsidR="00BA0191">
        <w:rPr>
          <w:sz w:val="20"/>
          <w:szCs w:val="20"/>
          <w:lang w:val="en-US"/>
        </w:rPr>
        <w:t xml:space="preserve"> </w:t>
      </w:r>
      <w:r w:rsidR="00BA0191">
        <w:rPr>
          <w:sz w:val="20"/>
          <w:szCs w:val="20"/>
          <w:lang w:val="en-US"/>
        </w:rPr>
        <w:tab/>
      </w:r>
      <w:r w:rsidR="00BA0191">
        <w:rPr>
          <w:sz w:val="20"/>
          <w:szCs w:val="20"/>
          <w:lang w:val="en-US"/>
        </w:rPr>
        <w:tab/>
      </w:r>
      <w:r w:rsidR="00BA0191">
        <w:rPr>
          <w:sz w:val="20"/>
          <w:szCs w:val="20"/>
          <w:lang w:val="en-US"/>
        </w:rPr>
        <w:tab/>
      </w:r>
      <w:r w:rsidR="00BA0191">
        <w:rPr>
          <w:sz w:val="20"/>
          <w:szCs w:val="20"/>
          <w:lang w:val="en-US"/>
        </w:rPr>
        <w:tab/>
        <w:t xml:space="preserve">        </w:t>
      </w:r>
      <w:r w:rsidR="00BA0191">
        <w:rPr>
          <w:sz w:val="20"/>
          <w:szCs w:val="20"/>
          <w:lang w:val="en-US"/>
        </w:rPr>
        <w:tab/>
        <w:t>25 August 2016</w:t>
      </w:r>
    </w:p>
    <w:p w:rsidR="00663439" w:rsidRDefault="00663439" w:rsidP="002847BC">
      <w:pPr>
        <w:jc w:val="center"/>
        <w:rPr>
          <w:sz w:val="20"/>
          <w:szCs w:val="20"/>
          <w:lang w:val="en-US"/>
        </w:rPr>
      </w:pPr>
    </w:p>
    <w:p w:rsidR="00663439" w:rsidRDefault="00663439" w:rsidP="002847BC">
      <w:pPr>
        <w:jc w:val="center"/>
        <w:rPr>
          <w:sz w:val="20"/>
          <w:szCs w:val="20"/>
          <w:lang w:val="en-US"/>
        </w:rPr>
      </w:pPr>
    </w:p>
    <w:p w:rsidR="00663439" w:rsidRPr="002847BC" w:rsidRDefault="00663439" w:rsidP="002847BC">
      <w:pPr>
        <w:jc w:val="center"/>
        <w:rPr>
          <w:lang w:val="en-US"/>
        </w:rPr>
        <w:sectPr w:rsidR="00663439" w:rsidRPr="002847BC">
          <w:footerReference w:type="default" r:id="rId8"/>
          <w:pgSz w:w="11906" w:h="16838"/>
          <w:pgMar w:top="1417" w:right="1417" w:bottom="1417" w:left="1417" w:header="708" w:footer="708" w:gutter="0"/>
          <w:cols w:space="708"/>
          <w:docGrid w:linePitch="360"/>
        </w:sectPr>
      </w:pPr>
    </w:p>
    <w:p w:rsidR="00741A7C" w:rsidRPr="00C37779" w:rsidRDefault="00741A7C" w:rsidP="0021698D">
      <w:pPr>
        <w:pStyle w:val="Akapitzlist"/>
        <w:numPr>
          <w:ilvl w:val="0"/>
          <w:numId w:val="3"/>
        </w:numPr>
        <w:jc w:val="both"/>
        <w:rPr>
          <w:b/>
          <w:lang w:val="en-US"/>
        </w:rPr>
      </w:pPr>
      <w:r w:rsidRPr="00C37779">
        <w:rPr>
          <w:b/>
          <w:lang w:val="en-US"/>
        </w:rPr>
        <w:t xml:space="preserve">Defining the problem </w:t>
      </w:r>
    </w:p>
    <w:p w:rsidR="00741A7C" w:rsidRDefault="00741A7C" w:rsidP="0021698D">
      <w:pPr>
        <w:ind w:firstLine="360"/>
        <w:jc w:val="both"/>
        <w:rPr>
          <w:lang w:val="en-US"/>
        </w:rPr>
      </w:pPr>
      <w:r>
        <w:rPr>
          <w:lang w:val="en-US"/>
        </w:rPr>
        <w:t>A drone is an unmanned flying vehicle capable of executing complex tasks without human intervention. In this paper it is assumed that discussed technical solu</w:t>
      </w:r>
      <w:r w:rsidR="00C37779">
        <w:rPr>
          <w:lang w:val="en-US"/>
        </w:rPr>
        <w:t>tions apply for a </w:t>
      </w:r>
      <w:r>
        <w:rPr>
          <w:lang w:val="en-US"/>
        </w:rPr>
        <w:t>quadrotor vehicle designed with autonomous operation in mind. Also such a vehicle should be capable of carrying advanced onboard computer, for example ARM-based Linux</w:t>
      </w:r>
      <w:r w:rsidR="006F0231">
        <w:rPr>
          <w:lang w:val="en-US"/>
        </w:rPr>
        <w:t xml:space="preserve"> single board</w:t>
      </w:r>
      <w:r>
        <w:rPr>
          <w:lang w:val="en-US"/>
        </w:rPr>
        <w:t xml:space="preserve"> computer. (Raspberry Pi in this particular case) </w:t>
      </w:r>
    </w:p>
    <w:p w:rsidR="00C37779" w:rsidRDefault="006F0231" w:rsidP="0021698D">
      <w:pPr>
        <w:ind w:firstLine="360"/>
        <w:jc w:val="both"/>
        <w:rPr>
          <w:lang w:val="en-US"/>
        </w:rPr>
      </w:pPr>
      <w:r>
        <w:rPr>
          <w:lang w:val="en-US"/>
        </w:rPr>
        <w:t>With the</w:t>
      </w:r>
      <w:r w:rsidR="00741A7C">
        <w:rPr>
          <w:lang w:val="en-US"/>
        </w:rPr>
        <w:t xml:space="preserve"> access to an extensive computing power offered by a modern single board computer with mu</w:t>
      </w:r>
      <w:r>
        <w:rPr>
          <w:lang w:val="en-US"/>
        </w:rPr>
        <w:t xml:space="preserve">lti-core CPU </w:t>
      </w:r>
      <w:r w:rsidR="00741A7C">
        <w:rPr>
          <w:lang w:val="en-US"/>
        </w:rPr>
        <w:t xml:space="preserve">usage of high level tools and software components </w:t>
      </w:r>
      <w:r w:rsidR="0021698D">
        <w:rPr>
          <w:lang w:val="en-US"/>
        </w:rPr>
        <w:t>embedded in</w:t>
      </w:r>
      <w:r w:rsidR="00741A7C">
        <w:rPr>
          <w:lang w:val="en-US"/>
        </w:rPr>
        <w:t xml:space="preserve"> OS like Linux</w:t>
      </w:r>
      <w:r>
        <w:rPr>
          <w:lang w:val="en-US"/>
        </w:rPr>
        <w:t xml:space="preserve"> can be considered</w:t>
      </w:r>
      <w:r w:rsidR="00741A7C">
        <w:rPr>
          <w:lang w:val="en-US"/>
        </w:rPr>
        <w:t>. This gives a great opportuni</w:t>
      </w:r>
      <w:r w:rsidR="0021698D">
        <w:rPr>
          <w:lang w:val="en-US"/>
        </w:rPr>
        <w:t>ty to implement truly un</w:t>
      </w:r>
      <w:r>
        <w:rPr>
          <w:lang w:val="en-US"/>
        </w:rPr>
        <w:t>iversal solutions</w:t>
      </w:r>
      <w:r w:rsidR="0021698D">
        <w:rPr>
          <w:lang w:val="en-US"/>
        </w:rPr>
        <w:t xml:space="preserve"> functionality</w:t>
      </w:r>
      <w:r>
        <w:rPr>
          <w:lang w:val="en-US"/>
        </w:rPr>
        <w:t xml:space="preserve"> of which</w:t>
      </w:r>
      <w:r w:rsidR="0021698D">
        <w:rPr>
          <w:lang w:val="en-US"/>
        </w:rPr>
        <w:t xml:space="preserve"> can be effortlessly expanded in future. However such an approach requires deep consideration as every decision made on early design stage will affect future components and some of this decisions cannot be easily changed without modifying large parts of code or hardware.  </w:t>
      </w:r>
    </w:p>
    <w:p w:rsidR="0021698D" w:rsidRDefault="00C37779" w:rsidP="0021698D">
      <w:pPr>
        <w:ind w:firstLine="360"/>
        <w:jc w:val="both"/>
        <w:rPr>
          <w:lang w:val="en-US"/>
        </w:rPr>
      </w:pPr>
      <w:r>
        <w:rPr>
          <w:lang w:val="en-US"/>
        </w:rPr>
        <w:br w:type="column"/>
      </w:r>
      <w:r w:rsidR="0021698D">
        <w:rPr>
          <w:lang w:val="en-US"/>
        </w:rPr>
        <w:t xml:space="preserve">The very first step </w:t>
      </w:r>
      <w:r w:rsidR="0026424A">
        <w:rPr>
          <w:lang w:val="en-US"/>
        </w:rPr>
        <w:t xml:space="preserve">in design process </w:t>
      </w:r>
      <w:r w:rsidR="0021698D">
        <w:rPr>
          <w:lang w:val="en-US"/>
        </w:rPr>
        <w:t>would be to understand technical issues of a copter:</w:t>
      </w:r>
    </w:p>
    <w:p w:rsidR="0021698D" w:rsidRDefault="0021698D" w:rsidP="0021698D">
      <w:pPr>
        <w:pStyle w:val="Akapitzlist"/>
        <w:numPr>
          <w:ilvl w:val="0"/>
          <w:numId w:val="4"/>
        </w:numPr>
        <w:jc w:val="both"/>
        <w:rPr>
          <w:lang w:val="en-US"/>
        </w:rPr>
      </w:pPr>
      <w:r>
        <w:rPr>
          <w:lang w:val="en-US"/>
        </w:rPr>
        <w:t>Copters are highly un</w:t>
      </w:r>
      <w:r w:rsidR="006F0231">
        <w:rPr>
          <w:lang w:val="en-US"/>
        </w:rPr>
        <w:t>stable vehicles and as such require</w:t>
      </w:r>
      <w:r>
        <w:rPr>
          <w:lang w:val="en-US"/>
        </w:rPr>
        <w:t xml:space="preserve"> low-latency communications between their software and hardware modules. Delays in data transmission higher than single milliseconds are therefore unacceptable. </w:t>
      </w:r>
      <w:bookmarkStart w:id="0" w:name="_GoBack"/>
      <w:bookmarkEnd w:id="0"/>
    </w:p>
    <w:p w:rsidR="0021698D" w:rsidRDefault="0021698D" w:rsidP="0021698D">
      <w:pPr>
        <w:pStyle w:val="Akapitzlist"/>
        <w:numPr>
          <w:ilvl w:val="0"/>
          <w:numId w:val="4"/>
        </w:numPr>
        <w:jc w:val="both"/>
        <w:rPr>
          <w:lang w:val="en-US"/>
        </w:rPr>
      </w:pPr>
      <w:r>
        <w:rPr>
          <w:lang w:val="en-US"/>
        </w:rPr>
        <w:t xml:space="preserve">Transmitted data needs to reach its destination quickly but the magnitude of information flow is relatively small. Most information comes from simple </w:t>
      </w:r>
      <w:r w:rsidR="006F0231">
        <w:rPr>
          <w:lang w:val="en-US"/>
        </w:rPr>
        <w:t>sensor readings which</w:t>
      </w:r>
      <w:r>
        <w:rPr>
          <w:lang w:val="en-US"/>
        </w:rPr>
        <w:t xml:space="preserve"> are further processed and passed between various software modules. </w:t>
      </w:r>
    </w:p>
    <w:p w:rsidR="00AC1547" w:rsidRDefault="0021698D" w:rsidP="0021698D">
      <w:pPr>
        <w:pStyle w:val="Akapitzlist"/>
        <w:numPr>
          <w:ilvl w:val="0"/>
          <w:numId w:val="4"/>
        </w:numPr>
        <w:jc w:val="both"/>
        <w:rPr>
          <w:lang w:val="en-US"/>
        </w:rPr>
      </w:pPr>
      <w:r>
        <w:rPr>
          <w:lang w:val="en-US"/>
        </w:rPr>
        <w:t>Above statement</w:t>
      </w:r>
      <w:r w:rsidR="0026424A">
        <w:rPr>
          <w:lang w:val="en-US"/>
        </w:rPr>
        <w:t>s</w:t>
      </w:r>
      <w:r>
        <w:rPr>
          <w:lang w:val="en-US"/>
        </w:rPr>
        <w:t xml:space="preserve"> indicat</w:t>
      </w:r>
      <w:r w:rsidR="0026424A">
        <w:rPr>
          <w:lang w:val="en-US"/>
        </w:rPr>
        <w:t>e</w:t>
      </w:r>
      <w:r w:rsidR="00C37779">
        <w:rPr>
          <w:lang w:val="en-US"/>
        </w:rPr>
        <w:t xml:space="preserve"> that it is extremely important to enable versatile yet fast access to relatively small amounts of data that is being exchanged between numerous soft</w:t>
      </w:r>
      <w:r w:rsidR="0026424A">
        <w:rPr>
          <w:lang w:val="en-US"/>
        </w:rPr>
        <w:t>ware modules. This can be</w:t>
      </w:r>
      <w:r w:rsidR="00C37779">
        <w:rPr>
          <w:lang w:val="en-US"/>
        </w:rPr>
        <w:t xml:space="preserve"> achieved with the use</w:t>
      </w:r>
      <w:r w:rsidR="00000896">
        <w:rPr>
          <w:lang w:val="en-US"/>
        </w:rPr>
        <w:t xml:space="preserve"> of modern </w:t>
      </w:r>
      <w:r w:rsidR="0026424A">
        <w:rPr>
          <w:lang w:val="en-US"/>
        </w:rPr>
        <w:t xml:space="preserve">object-oriented </w:t>
      </w:r>
      <w:r w:rsidR="00C37779">
        <w:rPr>
          <w:lang w:val="en-US"/>
        </w:rPr>
        <w:t>programming</w:t>
      </w:r>
      <w:r w:rsidR="0026424A">
        <w:rPr>
          <w:lang w:val="en-US"/>
        </w:rPr>
        <w:t xml:space="preserve"> </w:t>
      </w:r>
      <w:r w:rsidR="00000896">
        <w:rPr>
          <w:lang w:val="en-US"/>
        </w:rPr>
        <w:t>tools.</w:t>
      </w:r>
    </w:p>
    <w:p w:rsidR="0021698D" w:rsidRPr="0041275F" w:rsidRDefault="00AC1547" w:rsidP="00AC1547">
      <w:pPr>
        <w:pStyle w:val="Akapitzlist"/>
        <w:numPr>
          <w:ilvl w:val="0"/>
          <w:numId w:val="3"/>
        </w:numPr>
        <w:jc w:val="both"/>
        <w:rPr>
          <w:b/>
          <w:lang w:val="en-US"/>
        </w:rPr>
      </w:pPr>
      <w:r w:rsidRPr="00AC1547">
        <w:rPr>
          <w:lang w:val="en-US"/>
        </w:rPr>
        <w:br w:type="column"/>
      </w:r>
      <w:r w:rsidRPr="0041275F">
        <w:rPr>
          <w:b/>
          <w:lang w:val="en-US"/>
        </w:rPr>
        <w:lastRenderedPageBreak/>
        <w:t xml:space="preserve">Solution concept </w:t>
      </w:r>
    </w:p>
    <w:p w:rsidR="0041275F" w:rsidRDefault="000F2E9E" w:rsidP="0041275F">
      <w:pPr>
        <w:ind w:firstLine="360"/>
        <w:jc w:val="both"/>
        <w:rPr>
          <w:lang w:val="en-US"/>
        </w:rPr>
      </w:pPr>
      <w:r>
        <w:rPr>
          <w:noProof/>
          <w:lang w:eastAsia="pl-PL"/>
        </w:rPr>
        <mc:AlternateContent>
          <mc:Choice Requires="wps">
            <w:drawing>
              <wp:anchor distT="0" distB="0" distL="114300" distR="114300" simplePos="0" relativeHeight="251666432" behindDoc="1" locked="0" layoutInCell="1" allowOverlap="1" wp14:anchorId="5E2E51F0" wp14:editId="320A4705">
                <wp:simplePos x="0" y="0"/>
                <wp:positionH relativeFrom="column">
                  <wp:posOffset>-190500</wp:posOffset>
                </wp:positionH>
                <wp:positionV relativeFrom="paragraph">
                  <wp:posOffset>2266950</wp:posOffset>
                </wp:positionV>
                <wp:extent cx="3505200" cy="228600"/>
                <wp:effectExtent l="0" t="0" r="0" b="0"/>
                <wp:wrapTight wrapText="bothSides">
                  <wp:wrapPolygon edited="0">
                    <wp:start x="0" y="0"/>
                    <wp:lineTo x="0" y="19800"/>
                    <wp:lineTo x="21483" y="19800"/>
                    <wp:lineTo x="21483" y="0"/>
                    <wp:lineTo x="0" y="0"/>
                  </wp:wrapPolygon>
                </wp:wrapTight>
                <wp:docPr id="5" name="Pole tekstowe 5"/>
                <wp:cNvGraphicFramePr/>
                <a:graphic xmlns:a="http://schemas.openxmlformats.org/drawingml/2006/main">
                  <a:graphicData uri="http://schemas.microsoft.com/office/word/2010/wordprocessingShape">
                    <wps:wsp>
                      <wps:cNvSpPr txBox="1"/>
                      <wps:spPr>
                        <a:xfrm>
                          <a:off x="0" y="0"/>
                          <a:ext cx="3505200" cy="228600"/>
                        </a:xfrm>
                        <a:prstGeom prst="rect">
                          <a:avLst/>
                        </a:prstGeom>
                        <a:solidFill>
                          <a:prstClr val="white"/>
                        </a:solidFill>
                        <a:ln>
                          <a:noFill/>
                        </a:ln>
                      </wps:spPr>
                      <wps:txbx>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1</w:t>
                            </w:r>
                            <w:r>
                              <w:fldChar w:fldCharType="end"/>
                            </w:r>
                            <w:r w:rsidRPr="000F2E9E">
                              <w:rPr>
                                <w:lang w:val="en-US"/>
                              </w:rPr>
                              <w:t>– typical solution to data exchange issue in existing copters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2E51F0" id="_x0000_t202" coordsize="21600,21600" o:spt="202" path="m,l,21600r21600,l21600,xe">
                <v:stroke joinstyle="miter"/>
                <v:path gradientshapeok="t" o:connecttype="rect"/>
              </v:shapetype>
              <v:shape id="Pole tekstowe 5" o:spid="_x0000_s1026" type="#_x0000_t202" style="position:absolute;left:0;text-align:left;margin-left:-15pt;margin-top:178.5pt;width:276pt;height:1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RsMAIAAGUEAAAOAAAAZHJzL2Uyb0RvYy54bWysVE1v2zAMvQ/YfxB0X5xkSFEYcYosRYYB&#10;QRugHXpWZCkWJouaxMTOfv0of6Rbt9Owi0yRFKX3HunlXVtbdlYhGnAFn02mnCknoTTuWPCvz9sP&#10;t5xFFK4UFpwq+EVFfrd6/27Z+FzNoQJbqsCoiIt54wteIfo8y6KsVC3iBLxyFNQQaoG0DcesDKKh&#10;6rXN5tPpTdZAKH0AqWIk730f5KuuvtZK4qPWUSGzBae3YbeGbj2kNVstRX4MwldGDs8Q//CKWhhH&#10;l15L3QsU7BTMH6VqIwNE0DiRUGegtZGqw0BoZtM3aJ4q4VWHhciJ/kpT/H9l5cN5H5gpC77gzIma&#10;JNqDVQzVt4jQKLZIFDU+5pT55CkX20/QktSjP5IzIW91qNOXMDGKE9mXK8GqRSbJ+XExXZBqnEmK&#10;zee3N2RT+ez1tA8RPyuoWTIKHkjAjldx3kXsU8eUdFkEa8qtsTZtUmBjAzsLErupDKqh+G9Z1qVc&#10;B+lUXzB5sgSxh5IsbA/tgPsA5YVgB+h7J3q5NXTRTkTci0DNQnBoAPCRFm2hKTgMFmcVhB9/86d8&#10;0pCinDXUfAWP308iKM7sF0fqpk4djTAah9Fwp3oDBHFGo+VlZ9KBgHY0dYD6heZinW6hkHCS7io4&#10;juYG+xGguZJqve6SqB+9wJ178jKVHgl9bl9E8IMcSEI+wNiWIn+jSp/b07s+IWjTSZYI7VkceKZe&#10;7kQf5i4Ny6/7Luv177D6CQAA//8DAFBLAwQUAAYACAAAACEAuH1WkOAAAAALAQAADwAAAGRycy9k&#10;b3ducmV2LnhtbEyPQU/DMAyF70j8h8hIXNCW0GoDStMJNriNw8a0s9eEtqJxqiZdu3+POcHt2X56&#10;/l6+mlwrzrYPjScN93MFwlLpTUOVhsPn++wRRIhIBltPVsPFBlgV11c5ZsaPtLPnfawEh1DIUEMd&#10;Y5dJGcraOgxz31ni25fvHUYe+0qaHkcOd61MlFpKhw3xhxo7u65t+b0fnIblph/GHa3vNoe3LX50&#10;VXJ8vRy1vr2ZXp5BRDvFPzP84jM6FMx08gOZIFoNs1Rxl6ghXTywYMciSVicePOUKpBFLv93KH4A&#10;AAD//wMAUEsBAi0AFAAGAAgAAAAhALaDOJL+AAAA4QEAABMAAAAAAAAAAAAAAAAAAAAAAFtDb250&#10;ZW50X1R5cGVzXS54bWxQSwECLQAUAAYACAAAACEAOP0h/9YAAACUAQAACwAAAAAAAAAAAAAAAAAv&#10;AQAAX3JlbHMvLnJlbHNQSwECLQAUAAYACAAAACEArFl0bDACAABlBAAADgAAAAAAAAAAAAAAAAAu&#10;AgAAZHJzL2Uyb0RvYy54bWxQSwECLQAUAAYACAAAACEAuH1WkOAAAAALAQAADwAAAAAAAAAAAAAA&#10;AACKBAAAZHJzL2Rvd25yZXYueG1sUEsFBgAAAAAEAAQA8wAAAJcFAAAAAA==&#10;" stroked="f">
                <v:textbox inset="0,0,0,0">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1</w:t>
                      </w:r>
                      <w:r>
                        <w:fldChar w:fldCharType="end"/>
                      </w:r>
                      <w:r w:rsidRPr="000F2E9E">
                        <w:rPr>
                          <w:lang w:val="en-US"/>
                        </w:rPr>
                        <w:t>– typical solution to data exchange issue in existing copters</w:t>
                      </w:r>
                    </w:p>
                  </w:txbxContent>
                </v:textbox>
                <w10:wrap type="tight"/>
              </v:shape>
            </w:pict>
          </mc:Fallback>
        </mc:AlternateContent>
      </w:r>
      <w:r w:rsidR="00C17399">
        <w:rPr>
          <w:noProof/>
          <w:lang w:eastAsia="pl-PL"/>
        </w:rPr>
        <w:drawing>
          <wp:anchor distT="0" distB="0" distL="114300" distR="114300" simplePos="0" relativeHeight="251658240" behindDoc="1" locked="0" layoutInCell="1" allowOverlap="1" wp14:anchorId="2A551090" wp14:editId="1C692461">
            <wp:simplePos x="0" y="0"/>
            <wp:positionH relativeFrom="column">
              <wp:posOffset>-194945</wp:posOffset>
            </wp:positionH>
            <wp:positionV relativeFrom="paragraph">
              <wp:posOffset>622300</wp:posOffset>
            </wp:positionV>
            <wp:extent cx="3505200" cy="1591310"/>
            <wp:effectExtent l="0" t="0" r="0" b="8890"/>
            <wp:wrapTight wrapText="bothSides">
              <wp:wrapPolygon edited="0">
                <wp:start x="0" y="0"/>
                <wp:lineTo x="0" y="21462"/>
                <wp:lineTo x="21483" y="21462"/>
                <wp:lineTo x="21483"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5200" cy="1591310"/>
                    </a:xfrm>
                    <a:prstGeom prst="rect">
                      <a:avLst/>
                    </a:prstGeom>
                  </pic:spPr>
                </pic:pic>
              </a:graphicData>
            </a:graphic>
            <wp14:sizeRelH relativeFrom="margin">
              <wp14:pctWidth>0</wp14:pctWidth>
            </wp14:sizeRelH>
            <wp14:sizeRelV relativeFrom="margin">
              <wp14:pctHeight>0</wp14:pctHeight>
            </wp14:sizeRelV>
          </wp:anchor>
        </w:drawing>
      </w:r>
      <w:r w:rsidR="0041275F">
        <w:rPr>
          <w:lang w:val="en-US"/>
        </w:rPr>
        <w:t>T</w:t>
      </w:r>
      <w:r w:rsidR="0041275F" w:rsidRPr="0041275F">
        <w:rPr>
          <w:lang w:val="en-US"/>
        </w:rPr>
        <w:t xml:space="preserve">ypical solution for exchanging data between </w:t>
      </w:r>
      <w:r w:rsidR="0041275F">
        <w:rPr>
          <w:lang w:val="en-US"/>
        </w:rPr>
        <w:t xml:space="preserve">software components in a drone looks similarly to the following diagram: </w:t>
      </w:r>
    </w:p>
    <w:p w:rsidR="0041275F" w:rsidRDefault="0041275F" w:rsidP="0041275F">
      <w:pPr>
        <w:jc w:val="both"/>
        <w:rPr>
          <w:lang w:val="en-US"/>
        </w:rPr>
      </w:pPr>
      <w:r>
        <w:rPr>
          <w:lang w:val="en-US"/>
        </w:rPr>
        <w:t>This approach ensures that the transmission time from module to mod</w:t>
      </w:r>
      <w:r w:rsidR="00D52A73">
        <w:rPr>
          <w:lang w:val="en-US"/>
        </w:rPr>
        <w:t>ule is the shortest possible as</w:t>
      </w:r>
      <w:r>
        <w:rPr>
          <w:lang w:val="en-US"/>
        </w:rPr>
        <w:t xml:space="preserve"> every functionality is encapsulated in a class and instantiated by initialization procedure. This allows modules to interact in a very direct way by calling methods on members being lower in hierarchy. </w:t>
      </w:r>
    </w:p>
    <w:p w:rsidR="00D52A73" w:rsidRDefault="00D52A73" w:rsidP="0041275F">
      <w:pPr>
        <w:jc w:val="both"/>
        <w:rPr>
          <w:lang w:val="en-US"/>
        </w:rPr>
      </w:pPr>
      <w:r>
        <w:rPr>
          <w:lang w:val="en-US"/>
        </w:rPr>
        <w:t xml:space="preserve">Simple as this solution is it does not offer flexibility often desired in experimental machines where adding extra features or modifying existing parts of code happens on daily basis, often without notifying all members of the team. </w:t>
      </w:r>
    </w:p>
    <w:p w:rsidR="005846AE" w:rsidRDefault="005846AE" w:rsidP="005846AE">
      <w:pPr>
        <w:jc w:val="both"/>
        <w:rPr>
          <w:lang w:val="en-US"/>
        </w:rPr>
      </w:pPr>
      <w:r>
        <w:rPr>
          <w:lang w:val="en-US"/>
        </w:rPr>
        <w:t>Desired flexibility can be achieved by rethinking the whole onboard software structure:</w:t>
      </w:r>
    </w:p>
    <w:p w:rsidR="005846AE" w:rsidRDefault="005846AE" w:rsidP="005846AE">
      <w:pPr>
        <w:pStyle w:val="Akapitzlist"/>
        <w:numPr>
          <w:ilvl w:val="0"/>
          <w:numId w:val="7"/>
        </w:numPr>
        <w:jc w:val="both"/>
        <w:rPr>
          <w:lang w:val="en-US"/>
        </w:rPr>
      </w:pPr>
      <w:r>
        <w:rPr>
          <w:lang w:val="en-US"/>
        </w:rPr>
        <w:t>Functional blocks should not be represented by different classes in one program but rather be divided into many separate programs running simultaneously on the onboard computer. This could allow extremely easy modification of the code as only one pro</w:t>
      </w:r>
      <w:r w:rsidR="00067547">
        <w:rPr>
          <w:lang w:val="en-US"/>
        </w:rPr>
        <w:t>gram would require recompilation</w:t>
      </w:r>
      <w:r>
        <w:rPr>
          <w:lang w:val="en-US"/>
        </w:rPr>
        <w:t xml:space="preserve"> after making changes as long as the</w:t>
      </w:r>
      <w:r w:rsidR="00E06A6D">
        <w:rPr>
          <w:lang w:val="en-US"/>
        </w:rPr>
        <w:t xml:space="preserve"> provided API remains compatible</w:t>
      </w:r>
      <w:r>
        <w:rPr>
          <w:lang w:val="en-US"/>
        </w:rPr>
        <w:t xml:space="preserve">. </w:t>
      </w:r>
    </w:p>
    <w:p w:rsidR="00F9029B" w:rsidRDefault="000F2E9E" w:rsidP="005846AE">
      <w:pPr>
        <w:pStyle w:val="Akapitzlist"/>
        <w:numPr>
          <w:ilvl w:val="0"/>
          <w:numId w:val="7"/>
        </w:numPr>
        <w:jc w:val="both"/>
        <w:rPr>
          <w:lang w:val="en-US"/>
        </w:rPr>
      </w:pPr>
      <w:r>
        <w:rPr>
          <w:noProof/>
          <w:lang w:eastAsia="pl-PL"/>
        </w:rPr>
        <mc:AlternateContent>
          <mc:Choice Requires="wps">
            <w:drawing>
              <wp:anchor distT="0" distB="0" distL="114300" distR="114300" simplePos="0" relativeHeight="251668480" behindDoc="1" locked="0" layoutInCell="1" allowOverlap="1" wp14:anchorId="54BBEA36" wp14:editId="4814F2B5">
                <wp:simplePos x="0" y="0"/>
                <wp:positionH relativeFrom="column">
                  <wp:posOffset>-132080</wp:posOffset>
                </wp:positionH>
                <wp:positionV relativeFrom="paragraph">
                  <wp:posOffset>1986915</wp:posOffset>
                </wp:positionV>
                <wp:extent cx="3487420" cy="635"/>
                <wp:effectExtent l="0" t="0" r="0" b="0"/>
                <wp:wrapTight wrapText="bothSides">
                  <wp:wrapPolygon edited="0">
                    <wp:start x="0" y="0"/>
                    <wp:lineTo x="0" y="21600"/>
                    <wp:lineTo x="21600" y="21600"/>
                    <wp:lineTo x="21600" y="0"/>
                  </wp:wrapPolygon>
                </wp:wrapTight>
                <wp:docPr id="6" name="Pole tekstowe 6"/>
                <wp:cNvGraphicFramePr/>
                <a:graphic xmlns:a="http://schemas.openxmlformats.org/drawingml/2006/main">
                  <a:graphicData uri="http://schemas.microsoft.com/office/word/2010/wordprocessingShape">
                    <wps:wsp>
                      <wps:cNvSpPr txBox="1"/>
                      <wps:spPr>
                        <a:xfrm>
                          <a:off x="0" y="0"/>
                          <a:ext cx="3487420" cy="635"/>
                        </a:xfrm>
                        <a:prstGeom prst="rect">
                          <a:avLst/>
                        </a:prstGeom>
                        <a:solidFill>
                          <a:prstClr val="white"/>
                        </a:solidFill>
                        <a:ln>
                          <a:noFill/>
                        </a:ln>
                      </wps:spPr>
                      <wps:txbx>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2</w:t>
                            </w:r>
                            <w:r>
                              <w:fldChar w:fldCharType="end"/>
                            </w:r>
                            <w:r w:rsidRPr="000F2E9E">
                              <w:rPr>
                                <w:lang w:val="en-US"/>
                              </w:rPr>
                              <w:t xml:space="preserve"> - system reorganized with a data exchange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BEA36" id="Pole tekstowe 6" o:spid="_x0000_s1027" type="#_x0000_t202" style="position:absolute;left:0;text-align:left;margin-left:-10.4pt;margin-top:156.45pt;width:274.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JQMgIAAGkEAAAOAAAAZHJzL2Uyb0RvYy54bWysVMFu2zAMvQ/YPwi6L07SLiuMOkWWIsOA&#10;oA2QDj0rshwLk0VNYmJnXz9KjtOu22nYRaZIitJ7j/TtXdcYdlQ+aLAFn4zGnCkrodR2X/BvT6sP&#10;N5wFFLYUBqwq+EkFfjd//+62dbmaQg2mVJ5RERvy1hW8RnR5lgVZq0aEEThlKViBbwTS1u+z0ouW&#10;qjcmm47Hs6wFXzoPUoVA3vs+yOepflUpiY9VFRQyU3B6G6bVp3UX12x+K/K9F67W8vwM8Q+vaIS2&#10;dOml1L1AwQ5e/1Gq0dJDgApHEpoMqkpLlTAQmsn4DZptLZxKWIic4C40hf9XVj4cN57psuAzzqxo&#10;SKINGMVQfQ8IrWKzSFHrQk6ZW0e52H2GjqQe/IGcEXlX+SZ+CROjOJF9uhCsOmSSnFfXN5+upxSS&#10;FJtdfYw1spejzgf8oqBh0Si4J/USqeK4DtinDinxpgBGlyttTNzEwNJ4dhSkdFtrVOfiv2UZG3Mt&#10;xFN9wejJIr4eR7Sw23WJkgvGHZQngu6h75/g5ErTfWsRcCM8NQxBoiHAR1oqA23B4WxxVoP/+Td/&#10;zCcdKcpZSw1Y8PDjILzizHy1pHDs1sHwg7EbDHtolkBIJzReTiaTDng0g1l5aJ5pNhbxFgoJK+mu&#10;guNgLrEfA5otqRaLlEQ96QSu7dbJWHrg9al7Ft6dVUES8wGG1hT5G3H63CSPWxyQmE7KRV57Fs90&#10;Uz8n7c+zFwfm9T5lvfwh5r8AAAD//wMAUEsDBBQABgAIAAAAIQAb2Stw4gAAAAsBAAAPAAAAZHJz&#10;L2Rvd25yZXYueG1sTI/BTsMwEETvSPyDtUhcUOs0CVUJcaqqggNcKkIv3Nx4GwfidWQ7bfh73FM5&#10;7uxo5k25nkzPTuh8Z0nAYp4AQ2qs6qgVsP98na2A+SBJyd4SCvhFD+vq9qaUhbJn+sBTHVoWQ8gX&#10;UoAOYSg4941GI/3cDkjxd7TOyBBP13Ll5DmGm56nSbLkRnYUG7QccKux+alHI2CXf+30w3h8ed/k&#10;mXvbj9vld1sLcX83bZ6BBZzC1QwX/IgOVWQ62JGUZ72AWZpE9CAgW6RPwKLjMV3lwA4XJUuAVyX/&#10;v6H6AwAA//8DAFBLAQItABQABgAIAAAAIQC2gziS/gAAAOEBAAATAAAAAAAAAAAAAAAAAAAAAABb&#10;Q29udGVudF9UeXBlc10ueG1sUEsBAi0AFAAGAAgAAAAhADj9If/WAAAAlAEAAAsAAAAAAAAAAAAA&#10;AAAALwEAAF9yZWxzLy5yZWxzUEsBAi0AFAAGAAgAAAAhACEXMlAyAgAAaQQAAA4AAAAAAAAAAAAA&#10;AAAALgIAAGRycy9lMm9Eb2MueG1sUEsBAi0AFAAGAAgAAAAhABvZK3DiAAAACwEAAA8AAAAAAAAA&#10;AAAAAAAAjAQAAGRycy9kb3ducmV2LnhtbFBLBQYAAAAABAAEAPMAAACbBQAAAAA=&#10;" stroked="f">
                <v:textbox style="mso-fit-shape-to-text:t" inset="0,0,0,0">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2</w:t>
                      </w:r>
                      <w:r>
                        <w:fldChar w:fldCharType="end"/>
                      </w:r>
                      <w:r w:rsidRPr="000F2E9E">
                        <w:rPr>
                          <w:lang w:val="en-US"/>
                        </w:rPr>
                        <w:t xml:space="preserve"> - system reorganized with a data exchange layer</w:t>
                      </w:r>
                    </w:p>
                  </w:txbxContent>
                </v:textbox>
                <w10:wrap type="tight"/>
              </v:shape>
            </w:pict>
          </mc:Fallback>
        </mc:AlternateContent>
      </w:r>
      <w:r w:rsidR="00F9029B">
        <w:rPr>
          <w:noProof/>
          <w:lang w:eastAsia="pl-PL"/>
        </w:rPr>
        <w:drawing>
          <wp:anchor distT="0" distB="0" distL="114300" distR="114300" simplePos="0" relativeHeight="251661312" behindDoc="1" locked="0" layoutInCell="1" allowOverlap="1" wp14:anchorId="79D872E4" wp14:editId="7FBC90D5">
            <wp:simplePos x="0" y="0"/>
            <wp:positionH relativeFrom="margin">
              <wp:posOffset>-132080</wp:posOffset>
            </wp:positionH>
            <wp:positionV relativeFrom="paragraph">
              <wp:posOffset>956310</wp:posOffset>
            </wp:positionV>
            <wp:extent cx="3487420" cy="1038225"/>
            <wp:effectExtent l="0" t="0" r="0" b="9525"/>
            <wp:wrapTight wrapText="bothSides">
              <wp:wrapPolygon edited="0">
                <wp:start x="0" y="0"/>
                <wp:lineTo x="0" y="21402"/>
                <wp:lineTo x="21474" y="21402"/>
                <wp:lineTo x="21474" y="0"/>
                <wp:lineTo x="0" y="0"/>
              </wp:wrapPolygon>
            </wp:wrapTight>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7420" cy="1038225"/>
                    </a:xfrm>
                    <a:prstGeom prst="rect">
                      <a:avLst/>
                    </a:prstGeom>
                  </pic:spPr>
                </pic:pic>
              </a:graphicData>
            </a:graphic>
            <wp14:sizeRelH relativeFrom="margin">
              <wp14:pctWidth>0</wp14:pctWidth>
            </wp14:sizeRelH>
            <wp14:sizeRelV relativeFrom="margin">
              <wp14:pctHeight>0</wp14:pctHeight>
            </wp14:sizeRelV>
          </wp:anchor>
        </w:drawing>
      </w:r>
      <w:r w:rsidR="00112CC1">
        <w:rPr>
          <w:lang w:val="en-US"/>
        </w:rPr>
        <w:t xml:space="preserve">Dividing software into several programs solves flexibility issue but it also creates a new one - separate blocks cannot communicate directly. This problem can be solved by </w:t>
      </w:r>
      <w:r w:rsidR="00067547">
        <w:rPr>
          <w:lang w:val="en-US"/>
        </w:rPr>
        <w:t>introducing</w:t>
      </w:r>
      <w:r w:rsidR="00112CC1">
        <w:rPr>
          <w:lang w:val="en-US"/>
        </w:rPr>
        <w:t xml:space="preserve"> an explicit data exchange layer. </w:t>
      </w:r>
    </w:p>
    <w:p w:rsidR="00C17399" w:rsidRDefault="00F9029B" w:rsidP="00F9029B">
      <w:pPr>
        <w:pStyle w:val="Akapitzlist"/>
        <w:jc w:val="both"/>
        <w:rPr>
          <w:lang w:val="en-US"/>
        </w:rPr>
      </w:pPr>
      <w:r>
        <w:rPr>
          <w:lang w:val="en-US"/>
        </w:rPr>
        <w:br w:type="column"/>
      </w:r>
      <w:r w:rsidR="00112CC1">
        <w:rPr>
          <w:lang w:val="en-US"/>
        </w:rPr>
        <w:t>Such a layer would provide a common API to every program that shares the layer therefor</w:t>
      </w:r>
      <w:r w:rsidR="00067547">
        <w:rPr>
          <w:lang w:val="en-US"/>
        </w:rPr>
        <w:t>e</w:t>
      </w:r>
      <w:r w:rsidR="00112CC1">
        <w:rPr>
          <w:lang w:val="en-US"/>
        </w:rPr>
        <w:t xml:space="preserve"> allowing them to easily exchange information without direct interaction. This particular feature </w:t>
      </w:r>
      <w:r w:rsidR="00C17399">
        <w:rPr>
          <w:lang w:val="en-US"/>
        </w:rPr>
        <w:t>means that the only API all programs need to implement is the API of data exchange layer. It allows a whole functional block to be either modified or completely replaced, as long as it can deal with incoming data, without any modifications of other modules required.</w:t>
      </w:r>
    </w:p>
    <w:p w:rsidR="007B159F" w:rsidRDefault="00F9029B" w:rsidP="00C17399">
      <w:pPr>
        <w:jc w:val="both"/>
        <w:rPr>
          <w:lang w:val="en-US"/>
        </w:rPr>
      </w:pPr>
      <w:r>
        <w:rPr>
          <w:lang w:val="en-US"/>
        </w:rPr>
        <w:t xml:space="preserve">There are a few ways to provide an </w:t>
      </w:r>
      <w:r w:rsidR="00067547">
        <w:rPr>
          <w:lang w:val="en-US"/>
        </w:rPr>
        <w:t xml:space="preserve">access to the </w:t>
      </w:r>
      <w:r w:rsidR="00B45DFC">
        <w:rPr>
          <w:lang w:val="en-US"/>
        </w:rPr>
        <w:t>API to</w:t>
      </w:r>
      <w:r w:rsidR="00067547">
        <w:rPr>
          <w:lang w:val="en-US"/>
        </w:rPr>
        <w:t xml:space="preserve"> the</w:t>
      </w:r>
      <w:r>
        <w:rPr>
          <w:lang w:val="en-US"/>
        </w:rPr>
        <w:t xml:space="preserve"> cli</w:t>
      </w:r>
      <w:r w:rsidR="00B45DFC">
        <w:rPr>
          <w:lang w:val="en-US"/>
        </w:rPr>
        <w:t>ent programs (nodes). The easiest to implement</w:t>
      </w:r>
      <w:r>
        <w:rPr>
          <w:lang w:val="en-US"/>
        </w:rPr>
        <w:t xml:space="preserve"> is </w:t>
      </w:r>
      <w:r w:rsidR="003A1386">
        <w:rPr>
          <w:lang w:val="en-US"/>
        </w:rPr>
        <w:t xml:space="preserve">to provide </w:t>
      </w:r>
      <w:r>
        <w:rPr>
          <w:lang w:val="en-US"/>
        </w:rPr>
        <w:t>an object</w:t>
      </w:r>
      <w:r w:rsidR="00B45DFC">
        <w:rPr>
          <w:lang w:val="en-US"/>
        </w:rPr>
        <w:t xml:space="preserve"> to be instantiated</w:t>
      </w:r>
      <w:r>
        <w:rPr>
          <w:lang w:val="en-US"/>
        </w:rPr>
        <w:t xml:space="preserve"> by every node and used as a terminal connecting it to the layer.  </w:t>
      </w:r>
      <w:r w:rsidR="003A1386">
        <w:rPr>
          <w:lang w:val="en-US"/>
        </w:rPr>
        <w:t>In order to keep such a solution maintenanc</w:t>
      </w:r>
      <w:r w:rsidR="00B45DFC">
        <w:rPr>
          <w:lang w:val="en-US"/>
        </w:rPr>
        <w:t>e-free it is also required</w:t>
      </w:r>
      <w:r w:rsidR="003A1386">
        <w:rPr>
          <w:lang w:val="en-US"/>
        </w:rPr>
        <w:t xml:space="preserve"> to introduce a central node, connection to which would be av</w:t>
      </w:r>
      <w:r w:rsidR="0036003F">
        <w:rPr>
          <w:lang w:val="en-US"/>
        </w:rPr>
        <w:t>ailable to every node with no additional information provided to</w:t>
      </w:r>
      <w:r w:rsidR="003A1386">
        <w:rPr>
          <w:lang w:val="en-US"/>
        </w:rPr>
        <w:t xml:space="preserve"> the terminal object after startup. </w:t>
      </w:r>
    </w:p>
    <w:p w:rsidR="003A1386" w:rsidRPr="00C17399" w:rsidRDefault="003D1FB7" w:rsidP="00C17399">
      <w:pPr>
        <w:jc w:val="both"/>
        <w:rPr>
          <w:lang w:val="en-US"/>
        </w:rPr>
      </w:pPr>
      <w:r>
        <w:rPr>
          <w:lang w:val="en-US"/>
        </w:rPr>
        <w:t>From now</w:t>
      </w:r>
      <w:r w:rsidR="00174B49">
        <w:rPr>
          <w:lang w:val="en-US"/>
        </w:rPr>
        <w:t xml:space="preserve"> on</w:t>
      </w:r>
      <w:r>
        <w:rPr>
          <w:lang w:val="en-US"/>
        </w:rPr>
        <w:t xml:space="preserve"> the following naming convention will be used: client program of the layer – node, terminal object – FFDEServer or server, central node – kernel and the whole data exchange layer – FFDE (Foundation For Data Exchange) Network. </w:t>
      </w:r>
    </w:p>
    <w:p w:rsidR="005846AE" w:rsidRDefault="00D8283F" w:rsidP="005846AE">
      <w:pPr>
        <w:jc w:val="both"/>
        <w:rPr>
          <w:lang w:val="en-US"/>
        </w:rPr>
      </w:pPr>
      <w:r>
        <w:rPr>
          <w:lang w:val="en-US"/>
        </w:rPr>
        <w:t>The</w:t>
      </w:r>
      <w:r w:rsidR="003D1FB7">
        <w:rPr>
          <w:lang w:val="en-US"/>
        </w:rPr>
        <w:t xml:space="preserve"> internal structure</w:t>
      </w:r>
      <w:r>
        <w:rPr>
          <w:lang w:val="en-US"/>
        </w:rPr>
        <w:t>’s</w:t>
      </w:r>
      <w:r w:rsidR="003D1FB7">
        <w:rPr>
          <w:lang w:val="en-US"/>
        </w:rPr>
        <w:t xml:space="preserve"> </w:t>
      </w:r>
      <w:r>
        <w:rPr>
          <w:lang w:val="en-US"/>
        </w:rPr>
        <w:t xml:space="preserve">flexibility </w:t>
      </w:r>
      <w:r w:rsidR="00E32CDD">
        <w:rPr>
          <w:lang w:val="en-US"/>
        </w:rPr>
        <w:t>of the layer can be achieved</w:t>
      </w:r>
      <w:r w:rsidR="003D1FB7">
        <w:rPr>
          <w:lang w:val="en-US"/>
        </w:rPr>
        <w:t xml:space="preserve"> in a few</w:t>
      </w:r>
      <w:r w:rsidR="00E32CDD">
        <w:rPr>
          <w:lang w:val="en-US"/>
        </w:rPr>
        <w:t xml:space="preserve"> different</w:t>
      </w:r>
      <w:r w:rsidR="003D1FB7">
        <w:rPr>
          <w:lang w:val="en-US"/>
        </w:rPr>
        <w:t xml:space="preserve"> ways: common configuration file, fixed addressing kept by each node or by dynamic declarations of all nodes.  For FFDE the last option is an obvious choice as it allows to keep it maintenance-free. The whole internal structure of the ne</w:t>
      </w:r>
      <w:r w:rsidR="00E32CDD">
        <w:rPr>
          <w:lang w:val="en-US"/>
        </w:rPr>
        <w:t>twork</w:t>
      </w:r>
      <w:r w:rsidR="00461012">
        <w:rPr>
          <w:lang w:val="en-US"/>
        </w:rPr>
        <w:t xml:space="preserve"> can be built only with the information provided by th</w:t>
      </w:r>
      <w:r w:rsidR="00E32CDD">
        <w:rPr>
          <w:lang w:val="en-US"/>
        </w:rPr>
        <w:t>e nodes to their servers by</w:t>
      </w:r>
      <w:r w:rsidR="00461012">
        <w:rPr>
          <w:lang w:val="en-US"/>
        </w:rPr>
        <w:t xml:space="preserve"> calling special methods on them. For example</w:t>
      </w:r>
      <w:r w:rsidR="00E32CDD">
        <w:rPr>
          <w:lang w:val="en-US"/>
        </w:rPr>
        <w:t>,</w:t>
      </w:r>
      <w:r w:rsidR="00461012">
        <w:rPr>
          <w:lang w:val="en-US"/>
        </w:rPr>
        <w:t xml:space="preserve"> a simple method: </w:t>
      </w:r>
      <w:r w:rsidR="00461012" w:rsidRPr="00580F5F">
        <w:rPr>
          <w:rFonts w:ascii="Consolas" w:hAnsi="Consolas"/>
          <w:sz w:val="20"/>
          <w:szCs w:val="20"/>
          <w:lang w:val="en-US"/>
        </w:rPr>
        <w:t>connect(node)</w:t>
      </w:r>
      <w:r w:rsidR="00461012">
        <w:rPr>
          <w:lang w:val="en-US"/>
        </w:rPr>
        <w:t xml:space="preserve"> can be imagined, which creates a connection through the layer between the node which called this method on its server and the node which name was passed in the argument.</w:t>
      </w:r>
    </w:p>
    <w:p w:rsidR="004B732D" w:rsidRDefault="004B732D" w:rsidP="005846AE">
      <w:pPr>
        <w:jc w:val="both"/>
        <w:rPr>
          <w:lang w:val="en-US"/>
        </w:rPr>
      </w:pPr>
      <w:r>
        <w:rPr>
          <w:lang w:val="en-US"/>
        </w:rPr>
        <w:t>The data exchange itself consists of two different activities: transmission and reception. Due to their nature they require completely different handling. For FFDE Network the following approach has been selected:</w:t>
      </w:r>
    </w:p>
    <w:p w:rsidR="004B732D" w:rsidRDefault="004B732D" w:rsidP="004B732D">
      <w:pPr>
        <w:pStyle w:val="Akapitzlist"/>
        <w:numPr>
          <w:ilvl w:val="0"/>
          <w:numId w:val="8"/>
        </w:numPr>
        <w:jc w:val="both"/>
        <w:rPr>
          <w:lang w:val="en-US"/>
        </w:rPr>
      </w:pPr>
      <w:r>
        <w:rPr>
          <w:lang w:val="en-US"/>
        </w:rPr>
        <w:t xml:space="preserve">Transmission is implemented </w:t>
      </w:r>
      <w:r w:rsidR="00E32CDD">
        <w:rPr>
          <w:lang w:val="en-US"/>
        </w:rPr>
        <w:t xml:space="preserve">with </w:t>
      </w:r>
      <w:r>
        <w:rPr>
          <w:lang w:val="en-US"/>
        </w:rPr>
        <w:t xml:space="preserve">a set of methods provided to the node by its server. </w:t>
      </w:r>
    </w:p>
    <w:p w:rsidR="004B732D" w:rsidRPr="00093FA3" w:rsidRDefault="00393DE3" w:rsidP="004B732D">
      <w:pPr>
        <w:pStyle w:val="Akapitzlist"/>
        <w:numPr>
          <w:ilvl w:val="0"/>
          <w:numId w:val="8"/>
        </w:numPr>
        <w:jc w:val="both"/>
        <w:rPr>
          <w:b/>
          <w:lang w:val="en-US"/>
        </w:rPr>
      </w:pPr>
      <w:r>
        <w:rPr>
          <w:lang w:val="en-US"/>
        </w:rPr>
        <w:t>Reception</w:t>
      </w:r>
      <w:r w:rsidR="004B732D">
        <w:rPr>
          <w:lang w:val="en-US"/>
        </w:rPr>
        <w:t xml:space="preserve"> activities are encapsulated in an event object which is then handled by dedicated FFDE Event system</w:t>
      </w:r>
      <w:r w:rsidR="004B732D" w:rsidRPr="00093FA3">
        <w:rPr>
          <w:b/>
          <w:lang w:val="en-US"/>
        </w:rPr>
        <w:t xml:space="preserve">. </w:t>
      </w:r>
    </w:p>
    <w:p w:rsidR="00093FA3" w:rsidRPr="00093FA3" w:rsidRDefault="00E32CDD" w:rsidP="00093FA3">
      <w:pPr>
        <w:pStyle w:val="Akapitzlist"/>
        <w:numPr>
          <w:ilvl w:val="0"/>
          <w:numId w:val="3"/>
        </w:numPr>
        <w:jc w:val="both"/>
        <w:rPr>
          <w:b/>
          <w:lang w:val="en-US"/>
        </w:rPr>
      </w:pPr>
      <w:r>
        <w:rPr>
          <w:b/>
          <w:lang w:val="en-US"/>
        </w:rPr>
        <w:br w:type="column"/>
      </w:r>
      <w:r w:rsidR="00AC1547" w:rsidRPr="00093FA3">
        <w:rPr>
          <w:b/>
          <w:lang w:val="en-US"/>
        </w:rPr>
        <w:lastRenderedPageBreak/>
        <w:t>Tools</w:t>
      </w:r>
    </w:p>
    <w:p w:rsidR="00093FA3" w:rsidRDefault="00F843EE" w:rsidP="00093FA3">
      <w:pPr>
        <w:pStyle w:val="Akapitzlist"/>
        <w:numPr>
          <w:ilvl w:val="0"/>
          <w:numId w:val="9"/>
        </w:numPr>
        <w:jc w:val="both"/>
        <w:rPr>
          <w:lang w:val="en-US"/>
        </w:rPr>
      </w:pPr>
      <w:r>
        <w:rPr>
          <w:lang w:val="en-US"/>
        </w:rPr>
        <w:t>Means of transferring</w:t>
      </w:r>
      <w:r w:rsidR="00093FA3">
        <w:rPr>
          <w:lang w:val="en-US"/>
        </w:rPr>
        <w:t xml:space="preserve"> information</w:t>
      </w:r>
    </w:p>
    <w:p w:rsidR="00093FA3" w:rsidRPr="00093FA3" w:rsidRDefault="00093FA3" w:rsidP="00093FA3">
      <w:pPr>
        <w:pStyle w:val="Akapitzlist"/>
        <w:jc w:val="both"/>
        <w:rPr>
          <w:lang w:val="en-US"/>
        </w:rPr>
      </w:pPr>
      <w:r>
        <w:rPr>
          <w:lang w:val="en-US"/>
        </w:rPr>
        <w:t>Any data exchange layer requires a low</w:t>
      </w:r>
      <w:r w:rsidR="00F843EE">
        <w:rPr>
          <w:lang w:val="en-US"/>
        </w:rPr>
        <w:t>er</w:t>
      </w:r>
      <w:r>
        <w:rPr>
          <w:lang w:val="en-US"/>
        </w:rPr>
        <w:t xml:space="preserve"> level mechanism that allows to transfer d</w:t>
      </w:r>
      <w:r w:rsidR="00F843EE">
        <w:rPr>
          <w:lang w:val="en-US"/>
        </w:rPr>
        <w:t>ata around the system. N</w:t>
      </w:r>
      <w:r w:rsidR="00FD386F">
        <w:rPr>
          <w:lang w:val="en-US"/>
        </w:rPr>
        <w:t>etwork sockets have been chosen</w:t>
      </w:r>
      <w:r w:rsidR="00F843EE">
        <w:rPr>
          <w:lang w:val="en-US"/>
        </w:rPr>
        <w:t xml:space="preserve"> for this purpose being</w:t>
      </w:r>
      <w:r w:rsidR="00FD386F">
        <w:rPr>
          <w:lang w:val="en-US"/>
        </w:rPr>
        <w:t xml:space="preserve"> a solution with satisfying performance, high versatility and rich API delivered with Java JDK.</w:t>
      </w:r>
    </w:p>
    <w:p w:rsidR="00093FA3" w:rsidRDefault="00093FA3" w:rsidP="00093FA3">
      <w:pPr>
        <w:pStyle w:val="Akapitzlist"/>
        <w:numPr>
          <w:ilvl w:val="0"/>
          <w:numId w:val="9"/>
        </w:numPr>
        <w:jc w:val="both"/>
        <w:rPr>
          <w:lang w:val="en-US"/>
        </w:rPr>
      </w:pPr>
      <w:r>
        <w:rPr>
          <w:lang w:val="en-US"/>
        </w:rPr>
        <w:t>Programming language</w:t>
      </w:r>
    </w:p>
    <w:p w:rsidR="00FD386F" w:rsidRDefault="00F843EE" w:rsidP="00FD386F">
      <w:pPr>
        <w:pStyle w:val="Akapitzlist"/>
        <w:jc w:val="both"/>
        <w:rPr>
          <w:lang w:val="en-US"/>
        </w:rPr>
      </w:pPr>
      <w:r>
        <w:rPr>
          <w:lang w:val="en-US"/>
        </w:rPr>
        <w:t xml:space="preserve">The right choice of a </w:t>
      </w:r>
      <w:r w:rsidR="009F5691">
        <w:rPr>
          <w:lang w:val="en-US"/>
        </w:rPr>
        <w:t xml:space="preserve">programming language has a great impact on development time and serviceability of the created code. </w:t>
      </w:r>
    </w:p>
    <w:p w:rsidR="009F5691" w:rsidRDefault="009F5691" w:rsidP="00FD386F">
      <w:pPr>
        <w:pStyle w:val="Akapitzlist"/>
        <w:jc w:val="both"/>
        <w:rPr>
          <w:lang w:val="en-US"/>
        </w:rPr>
      </w:pPr>
      <w:r>
        <w:rPr>
          <w:lang w:val="en-US"/>
        </w:rPr>
        <w:t>Three languages w</w:t>
      </w:r>
      <w:r w:rsidR="00F843EE">
        <w:rPr>
          <w:lang w:val="en-US"/>
        </w:rPr>
        <w:t>ere considered for the purpose of this project</w:t>
      </w:r>
      <w:r>
        <w:rPr>
          <w:lang w:val="en-US"/>
        </w:rPr>
        <w:t xml:space="preserve">: C++, Python and Java. All </w:t>
      </w:r>
      <w:r w:rsidR="00087269">
        <w:rPr>
          <w:lang w:val="en-US"/>
        </w:rPr>
        <w:t xml:space="preserve">three </w:t>
      </w:r>
      <w:r>
        <w:rPr>
          <w:lang w:val="en-US"/>
        </w:rPr>
        <w:t xml:space="preserve">of them are fully supported by Raspberry Pi. </w:t>
      </w:r>
    </w:p>
    <w:p w:rsidR="009F5691" w:rsidRDefault="000F2E9E" w:rsidP="00FD386F">
      <w:pPr>
        <w:pStyle w:val="Akapitzlist"/>
        <w:jc w:val="both"/>
        <w:rPr>
          <w:lang w:val="en-US"/>
        </w:rPr>
      </w:pPr>
      <w:r>
        <w:rPr>
          <w:noProof/>
          <w:lang w:eastAsia="pl-PL"/>
        </w:rPr>
        <mc:AlternateContent>
          <mc:Choice Requires="wps">
            <w:drawing>
              <wp:anchor distT="0" distB="0" distL="114300" distR="114300" simplePos="0" relativeHeight="251670528" behindDoc="1" locked="0" layoutInCell="1" allowOverlap="1" wp14:anchorId="6EB6DA81" wp14:editId="77E98C62">
                <wp:simplePos x="0" y="0"/>
                <wp:positionH relativeFrom="column">
                  <wp:posOffset>3619500</wp:posOffset>
                </wp:positionH>
                <wp:positionV relativeFrom="paragraph">
                  <wp:posOffset>596265</wp:posOffset>
                </wp:positionV>
                <wp:extent cx="3098165" cy="219075"/>
                <wp:effectExtent l="0" t="0" r="6985" b="9525"/>
                <wp:wrapTight wrapText="bothSides">
                  <wp:wrapPolygon edited="0">
                    <wp:start x="0" y="0"/>
                    <wp:lineTo x="0" y="20661"/>
                    <wp:lineTo x="21516" y="20661"/>
                    <wp:lineTo x="21516" y="0"/>
                    <wp:lineTo x="0" y="0"/>
                  </wp:wrapPolygon>
                </wp:wrapTight>
                <wp:docPr id="7" name="Pole tekstowe 7"/>
                <wp:cNvGraphicFramePr/>
                <a:graphic xmlns:a="http://schemas.openxmlformats.org/drawingml/2006/main">
                  <a:graphicData uri="http://schemas.microsoft.com/office/word/2010/wordprocessingShape">
                    <wps:wsp>
                      <wps:cNvSpPr txBox="1"/>
                      <wps:spPr>
                        <a:xfrm>
                          <a:off x="0" y="0"/>
                          <a:ext cx="3098165" cy="219075"/>
                        </a:xfrm>
                        <a:prstGeom prst="rect">
                          <a:avLst/>
                        </a:prstGeom>
                        <a:solidFill>
                          <a:prstClr val="white"/>
                        </a:solidFill>
                        <a:ln>
                          <a:noFill/>
                        </a:ln>
                      </wps:spPr>
                      <wps:txbx>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3</w:t>
                            </w:r>
                            <w:r>
                              <w:fldChar w:fldCharType="end"/>
                            </w:r>
                            <w:r w:rsidRPr="000F2E9E">
                              <w:rPr>
                                <w:lang w:val="en-US"/>
                              </w:rPr>
                              <w:t xml:space="preserve"> - data flow in</w:t>
                            </w:r>
                            <w:r>
                              <w:rPr>
                                <w:lang w:val="en-US"/>
                              </w:rPr>
                              <w:t xml:space="preserve"> the</w:t>
                            </w:r>
                            <w:r w:rsidRPr="000F2E9E">
                              <w:rPr>
                                <w:lang w:val="en-US"/>
                              </w:rPr>
                              <w:t xml:space="preserve"> subscription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6DA81" id="Pole tekstowe 7" o:spid="_x0000_s1028" type="#_x0000_t202" style="position:absolute;left:0;text-align:left;margin-left:285pt;margin-top:46.95pt;width:243.95pt;height:17.2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RNgIAAGwEAAAOAAAAZHJzL2Uyb0RvYy54bWysVE1v2zAMvQ/YfxB0X+xkaNMacYosRYYB&#10;QRsgHXpWZDkWJouaxMTufv0of6Rbt9Owi0yRFKX3HunFXVsbdlY+aLA5n05SzpSVUGh7zPnXp82H&#10;G84CClsIA1bl/EUFfrd8/27RuEzNoAJTKM+oiA1Z43JeIbosSYKsVC3CBJyyFCzB1wJp649J4UVD&#10;1WuTzNL0OmnAF86DVCGQ974P8mVXvyyVxMeyDAqZyTm9DbvVd+shrslyIbKjF67ScniG+IdX1EJb&#10;uvRS6l6gYCev/yhVa+khQIkTCXUCZaml6jAQmmn6Bs2+Ek51WIic4C40hf9XVj6cd57pIudzzqyo&#10;SaIdGMVQfQsIjWLzSFHjQkaZe0e52H6ClqQe/YGcEXlb+jp+CROjOJH9ciFYtcgkOT+mtzfT6yvO&#10;JMVm09t0fhXLJK+nnQ/4WUHNopFzTwJ2vIrzNmCfOqbEywIYXWy0MXETA2vj2VmQ2E2lUQ3Ff8sy&#10;NuZaiKf6gtGTRIg9lGhhe2g7VmYjzAMUL4TeQ99CwcmNpvu2IuBOeOoZAkxzgI+0lAaanMNgcVaB&#10;//E3f8wnKSnKWUM9mPPw/SS84sx8sSRybNjR8KNxGA17qtdASKc0YU52Jh3waEaz9FA/03is4i0U&#10;ElbSXTnH0VxjPwk0XlKtVl0StaUTuLV7J2Ppkden9ll4N6iCpOcDjN0psjfi9Lk9y6sTQqk75SKv&#10;PYsD3dTSnfbD+MWZ+XXfZb3+JJY/AQAA//8DAFBLAwQUAAYACAAAACEAE2ioMuAAAAALAQAADwAA&#10;AGRycy9kb3ducmV2LnhtbEyPzU7DMBCE70i8g7VIXBC1CfQvxKmghRscWqqe3XhJIuJ1FDtN+vZs&#10;T3Cb0Y5mv8lWo2vECbtQe9LwMFEgkApvayo17L/e7xcgQjRkTeMJNZwxwCq/vspMav1AWzztYim4&#10;hEJqNFQxtqmUoajQmTDxLRLfvn3nTGTbldJ2ZuBy18hEqZl0pib+UJkW1xUWP7veaZhtun7Y0vpu&#10;s3/7MJ9tmRxezwetb2/Gl2cQEcf4F4YLPqNDzkxH35MNotEwnSveEjUsH5cgLgE1nbM6skoWTyDz&#10;TP7fkP8CAAD//wMAUEsBAi0AFAAGAAgAAAAhALaDOJL+AAAA4QEAABMAAAAAAAAAAAAAAAAAAAAA&#10;AFtDb250ZW50X1R5cGVzXS54bWxQSwECLQAUAAYACAAAACEAOP0h/9YAAACUAQAACwAAAAAAAAAA&#10;AAAAAAAvAQAAX3JlbHMvLnJlbHNQSwECLQAUAAYACAAAACEAq69fkTYCAABsBAAADgAAAAAAAAAA&#10;AAAAAAAuAgAAZHJzL2Uyb0RvYy54bWxQSwECLQAUAAYACAAAACEAE2ioMuAAAAALAQAADwAAAAAA&#10;AAAAAAAAAACQBAAAZHJzL2Rvd25yZXYueG1sUEsFBgAAAAAEAAQA8wAAAJ0FAAAAAA==&#10;" stroked="f">
                <v:textbox inset="0,0,0,0">
                  <w:txbxContent>
                    <w:p w:rsidR="003302CC" w:rsidRPr="000F2E9E" w:rsidRDefault="003302CC" w:rsidP="000F2E9E">
                      <w:pPr>
                        <w:pStyle w:val="Legenda"/>
                        <w:rPr>
                          <w:noProof/>
                          <w:lang w:val="en-US"/>
                        </w:rPr>
                      </w:pPr>
                      <w:r w:rsidRPr="000F2E9E">
                        <w:rPr>
                          <w:lang w:val="en-US"/>
                        </w:rPr>
                        <w:t xml:space="preserve">Fig. </w:t>
                      </w:r>
                      <w:r>
                        <w:fldChar w:fldCharType="begin"/>
                      </w:r>
                      <w:r w:rsidRPr="000F2E9E">
                        <w:rPr>
                          <w:lang w:val="en-US"/>
                        </w:rPr>
                        <w:instrText xml:space="preserve"> SEQ Fig. \* ARABIC </w:instrText>
                      </w:r>
                      <w:r>
                        <w:fldChar w:fldCharType="separate"/>
                      </w:r>
                      <w:r>
                        <w:rPr>
                          <w:noProof/>
                          <w:lang w:val="en-US"/>
                        </w:rPr>
                        <w:t>3</w:t>
                      </w:r>
                      <w:r>
                        <w:fldChar w:fldCharType="end"/>
                      </w:r>
                      <w:r w:rsidRPr="000F2E9E">
                        <w:rPr>
                          <w:lang w:val="en-US"/>
                        </w:rPr>
                        <w:t xml:space="preserve"> - data flow in</w:t>
                      </w:r>
                      <w:r>
                        <w:rPr>
                          <w:lang w:val="en-US"/>
                        </w:rPr>
                        <w:t xml:space="preserve"> the</w:t>
                      </w:r>
                      <w:r w:rsidRPr="000F2E9E">
                        <w:rPr>
                          <w:lang w:val="en-US"/>
                        </w:rPr>
                        <w:t xml:space="preserve"> subscription system</w:t>
                      </w:r>
                    </w:p>
                  </w:txbxContent>
                </v:textbox>
                <w10:wrap type="tight"/>
              </v:shape>
            </w:pict>
          </mc:Fallback>
        </mc:AlternateContent>
      </w:r>
      <w:r w:rsidR="009F5691">
        <w:rPr>
          <w:lang w:val="en-US"/>
        </w:rPr>
        <w:t xml:space="preserve">C++ offers </w:t>
      </w:r>
      <w:r w:rsidR="00087269">
        <w:rPr>
          <w:lang w:val="en-US"/>
        </w:rPr>
        <w:t xml:space="preserve">a </w:t>
      </w:r>
      <w:r w:rsidR="009F5691">
        <w:rPr>
          <w:lang w:val="en-US"/>
        </w:rPr>
        <w:t>great perf</w:t>
      </w:r>
      <w:r w:rsidR="00087269">
        <w:rPr>
          <w:lang w:val="en-US"/>
        </w:rPr>
        <w:t>ormance of applications but it results in increased development time</w:t>
      </w:r>
      <w:r w:rsidR="009F5691">
        <w:rPr>
          <w:lang w:val="en-US"/>
        </w:rPr>
        <w:t xml:space="preserve"> and </w:t>
      </w:r>
      <w:r w:rsidR="00087269">
        <w:rPr>
          <w:lang w:val="en-US"/>
        </w:rPr>
        <w:t xml:space="preserve">problems with </w:t>
      </w:r>
      <w:r w:rsidR="009F5691">
        <w:rPr>
          <w:lang w:val="en-US"/>
        </w:rPr>
        <w:t>debug</w:t>
      </w:r>
      <w:r w:rsidR="00087269">
        <w:rPr>
          <w:lang w:val="en-US"/>
        </w:rPr>
        <w:t>ging</w:t>
      </w:r>
      <w:r w:rsidR="00067CF4">
        <w:rPr>
          <w:lang w:val="en-US"/>
        </w:rPr>
        <w:t xml:space="preserve"> complex software. Moreover the code, once completed</w:t>
      </w:r>
      <w:r w:rsidR="009735B1">
        <w:rPr>
          <w:lang w:val="en-US"/>
        </w:rPr>
        <w:t>,</w:t>
      </w:r>
      <w:r w:rsidR="00067CF4">
        <w:rPr>
          <w:lang w:val="en-US"/>
        </w:rPr>
        <w:t xml:space="preserve"> is </w:t>
      </w:r>
      <w:r w:rsidR="009735B1">
        <w:rPr>
          <w:lang w:val="en-US"/>
        </w:rPr>
        <w:t xml:space="preserve">relatively </w:t>
      </w:r>
      <w:r w:rsidR="00067CF4">
        <w:rPr>
          <w:lang w:val="en-US"/>
        </w:rPr>
        <w:t>difficult to modify</w:t>
      </w:r>
      <w:r w:rsidR="009F5691">
        <w:rPr>
          <w:lang w:val="en-US"/>
        </w:rPr>
        <w:t xml:space="preserve">. </w:t>
      </w:r>
    </w:p>
    <w:p w:rsidR="009F5691" w:rsidRDefault="009F5691" w:rsidP="00FD386F">
      <w:pPr>
        <w:pStyle w:val="Akapitzlist"/>
        <w:jc w:val="both"/>
        <w:rPr>
          <w:lang w:val="en-US"/>
        </w:rPr>
      </w:pPr>
      <w:r>
        <w:rPr>
          <w:lang w:val="en-US"/>
        </w:rPr>
        <w:t>Pyth</w:t>
      </w:r>
      <w:r w:rsidR="00A52EF6">
        <w:rPr>
          <w:lang w:val="en-US"/>
        </w:rPr>
        <w:t>on allows to write programs quickly and easily modify them in the future.</w:t>
      </w:r>
      <w:r>
        <w:rPr>
          <w:lang w:val="en-US"/>
        </w:rPr>
        <w:t xml:space="preserve"> Its main drawbacks are low performance and GIL. </w:t>
      </w:r>
    </w:p>
    <w:p w:rsidR="009F5691" w:rsidRPr="009E21EC" w:rsidRDefault="009F5691" w:rsidP="009E21EC">
      <w:pPr>
        <w:pStyle w:val="Akapitzlist"/>
        <w:jc w:val="both"/>
        <w:rPr>
          <w:lang w:val="en-US"/>
        </w:rPr>
      </w:pPr>
      <w:r>
        <w:rPr>
          <w:lang w:val="en-US"/>
        </w:rPr>
        <w:t xml:space="preserve">Java delivers both high development speed and good code serviceability. The performance is more than satisfying. </w:t>
      </w:r>
      <w:r w:rsidR="00A52EF6">
        <w:rPr>
          <w:lang w:val="en-US"/>
        </w:rPr>
        <w:t>For these reasons</w:t>
      </w:r>
      <w:r w:rsidR="009E21EC">
        <w:rPr>
          <w:lang w:val="en-US"/>
        </w:rPr>
        <w:t xml:space="preserve"> Java</w:t>
      </w:r>
      <w:r w:rsidR="00A52EF6">
        <w:rPr>
          <w:lang w:val="en-US"/>
        </w:rPr>
        <w:t> </w:t>
      </w:r>
      <w:r w:rsidR="009E21EC">
        <w:rPr>
          <w:lang w:val="en-US"/>
        </w:rPr>
        <w:t>8 has been chosen for the purpose o</w:t>
      </w:r>
      <w:r w:rsidR="00440465">
        <w:rPr>
          <w:lang w:val="en-US"/>
        </w:rPr>
        <w:t>f writing</w:t>
      </w:r>
      <w:r w:rsidR="009E21EC">
        <w:rPr>
          <w:lang w:val="en-US"/>
        </w:rPr>
        <w:t xml:space="preserve"> FFDE Network. </w:t>
      </w:r>
    </w:p>
    <w:p w:rsidR="00F55896" w:rsidRDefault="00093FA3" w:rsidP="00F55896">
      <w:pPr>
        <w:pStyle w:val="Akapitzlist"/>
        <w:numPr>
          <w:ilvl w:val="0"/>
          <w:numId w:val="9"/>
        </w:numPr>
        <w:jc w:val="both"/>
        <w:rPr>
          <w:lang w:val="en-US"/>
        </w:rPr>
      </w:pPr>
      <w:r>
        <w:rPr>
          <w:lang w:val="en-US"/>
        </w:rPr>
        <w:t xml:space="preserve">Integrated development environment </w:t>
      </w:r>
    </w:p>
    <w:p w:rsidR="00F55896" w:rsidRDefault="00F55896" w:rsidP="00F55896">
      <w:pPr>
        <w:pStyle w:val="Akapitzlist"/>
        <w:jc w:val="both"/>
        <w:rPr>
          <w:lang w:val="en-US"/>
        </w:rPr>
      </w:pPr>
      <w:r>
        <w:rPr>
          <w:lang w:val="en-US"/>
        </w:rPr>
        <w:t xml:space="preserve">There are more IDEs for Java available on the market than can possibly be mentioned in this paper so author decided to use the one that matches best his personal preferences. The selected IDE is IntelliJ from Jet Brains. </w:t>
      </w:r>
    </w:p>
    <w:p w:rsidR="00F55896" w:rsidRPr="00F55896" w:rsidRDefault="00F55896" w:rsidP="00F55896">
      <w:pPr>
        <w:pStyle w:val="Akapitzlist"/>
        <w:jc w:val="both"/>
        <w:rPr>
          <w:lang w:val="en-US"/>
        </w:rPr>
      </w:pPr>
      <w:r>
        <w:rPr>
          <w:lang w:val="en-US"/>
        </w:rPr>
        <w:t>IntelliJ provides simple user interface and more intelligent auto-completion than Eclipse or NetBeans which s</w:t>
      </w:r>
      <w:r w:rsidR="00EC4EDC">
        <w:rPr>
          <w:lang w:val="en-US"/>
        </w:rPr>
        <w:t>peeds up the development process</w:t>
      </w:r>
      <w:r>
        <w:rPr>
          <w:lang w:val="en-US"/>
        </w:rPr>
        <w:t xml:space="preserve">. </w:t>
      </w:r>
    </w:p>
    <w:p w:rsidR="00093FA3" w:rsidRDefault="00093FA3" w:rsidP="00093FA3">
      <w:pPr>
        <w:pStyle w:val="Akapitzlist"/>
        <w:numPr>
          <w:ilvl w:val="0"/>
          <w:numId w:val="9"/>
        </w:numPr>
        <w:jc w:val="both"/>
        <w:rPr>
          <w:lang w:val="en-US"/>
        </w:rPr>
      </w:pPr>
      <w:r>
        <w:rPr>
          <w:lang w:val="en-US"/>
        </w:rPr>
        <w:t>Additional troubleshooting tools</w:t>
      </w:r>
    </w:p>
    <w:p w:rsidR="00F55896" w:rsidRDefault="00F55896" w:rsidP="00F55896">
      <w:pPr>
        <w:pStyle w:val="Akapitzlist"/>
        <w:jc w:val="both"/>
        <w:rPr>
          <w:lang w:val="en-US"/>
        </w:rPr>
      </w:pPr>
      <w:r>
        <w:rPr>
          <w:lang w:val="en-US"/>
        </w:rPr>
        <w:t xml:space="preserve">Standard debugger built in IDE is a great tool but it is often good to have additional application capable of tracking the program activity in real time. For this purpose VisualVM has been selected. </w:t>
      </w:r>
    </w:p>
    <w:p w:rsidR="00093FA3" w:rsidRPr="00F55896" w:rsidRDefault="00093FA3" w:rsidP="00F55896">
      <w:pPr>
        <w:jc w:val="both"/>
        <w:rPr>
          <w:lang w:val="en-US"/>
        </w:rPr>
      </w:pPr>
    </w:p>
    <w:p w:rsidR="00F55896" w:rsidRPr="00F55896" w:rsidRDefault="00F55896" w:rsidP="00AC1547">
      <w:pPr>
        <w:pStyle w:val="Akapitzlist"/>
        <w:numPr>
          <w:ilvl w:val="0"/>
          <w:numId w:val="3"/>
        </w:numPr>
        <w:jc w:val="both"/>
        <w:rPr>
          <w:b/>
          <w:lang w:val="en-US"/>
        </w:rPr>
      </w:pPr>
      <w:r>
        <w:rPr>
          <w:lang w:val="en-US"/>
        </w:rPr>
        <w:br w:type="column"/>
      </w:r>
      <w:r w:rsidR="00AC1547" w:rsidRPr="00F55896">
        <w:rPr>
          <w:b/>
          <w:lang w:val="en-US"/>
        </w:rPr>
        <w:t>Implementation</w:t>
      </w:r>
    </w:p>
    <w:p w:rsidR="00AC1547" w:rsidRDefault="00BD5FA4" w:rsidP="00231F82">
      <w:pPr>
        <w:ind w:firstLine="360"/>
        <w:jc w:val="both"/>
        <w:rPr>
          <w:lang w:val="en-US"/>
        </w:rPr>
      </w:pPr>
      <w:r>
        <w:rPr>
          <w:lang w:val="en-US"/>
        </w:rPr>
        <w:t xml:space="preserve">FFDE Network implementation </w:t>
      </w:r>
      <w:r w:rsidR="005034DB" w:rsidRPr="005034DB">
        <w:rPr>
          <w:b/>
          <w:lang w:val="en-US"/>
        </w:rPr>
        <w:t>[1]</w:t>
      </w:r>
      <w:r w:rsidR="005034DB">
        <w:rPr>
          <w:lang w:val="en-US"/>
        </w:rPr>
        <w:t xml:space="preserve"> </w:t>
      </w:r>
      <w:r>
        <w:rPr>
          <w:lang w:val="en-US"/>
        </w:rPr>
        <w:t>consists of nearly 2000 lines of Java code and Javadoc comment</w:t>
      </w:r>
      <w:r w:rsidR="00EC4EDC">
        <w:rPr>
          <w:lang w:val="en-US"/>
        </w:rPr>
        <w:t>s. All classes required</w:t>
      </w:r>
      <w:r w:rsidR="005034DB">
        <w:rPr>
          <w:lang w:val="en-US"/>
        </w:rPr>
        <w:t xml:space="preserve"> to use</w:t>
      </w:r>
      <w:r w:rsidR="00C659D1">
        <w:rPr>
          <w:lang w:val="en-US"/>
        </w:rPr>
        <w:t xml:space="preserve"> it </w:t>
      </w:r>
      <w:r w:rsidR="005034DB">
        <w:rPr>
          <w:lang w:val="en-US"/>
        </w:rPr>
        <w:t>are</w:t>
      </w:r>
      <w:r>
        <w:rPr>
          <w:lang w:val="en-US"/>
        </w:rPr>
        <w:t xml:space="preserve"> </w:t>
      </w:r>
      <w:r w:rsidR="005034DB">
        <w:rPr>
          <w:lang w:val="en-US"/>
        </w:rPr>
        <w:t>located</w:t>
      </w:r>
      <w:r>
        <w:rPr>
          <w:lang w:val="en-US"/>
        </w:rPr>
        <w:t xml:space="preserve"> inside FFDENetwork package. </w:t>
      </w:r>
    </w:p>
    <w:p w:rsidR="000F2E9E" w:rsidRDefault="00BD5FA4" w:rsidP="00F55896">
      <w:pPr>
        <w:jc w:val="both"/>
        <w:rPr>
          <w:lang w:val="en-US"/>
        </w:rPr>
      </w:pPr>
      <w:r>
        <w:rPr>
          <w:lang w:val="en-US"/>
        </w:rPr>
        <w:t>FFDE Network implements a few different models of exchanging d</w:t>
      </w:r>
      <w:r w:rsidR="00EC4EDC">
        <w:rPr>
          <w:lang w:val="en-US"/>
        </w:rPr>
        <w:t>ata between clients. All</w:t>
      </w:r>
      <w:r>
        <w:rPr>
          <w:lang w:val="en-US"/>
        </w:rPr>
        <w:t xml:space="preserve"> are described </w:t>
      </w:r>
      <w:r w:rsidR="008F49D9">
        <w:rPr>
          <w:lang w:val="en-US"/>
        </w:rPr>
        <w:t>in the following section:</w:t>
      </w:r>
    </w:p>
    <w:p w:rsidR="00231F82" w:rsidRDefault="000F2E9E" w:rsidP="00231F82">
      <w:pPr>
        <w:pStyle w:val="Akapitzlist"/>
        <w:numPr>
          <w:ilvl w:val="0"/>
          <w:numId w:val="11"/>
        </w:numPr>
        <w:jc w:val="both"/>
        <w:rPr>
          <w:lang w:val="en-US"/>
        </w:rPr>
      </w:pPr>
      <w:r>
        <w:rPr>
          <w:noProof/>
          <w:lang w:eastAsia="pl-PL"/>
        </w:rPr>
        <w:drawing>
          <wp:anchor distT="0" distB="0" distL="114300" distR="114300" simplePos="0" relativeHeight="251664384" behindDoc="1" locked="0" layoutInCell="1" allowOverlap="1" wp14:anchorId="557E00C9" wp14:editId="5DF0FFFA">
            <wp:simplePos x="0" y="0"/>
            <wp:positionH relativeFrom="column">
              <wp:posOffset>71755</wp:posOffset>
            </wp:positionH>
            <wp:positionV relativeFrom="paragraph">
              <wp:posOffset>213360</wp:posOffset>
            </wp:positionV>
            <wp:extent cx="3098165" cy="1326515"/>
            <wp:effectExtent l="0" t="0" r="6985" b="6985"/>
            <wp:wrapTight wrapText="bothSides">
              <wp:wrapPolygon edited="0">
                <wp:start x="0" y="0"/>
                <wp:lineTo x="0" y="21404"/>
                <wp:lineTo x="21516" y="21404"/>
                <wp:lineTo x="21516"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8165" cy="1326515"/>
                    </a:xfrm>
                    <a:prstGeom prst="rect">
                      <a:avLst/>
                    </a:prstGeom>
                  </pic:spPr>
                </pic:pic>
              </a:graphicData>
            </a:graphic>
          </wp:anchor>
        </w:drawing>
      </w:r>
      <w:r w:rsidR="00231F82">
        <w:rPr>
          <w:lang w:val="en-US"/>
        </w:rPr>
        <w:t>Subscription system</w:t>
      </w:r>
    </w:p>
    <w:p w:rsidR="00513C52" w:rsidRDefault="000F2E9E" w:rsidP="00814A12">
      <w:pPr>
        <w:ind w:left="360" w:firstLine="348"/>
        <w:jc w:val="both"/>
        <w:rPr>
          <w:lang w:val="en-US"/>
        </w:rPr>
      </w:pPr>
      <w:r>
        <w:rPr>
          <w:lang w:val="en-US"/>
        </w:rPr>
        <w:t xml:space="preserve">Subscriptions allow to easily implement a module producing data on regular basis which does not require feedback from its recipients. </w:t>
      </w:r>
      <w:r w:rsidR="00BF3491">
        <w:rPr>
          <w:lang w:val="en-US"/>
        </w:rPr>
        <w:t>T</w:t>
      </w:r>
      <w:r w:rsidR="008F49D9">
        <w:rPr>
          <w:lang w:val="en-US"/>
        </w:rPr>
        <w:t>he examples of such modules are</w:t>
      </w:r>
      <w:r w:rsidR="00BF3491">
        <w:rPr>
          <w:lang w:val="en-US"/>
        </w:rPr>
        <w:t xml:space="preserve"> simple sensor or data filter. </w:t>
      </w:r>
    </w:p>
    <w:p w:rsidR="000F2E9E" w:rsidRDefault="00513C52" w:rsidP="000F2E9E">
      <w:pPr>
        <w:ind w:left="360"/>
        <w:jc w:val="both"/>
        <w:rPr>
          <w:lang w:val="en-US"/>
        </w:rPr>
      </w:pPr>
      <w:r>
        <w:rPr>
          <w:lang w:val="en-US"/>
        </w:rPr>
        <w:t xml:space="preserve">In order to create a subscription the node informs its server that </w:t>
      </w:r>
      <w:r w:rsidR="008F49D9">
        <w:rPr>
          <w:lang w:val="en-US"/>
        </w:rPr>
        <w:t>it publishes</w:t>
      </w:r>
      <w:r>
        <w:rPr>
          <w:lang w:val="en-US"/>
        </w:rPr>
        <w:t xml:space="preserve"> a data channel. The server then registers that channel in the kernel and setups a</w:t>
      </w:r>
      <w:r w:rsidR="002A6BCB">
        <w:rPr>
          <w:lang w:val="en-US"/>
        </w:rPr>
        <w:t xml:space="preserve"> special thread responsible for handl</w:t>
      </w:r>
      <w:r w:rsidR="008F49D9">
        <w:rPr>
          <w:lang w:val="en-US"/>
        </w:rPr>
        <w:t>ing subscribers</w:t>
      </w:r>
      <w:r w:rsidR="002A6BCB">
        <w:rPr>
          <w:lang w:val="en-US"/>
        </w:rPr>
        <w:t xml:space="preserve">. </w:t>
      </w:r>
    </w:p>
    <w:p w:rsidR="002A6BCB" w:rsidRDefault="00CC5B8E" w:rsidP="000F2E9E">
      <w:pPr>
        <w:ind w:left="360"/>
        <w:jc w:val="both"/>
        <w:rPr>
          <w:lang w:val="en-US"/>
        </w:rPr>
      </w:pPr>
      <w:r>
        <w:rPr>
          <w:lang w:val="en-US"/>
        </w:rPr>
        <w:t>In order to become a subscriber</w:t>
      </w:r>
      <w:r w:rsidR="004E0E9B">
        <w:rPr>
          <w:lang w:val="en-US"/>
        </w:rPr>
        <w:t xml:space="preserve"> the</w:t>
      </w:r>
      <w:r>
        <w:rPr>
          <w:lang w:val="en-US"/>
        </w:rPr>
        <w:t xml:space="preserve"> node calls </w:t>
      </w:r>
      <w:r w:rsidR="00CA1765">
        <w:rPr>
          <w:lang w:val="en-US"/>
        </w:rPr>
        <w:t>a</w:t>
      </w:r>
      <w:r w:rsidR="004E0E9B">
        <w:rPr>
          <w:lang w:val="en-US"/>
        </w:rPr>
        <w:t> </w:t>
      </w:r>
      <w:r w:rsidR="00CA1765">
        <w:rPr>
          <w:lang w:val="en-US"/>
        </w:rPr>
        <w:t>method</w:t>
      </w:r>
      <w:r w:rsidR="002A6BCB">
        <w:rPr>
          <w:lang w:val="en-US"/>
        </w:rPr>
        <w:t xml:space="preserve"> </w:t>
      </w:r>
      <w:r>
        <w:rPr>
          <w:lang w:val="en-US"/>
        </w:rPr>
        <w:t xml:space="preserve">like: </w:t>
      </w:r>
      <w:r w:rsidR="002A6BCB" w:rsidRPr="00580F5F">
        <w:rPr>
          <w:rFonts w:ascii="Consolas" w:hAnsi="Consolas"/>
          <w:sz w:val="20"/>
          <w:szCs w:val="20"/>
          <w:lang w:val="en-US"/>
        </w:rPr>
        <w:t>subscribe(subscription address)</w:t>
      </w:r>
      <w:r w:rsidR="002A6BCB">
        <w:rPr>
          <w:lang w:val="en-US"/>
        </w:rPr>
        <w:t xml:space="preserve"> on its server. Then the server queries kernel for the port where requested subscription is available and automatically setups both the connection and</w:t>
      </w:r>
      <w:r>
        <w:rPr>
          <w:lang w:val="en-US"/>
        </w:rPr>
        <w:t xml:space="preserve"> the</w:t>
      </w:r>
      <w:r w:rsidR="002A6BCB">
        <w:rPr>
          <w:lang w:val="en-US"/>
        </w:rPr>
        <w:t xml:space="preserve"> event sys</w:t>
      </w:r>
      <w:r w:rsidR="003A2E78">
        <w:rPr>
          <w:lang w:val="en-US"/>
        </w:rPr>
        <w:t>tem</w:t>
      </w:r>
      <w:r>
        <w:rPr>
          <w:lang w:val="en-US"/>
        </w:rPr>
        <w:t xml:space="preserve"> for the node</w:t>
      </w:r>
      <w:r w:rsidR="003A2E78">
        <w:rPr>
          <w:lang w:val="en-US"/>
        </w:rPr>
        <w:t>.</w:t>
      </w:r>
    </w:p>
    <w:p w:rsidR="003A2E78" w:rsidRDefault="00CC5B8E" w:rsidP="000F2E9E">
      <w:pPr>
        <w:ind w:left="360"/>
        <w:jc w:val="both"/>
        <w:rPr>
          <w:lang w:val="en-US"/>
        </w:rPr>
      </w:pPr>
      <w:r>
        <w:rPr>
          <w:lang w:val="en-US"/>
        </w:rPr>
        <w:t xml:space="preserve">After establishing connection </w:t>
      </w:r>
      <w:r w:rsidR="003A2E78">
        <w:rPr>
          <w:lang w:val="en-US"/>
        </w:rPr>
        <w:t>the publishing node can update its data channels with fresh data causing all subscribe</w:t>
      </w:r>
      <w:r w:rsidR="000E7264">
        <w:rPr>
          <w:lang w:val="en-US"/>
        </w:rPr>
        <w:t>rs to receive an event with this data</w:t>
      </w:r>
      <w:r w:rsidR="003A2E78">
        <w:rPr>
          <w:lang w:val="en-US"/>
        </w:rPr>
        <w:t xml:space="preserve">. </w:t>
      </w:r>
    </w:p>
    <w:p w:rsidR="00671653" w:rsidRDefault="003A2E78" w:rsidP="00671653">
      <w:pPr>
        <w:ind w:left="360"/>
        <w:jc w:val="both"/>
        <w:rPr>
          <w:lang w:val="en-US"/>
        </w:rPr>
      </w:pPr>
      <w:r>
        <w:rPr>
          <w:lang w:val="en-US"/>
        </w:rPr>
        <w:t>The important feature of this subscription system is its flexibility. Once a module is implemented with the use of it</w:t>
      </w:r>
      <w:r w:rsidR="00FE0CE6">
        <w:rPr>
          <w:lang w:val="en-US"/>
        </w:rPr>
        <w:t>,</w:t>
      </w:r>
      <w:r>
        <w:rPr>
          <w:lang w:val="en-US"/>
        </w:rPr>
        <w:t xml:space="preserve"> adding new recipients of its data will never require </w:t>
      </w:r>
      <w:r w:rsidR="00DA39F1">
        <w:rPr>
          <w:lang w:val="en-US"/>
        </w:rPr>
        <w:t>modifying the code as the</w:t>
      </w:r>
      <w:r w:rsidR="00FE0CE6">
        <w:rPr>
          <w:lang w:val="en-US"/>
        </w:rPr>
        <w:t xml:space="preserve"> publisher does not require information</w:t>
      </w:r>
      <w:r w:rsidR="00DA39F1">
        <w:rPr>
          <w:lang w:val="en-US"/>
        </w:rPr>
        <w:t xml:space="preserve"> how many subscribers it’s going to h</w:t>
      </w:r>
      <w:r w:rsidR="00FE0CE6">
        <w:rPr>
          <w:lang w:val="en-US"/>
        </w:rPr>
        <w:t>ave. This makes activities like</w:t>
      </w:r>
      <w:r w:rsidR="00DA39F1">
        <w:rPr>
          <w:lang w:val="en-US"/>
        </w:rPr>
        <w:t xml:space="preserve"> logging or extending processi</w:t>
      </w:r>
      <w:r w:rsidR="00FE0CE6">
        <w:rPr>
          <w:lang w:val="en-US"/>
        </w:rPr>
        <w:t>ng chain fast and easy</w:t>
      </w:r>
      <w:r w:rsidR="00DA39F1">
        <w:rPr>
          <w:lang w:val="en-US"/>
        </w:rPr>
        <w:t>.</w:t>
      </w:r>
      <w:r w:rsidR="00EA67D2">
        <w:rPr>
          <w:lang w:val="en-US"/>
        </w:rPr>
        <w:t xml:space="preserve"> </w:t>
      </w:r>
    </w:p>
    <w:p w:rsidR="00671653" w:rsidRDefault="00671653" w:rsidP="00231F82">
      <w:pPr>
        <w:pStyle w:val="Akapitzlist"/>
        <w:numPr>
          <w:ilvl w:val="0"/>
          <w:numId w:val="11"/>
        </w:numPr>
        <w:jc w:val="both"/>
        <w:rPr>
          <w:lang w:val="en-US"/>
        </w:rPr>
      </w:pPr>
      <w:r>
        <w:rPr>
          <w:lang w:val="en-US"/>
        </w:rPr>
        <w:br w:type="column"/>
      </w:r>
      <w:r>
        <w:rPr>
          <w:noProof/>
          <w:lang w:eastAsia="pl-PL"/>
        </w:rPr>
        <w:lastRenderedPageBreak/>
        <mc:AlternateContent>
          <mc:Choice Requires="wps">
            <w:drawing>
              <wp:anchor distT="0" distB="0" distL="114300" distR="114300" simplePos="0" relativeHeight="251673600" behindDoc="1" locked="0" layoutInCell="1" allowOverlap="1" wp14:anchorId="633292A4" wp14:editId="263097CA">
                <wp:simplePos x="0" y="0"/>
                <wp:positionH relativeFrom="margin">
                  <wp:align>left</wp:align>
                </wp:positionH>
                <wp:positionV relativeFrom="paragraph">
                  <wp:posOffset>1628775</wp:posOffset>
                </wp:positionV>
                <wp:extent cx="3098165" cy="200025"/>
                <wp:effectExtent l="0" t="0" r="6985" b="9525"/>
                <wp:wrapTight wrapText="bothSides">
                  <wp:wrapPolygon edited="0">
                    <wp:start x="0" y="0"/>
                    <wp:lineTo x="0" y="20571"/>
                    <wp:lineTo x="21516" y="20571"/>
                    <wp:lineTo x="21516" y="0"/>
                    <wp:lineTo x="0" y="0"/>
                  </wp:wrapPolygon>
                </wp:wrapTight>
                <wp:docPr id="10" name="Pole tekstowe 10"/>
                <wp:cNvGraphicFramePr/>
                <a:graphic xmlns:a="http://schemas.openxmlformats.org/drawingml/2006/main">
                  <a:graphicData uri="http://schemas.microsoft.com/office/word/2010/wordprocessingShape">
                    <wps:wsp>
                      <wps:cNvSpPr txBox="1"/>
                      <wps:spPr>
                        <a:xfrm>
                          <a:off x="0" y="0"/>
                          <a:ext cx="3098165" cy="200025"/>
                        </a:xfrm>
                        <a:prstGeom prst="rect">
                          <a:avLst/>
                        </a:prstGeom>
                        <a:solidFill>
                          <a:prstClr val="white"/>
                        </a:solidFill>
                        <a:ln>
                          <a:noFill/>
                        </a:ln>
                      </wps:spPr>
                      <wps:txbx>
                        <w:txbxContent>
                          <w:p w:rsidR="003302CC" w:rsidRPr="00671653" w:rsidRDefault="003302CC" w:rsidP="00671653">
                            <w:pPr>
                              <w:pStyle w:val="Legenda"/>
                              <w:rPr>
                                <w:lang w:val="en-US"/>
                              </w:rPr>
                            </w:pPr>
                            <w:r w:rsidRPr="00671653">
                              <w:rPr>
                                <w:lang w:val="en-US"/>
                              </w:rPr>
                              <w:t xml:space="preserve">Fig. </w:t>
                            </w:r>
                            <w:r>
                              <w:fldChar w:fldCharType="begin"/>
                            </w:r>
                            <w:r w:rsidRPr="00671653">
                              <w:rPr>
                                <w:lang w:val="en-US"/>
                              </w:rPr>
                              <w:instrText xml:space="preserve"> SEQ Fig. \* ARABIC </w:instrText>
                            </w:r>
                            <w:r>
                              <w:fldChar w:fldCharType="separate"/>
                            </w:r>
                            <w:r>
                              <w:rPr>
                                <w:noProof/>
                                <w:lang w:val="en-US"/>
                              </w:rPr>
                              <w:t>4</w:t>
                            </w:r>
                            <w:r>
                              <w:fldChar w:fldCharType="end"/>
                            </w:r>
                            <w:r w:rsidRPr="00671653">
                              <w:rPr>
                                <w:lang w:val="en-US"/>
                              </w:rPr>
                              <w:t xml:space="preserve"> - data flow in master - slave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292A4" id="Pole tekstowe 10" o:spid="_x0000_s1029" type="#_x0000_t202" style="position:absolute;left:0;text-align:left;margin-left:0;margin-top:128.25pt;width:243.95pt;height:15.75pt;z-index:-251642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1GNAIAAG4EAAAOAAAAZHJzL2Uyb0RvYy54bWysVMFu2zAMvQ/YPwi6L3ZStOiMOEWWIsOA&#10;oC2QDj0rshQLk0VNYmJnXz/KjtOt22nYRaZIitJ7j/T8rmssO6oQDbiSTyc5Z8pJqIzbl/zr8/rD&#10;LWcRhauEBadKflKR3y3ev5u3vlAzqMFWKjAq4mLR+pLXiL7Isihr1Yg4Aa8cBTWERiBtwz6rgmip&#10;emOzWZ7fZC2EygeQKkby3g9Bvujra60kPmodFTJbcnob9mvo111as8VcFPsgfG3k+RniH17RCOPo&#10;0kupe4GCHYL5o1RjZIAIGicSmgy0NlL1GAjNNH+DZlsLr3osRE70F5ri/ysrH45PgZmKtCN6nGhI&#10;oyewiqH6FhFaxchPJLU+FpS79ZSN3Sfo6MDoj+RM2DsdmvQlVIziVO90oVh1yCQ5r/KPt9Oba84k&#10;xUjAfHadymSvp32I+FlBw5JR8kAS9syK4ybikDqmpMsiWFOtjbVpkwIrG9hRkNxtbVCdi/+WZV3K&#10;dZBODQWTJ0sQByjJwm7X9bxcjTB3UJ0IfYChiaKXa0P3bUTEJxGoawgwTQI+0qIttCWHs8VZDeHH&#10;3/wpn8SkKGctdWHJ4/eDCIoz+8WRzKllRyOMxm403KFZASGd0ox52Zt0IKAdTR2geaEBWaZbKCSc&#10;pLtKjqO5wmEWaMCkWi77JGpML3Djtl6m0iOvz92LCP6sCpKeDzD2pyjeiDPkDiwvDwja9MolXgcW&#10;z3RTU/fanwcwTc2v+z7r9Tex+AkAAP//AwBQSwMEFAAGAAgAAAAhAKUMCDneAAAACAEAAA8AAABk&#10;cnMvZG93bnJldi54bWxMj8FOwzAQRO9I/IO1SFwQdYhoCCFOBS3c4NBS9byNTRIRryPbadK/ZznB&#10;cXZWM2/K1Wx7cTI+dI4U3C0SEIZqpztqFOw/325zECEiaewdGQVnE2BVXV6UWGg30dacdrERHEKh&#10;QAVtjEMhZahbYzEs3GCIvS/nLUaWvpHa48ThtpdpkmTSYkfc0OJg1q2pv3ejVZBt/DhtaX2z2b++&#10;48fQpIeX80Gp66v5+QlENHP8e4ZffEaHipmObiQdRK+Ah0QF6TJbgmD7Pn94BHHkS54nIKtS/h9Q&#10;/QAAAP//AwBQSwECLQAUAAYACAAAACEAtoM4kv4AAADhAQAAEwAAAAAAAAAAAAAAAAAAAAAAW0Nv&#10;bnRlbnRfVHlwZXNdLnhtbFBLAQItABQABgAIAAAAIQA4/SH/1gAAAJQBAAALAAAAAAAAAAAAAAAA&#10;AC8BAABfcmVscy8ucmVsc1BLAQItABQABgAIAAAAIQBRXZ1GNAIAAG4EAAAOAAAAAAAAAAAAAAAA&#10;AC4CAABkcnMvZTJvRG9jLnhtbFBLAQItABQABgAIAAAAIQClDAg53gAAAAgBAAAPAAAAAAAAAAAA&#10;AAAAAI4EAABkcnMvZG93bnJldi54bWxQSwUGAAAAAAQABADzAAAAmQUAAAAA&#10;" stroked="f">
                <v:textbox inset="0,0,0,0">
                  <w:txbxContent>
                    <w:p w:rsidR="003302CC" w:rsidRPr="00671653" w:rsidRDefault="003302CC" w:rsidP="00671653">
                      <w:pPr>
                        <w:pStyle w:val="Legenda"/>
                        <w:rPr>
                          <w:lang w:val="en-US"/>
                        </w:rPr>
                      </w:pPr>
                      <w:r w:rsidRPr="00671653">
                        <w:rPr>
                          <w:lang w:val="en-US"/>
                        </w:rPr>
                        <w:t xml:space="preserve">Fig. </w:t>
                      </w:r>
                      <w:r>
                        <w:fldChar w:fldCharType="begin"/>
                      </w:r>
                      <w:r w:rsidRPr="00671653">
                        <w:rPr>
                          <w:lang w:val="en-US"/>
                        </w:rPr>
                        <w:instrText xml:space="preserve"> SEQ Fig. \* ARABIC </w:instrText>
                      </w:r>
                      <w:r>
                        <w:fldChar w:fldCharType="separate"/>
                      </w:r>
                      <w:r>
                        <w:rPr>
                          <w:noProof/>
                          <w:lang w:val="en-US"/>
                        </w:rPr>
                        <w:t>4</w:t>
                      </w:r>
                      <w:r>
                        <w:fldChar w:fldCharType="end"/>
                      </w:r>
                      <w:r w:rsidRPr="00671653">
                        <w:rPr>
                          <w:lang w:val="en-US"/>
                        </w:rPr>
                        <w:t xml:space="preserve"> - data flow in master - slave relation</w:t>
                      </w:r>
                    </w:p>
                  </w:txbxContent>
                </v:textbox>
                <w10:wrap type="tight" anchorx="margin"/>
              </v:shape>
            </w:pict>
          </mc:Fallback>
        </mc:AlternateContent>
      </w:r>
      <w:r>
        <w:rPr>
          <w:noProof/>
          <w:lang w:eastAsia="pl-PL"/>
        </w:rPr>
        <w:drawing>
          <wp:anchor distT="0" distB="0" distL="114300" distR="114300" simplePos="0" relativeHeight="251671552" behindDoc="1" locked="0" layoutInCell="1" allowOverlap="1" wp14:anchorId="22000968" wp14:editId="7675A46F">
            <wp:simplePos x="0" y="0"/>
            <wp:positionH relativeFrom="margin">
              <wp:align>left</wp:align>
            </wp:positionH>
            <wp:positionV relativeFrom="paragraph">
              <wp:posOffset>266700</wp:posOffset>
            </wp:positionV>
            <wp:extent cx="3098165" cy="1308100"/>
            <wp:effectExtent l="0" t="0" r="6985" b="6350"/>
            <wp:wrapTight wrapText="bothSides">
              <wp:wrapPolygon edited="0">
                <wp:start x="0" y="0"/>
                <wp:lineTo x="0" y="21390"/>
                <wp:lineTo x="21516" y="21390"/>
                <wp:lineTo x="21516"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8165" cy="1308100"/>
                    </a:xfrm>
                    <a:prstGeom prst="rect">
                      <a:avLst/>
                    </a:prstGeom>
                  </pic:spPr>
                </pic:pic>
              </a:graphicData>
            </a:graphic>
          </wp:anchor>
        </w:drawing>
      </w:r>
      <w:r w:rsidR="00231F82">
        <w:rPr>
          <w:lang w:val="en-US"/>
        </w:rPr>
        <w:t>Master – slave relation</w:t>
      </w:r>
    </w:p>
    <w:p w:rsidR="00F343AB" w:rsidRDefault="00671653" w:rsidP="00814A12">
      <w:pPr>
        <w:ind w:left="360" w:firstLine="348"/>
        <w:jc w:val="both"/>
        <w:rPr>
          <w:lang w:val="en-US"/>
        </w:rPr>
      </w:pPr>
      <w:r>
        <w:rPr>
          <w:lang w:val="en-US"/>
        </w:rPr>
        <w:t xml:space="preserve">This way of exchanging data is </w:t>
      </w:r>
      <w:r w:rsidR="003302CC">
        <w:rPr>
          <w:lang w:val="en-US"/>
        </w:rPr>
        <w:t>designed for special uses when</w:t>
      </w:r>
      <w:r>
        <w:rPr>
          <w:lang w:val="en-US"/>
        </w:rPr>
        <w:t xml:space="preserve"> a clear hierarchy between several modules can be defined</w:t>
      </w:r>
      <w:r w:rsidR="00814A12">
        <w:rPr>
          <w:lang w:val="en-US"/>
        </w:rPr>
        <w:t xml:space="preserve">. For example this would apply to a central unit controlling many algorithms processing the same data – making iterations with different parameters perhaps, where this central unit would be master and separate algorithms its slaves. This approach would allow to divide slave algorithms into separate programs making it easier for a team of developers to cooperate. </w:t>
      </w:r>
    </w:p>
    <w:p w:rsidR="00231F82" w:rsidRPr="00671653" w:rsidRDefault="00814A12" w:rsidP="00671653">
      <w:pPr>
        <w:ind w:left="360"/>
        <w:jc w:val="both"/>
        <w:rPr>
          <w:lang w:val="en-US"/>
        </w:rPr>
      </w:pPr>
      <w:r>
        <w:rPr>
          <w:lang w:val="en-US"/>
        </w:rPr>
        <w:t xml:space="preserve">FFDE allows for two way data transmission </w:t>
      </w:r>
      <w:r w:rsidR="00F343AB">
        <w:rPr>
          <w:lang w:val="en-US"/>
        </w:rPr>
        <w:t xml:space="preserve">in this relation. Master can control any number of slaves while a slave can have only one master. There are no special functionalities designed for additional interactions between master and slaves. The purpose of this relation is mostly architectural.  </w:t>
      </w:r>
      <w:r w:rsidR="00671653">
        <w:rPr>
          <w:lang w:val="en-US"/>
        </w:rPr>
        <w:t xml:space="preserve">  </w:t>
      </w:r>
    </w:p>
    <w:p w:rsidR="000F2E9E" w:rsidRDefault="00F343AB" w:rsidP="00231F82">
      <w:pPr>
        <w:pStyle w:val="Akapitzlist"/>
        <w:numPr>
          <w:ilvl w:val="0"/>
          <w:numId w:val="11"/>
        </w:numPr>
        <w:jc w:val="both"/>
        <w:rPr>
          <w:lang w:val="en-US"/>
        </w:rPr>
      </w:pPr>
      <w:r>
        <w:rPr>
          <w:noProof/>
          <w:lang w:eastAsia="pl-PL"/>
        </w:rPr>
        <mc:AlternateContent>
          <mc:Choice Requires="wps">
            <w:drawing>
              <wp:anchor distT="0" distB="0" distL="114300" distR="114300" simplePos="0" relativeHeight="251676672" behindDoc="1" locked="0" layoutInCell="1" allowOverlap="1" wp14:anchorId="3B039C8F" wp14:editId="1499E601">
                <wp:simplePos x="0" y="0"/>
                <wp:positionH relativeFrom="margin">
                  <wp:align>left</wp:align>
                </wp:positionH>
                <wp:positionV relativeFrom="paragraph">
                  <wp:posOffset>905510</wp:posOffset>
                </wp:positionV>
                <wp:extent cx="3098165" cy="152400"/>
                <wp:effectExtent l="0" t="0" r="6985" b="0"/>
                <wp:wrapTight wrapText="bothSides">
                  <wp:wrapPolygon edited="0">
                    <wp:start x="0" y="0"/>
                    <wp:lineTo x="0" y="18900"/>
                    <wp:lineTo x="21516" y="18900"/>
                    <wp:lineTo x="21516" y="0"/>
                    <wp:lineTo x="0" y="0"/>
                  </wp:wrapPolygon>
                </wp:wrapTight>
                <wp:docPr id="14" name="Pole tekstowe 14"/>
                <wp:cNvGraphicFramePr/>
                <a:graphic xmlns:a="http://schemas.openxmlformats.org/drawingml/2006/main">
                  <a:graphicData uri="http://schemas.microsoft.com/office/word/2010/wordprocessingShape">
                    <wps:wsp>
                      <wps:cNvSpPr txBox="1"/>
                      <wps:spPr>
                        <a:xfrm>
                          <a:off x="0" y="0"/>
                          <a:ext cx="3098165" cy="152400"/>
                        </a:xfrm>
                        <a:prstGeom prst="rect">
                          <a:avLst/>
                        </a:prstGeom>
                        <a:solidFill>
                          <a:prstClr val="white"/>
                        </a:solidFill>
                        <a:ln>
                          <a:noFill/>
                        </a:ln>
                      </wps:spPr>
                      <wps:txbx>
                        <w:txbxContent>
                          <w:p w:rsidR="003302CC" w:rsidRPr="00F343AB" w:rsidRDefault="003302CC" w:rsidP="00F343AB">
                            <w:pPr>
                              <w:pStyle w:val="Legenda"/>
                              <w:rPr>
                                <w:noProof/>
                                <w:lang w:val="en-US"/>
                              </w:rPr>
                            </w:pPr>
                            <w:r w:rsidRPr="00F343AB">
                              <w:rPr>
                                <w:lang w:val="en-US"/>
                              </w:rPr>
                              <w:t xml:space="preserve">Fig. </w:t>
                            </w:r>
                            <w:r>
                              <w:fldChar w:fldCharType="begin"/>
                            </w:r>
                            <w:r w:rsidRPr="00F343AB">
                              <w:rPr>
                                <w:lang w:val="en-US"/>
                              </w:rPr>
                              <w:instrText xml:space="preserve"> SEQ Fig. \* ARABIC </w:instrText>
                            </w:r>
                            <w:r>
                              <w:fldChar w:fldCharType="separate"/>
                            </w:r>
                            <w:r w:rsidRPr="00F343AB">
                              <w:rPr>
                                <w:noProof/>
                                <w:lang w:val="en-US"/>
                              </w:rPr>
                              <w:t>5</w:t>
                            </w:r>
                            <w:r>
                              <w:fldChar w:fldCharType="end"/>
                            </w:r>
                            <w:r w:rsidRPr="00F343AB">
                              <w:rPr>
                                <w:lang w:val="en-US"/>
                              </w:rPr>
                              <w:t xml:space="preserve"> - data flow in a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39C8F" id="Pole tekstowe 14" o:spid="_x0000_s1030" type="#_x0000_t202" style="position:absolute;left:0;text-align:left;margin-left:0;margin-top:71.3pt;width:243.95pt;height:12pt;z-index:-251639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6OAIAAG4EAAAOAAAAZHJzL2Uyb0RvYy54bWysVMFu2zAMvQ/YPwi6L06ytmiNOEWWIsOA&#10;oA2QDj0rshwLk0VNYmJnXz9KjtOt22nYRaZIitJ7j/TsvmsMOyofNNiCT0ZjzpSVUGq7L/jX59WH&#10;W84CClsKA1YV/KQCv5+/fzdrXa6mUIMplWdUxIa8dQWvEV2eZUHWqhFhBE5ZClbgG4G09fus9KKl&#10;6o3JpuPxTdaCL50HqUIg70Mf5PNUv6qUxKeqCgqZKTi9DdPq07qLazafiXzvhau1PD9D/MMrGqEt&#10;XXop9SBQsIPXf5RqtPQQoMKRhCaDqtJSJQyEZjJ+g2ZbC6cSFiInuAtN4f+VlY/HjWe6JO2uOLOi&#10;IY02YBRD9S0gtIqRn0hqXcgpd+soG7tP0NGBwR/IGbF3lW/il1AxihPdpwvFqkMmyflxfHc7ubnm&#10;TFJscj29GicNstfTzgf8rKBh0Si4JwkTs+K4DkgvodQhJV4WwOhypY2JmxhYGs+OguRua40qvpFO&#10;/JZlbMy1EE/14ejJIsQeSrSw23WJlwv8HZQnQu+hb6Lg5ErTfWsRcCM8dQ0BpknAJ1oqA23B4Wxx&#10;VoP/8Td/zCcxKcpZS11Y8PD9ILzizHyxJHNs2cHwg7EbDHtolkBIJzRjTiaTDng0g1l5aF5oQBbx&#10;FgoJK+muguNgLrGfBRowqRaLlESN6QSu7dbJWHrg9bl7Ed6dVUHS8xGG/hT5G3H63J7lxQGh0km5&#10;yGvP4pluauokz3kA49T8uk9Zr7+J+U8AAAD//wMAUEsDBBQABgAIAAAAIQArlH8y3QAAAAgBAAAP&#10;AAAAZHJzL2Rvd25yZXYueG1sTI/BTsMwEETvSPyDtUhcEHWIKlPSOBW0cKOHlqpnN94mEfE6ip0m&#10;/XuWExx3ZjT7Jl9NrhUX7EPjScPTLAGBVHrbUKXh8PXxuAARoiFrWk+o4YoBVsXtTW4y60fa4WUf&#10;K8ElFDKjoY6xy6QMZY3OhJnvkNg7+96ZyGdfSdubkctdK9MkUdKZhvhDbTpc11h+7wenQW36YdzR&#10;+mFzeP80265Kj2/Xo9b3d9PrEkTEKf6F4Ref0aFgppMfyAbRauAhkdV5qkCwPV88v4A4saKUAlnk&#10;8v+A4gcAAP//AwBQSwECLQAUAAYACAAAACEAtoM4kv4AAADhAQAAEwAAAAAAAAAAAAAAAAAAAAAA&#10;W0NvbnRlbnRfVHlwZXNdLnhtbFBLAQItABQABgAIAAAAIQA4/SH/1gAAAJQBAAALAAAAAAAAAAAA&#10;AAAAAC8BAABfcmVscy8ucmVsc1BLAQItABQABgAIAAAAIQAsRvp6OAIAAG4EAAAOAAAAAAAAAAAA&#10;AAAAAC4CAABkcnMvZTJvRG9jLnhtbFBLAQItABQABgAIAAAAIQArlH8y3QAAAAgBAAAPAAAAAAAA&#10;AAAAAAAAAJIEAABkcnMvZG93bnJldi54bWxQSwUGAAAAAAQABADzAAAAnAUAAAAA&#10;" stroked="f">
                <v:textbox inset="0,0,0,0">
                  <w:txbxContent>
                    <w:p w:rsidR="003302CC" w:rsidRPr="00F343AB" w:rsidRDefault="003302CC" w:rsidP="00F343AB">
                      <w:pPr>
                        <w:pStyle w:val="Legenda"/>
                        <w:rPr>
                          <w:noProof/>
                          <w:lang w:val="en-US"/>
                        </w:rPr>
                      </w:pPr>
                      <w:r w:rsidRPr="00F343AB">
                        <w:rPr>
                          <w:lang w:val="en-US"/>
                        </w:rPr>
                        <w:t xml:space="preserve">Fig. </w:t>
                      </w:r>
                      <w:r>
                        <w:fldChar w:fldCharType="begin"/>
                      </w:r>
                      <w:r w:rsidRPr="00F343AB">
                        <w:rPr>
                          <w:lang w:val="en-US"/>
                        </w:rPr>
                        <w:instrText xml:space="preserve"> SEQ Fig. \* ARABIC </w:instrText>
                      </w:r>
                      <w:r>
                        <w:fldChar w:fldCharType="separate"/>
                      </w:r>
                      <w:r w:rsidRPr="00F343AB">
                        <w:rPr>
                          <w:noProof/>
                          <w:lang w:val="en-US"/>
                        </w:rPr>
                        <w:t>5</w:t>
                      </w:r>
                      <w:r>
                        <w:fldChar w:fldCharType="end"/>
                      </w:r>
                      <w:r w:rsidRPr="00F343AB">
                        <w:rPr>
                          <w:lang w:val="en-US"/>
                        </w:rPr>
                        <w:t xml:space="preserve"> - data flow in a pipeline</w:t>
                      </w:r>
                    </w:p>
                  </w:txbxContent>
                </v:textbox>
                <w10:wrap type="tight" anchorx="margin"/>
              </v:shape>
            </w:pict>
          </mc:Fallback>
        </mc:AlternateContent>
      </w:r>
      <w:r>
        <w:rPr>
          <w:noProof/>
          <w:lang w:eastAsia="pl-PL"/>
        </w:rPr>
        <w:drawing>
          <wp:anchor distT="0" distB="0" distL="114300" distR="114300" simplePos="0" relativeHeight="251674624" behindDoc="1" locked="0" layoutInCell="1" allowOverlap="1" wp14:anchorId="03C4E017" wp14:editId="32D580E3">
            <wp:simplePos x="0" y="0"/>
            <wp:positionH relativeFrom="margin">
              <wp:align>left</wp:align>
            </wp:positionH>
            <wp:positionV relativeFrom="paragraph">
              <wp:posOffset>324485</wp:posOffset>
            </wp:positionV>
            <wp:extent cx="3098165" cy="525780"/>
            <wp:effectExtent l="0" t="0" r="6985" b="7620"/>
            <wp:wrapTight wrapText="bothSides">
              <wp:wrapPolygon edited="0">
                <wp:start x="0" y="0"/>
                <wp:lineTo x="0" y="21130"/>
                <wp:lineTo x="21516" y="21130"/>
                <wp:lineTo x="21516" y="0"/>
                <wp:lineTo x="0" y="0"/>
              </wp:wrapPolygon>
            </wp:wrapTight>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8165" cy="525780"/>
                    </a:xfrm>
                    <a:prstGeom prst="rect">
                      <a:avLst/>
                    </a:prstGeom>
                  </pic:spPr>
                </pic:pic>
              </a:graphicData>
            </a:graphic>
          </wp:anchor>
        </w:drawing>
      </w:r>
      <w:r w:rsidR="00231F82">
        <w:rPr>
          <w:lang w:val="en-US"/>
        </w:rPr>
        <w:t>Pipelines</w:t>
      </w:r>
    </w:p>
    <w:p w:rsidR="00F343AB" w:rsidRDefault="00F343AB" w:rsidP="00F343AB">
      <w:pPr>
        <w:ind w:left="360" w:firstLine="348"/>
        <w:jc w:val="both"/>
        <w:rPr>
          <w:lang w:val="en-US"/>
        </w:rPr>
      </w:pPr>
      <w:r>
        <w:rPr>
          <w:lang w:val="en-US"/>
        </w:rPr>
        <w:t xml:space="preserve">Pipeline feature is the last added to FFDE Network and is mainly based on master – slave relation but it provides more freedom to the user as no hierarchy needs to be implemented here. </w:t>
      </w:r>
    </w:p>
    <w:p w:rsidR="00285B45" w:rsidRPr="00F343AB" w:rsidRDefault="00285B45" w:rsidP="00285B45">
      <w:pPr>
        <w:ind w:left="360"/>
        <w:jc w:val="both"/>
        <w:rPr>
          <w:lang w:val="en-US"/>
        </w:rPr>
      </w:pPr>
      <w:r>
        <w:rPr>
          <w:lang w:val="en-US"/>
        </w:rPr>
        <w:t xml:space="preserve">A pipeline is basically a connection between any two modules registered in the same FFDE Network. The users (nodes) can exchange data just by calling a method on their servers. A pipeline has only two ends so no addressing is needed. Only a name of the other user is needed in order to transmit data to him because a server can be plugged to any number of pipelines. </w:t>
      </w:r>
    </w:p>
    <w:p w:rsidR="00231F82" w:rsidRDefault="00285B45" w:rsidP="002A6BCB">
      <w:pPr>
        <w:jc w:val="both"/>
        <w:rPr>
          <w:lang w:val="en-US"/>
        </w:rPr>
      </w:pPr>
      <w:r>
        <w:rPr>
          <w:lang w:val="en-US"/>
        </w:rPr>
        <w:br w:type="column"/>
      </w:r>
      <w:r w:rsidR="002A6BCB">
        <w:rPr>
          <w:lang w:val="en-US"/>
        </w:rPr>
        <w:t>States</w:t>
      </w:r>
      <w:r>
        <w:rPr>
          <w:lang w:val="en-US"/>
        </w:rPr>
        <w:t xml:space="preserve"> of FFDE Network</w:t>
      </w:r>
    </w:p>
    <w:p w:rsidR="006C4217" w:rsidRDefault="00285B45" w:rsidP="006C4217">
      <w:pPr>
        <w:ind w:firstLine="360"/>
        <w:jc w:val="both"/>
        <w:rPr>
          <w:lang w:val="en-US"/>
        </w:rPr>
      </w:pPr>
      <w:r>
        <w:rPr>
          <w:lang w:val="en-US"/>
        </w:rPr>
        <w:t xml:space="preserve">A situation when a server tries to subscribe a channel that has not been published yet can easily be imagined. </w:t>
      </w:r>
      <w:r w:rsidR="006C4217">
        <w:rPr>
          <w:lang w:val="en-US"/>
        </w:rPr>
        <w:t xml:space="preserve">There are more conflict patterns that just this one. In order to prevent such situations a set of different states has been introduced. The state of the whole network is controlled by the kernel and servers change it only on its command. Transmitting data through the network is not possible until it reaches its safe state. Four states have been defined: </w:t>
      </w:r>
    </w:p>
    <w:p w:rsidR="006C4217" w:rsidRDefault="006C4217" w:rsidP="006C4217">
      <w:pPr>
        <w:pStyle w:val="Akapitzlist"/>
        <w:numPr>
          <w:ilvl w:val="0"/>
          <w:numId w:val="12"/>
        </w:numPr>
        <w:jc w:val="both"/>
        <w:rPr>
          <w:lang w:val="en-US"/>
        </w:rPr>
      </w:pPr>
      <w:r>
        <w:rPr>
          <w:lang w:val="en-US"/>
        </w:rPr>
        <w:t>Registration</w:t>
      </w:r>
    </w:p>
    <w:p w:rsidR="00B25CDC" w:rsidRDefault="00B25CDC" w:rsidP="00B25CDC">
      <w:pPr>
        <w:pStyle w:val="Akapitzlist"/>
        <w:jc w:val="both"/>
        <w:rPr>
          <w:lang w:val="en-US"/>
        </w:rPr>
      </w:pPr>
      <w:r>
        <w:rPr>
          <w:lang w:val="en-US"/>
        </w:rPr>
        <w:t xml:space="preserve">While the network is in this state all nodes are being started and register themselves in the kernel so that it knows they exist. </w:t>
      </w:r>
    </w:p>
    <w:p w:rsidR="006C4217" w:rsidRDefault="006C4217" w:rsidP="006C4217">
      <w:pPr>
        <w:pStyle w:val="Akapitzlist"/>
        <w:numPr>
          <w:ilvl w:val="0"/>
          <w:numId w:val="12"/>
        </w:numPr>
        <w:jc w:val="both"/>
        <w:rPr>
          <w:lang w:val="en-US"/>
        </w:rPr>
      </w:pPr>
      <w:r>
        <w:rPr>
          <w:lang w:val="en-US"/>
        </w:rPr>
        <w:t>Declaration</w:t>
      </w:r>
    </w:p>
    <w:p w:rsidR="00B25CDC" w:rsidRDefault="00B25CDC" w:rsidP="00B25CDC">
      <w:pPr>
        <w:pStyle w:val="Akapitzlist"/>
        <w:jc w:val="both"/>
        <w:rPr>
          <w:lang w:val="en-US"/>
        </w:rPr>
      </w:pPr>
      <w:r>
        <w:rPr>
          <w:lang w:val="en-US"/>
        </w:rPr>
        <w:t xml:space="preserve">When network reaches this state all servers declare what kind of relations were demanded from them by their nodes. Kernel now assigns ports for different services and registers all opened channels. </w:t>
      </w:r>
    </w:p>
    <w:p w:rsidR="006C4217" w:rsidRDefault="006C4217" w:rsidP="006C4217">
      <w:pPr>
        <w:pStyle w:val="Akapitzlist"/>
        <w:numPr>
          <w:ilvl w:val="0"/>
          <w:numId w:val="12"/>
        </w:numPr>
        <w:jc w:val="both"/>
        <w:rPr>
          <w:lang w:val="en-US"/>
        </w:rPr>
      </w:pPr>
      <w:r>
        <w:rPr>
          <w:lang w:val="en-US"/>
        </w:rPr>
        <w:t>Subscription</w:t>
      </w:r>
    </w:p>
    <w:p w:rsidR="00B25CDC" w:rsidRDefault="00B25CDC" w:rsidP="00B25CDC">
      <w:pPr>
        <w:pStyle w:val="Akapitzlist"/>
        <w:jc w:val="both"/>
        <w:rPr>
          <w:lang w:val="en-US"/>
        </w:rPr>
      </w:pPr>
      <w:r>
        <w:rPr>
          <w:lang w:val="en-US"/>
        </w:rPr>
        <w:t xml:space="preserve">Now that all published channels are known each server can inform kernel which of them it needs to subscribe. </w:t>
      </w:r>
    </w:p>
    <w:p w:rsidR="006C4217" w:rsidRDefault="006C4217" w:rsidP="006C4217">
      <w:pPr>
        <w:pStyle w:val="Akapitzlist"/>
        <w:numPr>
          <w:ilvl w:val="0"/>
          <w:numId w:val="12"/>
        </w:numPr>
        <w:jc w:val="both"/>
        <w:rPr>
          <w:lang w:val="en-US"/>
        </w:rPr>
      </w:pPr>
      <w:r>
        <w:rPr>
          <w:lang w:val="en-US"/>
        </w:rPr>
        <w:t>Frozen</w:t>
      </w:r>
    </w:p>
    <w:p w:rsidR="00B25CDC" w:rsidRDefault="00B25CDC" w:rsidP="00B25CDC">
      <w:pPr>
        <w:pStyle w:val="Akapitzlist"/>
        <w:jc w:val="both"/>
        <w:rPr>
          <w:lang w:val="en-US"/>
        </w:rPr>
      </w:pPr>
      <w:r>
        <w:rPr>
          <w:lang w:val="en-US"/>
        </w:rPr>
        <w:t xml:space="preserve">After the internal structure of the network is established </w:t>
      </w:r>
      <w:r w:rsidR="001A5D97">
        <w:rPr>
          <w:lang w:val="en-US"/>
        </w:rPr>
        <w:t xml:space="preserve">the data transmission can begin. Since this state is reached no changes can occur in the network until restart. </w:t>
      </w:r>
    </w:p>
    <w:p w:rsidR="0088508E" w:rsidRPr="0088508E" w:rsidRDefault="0088508E" w:rsidP="0088508E">
      <w:pPr>
        <w:jc w:val="both"/>
        <w:rPr>
          <w:lang w:val="en-US"/>
        </w:rPr>
      </w:pPr>
      <w:r>
        <w:rPr>
          <w:lang w:val="en-US"/>
        </w:rPr>
        <w:t xml:space="preserve">After a node instantiated its server it immediately gives it all information regarding required resources and the server takes care of acquiring them correctly. It also provides a method </w:t>
      </w:r>
      <w:r w:rsidRPr="00580F5F">
        <w:rPr>
          <w:rFonts w:ascii="Consolas" w:hAnsi="Consolas"/>
          <w:sz w:val="20"/>
          <w:szCs w:val="20"/>
          <w:lang w:val="en-US"/>
        </w:rPr>
        <w:t>waitUntil</w:t>
      </w:r>
      <w:r w:rsidR="00FF699F" w:rsidRPr="00580F5F">
        <w:rPr>
          <w:rFonts w:ascii="Consolas" w:hAnsi="Consolas"/>
          <w:sz w:val="20"/>
          <w:szCs w:val="20"/>
          <w:lang w:val="en-US"/>
        </w:rPr>
        <w:t>NetworkIs</w:t>
      </w:r>
      <w:r w:rsidRPr="00580F5F">
        <w:rPr>
          <w:rFonts w:ascii="Consolas" w:hAnsi="Consolas"/>
          <w:sz w:val="20"/>
          <w:szCs w:val="20"/>
          <w:lang w:val="en-US"/>
        </w:rPr>
        <w:t>Ready()</w:t>
      </w:r>
      <w:r>
        <w:rPr>
          <w:lang w:val="en-US"/>
        </w:rPr>
        <w:t xml:space="preserve"> which locks the thread until the FFDE Network is frozen. </w:t>
      </w:r>
    </w:p>
    <w:p w:rsidR="001A5D97" w:rsidRPr="001A5D97" w:rsidRDefault="001A5D97" w:rsidP="001A5D97">
      <w:pPr>
        <w:jc w:val="both"/>
        <w:rPr>
          <w:lang w:val="en-US"/>
        </w:rPr>
      </w:pPr>
      <w:r>
        <w:rPr>
          <w:lang w:val="en-US"/>
        </w:rPr>
        <w:t xml:space="preserve">Above means that once the network is started there is no way to reorganize this as it would need to get through all these states again. FFDE Network is therefore a static solution with no ability to regenerate after one module fails. The only way to restore it after failure is to reinstantiate all servers and the kernel. </w:t>
      </w:r>
      <w:r w:rsidR="0088508E">
        <w:rPr>
          <w:lang w:val="en-US"/>
        </w:rPr>
        <w:t xml:space="preserve">This feature is rather </w:t>
      </w:r>
      <w:r w:rsidR="0088508E" w:rsidRPr="0088508E">
        <w:rPr>
          <w:lang w:val="en-US"/>
        </w:rPr>
        <w:t>undesirable</w:t>
      </w:r>
      <w:r w:rsidR="0088508E">
        <w:rPr>
          <w:lang w:val="en-US"/>
        </w:rPr>
        <w:t xml:space="preserve"> in a drone but after a crush of one of the programs recovering it would be so hard that such emergency procedures would not be implemented in experimental machines for which FFDE is developed. </w:t>
      </w:r>
    </w:p>
    <w:p w:rsidR="006C4217" w:rsidRPr="006C4217" w:rsidRDefault="006C4217" w:rsidP="006C4217">
      <w:pPr>
        <w:pStyle w:val="Akapitzlist"/>
        <w:jc w:val="both"/>
        <w:rPr>
          <w:lang w:val="en-US"/>
        </w:rPr>
      </w:pPr>
    </w:p>
    <w:p w:rsidR="00AC1547" w:rsidRPr="00162B0E" w:rsidRDefault="00FF699F" w:rsidP="000F2E9E">
      <w:pPr>
        <w:pStyle w:val="Akapitzlist"/>
        <w:numPr>
          <w:ilvl w:val="0"/>
          <w:numId w:val="3"/>
        </w:numPr>
        <w:jc w:val="both"/>
        <w:rPr>
          <w:b/>
          <w:lang w:val="en-US"/>
        </w:rPr>
      </w:pPr>
      <w:r>
        <w:rPr>
          <w:lang w:val="en-US"/>
        </w:rPr>
        <w:br w:type="column"/>
      </w:r>
      <w:r w:rsidR="00AC1547" w:rsidRPr="00162B0E">
        <w:rPr>
          <w:b/>
          <w:lang w:val="en-US"/>
        </w:rPr>
        <w:lastRenderedPageBreak/>
        <w:t xml:space="preserve">Usage </w:t>
      </w:r>
    </w:p>
    <w:p w:rsidR="00BB29BE" w:rsidRPr="00BB29BE" w:rsidRDefault="00BB29BE" w:rsidP="00BB29BE">
      <w:pPr>
        <w:ind w:firstLine="360"/>
        <w:jc w:val="both"/>
        <w:rPr>
          <w:lang w:val="en-US"/>
        </w:rPr>
      </w:pPr>
      <w:r>
        <w:rPr>
          <w:lang w:val="en-US"/>
        </w:rPr>
        <w:t xml:space="preserve">Using FFDE Network is very simple and integrating it into ones code can be covered in a few steps. </w:t>
      </w:r>
    </w:p>
    <w:p w:rsidR="00866340" w:rsidRDefault="00866340" w:rsidP="00162B0E">
      <w:pPr>
        <w:pStyle w:val="Akapitzlist"/>
        <w:numPr>
          <w:ilvl w:val="0"/>
          <w:numId w:val="14"/>
        </w:numPr>
        <w:spacing w:after="0"/>
        <w:ind w:left="714" w:hanging="357"/>
        <w:jc w:val="both"/>
        <w:rPr>
          <w:lang w:val="en-US"/>
        </w:rPr>
      </w:pPr>
      <w:r>
        <w:rPr>
          <w:lang w:val="en-US"/>
        </w:rPr>
        <w:t xml:space="preserve">Provide a kernel </w:t>
      </w:r>
    </w:p>
    <w:p w:rsidR="00866340" w:rsidRDefault="00866340" w:rsidP="00162B0E">
      <w:pPr>
        <w:ind w:left="360"/>
        <w:jc w:val="both"/>
        <w:rPr>
          <w:lang w:val="en-US"/>
        </w:rPr>
      </w:pPr>
      <w:r>
        <w:rPr>
          <w:lang w:val="en-US"/>
        </w:rPr>
        <w:t xml:space="preserve">Only one kernel must be present in the FFDE Network. It can run as a separate program or be instantiated together with one of the servers. </w:t>
      </w:r>
    </w:p>
    <w:p w:rsidR="00866340" w:rsidRDefault="00866340" w:rsidP="00162B0E">
      <w:pPr>
        <w:spacing w:after="0"/>
        <w:ind w:left="357"/>
        <w:jc w:val="both"/>
        <w:rPr>
          <w:lang w:val="en-US"/>
        </w:rPr>
      </w:pPr>
      <w:r>
        <w:rPr>
          <w:lang w:val="en-US"/>
        </w:rPr>
        <w:t xml:space="preserve">The only step needed to create a kernel is to instantiate it with the following constructor: </w:t>
      </w:r>
    </w:p>
    <w:p w:rsidR="00866340" w:rsidRPr="00866340" w:rsidRDefault="00162B0E" w:rsidP="00866340">
      <w:pPr>
        <w:ind w:left="360"/>
        <w:jc w:val="both"/>
        <w:rPr>
          <w:rFonts w:ascii="Consolas" w:hAnsi="Consolas"/>
          <w:sz w:val="20"/>
          <w:szCs w:val="20"/>
          <w:lang w:val="en-US"/>
        </w:rPr>
      </w:pPr>
      <w:r>
        <w:rPr>
          <w:rFonts w:ascii="Consolas" w:hAnsi="Consolas"/>
          <w:sz w:val="20"/>
          <w:szCs w:val="20"/>
          <w:lang w:val="en-US"/>
        </w:rPr>
        <w:t>FFDEKernel(port)</w:t>
      </w:r>
      <w:r w:rsidR="00866340" w:rsidRPr="00866340">
        <w:rPr>
          <w:rFonts w:ascii="Consolas" w:hAnsi="Consolas"/>
          <w:sz w:val="20"/>
          <w:szCs w:val="20"/>
          <w:lang w:val="en-US"/>
        </w:rPr>
        <w:t xml:space="preserve"> </w:t>
      </w:r>
    </w:p>
    <w:p w:rsidR="00866340" w:rsidRPr="00866340" w:rsidRDefault="00866340" w:rsidP="00866340">
      <w:pPr>
        <w:ind w:left="360"/>
        <w:jc w:val="both"/>
        <w:rPr>
          <w:lang w:val="en-US"/>
        </w:rPr>
      </w:pPr>
      <w:r w:rsidRPr="00866340">
        <w:rPr>
          <w:rFonts w:ascii="Consolas" w:hAnsi="Consolas"/>
          <w:sz w:val="20"/>
          <w:szCs w:val="20"/>
          <w:lang w:val="en-US"/>
        </w:rPr>
        <w:t>Port</w:t>
      </w:r>
      <w:r>
        <w:rPr>
          <w:lang w:val="en-US"/>
        </w:rPr>
        <w:t xml:space="preserve"> is the number of the port where the kernel is going to accept communication from the servers. </w:t>
      </w:r>
    </w:p>
    <w:p w:rsidR="00BB29BE" w:rsidRDefault="00BB29BE" w:rsidP="00162B0E">
      <w:pPr>
        <w:pStyle w:val="Akapitzlist"/>
        <w:numPr>
          <w:ilvl w:val="0"/>
          <w:numId w:val="14"/>
        </w:numPr>
        <w:spacing w:after="0"/>
        <w:ind w:left="714" w:hanging="357"/>
        <w:jc w:val="both"/>
        <w:rPr>
          <w:lang w:val="en-US"/>
        </w:rPr>
      </w:pPr>
      <w:r>
        <w:rPr>
          <w:lang w:val="en-US"/>
        </w:rPr>
        <w:t>Instantiate a server</w:t>
      </w:r>
    </w:p>
    <w:p w:rsidR="00BB29BE" w:rsidRDefault="00BB29BE" w:rsidP="00162B0E">
      <w:pPr>
        <w:spacing w:after="0"/>
        <w:ind w:left="357"/>
        <w:jc w:val="both"/>
        <w:rPr>
          <w:lang w:val="en-US"/>
        </w:rPr>
      </w:pPr>
      <w:r>
        <w:rPr>
          <w:lang w:val="en-US"/>
        </w:rPr>
        <w:t xml:space="preserve">The servers are instantiated with the following constructor: </w:t>
      </w:r>
    </w:p>
    <w:p w:rsidR="00BB29BE" w:rsidRDefault="00BB29BE" w:rsidP="00BB29BE">
      <w:pPr>
        <w:ind w:left="360"/>
        <w:jc w:val="both"/>
        <w:rPr>
          <w:rFonts w:ascii="Consolas" w:hAnsi="Consolas"/>
          <w:sz w:val="20"/>
          <w:szCs w:val="20"/>
          <w:lang w:val="en-US"/>
        </w:rPr>
      </w:pPr>
      <w:r w:rsidRPr="00BB29BE">
        <w:rPr>
          <w:rFonts w:ascii="Consolas" w:hAnsi="Consolas"/>
          <w:sz w:val="20"/>
          <w:szCs w:val="20"/>
          <w:lang w:val="en-US"/>
        </w:rPr>
        <w:t>FFDE</w:t>
      </w:r>
      <w:r w:rsidR="00162B0E">
        <w:rPr>
          <w:rFonts w:ascii="Consolas" w:hAnsi="Consolas"/>
          <w:sz w:val="20"/>
          <w:szCs w:val="20"/>
          <w:lang w:val="en-US"/>
        </w:rPr>
        <w:t>Server(name, kernel_port, node)</w:t>
      </w:r>
    </w:p>
    <w:p w:rsidR="00BB29BE" w:rsidRPr="00BB29BE" w:rsidRDefault="00BB29BE" w:rsidP="00BB29BE">
      <w:pPr>
        <w:ind w:left="360"/>
        <w:jc w:val="both"/>
        <w:rPr>
          <w:lang w:val="en-US"/>
        </w:rPr>
      </w:pPr>
      <w:r w:rsidRPr="00580F5F">
        <w:rPr>
          <w:rFonts w:ascii="Consolas" w:hAnsi="Consolas"/>
          <w:sz w:val="20"/>
          <w:szCs w:val="20"/>
          <w:lang w:val="en-US"/>
        </w:rPr>
        <w:t>Name</w:t>
      </w:r>
      <w:r w:rsidRPr="00BB29BE">
        <w:rPr>
          <w:lang w:val="en-US"/>
        </w:rPr>
        <w:t xml:space="preserve"> is the unique name of the node that will be used to register it in the kernel.</w:t>
      </w:r>
    </w:p>
    <w:p w:rsidR="00BB29BE" w:rsidRPr="00BB29BE" w:rsidRDefault="00BB29BE" w:rsidP="00BB29BE">
      <w:pPr>
        <w:ind w:left="360"/>
        <w:jc w:val="both"/>
        <w:rPr>
          <w:lang w:val="en-US"/>
        </w:rPr>
      </w:pPr>
      <w:r w:rsidRPr="00580F5F">
        <w:rPr>
          <w:rFonts w:ascii="Consolas" w:hAnsi="Consolas"/>
          <w:sz w:val="20"/>
          <w:szCs w:val="20"/>
          <w:lang w:val="en-US"/>
        </w:rPr>
        <w:t xml:space="preserve">Kernel_port </w:t>
      </w:r>
      <w:r w:rsidRPr="00BB29BE">
        <w:rPr>
          <w:lang w:val="en-US"/>
        </w:rPr>
        <w:t xml:space="preserve">is a number of the port where default connection to the kernel is available. </w:t>
      </w:r>
    </w:p>
    <w:p w:rsidR="00BB29BE" w:rsidRPr="00BB29BE" w:rsidRDefault="00BB29BE" w:rsidP="00BB29BE">
      <w:pPr>
        <w:ind w:left="360"/>
        <w:jc w:val="both"/>
        <w:rPr>
          <w:lang w:val="en-US"/>
        </w:rPr>
      </w:pPr>
      <w:r w:rsidRPr="00580F5F">
        <w:rPr>
          <w:rFonts w:ascii="Consolas" w:hAnsi="Consolas"/>
          <w:sz w:val="20"/>
          <w:szCs w:val="20"/>
          <w:lang w:val="en-US"/>
        </w:rPr>
        <w:t>Node</w:t>
      </w:r>
      <w:r w:rsidRPr="00580F5F">
        <w:rPr>
          <w:sz w:val="20"/>
          <w:szCs w:val="20"/>
          <w:lang w:val="en-US"/>
        </w:rPr>
        <w:t xml:space="preserve"> </w:t>
      </w:r>
      <w:r w:rsidRPr="00BB29BE">
        <w:rPr>
          <w:lang w:val="en-US"/>
        </w:rPr>
        <w:t xml:space="preserve">is the reference to the object implementing </w:t>
      </w:r>
      <w:r w:rsidRPr="00580F5F">
        <w:rPr>
          <w:rFonts w:ascii="Consolas" w:hAnsi="Consolas"/>
          <w:sz w:val="20"/>
          <w:szCs w:val="20"/>
          <w:lang w:val="en-US"/>
        </w:rPr>
        <w:t>FFDEObserver</w:t>
      </w:r>
      <w:r w:rsidRPr="00BB29BE">
        <w:rPr>
          <w:lang w:val="en-US"/>
        </w:rPr>
        <w:t xml:space="preserve"> interface used to receive events from the server. </w:t>
      </w:r>
    </w:p>
    <w:p w:rsidR="00BB29BE" w:rsidRDefault="00BB29BE" w:rsidP="00162B0E">
      <w:pPr>
        <w:pStyle w:val="Akapitzlist"/>
        <w:numPr>
          <w:ilvl w:val="0"/>
          <w:numId w:val="14"/>
        </w:numPr>
        <w:spacing w:after="0"/>
        <w:ind w:left="714" w:hanging="357"/>
        <w:jc w:val="both"/>
        <w:rPr>
          <w:lang w:val="en-US"/>
        </w:rPr>
      </w:pPr>
      <w:r>
        <w:rPr>
          <w:lang w:val="en-US"/>
        </w:rPr>
        <w:t>Declare resources</w:t>
      </w:r>
    </w:p>
    <w:p w:rsidR="00866340" w:rsidRDefault="00866340" w:rsidP="00162B0E">
      <w:pPr>
        <w:spacing w:after="0"/>
        <w:ind w:left="357"/>
        <w:jc w:val="both"/>
        <w:rPr>
          <w:lang w:val="en-US"/>
        </w:rPr>
      </w:pPr>
      <w:r>
        <w:rPr>
          <w:lang w:val="en-US"/>
        </w:rPr>
        <w:t xml:space="preserve">Every resource can be ordered from the server with a proper method. For example: </w:t>
      </w:r>
    </w:p>
    <w:p w:rsidR="00866340" w:rsidRPr="00162B0E" w:rsidRDefault="00866340" w:rsidP="00866340">
      <w:pPr>
        <w:ind w:left="360"/>
        <w:jc w:val="both"/>
        <w:rPr>
          <w:rFonts w:ascii="Consolas" w:hAnsi="Consolas"/>
          <w:sz w:val="20"/>
          <w:szCs w:val="20"/>
          <w:lang w:val="en-US"/>
        </w:rPr>
      </w:pPr>
      <w:r w:rsidRPr="00162B0E">
        <w:rPr>
          <w:rFonts w:ascii="Consolas" w:hAnsi="Consolas"/>
          <w:sz w:val="20"/>
          <w:szCs w:val="20"/>
          <w:lang w:val="en-US"/>
        </w:rPr>
        <w:t>ffdeServer.openPipeline(user</w:t>
      </w:r>
      <w:r w:rsidR="00162B0E">
        <w:rPr>
          <w:rFonts w:ascii="Consolas" w:hAnsi="Consolas"/>
          <w:sz w:val="20"/>
          <w:szCs w:val="20"/>
          <w:lang w:val="en-US"/>
        </w:rPr>
        <w:t>)</w:t>
      </w:r>
    </w:p>
    <w:p w:rsidR="00866340" w:rsidRPr="00866340" w:rsidRDefault="00162B0E" w:rsidP="00866340">
      <w:pPr>
        <w:ind w:left="360"/>
        <w:jc w:val="both"/>
        <w:rPr>
          <w:lang w:val="en-US"/>
        </w:rPr>
      </w:pPr>
      <w:r>
        <w:rPr>
          <w:lang w:val="en-US"/>
        </w:rPr>
        <w:t>This method opens</w:t>
      </w:r>
      <w:r w:rsidR="00866340" w:rsidRPr="00866340">
        <w:rPr>
          <w:lang w:val="en-US"/>
        </w:rPr>
        <w:t xml:space="preserve"> a pipeline connecting the owner of this server to the </w:t>
      </w:r>
      <w:r w:rsidR="00866340" w:rsidRPr="00866340">
        <w:rPr>
          <w:rFonts w:ascii="Consolas" w:hAnsi="Consolas"/>
          <w:sz w:val="20"/>
          <w:szCs w:val="20"/>
          <w:lang w:val="en-US"/>
        </w:rPr>
        <w:t>user</w:t>
      </w:r>
      <w:r w:rsidR="00866340" w:rsidRPr="00866340">
        <w:rPr>
          <w:lang w:val="en-US"/>
        </w:rPr>
        <w:t xml:space="preserve">. </w:t>
      </w:r>
      <w:r w:rsidR="00866340">
        <w:rPr>
          <w:lang w:val="en-US"/>
        </w:rPr>
        <w:t>It work</w:t>
      </w:r>
      <w:r>
        <w:rPr>
          <w:lang w:val="en-US"/>
        </w:rPr>
        <w:t>s</w:t>
      </w:r>
      <w:r w:rsidR="00866340">
        <w:rPr>
          <w:lang w:val="en-US"/>
        </w:rPr>
        <w:t xml:space="preserve"> analogically for every other resource. </w:t>
      </w:r>
    </w:p>
    <w:p w:rsidR="00BB29BE" w:rsidRDefault="00BB29BE" w:rsidP="00BB29BE">
      <w:pPr>
        <w:pStyle w:val="Akapitzlist"/>
        <w:numPr>
          <w:ilvl w:val="0"/>
          <w:numId w:val="14"/>
        </w:numPr>
        <w:jc w:val="both"/>
        <w:rPr>
          <w:lang w:val="en-US"/>
        </w:rPr>
      </w:pPr>
      <w:r>
        <w:rPr>
          <w:lang w:val="en-US"/>
        </w:rPr>
        <w:t xml:space="preserve">Add handlers for incoming reception events  </w:t>
      </w:r>
    </w:p>
    <w:p w:rsidR="00162B0E" w:rsidRDefault="00162B0E" w:rsidP="00162B0E">
      <w:pPr>
        <w:spacing w:after="0"/>
        <w:ind w:left="357"/>
        <w:jc w:val="both"/>
        <w:rPr>
          <w:lang w:val="en-US"/>
        </w:rPr>
      </w:pPr>
      <w:r>
        <w:rPr>
          <w:lang w:val="en-US"/>
        </w:rPr>
        <w:t xml:space="preserve">Incoming reception event is passed to the observer as an argument in the following method from </w:t>
      </w:r>
      <w:r w:rsidRPr="00162B0E">
        <w:rPr>
          <w:rFonts w:ascii="Consolas" w:hAnsi="Consolas"/>
          <w:sz w:val="20"/>
          <w:szCs w:val="20"/>
          <w:lang w:val="en-US"/>
        </w:rPr>
        <w:t>FFDEObserver</w:t>
      </w:r>
      <w:r>
        <w:rPr>
          <w:lang w:val="en-US"/>
        </w:rPr>
        <w:t xml:space="preserve"> interface: </w:t>
      </w:r>
    </w:p>
    <w:p w:rsidR="00162B0E" w:rsidRDefault="00162B0E" w:rsidP="00162B0E">
      <w:pPr>
        <w:ind w:left="360"/>
        <w:jc w:val="both"/>
        <w:rPr>
          <w:rFonts w:ascii="Consolas" w:hAnsi="Consolas" w:cs="Helvetica"/>
          <w:sz w:val="20"/>
          <w:szCs w:val="20"/>
          <w:lang w:val="en-US"/>
        </w:rPr>
      </w:pPr>
      <w:r w:rsidRPr="00162B0E">
        <w:rPr>
          <w:rFonts w:ascii="Consolas" w:hAnsi="Consolas" w:cs="Helvetica"/>
          <w:sz w:val="20"/>
          <w:szCs w:val="20"/>
          <w:lang w:val="en-US"/>
        </w:rPr>
        <w:t>public void notifyFFDE(FFDEEvent event)</w:t>
      </w:r>
    </w:p>
    <w:p w:rsidR="00162B0E" w:rsidRDefault="00162B0E" w:rsidP="00162B0E">
      <w:pPr>
        <w:spacing w:after="0"/>
        <w:ind w:left="357"/>
        <w:jc w:val="both"/>
        <w:rPr>
          <w:lang w:val="en-US"/>
        </w:rPr>
      </w:pPr>
      <w:r w:rsidRPr="00162B0E">
        <w:rPr>
          <w:lang w:val="en-US"/>
        </w:rPr>
        <w:t>The corre</w:t>
      </w:r>
      <w:r>
        <w:rPr>
          <w:lang w:val="en-US"/>
        </w:rPr>
        <w:t>ct way to handle an event inside this method is to extract its ID with the following method:</w:t>
      </w:r>
    </w:p>
    <w:p w:rsidR="00162B0E" w:rsidRPr="00A912E5" w:rsidRDefault="00162B0E" w:rsidP="00162B0E">
      <w:pPr>
        <w:ind w:left="360"/>
        <w:jc w:val="both"/>
        <w:rPr>
          <w:rFonts w:ascii="Consolas" w:hAnsi="Consolas" w:cs="Helvetica"/>
          <w:color w:val="333333"/>
          <w:sz w:val="20"/>
          <w:szCs w:val="20"/>
          <w:lang w:val="en-US"/>
        </w:rPr>
      </w:pPr>
      <w:r w:rsidRPr="00A912E5">
        <w:rPr>
          <w:rFonts w:ascii="Consolas" w:hAnsi="Consolas" w:cs="Helvetica"/>
          <w:color w:val="333333"/>
          <w:sz w:val="20"/>
          <w:szCs w:val="20"/>
          <w:lang w:val="en-US"/>
        </w:rPr>
        <w:t>event</w:t>
      </w:r>
      <w:r w:rsidRPr="00A912E5">
        <w:rPr>
          <w:rFonts w:ascii="Consolas" w:hAnsi="Consolas" w:cs="Helvetica"/>
          <w:color w:val="A71D5D"/>
          <w:sz w:val="20"/>
          <w:szCs w:val="20"/>
          <w:lang w:val="en-US"/>
        </w:rPr>
        <w:t>.</w:t>
      </w:r>
      <w:r w:rsidRPr="00A912E5">
        <w:rPr>
          <w:rFonts w:ascii="Consolas" w:hAnsi="Consolas" w:cs="Helvetica"/>
          <w:color w:val="333333"/>
          <w:sz w:val="20"/>
          <w:szCs w:val="20"/>
          <w:lang w:val="en-US"/>
        </w:rPr>
        <w:t>getIdentifier()</w:t>
      </w:r>
    </w:p>
    <w:p w:rsidR="0053745A" w:rsidRDefault="00162B0E" w:rsidP="00162B0E">
      <w:pPr>
        <w:ind w:left="360"/>
        <w:jc w:val="both"/>
        <w:rPr>
          <w:lang w:val="en-US"/>
        </w:rPr>
      </w:pPr>
      <w:r w:rsidRPr="0053745A">
        <w:rPr>
          <w:lang w:val="en-US"/>
        </w:rPr>
        <w:t xml:space="preserve">The identifier is a string that informs </w:t>
      </w:r>
      <w:r w:rsidR="0053745A" w:rsidRPr="0053745A">
        <w:rPr>
          <w:lang w:val="en-US"/>
        </w:rPr>
        <w:t xml:space="preserve">which channel delivered it into the server. It allows to identify the source of data. </w:t>
      </w:r>
      <w:r w:rsidR="0053745A">
        <w:rPr>
          <w:lang w:val="en-US"/>
        </w:rPr>
        <w:t xml:space="preserve">In order to handle the event it is needed to know its identifier. </w:t>
      </w:r>
    </w:p>
    <w:p w:rsidR="00162B0E" w:rsidRDefault="0053745A" w:rsidP="00C779ED">
      <w:pPr>
        <w:spacing w:after="0"/>
        <w:ind w:left="357"/>
        <w:jc w:val="both"/>
        <w:rPr>
          <w:lang w:val="en-US"/>
        </w:rPr>
      </w:pPr>
      <w:r>
        <w:rPr>
          <w:lang w:val="en-US"/>
        </w:rPr>
        <w:br w:type="column"/>
      </w:r>
      <w:r>
        <w:rPr>
          <w:lang w:val="en-US"/>
        </w:rPr>
        <w:t>The following identifiers are used in FFDE</w:t>
      </w:r>
      <w:r w:rsidR="00C779ED">
        <w:rPr>
          <w:lang w:val="en-US"/>
        </w:rPr>
        <w:t xml:space="preserve"> Servers</w:t>
      </w:r>
      <w:r>
        <w:rPr>
          <w:lang w:val="en-US"/>
        </w:rPr>
        <w:t>:</w:t>
      </w:r>
    </w:p>
    <w:p w:rsidR="0053745A" w:rsidRDefault="00C779ED" w:rsidP="0053745A">
      <w:pPr>
        <w:pStyle w:val="Akapitzlist"/>
        <w:numPr>
          <w:ilvl w:val="0"/>
          <w:numId w:val="9"/>
        </w:numPr>
        <w:jc w:val="both"/>
        <w:rPr>
          <w:lang w:val="en-US"/>
        </w:rPr>
      </w:pPr>
      <w:r w:rsidRPr="00C779ED">
        <w:rPr>
          <w:rFonts w:ascii="Consolas" w:hAnsi="Consolas"/>
          <w:sz w:val="20"/>
          <w:szCs w:val="20"/>
          <w:lang w:val="en-US"/>
        </w:rPr>
        <w:t>“krx”</w:t>
      </w:r>
      <w:r>
        <w:rPr>
          <w:lang w:val="en-US"/>
        </w:rPr>
        <w:t xml:space="preserve"> – reserved for communications with the kernel </w:t>
      </w:r>
    </w:p>
    <w:p w:rsidR="00C779ED" w:rsidRDefault="00C779ED" w:rsidP="0053745A">
      <w:pPr>
        <w:pStyle w:val="Akapitzlist"/>
        <w:numPr>
          <w:ilvl w:val="0"/>
          <w:numId w:val="9"/>
        </w:numPr>
        <w:jc w:val="both"/>
        <w:rPr>
          <w:lang w:val="en-US"/>
        </w:rPr>
      </w:pPr>
      <w:r w:rsidRPr="00C779ED">
        <w:rPr>
          <w:rFonts w:ascii="Consolas" w:hAnsi="Consolas"/>
          <w:sz w:val="20"/>
          <w:szCs w:val="20"/>
          <w:lang w:val="en-US"/>
        </w:rPr>
        <w:t>“ktx”</w:t>
      </w:r>
      <w:r>
        <w:rPr>
          <w:lang w:val="en-US"/>
        </w:rPr>
        <w:t xml:space="preserve"> – reserved for communications with the kernel </w:t>
      </w:r>
    </w:p>
    <w:p w:rsidR="00C779ED" w:rsidRDefault="00C779ED" w:rsidP="0053745A">
      <w:pPr>
        <w:pStyle w:val="Akapitzlist"/>
        <w:numPr>
          <w:ilvl w:val="0"/>
          <w:numId w:val="9"/>
        </w:numPr>
        <w:jc w:val="both"/>
        <w:rPr>
          <w:lang w:val="en-US"/>
        </w:rPr>
      </w:pPr>
      <w:r w:rsidRPr="00C779ED">
        <w:rPr>
          <w:rFonts w:ascii="Consolas" w:hAnsi="Consolas"/>
          <w:sz w:val="20"/>
          <w:szCs w:val="20"/>
          <w:lang w:val="en-US"/>
        </w:rPr>
        <w:t>“crx”</w:t>
      </w:r>
      <w:r>
        <w:rPr>
          <w:lang w:val="en-US"/>
        </w:rPr>
        <w:t xml:space="preserve"> – reception event from the master</w:t>
      </w:r>
    </w:p>
    <w:p w:rsidR="00C779ED" w:rsidRPr="00C779ED" w:rsidRDefault="00C779ED" w:rsidP="0053745A">
      <w:pPr>
        <w:pStyle w:val="Akapitzlist"/>
        <w:numPr>
          <w:ilvl w:val="0"/>
          <w:numId w:val="9"/>
        </w:numPr>
        <w:jc w:val="both"/>
        <w:rPr>
          <w:rFonts w:ascii="Consolas" w:hAnsi="Consolas"/>
          <w:sz w:val="20"/>
          <w:szCs w:val="20"/>
          <w:lang w:val="en-US"/>
        </w:rPr>
      </w:pPr>
      <w:r w:rsidRPr="00C779ED">
        <w:rPr>
          <w:rFonts w:ascii="Consolas" w:hAnsi="Consolas"/>
          <w:sz w:val="20"/>
          <w:szCs w:val="20"/>
          <w:lang w:val="en-US"/>
        </w:rPr>
        <w:t>“srx_” + &lt;name&gt;</w:t>
      </w:r>
      <w:r>
        <w:rPr>
          <w:lang w:val="en-US"/>
        </w:rPr>
        <w:t xml:space="preserve"> - reception event from the slave named </w:t>
      </w:r>
      <w:r w:rsidRPr="00C779ED">
        <w:rPr>
          <w:rFonts w:ascii="Consolas" w:hAnsi="Consolas"/>
          <w:sz w:val="20"/>
          <w:szCs w:val="20"/>
          <w:lang w:val="en-US"/>
        </w:rPr>
        <w:t xml:space="preserve">&lt;name&gt; </w:t>
      </w:r>
    </w:p>
    <w:p w:rsidR="00C779ED" w:rsidRDefault="00C779ED" w:rsidP="0053745A">
      <w:pPr>
        <w:pStyle w:val="Akapitzlist"/>
        <w:numPr>
          <w:ilvl w:val="0"/>
          <w:numId w:val="9"/>
        </w:numPr>
        <w:jc w:val="both"/>
        <w:rPr>
          <w:lang w:val="en-US"/>
        </w:rPr>
      </w:pPr>
      <w:r w:rsidRPr="00C779ED">
        <w:rPr>
          <w:rFonts w:ascii="Consolas" w:hAnsi="Consolas"/>
          <w:sz w:val="20"/>
          <w:szCs w:val="20"/>
          <w:lang w:val="en-US"/>
        </w:rPr>
        <w:t>“pipe_” + &lt;name&gt;</w:t>
      </w:r>
      <w:r>
        <w:rPr>
          <w:lang w:val="en-US"/>
        </w:rPr>
        <w:t xml:space="preserve"> - reception event from the pipeline connected to node</w:t>
      </w:r>
      <w:r w:rsidRPr="00C779ED">
        <w:rPr>
          <w:rFonts w:ascii="Consolas" w:hAnsi="Consolas"/>
          <w:sz w:val="20"/>
          <w:szCs w:val="20"/>
          <w:lang w:val="en-US"/>
        </w:rPr>
        <w:t xml:space="preserve"> &lt;name&gt;</w:t>
      </w:r>
      <w:r>
        <w:rPr>
          <w:lang w:val="en-US"/>
        </w:rPr>
        <w:t xml:space="preserve"> </w:t>
      </w:r>
    </w:p>
    <w:p w:rsidR="00C779ED" w:rsidRPr="0053745A" w:rsidRDefault="00C779ED" w:rsidP="0053745A">
      <w:pPr>
        <w:pStyle w:val="Akapitzlist"/>
        <w:numPr>
          <w:ilvl w:val="0"/>
          <w:numId w:val="9"/>
        </w:numPr>
        <w:jc w:val="both"/>
        <w:rPr>
          <w:lang w:val="en-US"/>
        </w:rPr>
      </w:pPr>
      <w:r w:rsidRPr="00C779ED">
        <w:rPr>
          <w:rFonts w:ascii="Consolas" w:hAnsi="Consolas"/>
          <w:sz w:val="20"/>
          <w:szCs w:val="20"/>
          <w:lang w:val="en-US"/>
        </w:rPr>
        <w:t>“sub_” + &lt;publisher&gt; + “.” + &lt;channel&gt;</w:t>
      </w:r>
      <w:r>
        <w:rPr>
          <w:lang w:val="en-US"/>
        </w:rPr>
        <w:t xml:space="preserve"> - reception event from the subscription channel </w:t>
      </w:r>
      <w:r w:rsidRPr="00C779ED">
        <w:rPr>
          <w:rFonts w:ascii="Consolas" w:hAnsi="Consolas"/>
          <w:sz w:val="20"/>
          <w:szCs w:val="20"/>
          <w:lang w:val="en-US"/>
        </w:rPr>
        <w:t>&lt;channel&gt;</w:t>
      </w:r>
      <w:r>
        <w:rPr>
          <w:lang w:val="en-US"/>
        </w:rPr>
        <w:t xml:space="preserve"> published by the node </w:t>
      </w:r>
      <w:r w:rsidRPr="00C779ED">
        <w:rPr>
          <w:rFonts w:ascii="Consolas" w:hAnsi="Consolas"/>
          <w:sz w:val="20"/>
          <w:szCs w:val="20"/>
          <w:lang w:val="en-US"/>
        </w:rPr>
        <w:t>&lt;publisher&gt;</w:t>
      </w:r>
      <w:r>
        <w:rPr>
          <w:lang w:val="en-US"/>
        </w:rPr>
        <w:t xml:space="preserve"> </w:t>
      </w:r>
    </w:p>
    <w:p w:rsidR="00162B0E" w:rsidRDefault="00B3420B" w:rsidP="00162B0E">
      <w:pPr>
        <w:ind w:left="360"/>
        <w:jc w:val="both"/>
        <w:rPr>
          <w:lang w:val="en-US"/>
        </w:rPr>
      </w:pPr>
      <w:r>
        <w:rPr>
          <w:lang w:val="en-US"/>
        </w:rPr>
        <w:t xml:space="preserve">For example: subscribing a </w:t>
      </w:r>
      <w:r w:rsidR="002747AE">
        <w:rPr>
          <w:lang w:val="en-US"/>
        </w:rPr>
        <w:t xml:space="preserve">channel </w:t>
      </w:r>
      <w:r w:rsidR="002747AE" w:rsidRPr="002747AE">
        <w:rPr>
          <w:rFonts w:ascii="Consolas" w:hAnsi="Consolas"/>
          <w:sz w:val="20"/>
          <w:szCs w:val="20"/>
          <w:lang w:val="en-US"/>
        </w:rPr>
        <w:t>“data”</w:t>
      </w:r>
      <w:r w:rsidR="002747AE">
        <w:rPr>
          <w:lang w:val="en-US"/>
        </w:rPr>
        <w:t xml:space="preserve"> from </w:t>
      </w:r>
      <w:r>
        <w:rPr>
          <w:lang w:val="en-US"/>
        </w:rPr>
        <w:t>publishi</w:t>
      </w:r>
      <w:r w:rsidR="002747AE">
        <w:rPr>
          <w:lang w:val="en-US"/>
        </w:rPr>
        <w:t xml:space="preserve">ng node named </w:t>
      </w:r>
      <w:r w:rsidR="002747AE" w:rsidRPr="002747AE">
        <w:rPr>
          <w:rFonts w:ascii="Consolas" w:hAnsi="Consolas"/>
          <w:sz w:val="20"/>
          <w:szCs w:val="20"/>
          <w:lang w:val="en-US"/>
        </w:rPr>
        <w:t>“filter”</w:t>
      </w:r>
      <w:r w:rsidR="002747AE">
        <w:rPr>
          <w:lang w:val="en-US"/>
        </w:rPr>
        <w:t xml:space="preserve"> would produce the following identifier: </w:t>
      </w:r>
      <w:r w:rsidR="002747AE" w:rsidRPr="002747AE">
        <w:rPr>
          <w:rFonts w:ascii="Consolas" w:hAnsi="Consolas"/>
          <w:sz w:val="20"/>
          <w:szCs w:val="20"/>
          <w:lang w:val="en-US"/>
        </w:rPr>
        <w:t>“sub_filter.data”</w:t>
      </w:r>
      <w:r w:rsidR="002747AE">
        <w:rPr>
          <w:lang w:val="en-US"/>
        </w:rPr>
        <w:t xml:space="preserve"> . </w:t>
      </w:r>
    </w:p>
    <w:p w:rsidR="008A0422" w:rsidRDefault="008A0422" w:rsidP="00162B0E">
      <w:pPr>
        <w:ind w:left="360"/>
        <w:jc w:val="both"/>
        <w:rPr>
          <w:lang w:val="en-US"/>
        </w:rPr>
      </w:pPr>
      <w:r>
        <w:rPr>
          <w:lang w:val="en-US"/>
        </w:rPr>
        <w:t xml:space="preserve">The recommended way to handle events in a program looks like this: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 xml:space="preserve">@Override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public void notifyFFDE(FFDEEvent event)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t>switch(event.getIdentifier())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t>case “sub_x.y”:</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handler1(event);</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 xml:space="preserve">break;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t>case “pipe_z”:</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handler2(event);</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 xml:space="preserve">break; </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t>default:</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r>
      <w:r w:rsidRPr="008A0422">
        <w:rPr>
          <w:rFonts w:ascii="Consolas" w:hAnsi="Consolas"/>
          <w:sz w:val="20"/>
          <w:szCs w:val="20"/>
          <w:lang w:val="en-US"/>
        </w:rPr>
        <w:tab/>
      </w:r>
      <w:r w:rsidRPr="008A0422">
        <w:rPr>
          <w:rFonts w:ascii="Consolas" w:hAnsi="Consolas"/>
          <w:sz w:val="20"/>
          <w:szCs w:val="20"/>
          <w:lang w:val="en-US"/>
        </w:rPr>
        <w:tab/>
        <w:t>// unexpected event</w:t>
      </w:r>
    </w:p>
    <w:p w:rsidR="008A0422" w:rsidRP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ab/>
        <w:t>}</w:t>
      </w:r>
    </w:p>
    <w:p w:rsidR="008A0422" w:rsidRDefault="008A0422" w:rsidP="008A0422">
      <w:pPr>
        <w:spacing w:after="0"/>
        <w:ind w:left="357"/>
        <w:jc w:val="both"/>
        <w:rPr>
          <w:rFonts w:ascii="Consolas" w:hAnsi="Consolas"/>
          <w:sz w:val="20"/>
          <w:szCs w:val="20"/>
          <w:lang w:val="en-US"/>
        </w:rPr>
      </w:pPr>
      <w:r w:rsidRPr="008A0422">
        <w:rPr>
          <w:rFonts w:ascii="Consolas" w:hAnsi="Consolas"/>
          <w:sz w:val="20"/>
          <w:szCs w:val="20"/>
          <w:lang w:val="en-US"/>
        </w:rPr>
        <w:t>}</w:t>
      </w:r>
    </w:p>
    <w:p w:rsidR="003E628B" w:rsidRDefault="003E628B" w:rsidP="008A0422">
      <w:pPr>
        <w:spacing w:after="0"/>
        <w:ind w:left="357"/>
        <w:jc w:val="both"/>
        <w:rPr>
          <w:rFonts w:ascii="Consolas" w:hAnsi="Consolas"/>
          <w:sz w:val="20"/>
          <w:szCs w:val="20"/>
          <w:lang w:val="en-US"/>
        </w:rPr>
      </w:pPr>
    </w:p>
    <w:p w:rsidR="00B3420B" w:rsidRDefault="003E628B" w:rsidP="003E628B">
      <w:pPr>
        <w:spacing w:after="0"/>
        <w:ind w:left="357"/>
        <w:jc w:val="both"/>
        <w:rPr>
          <w:lang w:val="en-US"/>
        </w:rPr>
      </w:pPr>
      <w:r>
        <w:rPr>
          <w:lang w:val="en-US"/>
        </w:rPr>
        <w:t xml:space="preserve">FFDE Servers are configured to use only one thread to update the node with reception events in order to prevent synchronization issues but this implies that handlers must not contain time-consuming tasks. Otherwise further updates can be delayed until that task finishes. </w:t>
      </w:r>
    </w:p>
    <w:p w:rsidR="003E628B" w:rsidRPr="00162B0E" w:rsidRDefault="003E628B" w:rsidP="003E628B">
      <w:pPr>
        <w:spacing w:after="0"/>
        <w:ind w:left="357"/>
        <w:jc w:val="both"/>
        <w:rPr>
          <w:lang w:val="en-US"/>
        </w:rPr>
      </w:pPr>
    </w:p>
    <w:p w:rsidR="00BB29BE" w:rsidRDefault="00BB29BE" w:rsidP="00BB29BE">
      <w:pPr>
        <w:pStyle w:val="Akapitzlist"/>
        <w:numPr>
          <w:ilvl w:val="0"/>
          <w:numId w:val="14"/>
        </w:numPr>
        <w:jc w:val="both"/>
        <w:rPr>
          <w:lang w:val="en-US"/>
        </w:rPr>
      </w:pPr>
      <w:r>
        <w:rPr>
          <w:lang w:val="en-US"/>
        </w:rPr>
        <w:t xml:space="preserve">Wait until the network is ready </w:t>
      </w:r>
    </w:p>
    <w:p w:rsidR="00E662CB" w:rsidRDefault="00CB3CD5" w:rsidP="00E662CB">
      <w:pPr>
        <w:ind w:left="360"/>
        <w:jc w:val="both"/>
        <w:rPr>
          <w:lang w:val="en-US"/>
        </w:rPr>
      </w:pPr>
      <w:r>
        <w:rPr>
          <w:lang w:val="en-US"/>
        </w:rPr>
        <w:t xml:space="preserve">The last thing is to ensure that the node will not attempt to use its server until the FFDE Network is ready to handle data exchange. FFDE does not provide any safety mechanism to handle such a situation so avoiding it is up to the user. </w:t>
      </w:r>
    </w:p>
    <w:p w:rsidR="00CB3CD5" w:rsidRDefault="00CB3CD5" w:rsidP="00CB3CD5">
      <w:pPr>
        <w:spacing w:after="0"/>
        <w:ind w:left="357"/>
        <w:jc w:val="both"/>
        <w:rPr>
          <w:lang w:val="en-US"/>
        </w:rPr>
      </w:pPr>
      <w:r>
        <w:rPr>
          <w:lang w:val="en-US"/>
        </w:rPr>
        <w:t xml:space="preserve">FFDE Servers provide however a method which locks the thread until the network is ready: </w:t>
      </w:r>
    </w:p>
    <w:p w:rsidR="005034DB" w:rsidRDefault="00CB3CD5" w:rsidP="00A912E5">
      <w:pPr>
        <w:ind w:left="360"/>
        <w:jc w:val="both"/>
        <w:rPr>
          <w:rFonts w:ascii="Consolas" w:hAnsi="Consolas" w:cs="Helvetica"/>
          <w:color w:val="333333"/>
          <w:sz w:val="20"/>
          <w:szCs w:val="20"/>
        </w:rPr>
      </w:pPr>
      <w:r w:rsidRPr="00CB3CD5">
        <w:rPr>
          <w:rFonts w:ascii="Consolas" w:hAnsi="Consolas" w:cs="Helvetica"/>
          <w:color w:val="333333"/>
          <w:sz w:val="20"/>
          <w:szCs w:val="20"/>
        </w:rPr>
        <w:t>waitUntilNetworkIsReady()</w:t>
      </w:r>
    </w:p>
    <w:p w:rsidR="005034DB" w:rsidRDefault="005034DB" w:rsidP="005034DB">
      <w:pPr>
        <w:jc w:val="both"/>
        <w:rPr>
          <w:rFonts w:ascii="Consolas" w:hAnsi="Consolas" w:cs="Helvetica"/>
          <w:color w:val="333333"/>
          <w:sz w:val="20"/>
          <w:szCs w:val="20"/>
        </w:rPr>
        <w:sectPr w:rsidR="005034DB" w:rsidSect="00C17399">
          <w:type w:val="continuous"/>
          <w:pgSz w:w="11906" w:h="16838"/>
          <w:pgMar w:top="720" w:right="720" w:bottom="720" w:left="720" w:header="708" w:footer="708" w:gutter="0"/>
          <w:cols w:num="2" w:space="708"/>
          <w:docGrid w:linePitch="360"/>
        </w:sectPr>
      </w:pPr>
      <w:r>
        <w:rPr>
          <w:rFonts w:ascii="Consolas" w:hAnsi="Consolas" w:cs="Helvetica"/>
          <w:color w:val="333333"/>
          <w:sz w:val="20"/>
          <w:szCs w:val="20"/>
        </w:rPr>
        <w:br w:type="column"/>
      </w:r>
    </w:p>
    <w:p w:rsidR="005034DB" w:rsidRPr="00592AE4" w:rsidRDefault="005034DB" w:rsidP="005034DB">
      <w:pPr>
        <w:jc w:val="both"/>
        <w:rPr>
          <w:b/>
          <w:sz w:val="32"/>
          <w:szCs w:val="32"/>
          <w:lang w:val="en-US"/>
        </w:rPr>
      </w:pPr>
      <w:r w:rsidRPr="00592AE4">
        <w:rPr>
          <w:b/>
          <w:sz w:val="32"/>
          <w:szCs w:val="32"/>
          <w:lang w:val="en-US"/>
        </w:rPr>
        <w:t>References:</w:t>
      </w:r>
    </w:p>
    <w:p w:rsidR="005034DB" w:rsidRPr="005034DB" w:rsidRDefault="005034DB" w:rsidP="005034DB">
      <w:pPr>
        <w:pStyle w:val="Akapitzlist"/>
        <w:numPr>
          <w:ilvl w:val="0"/>
          <w:numId w:val="15"/>
        </w:numPr>
        <w:spacing w:after="120"/>
        <w:contextualSpacing w:val="0"/>
        <w:jc w:val="both"/>
        <w:rPr>
          <w:lang w:val="en-US"/>
        </w:rPr>
      </w:pPr>
      <w:r w:rsidRPr="005034DB">
        <w:rPr>
          <w:lang w:val="en-US"/>
        </w:rPr>
        <w:t>Github repository with FFDE Network [https://github.com/jmnich/UFP_FFDE]</w:t>
      </w:r>
    </w:p>
    <w:p w:rsidR="00A912E5" w:rsidRPr="005034DB" w:rsidRDefault="00A912E5" w:rsidP="00A912E5">
      <w:pPr>
        <w:ind w:left="360"/>
        <w:jc w:val="both"/>
        <w:rPr>
          <w:rFonts w:ascii="Consolas" w:hAnsi="Consolas" w:cs="Helvetica"/>
          <w:color w:val="333333"/>
          <w:sz w:val="20"/>
          <w:szCs w:val="20"/>
          <w:lang w:val="en-GB"/>
        </w:rPr>
      </w:pPr>
    </w:p>
    <w:p w:rsidR="00D128D2" w:rsidRPr="005034DB" w:rsidRDefault="00D128D2" w:rsidP="00BD624E">
      <w:pPr>
        <w:jc w:val="both"/>
        <w:rPr>
          <w:rFonts w:ascii="Consolas" w:hAnsi="Consolas" w:cs="Helvetica"/>
          <w:color w:val="333333"/>
          <w:sz w:val="20"/>
          <w:szCs w:val="20"/>
          <w:lang w:val="en-GB"/>
        </w:rPr>
      </w:pPr>
      <w:r w:rsidRPr="00BD624E">
        <w:rPr>
          <w:lang w:val="en-US"/>
        </w:rPr>
        <w:t xml:space="preserve"> </w:t>
      </w:r>
    </w:p>
    <w:sectPr w:rsidR="00D128D2" w:rsidRPr="005034DB" w:rsidSect="005034D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BD2" w:rsidRDefault="002E1BD2" w:rsidP="002847BC">
      <w:pPr>
        <w:spacing w:after="0" w:line="240" w:lineRule="auto"/>
      </w:pPr>
      <w:r>
        <w:separator/>
      </w:r>
    </w:p>
  </w:endnote>
  <w:endnote w:type="continuationSeparator" w:id="0">
    <w:p w:rsidR="002E1BD2" w:rsidRDefault="002E1BD2" w:rsidP="00284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90792"/>
      <w:docPartObj>
        <w:docPartGallery w:val="Page Numbers (Bottom of Page)"/>
        <w:docPartUnique/>
      </w:docPartObj>
    </w:sdtPr>
    <w:sdtEndPr/>
    <w:sdtContent>
      <w:p w:rsidR="003302CC" w:rsidRDefault="003302CC">
        <w:pPr>
          <w:pStyle w:val="Stopka"/>
          <w:jc w:val="right"/>
        </w:pPr>
        <w:r>
          <w:rPr>
            <w:rFonts w:ascii="Arial" w:hAnsi="Arial" w:cs="Arial"/>
            <w:noProof/>
            <w:color w:val="0000FF"/>
            <w:sz w:val="27"/>
            <w:szCs w:val="27"/>
            <w:lang w:eastAsia="pl-PL"/>
          </w:rPr>
          <w:drawing>
            <wp:anchor distT="0" distB="0" distL="114300" distR="114300" simplePos="0" relativeHeight="251659264" behindDoc="1" locked="0" layoutInCell="1" allowOverlap="1">
              <wp:simplePos x="0" y="0"/>
              <wp:positionH relativeFrom="column">
                <wp:posOffset>1986280</wp:posOffset>
              </wp:positionH>
              <wp:positionV relativeFrom="paragraph">
                <wp:posOffset>13970</wp:posOffset>
              </wp:positionV>
              <wp:extent cx="567055" cy="485775"/>
              <wp:effectExtent l="0" t="0" r="4445" b="9525"/>
              <wp:wrapThrough wrapText="bothSides">
                <wp:wrapPolygon edited="0">
                  <wp:start x="0" y="0"/>
                  <wp:lineTo x="0" y="21176"/>
                  <wp:lineTo x="21044" y="21176"/>
                  <wp:lineTo x="21044" y="0"/>
                  <wp:lineTo x="0" y="0"/>
                </wp:wrapPolygon>
              </wp:wrapThrough>
              <wp:docPr id="2" name="Obraz 2" descr="http://www.wemif.pwr.edu.pl/files/w12/logo_w12.jpg;wa999327230404eb95">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mif.pwr.edu.pl/files/w12/logo_w12.jpg;wa999327230404eb95">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lang w:eastAsia="pl-PL"/>
          </w:rPr>
          <w:drawing>
            <wp:anchor distT="0" distB="0" distL="114300" distR="114300" simplePos="0" relativeHeight="251658240" behindDoc="1" locked="0" layoutInCell="1" allowOverlap="1" wp14:anchorId="106429F7" wp14:editId="6DAA8FFE">
              <wp:simplePos x="0" y="0"/>
              <wp:positionH relativeFrom="column">
                <wp:posOffset>-204470</wp:posOffset>
              </wp:positionH>
              <wp:positionV relativeFrom="paragraph">
                <wp:posOffset>13970</wp:posOffset>
              </wp:positionV>
              <wp:extent cx="1838325" cy="454237"/>
              <wp:effectExtent l="0" t="0" r="0" b="3175"/>
              <wp:wrapTight wrapText="bothSides">
                <wp:wrapPolygon edited="0">
                  <wp:start x="0" y="0"/>
                  <wp:lineTo x="0" y="20845"/>
                  <wp:lineTo x="21264" y="20845"/>
                  <wp:lineTo x="21264" y="0"/>
                  <wp:lineTo x="0" y="0"/>
                </wp:wrapPolygon>
              </wp:wrapTight>
              <wp:docPr id="1" name="Obraz 1" descr="http://iwa-ywp.eu/wp-content/uploads/2015/11/Wroclaw-logo-new.pn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ywp.eu/wp-content/uploads/2015/11/Wroclaw-logo-new.png">
                        <a:hlinkClick r:id="rId3" tgtFrame="&quot;_blank&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454237"/>
                      </a:xfrm>
                      <a:prstGeom prst="rect">
                        <a:avLst/>
                      </a:prstGeom>
                      <a:noFill/>
                      <a:ln>
                        <a:noFill/>
                      </a:ln>
                    </pic:spPr>
                  </pic:pic>
                </a:graphicData>
              </a:graphic>
            </wp:anchor>
          </w:drawing>
        </w:r>
        <w:r>
          <w:fldChar w:fldCharType="begin"/>
        </w:r>
        <w:r>
          <w:instrText>PAGE   \* MERGEFORMAT</w:instrText>
        </w:r>
        <w:r>
          <w:fldChar w:fldCharType="separate"/>
        </w:r>
        <w:r w:rsidR="00BA0191">
          <w:rPr>
            <w:noProof/>
          </w:rPr>
          <w:t>6</w:t>
        </w:r>
        <w:r>
          <w:fldChar w:fldCharType="end"/>
        </w:r>
      </w:p>
    </w:sdtContent>
  </w:sdt>
  <w:p w:rsidR="003302CC" w:rsidRDefault="003302CC" w:rsidP="002847BC">
    <w:pPr>
      <w:pStyle w:val="Stopka"/>
      <w:tabs>
        <w:tab w:val="clear" w:pos="90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BD2" w:rsidRDefault="002E1BD2" w:rsidP="002847BC">
      <w:pPr>
        <w:spacing w:after="0" w:line="240" w:lineRule="auto"/>
      </w:pPr>
      <w:r>
        <w:separator/>
      </w:r>
    </w:p>
  </w:footnote>
  <w:footnote w:type="continuationSeparator" w:id="0">
    <w:p w:rsidR="002E1BD2" w:rsidRDefault="002E1BD2" w:rsidP="00284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3AB3"/>
    <w:multiLevelType w:val="hybridMultilevel"/>
    <w:tmpl w:val="7CA4183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F4337A"/>
    <w:multiLevelType w:val="hybridMultilevel"/>
    <w:tmpl w:val="84482DE6"/>
    <w:lvl w:ilvl="0" w:tplc="B002CE8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E894A50"/>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52727C"/>
    <w:multiLevelType w:val="hybridMultilevel"/>
    <w:tmpl w:val="5E6A755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114708"/>
    <w:multiLevelType w:val="hybridMultilevel"/>
    <w:tmpl w:val="98C6725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D43571C"/>
    <w:multiLevelType w:val="hybridMultilevel"/>
    <w:tmpl w:val="F2DA2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8D569F"/>
    <w:multiLevelType w:val="hybridMultilevel"/>
    <w:tmpl w:val="D21E3F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B8F564E"/>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38362CE"/>
    <w:multiLevelType w:val="hybridMultilevel"/>
    <w:tmpl w:val="67FC9C08"/>
    <w:lvl w:ilvl="0" w:tplc="DA8E35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5CB5DAE"/>
    <w:multiLevelType w:val="hybridMultilevel"/>
    <w:tmpl w:val="8FC28B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1006CFB"/>
    <w:multiLevelType w:val="hybridMultilevel"/>
    <w:tmpl w:val="47146036"/>
    <w:lvl w:ilvl="0" w:tplc="AB4868A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426D01F6"/>
    <w:multiLevelType w:val="hybridMultilevel"/>
    <w:tmpl w:val="13342C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1964118"/>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2261A35"/>
    <w:multiLevelType w:val="hybridMultilevel"/>
    <w:tmpl w:val="184ED2A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4" w15:restartNumberingAfterBreak="0">
    <w:nsid w:val="7A957F97"/>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0"/>
  </w:num>
  <w:num w:numId="5">
    <w:abstractNumId w:val="11"/>
  </w:num>
  <w:num w:numId="6">
    <w:abstractNumId w:val="4"/>
  </w:num>
  <w:num w:numId="7">
    <w:abstractNumId w:val="3"/>
  </w:num>
  <w:num w:numId="8">
    <w:abstractNumId w:val="13"/>
  </w:num>
  <w:num w:numId="9">
    <w:abstractNumId w:val="5"/>
  </w:num>
  <w:num w:numId="10">
    <w:abstractNumId w:val="1"/>
  </w:num>
  <w:num w:numId="11">
    <w:abstractNumId w:val="14"/>
  </w:num>
  <w:num w:numId="12">
    <w:abstractNumId w:val="2"/>
  </w:num>
  <w:num w:numId="13">
    <w:abstractNumId w:val="7"/>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84"/>
    <w:rsid w:val="00000896"/>
    <w:rsid w:val="00067547"/>
    <w:rsid w:val="00067CF4"/>
    <w:rsid w:val="00087269"/>
    <w:rsid w:val="00093FA3"/>
    <w:rsid w:val="000E7264"/>
    <w:rsid w:val="000F2E9E"/>
    <w:rsid w:val="00112CC1"/>
    <w:rsid w:val="00162B0E"/>
    <w:rsid w:val="00174B49"/>
    <w:rsid w:val="001A5D97"/>
    <w:rsid w:val="0021698D"/>
    <w:rsid w:val="00231F82"/>
    <w:rsid w:val="00237E33"/>
    <w:rsid w:val="0026424A"/>
    <w:rsid w:val="002747AE"/>
    <w:rsid w:val="002847BC"/>
    <w:rsid w:val="00285B45"/>
    <w:rsid w:val="002A6BCB"/>
    <w:rsid w:val="002E1BD2"/>
    <w:rsid w:val="003302CC"/>
    <w:rsid w:val="00341AC1"/>
    <w:rsid w:val="0036003F"/>
    <w:rsid w:val="00393DE3"/>
    <w:rsid w:val="003A1386"/>
    <w:rsid w:val="003A2E78"/>
    <w:rsid w:val="003A6931"/>
    <w:rsid w:val="003D1FB7"/>
    <w:rsid w:val="003E628B"/>
    <w:rsid w:val="0041275F"/>
    <w:rsid w:val="00440465"/>
    <w:rsid w:val="00461012"/>
    <w:rsid w:val="004A1063"/>
    <w:rsid w:val="004B732D"/>
    <w:rsid w:val="004E0E9B"/>
    <w:rsid w:val="005034DB"/>
    <w:rsid w:val="00513C52"/>
    <w:rsid w:val="0053745A"/>
    <w:rsid w:val="00580F5F"/>
    <w:rsid w:val="005846AE"/>
    <w:rsid w:val="00663439"/>
    <w:rsid w:val="00671484"/>
    <w:rsid w:val="00671653"/>
    <w:rsid w:val="0067447F"/>
    <w:rsid w:val="006763C0"/>
    <w:rsid w:val="006B2A55"/>
    <w:rsid w:val="006C4217"/>
    <w:rsid w:val="006F0231"/>
    <w:rsid w:val="00736125"/>
    <w:rsid w:val="00741A7C"/>
    <w:rsid w:val="0074317B"/>
    <w:rsid w:val="007B159F"/>
    <w:rsid w:val="00814A12"/>
    <w:rsid w:val="00866340"/>
    <w:rsid w:val="0088508E"/>
    <w:rsid w:val="008A0422"/>
    <w:rsid w:val="008B1300"/>
    <w:rsid w:val="008F49D9"/>
    <w:rsid w:val="00972574"/>
    <w:rsid w:val="009735B1"/>
    <w:rsid w:val="009863B9"/>
    <w:rsid w:val="009D3C32"/>
    <w:rsid w:val="009E21EC"/>
    <w:rsid w:val="009F5691"/>
    <w:rsid w:val="00A35D32"/>
    <w:rsid w:val="00A52EF6"/>
    <w:rsid w:val="00A85789"/>
    <w:rsid w:val="00A912E5"/>
    <w:rsid w:val="00AC1547"/>
    <w:rsid w:val="00AC3014"/>
    <w:rsid w:val="00B25CDC"/>
    <w:rsid w:val="00B3420B"/>
    <w:rsid w:val="00B45DFC"/>
    <w:rsid w:val="00B87B10"/>
    <w:rsid w:val="00BA0191"/>
    <w:rsid w:val="00BB29BE"/>
    <w:rsid w:val="00BD5FA4"/>
    <w:rsid w:val="00BD624E"/>
    <w:rsid w:val="00BF3491"/>
    <w:rsid w:val="00C17399"/>
    <w:rsid w:val="00C325C9"/>
    <w:rsid w:val="00C37779"/>
    <w:rsid w:val="00C57FB8"/>
    <w:rsid w:val="00C659D1"/>
    <w:rsid w:val="00C779ED"/>
    <w:rsid w:val="00CA1765"/>
    <w:rsid w:val="00CB3CD5"/>
    <w:rsid w:val="00CC5B8E"/>
    <w:rsid w:val="00CF3FF3"/>
    <w:rsid w:val="00D128D2"/>
    <w:rsid w:val="00D52A73"/>
    <w:rsid w:val="00D8283F"/>
    <w:rsid w:val="00DA39F1"/>
    <w:rsid w:val="00DA7961"/>
    <w:rsid w:val="00DF4B92"/>
    <w:rsid w:val="00E05456"/>
    <w:rsid w:val="00E06A6D"/>
    <w:rsid w:val="00E32CDD"/>
    <w:rsid w:val="00E662CB"/>
    <w:rsid w:val="00EA67D2"/>
    <w:rsid w:val="00EB59A6"/>
    <w:rsid w:val="00EC4EDC"/>
    <w:rsid w:val="00F343AB"/>
    <w:rsid w:val="00F55896"/>
    <w:rsid w:val="00F5715C"/>
    <w:rsid w:val="00F776FE"/>
    <w:rsid w:val="00F843EE"/>
    <w:rsid w:val="00F9029B"/>
    <w:rsid w:val="00FD386F"/>
    <w:rsid w:val="00FE0CE6"/>
    <w:rsid w:val="00FF69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D8CC2"/>
  <w15:chartTrackingRefBased/>
  <w15:docId w15:val="{766D1DE4-791F-4DB4-97FB-28A1573B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D3C32"/>
    <w:pPr>
      <w:ind w:left="720"/>
      <w:contextualSpacing/>
    </w:pPr>
  </w:style>
  <w:style w:type="paragraph" w:styleId="Nagwek">
    <w:name w:val="header"/>
    <w:basedOn w:val="Normalny"/>
    <w:link w:val="NagwekZnak"/>
    <w:uiPriority w:val="99"/>
    <w:unhideWhenUsed/>
    <w:rsid w:val="002847B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47BC"/>
  </w:style>
  <w:style w:type="paragraph" w:styleId="Stopka">
    <w:name w:val="footer"/>
    <w:basedOn w:val="Normalny"/>
    <w:link w:val="StopkaZnak"/>
    <w:uiPriority w:val="99"/>
    <w:unhideWhenUsed/>
    <w:rsid w:val="002847B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47BC"/>
  </w:style>
  <w:style w:type="character" w:styleId="Tekstzastpczy">
    <w:name w:val="Placeholder Text"/>
    <w:basedOn w:val="Domylnaczcionkaakapitu"/>
    <w:uiPriority w:val="99"/>
    <w:semiHidden/>
    <w:rsid w:val="002847BC"/>
    <w:rPr>
      <w:color w:val="808080"/>
    </w:rPr>
  </w:style>
  <w:style w:type="paragraph" w:styleId="Legenda">
    <w:name w:val="caption"/>
    <w:basedOn w:val="Normalny"/>
    <w:next w:val="Normalny"/>
    <w:uiPriority w:val="35"/>
    <w:unhideWhenUsed/>
    <w:qFormat/>
    <w:rsid w:val="0041275F"/>
    <w:pPr>
      <w:spacing w:after="200" w:line="240" w:lineRule="auto"/>
    </w:pPr>
    <w:rPr>
      <w:i/>
      <w:iCs/>
      <w:color w:val="44546A" w:themeColor="text2"/>
      <w:sz w:val="18"/>
      <w:szCs w:val="18"/>
    </w:rPr>
  </w:style>
  <w:style w:type="character" w:customStyle="1" w:styleId="shorttext">
    <w:name w:val="short_text"/>
    <w:basedOn w:val="Domylnaczcionkaakapitu"/>
    <w:rsid w:val="003A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587757">
      <w:bodyDiv w:val="1"/>
      <w:marLeft w:val="0"/>
      <w:marRight w:val="0"/>
      <w:marTop w:val="0"/>
      <w:marBottom w:val="0"/>
      <w:divBdr>
        <w:top w:val="none" w:sz="0" w:space="0" w:color="auto"/>
        <w:left w:val="none" w:sz="0" w:space="0" w:color="auto"/>
        <w:bottom w:val="none" w:sz="0" w:space="0" w:color="auto"/>
        <w:right w:val="none" w:sz="0" w:space="0" w:color="auto"/>
      </w:divBdr>
      <w:divsChild>
        <w:div w:id="1234464871">
          <w:marLeft w:val="0"/>
          <w:marRight w:val="0"/>
          <w:marTop w:val="0"/>
          <w:marBottom w:val="0"/>
          <w:divBdr>
            <w:top w:val="none" w:sz="0" w:space="0" w:color="auto"/>
            <w:left w:val="none" w:sz="0" w:space="0" w:color="auto"/>
            <w:bottom w:val="none" w:sz="0" w:space="0" w:color="auto"/>
            <w:right w:val="none" w:sz="0" w:space="0" w:color="auto"/>
          </w:divBdr>
          <w:divsChild>
            <w:div w:id="256258737">
              <w:marLeft w:val="0"/>
              <w:marRight w:val="0"/>
              <w:marTop w:val="0"/>
              <w:marBottom w:val="0"/>
              <w:divBdr>
                <w:top w:val="none" w:sz="0" w:space="0" w:color="auto"/>
                <w:left w:val="none" w:sz="0" w:space="0" w:color="auto"/>
                <w:bottom w:val="none" w:sz="0" w:space="0" w:color="auto"/>
                <w:right w:val="none" w:sz="0" w:space="0" w:color="auto"/>
              </w:divBdr>
              <w:divsChild>
                <w:div w:id="1987738319">
                  <w:marLeft w:val="0"/>
                  <w:marRight w:val="0"/>
                  <w:marTop w:val="0"/>
                  <w:marBottom w:val="0"/>
                  <w:divBdr>
                    <w:top w:val="none" w:sz="0" w:space="0" w:color="auto"/>
                    <w:left w:val="none" w:sz="0" w:space="0" w:color="auto"/>
                    <w:bottom w:val="none" w:sz="0" w:space="0" w:color="auto"/>
                    <w:right w:val="none" w:sz="0" w:space="0" w:color="auto"/>
                  </w:divBdr>
                  <w:divsChild>
                    <w:div w:id="1449468947">
                      <w:marLeft w:val="0"/>
                      <w:marRight w:val="0"/>
                      <w:marTop w:val="0"/>
                      <w:marBottom w:val="0"/>
                      <w:divBdr>
                        <w:top w:val="none" w:sz="0" w:space="0" w:color="auto"/>
                        <w:left w:val="none" w:sz="0" w:space="0" w:color="auto"/>
                        <w:bottom w:val="none" w:sz="0" w:space="0" w:color="auto"/>
                        <w:right w:val="none" w:sz="0" w:space="0" w:color="auto"/>
                      </w:divBdr>
                      <w:divsChild>
                        <w:div w:id="454717173">
                          <w:marLeft w:val="0"/>
                          <w:marRight w:val="0"/>
                          <w:marTop w:val="0"/>
                          <w:marBottom w:val="0"/>
                          <w:divBdr>
                            <w:top w:val="none" w:sz="0" w:space="0" w:color="auto"/>
                            <w:left w:val="none" w:sz="0" w:space="0" w:color="auto"/>
                            <w:bottom w:val="none" w:sz="0" w:space="0" w:color="auto"/>
                            <w:right w:val="none" w:sz="0" w:space="0" w:color="auto"/>
                          </w:divBdr>
                          <w:divsChild>
                            <w:div w:id="1425615342">
                              <w:marLeft w:val="0"/>
                              <w:marRight w:val="0"/>
                              <w:marTop w:val="300"/>
                              <w:marBottom w:val="225"/>
                              <w:divBdr>
                                <w:top w:val="single" w:sz="6" w:space="0" w:color="DDDDDD"/>
                                <w:left w:val="single" w:sz="6" w:space="0" w:color="DDDDDD"/>
                                <w:bottom w:val="single" w:sz="6" w:space="0" w:color="DDDDDD"/>
                                <w:right w:val="single" w:sz="6" w:space="0" w:color="DDDDDD"/>
                              </w:divBdr>
                              <w:divsChild>
                                <w:div w:id="5765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www.google.pl/url?sa=i&amp;rct=j&amp;q=&amp;esrc=s&amp;source=images&amp;cd=&amp;cad=rja&amp;uact=8&amp;ved=0ahUKEwitl-zgsrHNAhWGWywKHWA0AT0QjRwIBw&amp;url=http://iwa-ywp.eu/exhibitors/wroclaw-university-of-technology-3/&amp;psig=AFQjCNFZCMMmxfBzgGO4pY80zvCt4I9SyQ&amp;ust=1466333126979692" TargetMode="External"/><Relationship Id="rId2" Type="http://schemas.openxmlformats.org/officeDocument/2006/relationships/image" Target="media/image1.jpeg"/><Relationship Id="rId1" Type="http://schemas.openxmlformats.org/officeDocument/2006/relationships/hyperlink" Target="https://www.google.pl/url?sa=i&amp;rct=j&amp;q=&amp;esrc=s&amp;source=images&amp;cd=&amp;cad=rja&amp;uact=8&amp;ved=0ahUKEwjWiMics7HNAhXCiCwKHXBBAWIQjRwIBw&amp;url=http://www.wemif.pwr.edu.pl/&amp;bvm=bv.124817099,d.bGs&amp;psig=AFQjCNEgGzKd3961MoDIFCoNGIlyoiKT1A&amp;ust=1466333252979418" TargetMode="External"/><Relationship Id="rId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C3F38-41A9-4B0E-A255-CD899744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6</Pages>
  <Words>2265</Words>
  <Characters>13591</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56</cp:revision>
  <dcterms:created xsi:type="dcterms:W3CDTF">2016-06-17T17:20:00Z</dcterms:created>
  <dcterms:modified xsi:type="dcterms:W3CDTF">2016-10-24T00:26:00Z</dcterms:modified>
</cp:coreProperties>
</file>