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9C" w:rsidRPr="00AB1045" w:rsidRDefault="00D310F8" w:rsidP="007C0E9C">
      <w:pPr>
        <w:jc w:val="center"/>
        <w:rPr>
          <w:b/>
          <w:sz w:val="84"/>
          <w:szCs w:val="84"/>
          <w:lang w:val="en-US"/>
        </w:rPr>
      </w:pPr>
      <w:r w:rsidRPr="00AB1045">
        <w:rPr>
          <w:b/>
          <w:sz w:val="84"/>
          <w:szCs w:val="84"/>
          <w:lang w:val="en-US"/>
        </w:rPr>
        <w:t xml:space="preserve">System </w:t>
      </w:r>
      <w:r w:rsidR="00C9651E">
        <w:rPr>
          <w:b/>
          <w:sz w:val="84"/>
          <w:szCs w:val="84"/>
          <w:lang w:val="en-US"/>
        </w:rPr>
        <w:t>description</w:t>
      </w:r>
    </w:p>
    <w:p w:rsidR="007C0E9C" w:rsidRPr="00592AE4" w:rsidRDefault="007A7EF4" w:rsidP="007C0E9C">
      <w:pPr>
        <w:jc w:val="center"/>
        <w:rPr>
          <w:sz w:val="56"/>
          <w:szCs w:val="56"/>
          <w:lang w:val="en-US"/>
        </w:rPr>
      </w:pPr>
      <w:r>
        <w:rPr>
          <w:sz w:val="56"/>
          <w:szCs w:val="56"/>
          <w:lang w:val="en-US"/>
        </w:rPr>
        <w:t>of</w:t>
      </w:r>
      <w:r w:rsidR="00D310F8">
        <w:rPr>
          <w:sz w:val="56"/>
          <w:szCs w:val="56"/>
          <w:lang w:val="en-US"/>
        </w:rPr>
        <w:t xml:space="preserve"> “Pendulum”</w:t>
      </w:r>
      <w:r w:rsidR="007C0E9C" w:rsidRPr="00592AE4">
        <w:rPr>
          <w:sz w:val="56"/>
          <w:szCs w:val="56"/>
          <w:lang w:val="en-US"/>
        </w:rPr>
        <w:t xml:space="preserve"> </w:t>
      </w:r>
    </w:p>
    <w:p w:rsidR="007C0E9C" w:rsidRPr="00592AE4" w:rsidRDefault="007C0E9C" w:rsidP="007C0E9C">
      <w:pPr>
        <w:jc w:val="center"/>
        <w:rPr>
          <w:b/>
          <w:sz w:val="24"/>
          <w:szCs w:val="24"/>
          <w:lang w:val="en-US"/>
        </w:rPr>
      </w:pPr>
      <w:r w:rsidRPr="00592AE4">
        <w:rPr>
          <w:b/>
          <w:sz w:val="24"/>
          <w:szCs w:val="24"/>
          <w:lang w:val="en-US"/>
        </w:rPr>
        <w:t>___________________________________________________________________________</w:t>
      </w:r>
    </w:p>
    <w:p w:rsidR="007C0E9C" w:rsidRPr="00592AE4" w:rsidRDefault="00D310F8" w:rsidP="007C0E9C">
      <w:pPr>
        <w:pBdr>
          <w:bottom w:val="single" w:sz="12" w:space="8" w:color="auto"/>
        </w:pBdr>
        <w:ind w:firstLine="708"/>
        <w:rPr>
          <w:sz w:val="28"/>
          <w:szCs w:val="28"/>
          <w:lang w:val="en-US"/>
        </w:rPr>
      </w:pPr>
      <w:r>
        <w:rPr>
          <w:sz w:val="28"/>
          <w:szCs w:val="28"/>
          <w:lang w:val="en-US"/>
        </w:rPr>
        <w:t xml:space="preserve">This document describes the process of integrating all subsystems, both software and hardware, into one functional structure. </w:t>
      </w:r>
      <w:r w:rsidR="008B3CF5" w:rsidRPr="00592AE4">
        <w:rPr>
          <w:sz w:val="28"/>
          <w:szCs w:val="28"/>
          <w:lang w:val="en-US"/>
        </w:rPr>
        <w:t xml:space="preserve"> </w:t>
      </w:r>
      <w:r w:rsidR="007A7EF4" w:rsidRPr="00931300">
        <w:rPr>
          <w:i/>
          <w:sz w:val="28"/>
          <w:szCs w:val="28"/>
          <w:lang w:val="en-US"/>
        </w:rPr>
        <w:t>Pendulum</w:t>
      </w:r>
      <w:r w:rsidR="007A7EF4">
        <w:rPr>
          <w:sz w:val="28"/>
          <w:szCs w:val="28"/>
          <w:lang w:val="en-US"/>
        </w:rPr>
        <w:t xml:space="preserve"> is a mini project aimed at evaluating basic software for later use in flying machines.</w:t>
      </w:r>
    </w:p>
    <w:p w:rsidR="007C0E9C" w:rsidRPr="00592AE4" w:rsidRDefault="007C0E9C" w:rsidP="0000541B">
      <w:pPr>
        <w:jc w:val="left"/>
        <w:rPr>
          <w:sz w:val="20"/>
          <w:szCs w:val="20"/>
          <w:lang w:val="en-US"/>
        </w:rPr>
      </w:pPr>
      <w:r w:rsidRPr="00592AE4">
        <w:rPr>
          <w:sz w:val="20"/>
          <w:szCs w:val="20"/>
          <w:lang w:val="en-US"/>
        </w:rPr>
        <w:t xml:space="preserve">Jakub Mnich </w:t>
      </w:r>
      <w:r w:rsidR="00DE5374" w:rsidRPr="00592AE4">
        <w:rPr>
          <w:sz w:val="20"/>
          <w:szCs w:val="20"/>
          <w:lang w:val="en-US"/>
        </w:rPr>
        <w:t>–</w:t>
      </w:r>
      <w:r w:rsidRPr="00592AE4">
        <w:rPr>
          <w:sz w:val="20"/>
          <w:szCs w:val="20"/>
          <w:lang w:val="en-US"/>
        </w:rPr>
        <w:t xml:space="preserve"> MikroCpp</w:t>
      </w:r>
      <w:r w:rsidR="00DE5374" w:rsidRPr="00592AE4">
        <w:rPr>
          <w:sz w:val="20"/>
          <w:szCs w:val="20"/>
          <w:lang w:val="en-US"/>
        </w:rPr>
        <w:t xml:space="preserve"> (Universal Flying Platforms)</w:t>
      </w:r>
      <w:r w:rsidR="0000541B">
        <w:rPr>
          <w:sz w:val="20"/>
          <w:szCs w:val="20"/>
          <w:lang w:val="en-US"/>
        </w:rPr>
        <w:t xml:space="preserve"> </w:t>
      </w:r>
      <w:r w:rsidR="0000541B">
        <w:rPr>
          <w:sz w:val="20"/>
          <w:szCs w:val="20"/>
          <w:lang w:val="en-US"/>
        </w:rPr>
        <w:tab/>
      </w:r>
      <w:r w:rsidR="0000541B">
        <w:rPr>
          <w:sz w:val="20"/>
          <w:szCs w:val="20"/>
          <w:lang w:val="en-US"/>
        </w:rPr>
        <w:tab/>
      </w:r>
      <w:r w:rsidR="0000541B">
        <w:rPr>
          <w:sz w:val="20"/>
          <w:szCs w:val="20"/>
          <w:lang w:val="en-US"/>
        </w:rPr>
        <w:tab/>
      </w:r>
      <w:r w:rsidR="0000541B">
        <w:rPr>
          <w:sz w:val="20"/>
          <w:szCs w:val="20"/>
          <w:lang w:val="en-US"/>
        </w:rPr>
        <w:tab/>
        <w:t xml:space="preserve">             24 October 2016</w:t>
      </w:r>
    </w:p>
    <w:p w:rsidR="007C0E9C" w:rsidRPr="00592AE4" w:rsidRDefault="007C0E9C" w:rsidP="007C0E9C">
      <w:pPr>
        <w:jc w:val="center"/>
        <w:rPr>
          <w:lang w:val="en-US"/>
        </w:rPr>
        <w:sectPr w:rsidR="007C0E9C" w:rsidRPr="00592AE4">
          <w:footerReference w:type="default" r:id="rId7"/>
          <w:pgSz w:w="11906" w:h="16838"/>
          <w:pgMar w:top="1417" w:right="1417" w:bottom="1417" w:left="1417" w:header="708" w:footer="708" w:gutter="0"/>
          <w:cols w:space="708"/>
          <w:docGrid w:linePitch="360"/>
        </w:sectPr>
      </w:pPr>
    </w:p>
    <w:p w:rsidR="00D310F8" w:rsidRPr="00754699" w:rsidRDefault="00D310F8" w:rsidP="00D310F8">
      <w:pPr>
        <w:pStyle w:val="Akapitzlist"/>
        <w:numPr>
          <w:ilvl w:val="0"/>
          <w:numId w:val="1"/>
        </w:numPr>
        <w:rPr>
          <w:b/>
          <w:lang w:val="en-GB"/>
        </w:rPr>
      </w:pPr>
      <w:r w:rsidRPr="00754699">
        <w:rPr>
          <w:b/>
          <w:lang w:val="en-US"/>
        </w:rPr>
        <w:t>General description</w:t>
      </w:r>
    </w:p>
    <w:p w:rsidR="00A262FF" w:rsidRDefault="004C7609" w:rsidP="00A262FF">
      <w:pPr>
        <w:ind w:firstLine="360"/>
        <w:rPr>
          <w:lang w:val="en-US"/>
        </w:rPr>
      </w:pPr>
      <w:r>
        <w:rPr>
          <w:noProof/>
          <w:lang w:eastAsia="pl-PL"/>
        </w:rPr>
        <mc:AlternateContent>
          <mc:Choice Requires="wps">
            <w:drawing>
              <wp:anchor distT="0" distB="0" distL="114300" distR="114300" simplePos="0" relativeHeight="251668480" behindDoc="0" locked="0" layoutInCell="1" allowOverlap="1" wp14:anchorId="53034BC3" wp14:editId="407E5175">
                <wp:simplePos x="0" y="0"/>
                <wp:positionH relativeFrom="margin">
                  <wp:posOffset>-509270</wp:posOffset>
                </wp:positionH>
                <wp:positionV relativeFrom="paragraph">
                  <wp:posOffset>5379720</wp:posOffset>
                </wp:positionV>
                <wp:extent cx="6189980" cy="314960"/>
                <wp:effectExtent l="0" t="0" r="1270" b="8890"/>
                <wp:wrapTopAndBottom/>
                <wp:docPr id="12" name="Pole tekstowe 12"/>
                <wp:cNvGraphicFramePr/>
                <a:graphic xmlns:a="http://schemas.openxmlformats.org/drawingml/2006/main">
                  <a:graphicData uri="http://schemas.microsoft.com/office/word/2010/wordprocessingShape">
                    <wps:wsp>
                      <wps:cNvSpPr txBox="1"/>
                      <wps:spPr>
                        <a:xfrm>
                          <a:off x="0" y="0"/>
                          <a:ext cx="6189980" cy="314960"/>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rsidRPr="004C7609">
                              <w:rPr>
                                <w:lang w:val="en-GB"/>
                              </w:rPr>
                              <w:fldChar w:fldCharType="begin"/>
                            </w:r>
                            <w:r w:rsidRPr="004C7609">
                              <w:rPr>
                                <w:lang w:val="en-GB"/>
                              </w:rPr>
                              <w:instrText xml:space="preserve"> SEQ Fig. \* ARABIC </w:instrText>
                            </w:r>
                            <w:r w:rsidRPr="004C7609">
                              <w:rPr>
                                <w:lang w:val="en-GB"/>
                              </w:rPr>
                              <w:fldChar w:fldCharType="separate"/>
                            </w:r>
                            <w:r w:rsidR="006B54CF">
                              <w:rPr>
                                <w:noProof/>
                                <w:lang w:val="en-GB"/>
                              </w:rPr>
                              <w:t>1</w:t>
                            </w:r>
                            <w:r w:rsidRPr="004C7609">
                              <w:rPr>
                                <w:lang w:val="en-GB"/>
                              </w:rPr>
                              <w:fldChar w:fldCharType="end"/>
                            </w:r>
                            <w:r w:rsidRPr="004C7609">
                              <w:rPr>
                                <w:lang w:val="en-GB"/>
                              </w:rPr>
                              <w:t xml:space="preserve"> - the final version of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034BC3" id="_x0000_t202" coordsize="21600,21600" o:spt="202" path="m,l,21600r21600,l21600,xe">
                <v:stroke joinstyle="miter"/>
                <v:path gradientshapeok="t" o:connecttype="rect"/>
              </v:shapetype>
              <v:shape id="Pole tekstowe 12" o:spid="_x0000_s1026" type="#_x0000_t202" style="position:absolute;left:0;text-align:left;margin-left:-40.1pt;margin-top:423.6pt;width:487.4pt;height:24.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" stroked="f">
                <v:textbox inset="0,0,0,0">
                  <w:txbxContent>
                    <w:p w:rsidR="004C7609" w:rsidRPr="004C7609" w:rsidRDefault="004C7609" w:rsidP="004C7609">
                      <w:pPr>
                        <w:pStyle w:val="Legenda"/>
                        <w:rPr>
                          <w:noProof/>
                          <w:lang w:val="en-GB"/>
                        </w:rPr>
                      </w:pPr>
                      <w:r w:rsidRPr="004C7609">
                        <w:rPr>
                          <w:lang w:val="en-GB"/>
                        </w:rPr>
                        <w:t xml:space="preserve">Fig. </w:t>
                      </w:r>
                      <w:r w:rsidRPr="004C7609">
                        <w:rPr>
                          <w:lang w:val="en-GB"/>
                        </w:rPr>
                        <w:fldChar w:fldCharType="begin"/>
                      </w:r>
                      <w:r w:rsidRPr="004C7609">
                        <w:rPr>
                          <w:lang w:val="en-GB"/>
                        </w:rPr>
                        <w:instrText xml:space="preserve"> SEQ Fig. \* ARABIC </w:instrText>
                      </w:r>
                      <w:r w:rsidRPr="004C7609">
                        <w:rPr>
                          <w:lang w:val="en-GB"/>
                        </w:rPr>
                        <w:fldChar w:fldCharType="separate"/>
                      </w:r>
                      <w:r w:rsidR="006B54CF">
                        <w:rPr>
                          <w:noProof/>
                          <w:lang w:val="en-GB"/>
                        </w:rPr>
                        <w:t>1</w:t>
                      </w:r>
                      <w:r w:rsidRPr="004C7609">
                        <w:rPr>
                          <w:lang w:val="en-GB"/>
                        </w:rPr>
                        <w:fldChar w:fldCharType="end"/>
                      </w:r>
                      <w:r w:rsidRPr="004C7609">
                        <w:rPr>
                          <w:lang w:val="en-GB"/>
                        </w:rPr>
                        <w:t xml:space="preserve"> - the final version of Pendulum</w:t>
                      </w:r>
                    </w:p>
                  </w:txbxContent>
                </v:textbox>
                <w10:wrap type="topAndBottom" anchorx="margin"/>
              </v:shape>
            </w:pict>
          </mc:Fallback>
        </mc:AlternateContent>
      </w:r>
      <w:r>
        <w:rPr>
          <w:noProof/>
          <w:lang w:eastAsia="pl-PL"/>
        </w:rPr>
        <w:drawing>
          <wp:anchor distT="0" distB="0" distL="114300" distR="114300" simplePos="0" relativeHeight="251672576" behindDoc="0" locked="0" layoutInCell="1" allowOverlap="1" wp14:anchorId="450A9FD0" wp14:editId="43A1B8BE">
            <wp:simplePos x="0" y="0"/>
            <wp:positionH relativeFrom="margin">
              <wp:align>center</wp:align>
            </wp:positionH>
            <wp:positionV relativeFrom="paragraph">
              <wp:posOffset>1844040</wp:posOffset>
            </wp:positionV>
            <wp:extent cx="6189980" cy="3476625"/>
            <wp:effectExtent l="0" t="0" r="1270" b="9525"/>
            <wp:wrapTopAndBottom/>
            <wp:docPr id="10" name="Obraz 10" descr="C:\Users\Jakub\AppData\Local\Microsoft\Windows\INetCacheContent.Word\IMG_20161023_201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ub\AppData\Local\Microsoft\Windows\INetCacheContent.Word\IMG_20161023_2013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998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699" w:rsidRPr="00931300">
        <w:rPr>
          <w:i/>
          <w:lang w:val="en-US"/>
        </w:rPr>
        <w:t>Pendulum</w:t>
      </w:r>
      <w:r w:rsidR="00754699">
        <w:rPr>
          <w:lang w:val="en-US"/>
        </w:rPr>
        <w:t xml:space="preserve"> is a</w:t>
      </w:r>
      <w:r w:rsidR="00D45F89">
        <w:rPr>
          <w:lang w:val="en-US"/>
        </w:rPr>
        <w:t xml:space="preserve"> proof-of-concept device that allows to test drive regulation algorithms for copters. Mechanical part is composed of 3D printed stand with a rotational joint which gives one degree of freedom to the arm holding two BLDC motors with propellers. </w:t>
      </w:r>
      <w:r w:rsidR="00AB1045">
        <w:rPr>
          <w:lang w:val="en-US"/>
        </w:rPr>
        <w:t xml:space="preserve"> This setup allows for quick and safe evaluation and comparison of regulation algorithms which is a very valuable capability for Universal Flying Platforms as </w:t>
      </w:r>
      <w:r w:rsidR="003A4C2F">
        <w:rPr>
          <w:lang w:val="en-US"/>
        </w:rPr>
        <w:t>a custom fuzzy logic algorithm is considered as a replacement for standard PID in constructed copters</w:t>
      </w:r>
      <w:r w:rsidR="006F60E1">
        <w:rPr>
          <w:lang w:val="en-US"/>
        </w:rPr>
        <w:t xml:space="preserve">. </w:t>
      </w:r>
    </w:p>
    <w:p w:rsidR="00A262FF" w:rsidRPr="001775A6" w:rsidRDefault="00A262FF" w:rsidP="00A262FF">
      <w:pPr>
        <w:pStyle w:val="Akapitzlist"/>
        <w:numPr>
          <w:ilvl w:val="0"/>
          <w:numId w:val="1"/>
        </w:numPr>
        <w:rPr>
          <w:b/>
          <w:lang w:val="en-US"/>
        </w:rPr>
      </w:pPr>
      <w:r w:rsidRPr="001775A6">
        <w:rPr>
          <w:b/>
          <w:lang w:val="en-US"/>
        </w:rPr>
        <w:t xml:space="preserve"> M</w:t>
      </w:r>
      <w:r w:rsidR="006F60E1" w:rsidRPr="001775A6">
        <w:rPr>
          <w:b/>
          <w:lang w:val="en-US"/>
        </w:rPr>
        <w:t>echanics</w:t>
      </w:r>
    </w:p>
    <w:p w:rsidR="006F60E1" w:rsidRPr="00A262FF" w:rsidRDefault="006F60E1" w:rsidP="00A262FF">
      <w:pPr>
        <w:ind w:firstLine="360"/>
        <w:rPr>
          <w:lang w:val="en-US"/>
        </w:rPr>
      </w:pPr>
      <w:r w:rsidRPr="00A262FF">
        <w:rPr>
          <w:lang w:val="en-US"/>
        </w:rPr>
        <w:t xml:space="preserve">The mechanical part of </w:t>
      </w:r>
      <w:r w:rsidRPr="00A262FF">
        <w:rPr>
          <w:i/>
          <w:lang w:val="en-US"/>
        </w:rPr>
        <w:t xml:space="preserve">Pendulum </w:t>
      </w:r>
      <w:r w:rsidRPr="00A262FF">
        <w:rPr>
          <w:lang w:val="en-US"/>
        </w:rPr>
        <w:t>was designed in student version of Autodesk Inventor 2016. Using CAD software and 3D printing allowed to build operational device with only one iteration</w:t>
      </w:r>
      <w:r w:rsidR="00E75693" w:rsidRPr="00A262FF">
        <w:rPr>
          <w:lang w:val="en-US"/>
        </w:rPr>
        <w:t xml:space="preserve"> of the design as no improvements were required.</w:t>
      </w:r>
      <w:bookmarkStart w:id="0" w:name="_GoBack"/>
      <w:bookmarkEnd w:id="0"/>
    </w:p>
    <w:p w:rsidR="00FB6D9B" w:rsidRPr="004C7609" w:rsidRDefault="00E75693" w:rsidP="001775A6">
      <w:pPr>
        <w:rPr>
          <w:b/>
          <w:lang w:val="en-GB"/>
        </w:rPr>
      </w:pPr>
      <w:r>
        <w:rPr>
          <w:lang w:val="en-US"/>
        </w:rPr>
        <w:t xml:space="preserve">Rotational joint is built of two bearings clenched in cavities of two plastic parts held together by a set of screws. The top part serves as a base for mounting aluminum arm profiles and specially perforated </w:t>
      </w:r>
      <w:r w:rsidR="004C7609">
        <w:rPr>
          <w:noProof/>
          <w:lang w:eastAsia="pl-PL"/>
        </w:rPr>
        <w:lastRenderedPageBreak/>
        <mc:AlternateContent>
          <mc:Choice Requires="wps">
            <w:drawing>
              <wp:anchor distT="0" distB="0" distL="114300" distR="114300" simplePos="0" relativeHeight="251674624" behindDoc="0" locked="0" layoutInCell="1" allowOverlap="1" wp14:anchorId="202CF865" wp14:editId="7841FA74">
                <wp:simplePos x="0" y="0"/>
                <wp:positionH relativeFrom="margin">
                  <wp:align>left</wp:align>
                </wp:positionH>
                <wp:positionV relativeFrom="paragraph">
                  <wp:posOffset>3429000</wp:posOffset>
                </wp:positionV>
                <wp:extent cx="5657850"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2</w:t>
                            </w:r>
                            <w:r>
                              <w:fldChar w:fldCharType="end"/>
                            </w:r>
                            <w:r w:rsidRPr="004C7609">
                              <w:rPr>
                                <w:lang w:val="en-GB"/>
                              </w:rPr>
                              <w:t xml:space="preserve"> - 3D model prepared with Autodesk Inventor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CF865" id="Pole tekstowe 14" o:spid="_x0000_s1027" type="#_x0000_t202" style="position:absolute;left:0;text-align:left;margin-left:0;margin-top:270pt;width:445.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" stroked="f">
                <v:textbox style="mso-fit-shape-to-text:t" inset="0,0,0,0">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2</w:t>
                      </w:r>
                      <w:r>
                        <w:fldChar w:fldCharType="end"/>
                      </w:r>
                      <w:r w:rsidRPr="004C7609">
                        <w:rPr>
                          <w:lang w:val="en-GB"/>
                        </w:rPr>
                        <w:t xml:space="preserve"> - 3D model prepared with Autodesk Inventor</w:t>
                      </w:r>
                    </w:p>
                  </w:txbxContent>
                </v:textbox>
                <w10:wrap type="topAndBottom" anchorx="margin"/>
              </v:shape>
            </w:pict>
          </mc:Fallback>
        </mc:AlternateContent>
      </w:r>
      <w:r>
        <w:rPr>
          <w:lang w:val="en-US"/>
        </w:rPr>
        <w:t xml:space="preserve">platform for </w:t>
      </w:r>
      <w:r w:rsidR="00D85DFB">
        <w:rPr>
          <w:lang w:val="en-US"/>
        </w:rPr>
        <w:t>electronics and wiring assembly.  The platform’s base is designed to provide stability to the entire s</w:t>
      </w:r>
      <w:r w:rsidR="00FB6D9B">
        <w:rPr>
          <w:lang w:val="en-US"/>
        </w:rPr>
        <w:t>etup and has four holes to attach weights. It also has two curves to tie limiters which prevent propellers from touching the ground and breaking.</w:t>
      </w:r>
      <w:r w:rsidR="00FB6D9B">
        <w:rPr>
          <w:noProof/>
          <w:lang w:eastAsia="pl-PL"/>
        </w:rPr>
        <w:drawing>
          <wp:anchor distT="0" distB="0" distL="114300" distR="114300" simplePos="0" relativeHeight="251662336" behindDoc="1" locked="1" layoutInCell="1" allowOverlap="1" wp14:anchorId="3F053B61" wp14:editId="46C3DE84">
            <wp:simplePos x="0" y="0"/>
            <wp:positionH relativeFrom="margin">
              <wp:align>center</wp:align>
            </wp:positionH>
            <wp:positionV relativeFrom="paragraph">
              <wp:posOffset>142875</wp:posOffset>
            </wp:positionV>
            <wp:extent cx="6036310" cy="3200400"/>
            <wp:effectExtent l="0" t="0" r="2540" b="0"/>
            <wp:wrapTopAndBottom/>
            <wp:docPr id="1" name="Obraz 1" descr="C:\Users\Jakub\AppData\Local\Microsoft\Windows\INetCacheContent.Word\balan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AppData\Local\Microsoft\Windows\INetCacheContent.Word\balan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631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75A6" w:rsidRPr="004C7609" w:rsidRDefault="001775A6" w:rsidP="004C7609">
      <w:pPr>
        <w:pStyle w:val="Akapitzlist"/>
        <w:numPr>
          <w:ilvl w:val="0"/>
          <w:numId w:val="1"/>
        </w:numPr>
        <w:rPr>
          <w:b/>
          <w:lang w:val="en-US"/>
        </w:rPr>
      </w:pPr>
      <w:r w:rsidRPr="004C7609">
        <w:rPr>
          <w:b/>
          <w:lang w:val="en-US"/>
        </w:rPr>
        <w:t>Electronics</w:t>
      </w:r>
    </w:p>
    <w:p w:rsidR="00103D7B" w:rsidRDefault="00103D7B" w:rsidP="00103D7B">
      <w:pPr>
        <w:ind w:firstLine="360"/>
        <w:rPr>
          <w:lang w:val="en-US"/>
        </w:rPr>
      </w:pPr>
      <w:r w:rsidRPr="00210E0E">
        <w:rPr>
          <w:i/>
          <w:lang w:val="en-US"/>
        </w:rPr>
        <w:t>Pendulum</w:t>
      </w:r>
      <w:r>
        <w:rPr>
          <w:lang w:val="en-US"/>
        </w:rPr>
        <w:t xml:space="preserve"> is equipped with a very minimalistic set of electronics needed to mimic the real drones’ subsystems.  It includes the following components:</w:t>
      </w:r>
    </w:p>
    <w:p w:rsidR="00116770" w:rsidRDefault="00103D7B" w:rsidP="00103D7B">
      <w:pPr>
        <w:pStyle w:val="Akapitzlist"/>
        <w:numPr>
          <w:ilvl w:val="0"/>
          <w:numId w:val="12"/>
        </w:numPr>
        <w:rPr>
          <w:lang w:val="en-US"/>
        </w:rPr>
      </w:pPr>
      <w:r>
        <w:rPr>
          <w:lang w:val="en-US"/>
        </w:rPr>
        <w:t>Raspberry Pi 3B (RPI)</w:t>
      </w:r>
      <w:r w:rsidR="0057377F">
        <w:rPr>
          <w:lang w:val="en-US"/>
        </w:rPr>
        <w:t xml:space="preserve"> </w:t>
      </w:r>
      <w:r w:rsidR="0057377F" w:rsidRPr="0057377F">
        <w:rPr>
          <w:b/>
          <w:lang w:val="en-US"/>
        </w:rPr>
        <w:t>[</w:t>
      </w:r>
      <w:r w:rsidR="005A3FFE">
        <w:rPr>
          <w:b/>
          <w:lang w:val="en-US"/>
        </w:rPr>
        <w:t>1</w:t>
      </w:r>
      <w:r w:rsidR="0057377F" w:rsidRPr="0057377F">
        <w:rPr>
          <w:b/>
          <w:lang w:val="en-US"/>
        </w:rPr>
        <w:t>]</w:t>
      </w:r>
    </w:p>
    <w:p w:rsidR="00103D7B" w:rsidRDefault="00103D7B" w:rsidP="00103D7B">
      <w:pPr>
        <w:pStyle w:val="Akapitzlist"/>
        <w:numPr>
          <w:ilvl w:val="0"/>
          <w:numId w:val="12"/>
        </w:numPr>
        <w:rPr>
          <w:lang w:val="en-US"/>
        </w:rPr>
      </w:pPr>
      <w:r>
        <w:rPr>
          <w:lang w:val="en-US"/>
        </w:rPr>
        <w:t>Pololu AltIMU</w:t>
      </w:r>
      <w:r w:rsidR="00113136">
        <w:rPr>
          <w:lang w:val="en-US"/>
        </w:rPr>
        <w:t>-10</w:t>
      </w:r>
      <w:r>
        <w:rPr>
          <w:lang w:val="en-US"/>
        </w:rPr>
        <w:t xml:space="preserve"> v4 (IMU)</w:t>
      </w:r>
      <w:r w:rsidR="0057377F">
        <w:rPr>
          <w:lang w:val="en-US"/>
        </w:rPr>
        <w:t xml:space="preserve"> </w:t>
      </w:r>
      <w:r w:rsidR="0057377F" w:rsidRPr="0057377F">
        <w:rPr>
          <w:b/>
          <w:lang w:val="en-US"/>
        </w:rPr>
        <w:t>[</w:t>
      </w:r>
      <w:r w:rsidR="005A3FFE">
        <w:rPr>
          <w:b/>
          <w:lang w:val="en-US"/>
        </w:rPr>
        <w:t>2</w:t>
      </w:r>
      <w:r w:rsidR="0057377F" w:rsidRPr="0057377F">
        <w:rPr>
          <w:b/>
          <w:lang w:val="en-US"/>
        </w:rPr>
        <w:t>]</w:t>
      </w:r>
    </w:p>
    <w:p w:rsidR="00103D7B" w:rsidRDefault="0021495E" w:rsidP="00103D7B">
      <w:pPr>
        <w:pStyle w:val="Akapitzlist"/>
        <w:numPr>
          <w:ilvl w:val="0"/>
          <w:numId w:val="12"/>
        </w:numPr>
        <w:rPr>
          <w:lang w:val="en-US"/>
        </w:rPr>
      </w:pPr>
      <w:r>
        <w:rPr>
          <w:lang w:val="en-US"/>
        </w:rPr>
        <w:t>L</w:t>
      </w:r>
      <w:r w:rsidR="00103D7B">
        <w:rPr>
          <w:lang w:val="en-US"/>
        </w:rPr>
        <w:t>ogic voltage converter (LVC)</w:t>
      </w:r>
    </w:p>
    <w:p w:rsidR="00103D7B" w:rsidRDefault="00103D7B" w:rsidP="00103D7B">
      <w:pPr>
        <w:pStyle w:val="Akapitzlist"/>
        <w:numPr>
          <w:ilvl w:val="0"/>
          <w:numId w:val="12"/>
        </w:numPr>
        <w:rPr>
          <w:lang w:val="en-US"/>
        </w:rPr>
      </w:pPr>
      <w:r>
        <w:rPr>
          <w:lang w:val="en-US"/>
        </w:rPr>
        <w:t>ESC regulators  (ESC)</w:t>
      </w:r>
      <w:r w:rsidR="0057377F">
        <w:rPr>
          <w:lang w:val="en-US"/>
        </w:rPr>
        <w:t xml:space="preserve"> </w:t>
      </w:r>
      <w:r w:rsidR="0057377F" w:rsidRPr="0057377F">
        <w:rPr>
          <w:b/>
          <w:lang w:val="en-US"/>
        </w:rPr>
        <w:t>[</w:t>
      </w:r>
      <w:r w:rsidR="005A3FFE">
        <w:rPr>
          <w:b/>
          <w:lang w:val="en-US"/>
        </w:rPr>
        <w:t>3</w:t>
      </w:r>
      <w:r w:rsidR="0057377F" w:rsidRPr="0057377F">
        <w:rPr>
          <w:b/>
          <w:lang w:val="en-US"/>
        </w:rPr>
        <w:t>]</w:t>
      </w:r>
    </w:p>
    <w:p w:rsidR="00103D7B" w:rsidRDefault="0021495E" w:rsidP="00103D7B">
      <w:pPr>
        <w:rPr>
          <w:lang w:val="en-US"/>
        </w:rPr>
      </w:pPr>
      <w:r>
        <w:rPr>
          <w:lang w:val="en-US"/>
        </w:rPr>
        <w:t>RPI acts as a brain and communication relay with data acquiring application on PC. It is compatible with 3,3V logic signals which allows it to directly interface IMU via I2C bus but all ESC which will be used with this device require 5V PWM so add</w:t>
      </w:r>
      <w:r w:rsidR="008106D9">
        <w:rPr>
          <w:lang w:val="en-US"/>
        </w:rPr>
        <w:t xml:space="preserve">itional LVC module is needed to allow RPI to control the rotors. </w:t>
      </w:r>
    </w:p>
    <w:p w:rsidR="008106D9" w:rsidRDefault="008106D9" w:rsidP="00103D7B">
      <w:pPr>
        <w:rPr>
          <w:noProof/>
          <w:lang w:val="en-GB" w:eastAsia="pl-PL"/>
        </w:rPr>
      </w:pPr>
      <w:r>
        <w:rPr>
          <w:lang w:val="en-US"/>
        </w:rPr>
        <w:t>The setup contains additionally a high power li-po battery to run the motors which might drain up to 60A at about 12V.</w:t>
      </w:r>
      <w:r w:rsidR="00365829" w:rsidRPr="00365829">
        <w:rPr>
          <w:noProof/>
          <w:lang w:val="en-GB" w:eastAsia="pl-PL"/>
        </w:rPr>
        <w:t xml:space="preserve"> </w:t>
      </w:r>
    </w:p>
    <w:p w:rsidR="008106D9" w:rsidRDefault="008106D9" w:rsidP="008106D9">
      <w:pPr>
        <w:pStyle w:val="Akapitzlist"/>
        <w:numPr>
          <w:ilvl w:val="0"/>
          <w:numId w:val="1"/>
        </w:numPr>
        <w:rPr>
          <w:b/>
          <w:lang w:val="en-US"/>
        </w:rPr>
      </w:pPr>
      <w:r w:rsidRPr="008106D9">
        <w:rPr>
          <w:b/>
          <w:lang w:val="en-US"/>
        </w:rPr>
        <w:t>Software</w:t>
      </w:r>
    </w:p>
    <w:p w:rsidR="00210E0E" w:rsidRDefault="00210E0E" w:rsidP="00210E0E">
      <w:pPr>
        <w:ind w:firstLine="360"/>
        <w:rPr>
          <w:lang w:val="en-US"/>
        </w:rPr>
      </w:pPr>
      <w:r>
        <w:rPr>
          <w:lang w:val="en-US"/>
        </w:rPr>
        <w:t xml:space="preserve">Software used in </w:t>
      </w:r>
      <w:r w:rsidRPr="00210E0E">
        <w:rPr>
          <w:i/>
          <w:lang w:val="en-US"/>
        </w:rPr>
        <w:t>Pendulum</w:t>
      </w:r>
      <w:r>
        <w:rPr>
          <w:lang w:val="en-US"/>
        </w:rPr>
        <w:t xml:space="preserve"> is written entirely in Java which is fully supported on RPI. Using this high level language instead of C/C++ allowed to finish most parts of the software in less than three months which is a very good result as all code with the exception of data filter was developed by only one person. </w:t>
      </w:r>
    </w:p>
    <w:p w:rsidR="00113136" w:rsidRDefault="00210E0E" w:rsidP="00210E0E">
      <w:pPr>
        <w:rPr>
          <w:lang w:val="en-US"/>
        </w:rPr>
      </w:pPr>
      <w:r w:rsidRPr="00210E0E">
        <w:rPr>
          <w:i/>
          <w:lang w:val="en-US"/>
        </w:rPr>
        <w:t>Pendulum</w:t>
      </w:r>
      <w:r>
        <w:rPr>
          <w:lang w:val="en-US"/>
        </w:rPr>
        <w:t xml:space="preserve"> requires for proper operation both </w:t>
      </w:r>
      <w:r w:rsidRPr="00210E0E">
        <w:rPr>
          <w:i/>
          <w:lang w:val="en-US"/>
        </w:rPr>
        <w:t>Bixie</w:t>
      </w:r>
      <w:r>
        <w:rPr>
          <w:lang w:val="en-US"/>
        </w:rPr>
        <w:t xml:space="preserve"> </w:t>
      </w:r>
      <w:r w:rsidRPr="00210E0E">
        <w:rPr>
          <w:i/>
          <w:lang w:val="en-US"/>
        </w:rPr>
        <w:t>Station</w:t>
      </w:r>
      <w:r>
        <w:rPr>
          <w:lang w:val="en-US"/>
        </w:rPr>
        <w:t xml:space="preserve"> on PC  and </w:t>
      </w:r>
      <w:r w:rsidRPr="00210E0E">
        <w:rPr>
          <w:i/>
          <w:lang w:val="en-US"/>
        </w:rPr>
        <w:t>Perun</w:t>
      </w:r>
      <w:r>
        <w:rPr>
          <w:lang w:val="en-US"/>
        </w:rPr>
        <w:t xml:space="preserve"> kernel with </w:t>
      </w:r>
      <w:r w:rsidRPr="00210E0E">
        <w:rPr>
          <w:i/>
          <w:lang w:val="en-US"/>
        </w:rPr>
        <w:t>ADCS</w:t>
      </w:r>
      <w:r>
        <w:rPr>
          <w:lang w:val="en-US"/>
        </w:rPr>
        <w:t xml:space="preserve"> (Attitude Determination and Control System) module running on the device itself. This paper does not fully cover </w:t>
      </w:r>
      <w:r w:rsidRPr="00210E0E">
        <w:rPr>
          <w:i/>
          <w:lang w:val="en-US"/>
        </w:rPr>
        <w:t>Perun</w:t>
      </w:r>
      <w:r>
        <w:rPr>
          <w:lang w:val="en-US"/>
        </w:rPr>
        <w:t xml:space="preserve"> module and only explains Pendulum-related components of </w:t>
      </w:r>
      <w:r w:rsidRPr="00210E0E">
        <w:rPr>
          <w:i/>
          <w:lang w:val="en-US"/>
        </w:rPr>
        <w:t>Bixie</w:t>
      </w:r>
      <w:r>
        <w:rPr>
          <w:lang w:val="en-US"/>
        </w:rPr>
        <w:t xml:space="preserve"> </w:t>
      </w:r>
      <w:r w:rsidRPr="00210E0E">
        <w:rPr>
          <w:i/>
          <w:lang w:val="en-US"/>
        </w:rPr>
        <w:t>Station</w:t>
      </w:r>
      <w:r>
        <w:rPr>
          <w:lang w:val="en-US"/>
        </w:rPr>
        <w:t>.</w:t>
      </w:r>
    </w:p>
    <w:p w:rsidR="001F45E5" w:rsidRDefault="001F45E5" w:rsidP="00210E0E">
      <w:pPr>
        <w:rPr>
          <w:lang w:val="en-US"/>
        </w:rPr>
      </w:pPr>
      <w:r>
        <w:rPr>
          <w:lang w:val="en-US"/>
        </w:rPr>
        <w:t>Data exchange between modules is implemented with FFDE</w:t>
      </w:r>
      <w:r w:rsidR="003004D2">
        <w:rPr>
          <w:lang w:val="en-US"/>
        </w:rPr>
        <w:t xml:space="preserve"> network</w:t>
      </w:r>
      <w:r>
        <w:rPr>
          <w:lang w:val="en-US"/>
        </w:rPr>
        <w:t xml:space="preserve">. </w:t>
      </w:r>
      <w:r w:rsidRPr="001F45E5">
        <w:rPr>
          <w:b/>
          <w:lang w:val="en-US"/>
        </w:rPr>
        <w:t>[</w:t>
      </w:r>
      <w:r w:rsidR="005A3FFE">
        <w:rPr>
          <w:b/>
          <w:lang w:val="en-US"/>
        </w:rPr>
        <w:t>4</w:t>
      </w:r>
      <w:r w:rsidRPr="001F45E5">
        <w:rPr>
          <w:b/>
          <w:lang w:val="en-US"/>
        </w:rPr>
        <w:t>]</w:t>
      </w:r>
    </w:p>
    <w:p w:rsidR="00113136" w:rsidRPr="00113136" w:rsidRDefault="00113136" w:rsidP="00113136">
      <w:pPr>
        <w:pStyle w:val="Akapitzlist"/>
        <w:numPr>
          <w:ilvl w:val="0"/>
          <w:numId w:val="13"/>
        </w:numPr>
        <w:rPr>
          <w:i/>
          <w:lang w:val="en-US"/>
        </w:rPr>
      </w:pPr>
      <w:r w:rsidRPr="00113136">
        <w:rPr>
          <w:i/>
          <w:lang w:val="en-US"/>
        </w:rPr>
        <w:t>Perun</w:t>
      </w:r>
      <w:r w:rsidR="0057377F">
        <w:rPr>
          <w:i/>
          <w:lang w:val="en-US"/>
        </w:rPr>
        <w:t xml:space="preserve"> </w:t>
      </w:r>
      <w:r w:rsidR="0057377F" w:rsidRPr="005A3FFE">
        <w:rPr>
          <w:b/>
          <w:lang w:val="en-US"/>
        </w:rPr>
        <w:t>[</w:t>
      </w:r>
      <w:r w:rsidR="005A3FFE" w:rsidRPr="005A3FFE">
        <w:rPr>
          <w:b/>
          <w:lang w:val="en-US"/>
        </w:rPr>
        <w:t>5</w:t>
      </w:r>
      <w:r w:rsidR="0057377F" w:rsidRPr="005A3FFE">
        <w:rPr>
          <w:b/>
          <w:lang w:val="en-US"/>
        </w:rPr>
        <w:t>]</w:t>
      </w:r>
    </w:p>
    <w:p w:rsidR="008106D9" w:rsidRDefault="00113136" w:rsidP="00113136">
      <w:pPr>
        <w:ind w:firstLine="360"/>
        <w:rPr>
          <w:lang w:val="en-US"/>
        </w:rPr>
      </w:pPr>
      <w:r>
        <w:rPr>
          <w:lang w:val="en-US"/>
        </w:rPr>
        <w:t>Perun is a Java application which acts as a kernel in Pendulum and will be used also in copters. It performs several  tasks:</w:t>
      </w:r>
    </w:p>
    <w:p w:rsidR="00113136" w:rsidRDefault="00113136" w:rsidP="00113136">
      <w:pPr>
        <w:pStyle w:val="Akapitzlist"/>
        <w:numPr>
          <w:ilvl w:val="0"/>
          <w:numId w:val="14"/>
        </w:numPr>
        <w:rPr>
          <w:lang w:val="en-US"/>
        </w:rPr>
      </w:pPr>
      <w:r>
        <w:rPr>
          <w:lang w:val="en-US"/>
        </w:rPr>
        <w:t>H</w:t>
      </w:r>
      <w:r w:rsidR="008C3CC7">
        <w:rPr>
          <w:lang w:val="en-US"/>
        </w:rPr>
        <w:t>andles</w:t>
      </w:r>
      <w:r>
        <w:rPr>
          <w:lang w:val="en-US"/>
        </w:rPr>
        <w:t xml:space="preserve"> communication via Internet or local network with the </w:t>
      </w:r>
      <w:r w:rsidRPr="00113136">
        <w:rPr>
          <w:i/>
          <w:lang w:val="en-US"/>
        </w:rPr>
        <w:t>Bixie station</w:t>
      </w:r>
      <w:r>
        <w:rPr>
          <w:lang w:val="en-US"/>
        </w:rPr>
        <w:t xml:space="preserve">.  </w:t>
      </w:r>
    </w:p>
    <w:p w:rsidR="003004D2" w:rsidRDefault="008C3CC7" w:rsidP="00113136">
      <w:pPr>
        <w:pStyle w:val="Akapitzlist"/>
        <w:numPr>
          <w:ilvl w:val="0"/>
          <w:numId w:val="14"/>
        </w:numPr>
        <w:rPr>
          <w:lang w:val="en-US"/>
        </w:rPr>
      </w:pPr>
      <w:r>
        <w:rPr>
          <w:lang w:val="en-US"/>
        </w:rPr>
        <w:t>Identifies commands and directs</w:t>
      </w:r>
      <w:r w:rsidR="00113136" w:rsidRPr="003004D2">
        <w:rPr>
          <w:lang w:val="en-US"/>
        </w:rPr>
        <w:t xml:space="preserve"> them to right listeners. </w:t>
      </w:r>
    </w:p>
    <w:p w:rsidR="00113136" w:rsidRPr="003004D2" w:rsidRDefault="008C3CC7" w:rsidP="00113136">
      <w:pPr>
        <w:pStyle w:val="Akapitzlist"/>
        <w:numPr>
          <w:ilvl w:val="0"/>
          <w:numId w:val="14"/>
        </w:numPr>
        <w:rPr>
          <w:lang w:val="en-US"/>
        </w:rPr>
      </w:pPr>
      <w:r>
        <w:rPr>
          <w:lang w:val="en-US"/>
        </w:rPr>
        <w:t>Provides</w:t>
      </w:r>
      <w:r w:rsidR="001F45E5" w:rsidRPr="003004D2">
        <w:rPr>
          <w:lang w:val="en-US"/>
        </w:rPr>
        <w:t xml:space="preserve"> event logging functionality to all software modules. </w:t>
      </w:r>
    </w:p>
    <w:p w:rsidR="004C7609" w:rsidRDefault="008C3CC7" w:rsidP="00113136">
      <w:pPr>
        <w:pStyle w:val="Akapitzlist"/>
        <w:numPr>
          <w:ilvl w:val="0"/>
          <w:numId w:val="14"/>
        </w:numPr>
        <w:rPr>
          <w:lang w:val="en-US"/>
        </w:rPr>
      </w:pPr>
      <w:r>
        <w:rPr>
          <w:lang w:val="en-US"/>
        </w:rPr>
        <w:t xml:space="preserve">Runs </w:t>
      </w:r>
      <w:r w:rsidR="001F45E5">
        <w:rPr>
          <w:lang w:val="en-US"/>
        </w:rPr>
        <w:t>FFDEKernel instance.</w:t>
      </w:r>
    </w:p>
    <w:p w:rsidR="001F45E5" w:rsidRDefault="001F45E5" w:rsidP="004C7609">
      <w:pPr>
        <w:pStyle w:val="Akapitzlist"/>
        <w:rPr>
          <w:lang w:val="en-US"/>
        </w:rPr>
      </w:pPr>
      <w:r>
        <w:rPr>
          <w:lang w:val="en-US"/>
        </w:rPr>
        <w:t xml:space="preserve"> </w:t>
      </w:r>
    </w:p>
    <w:p w:rsidR="001F45E5" w:rsidRPr="001F45E5" w:rsidRDefault="001F45E5" w:rsidP="001F45E5">
      <w:pPr>
        <w:pStyle w:val="Akapitzlist"/>
        <w:numPr>
          <w:ilvl w:val="0"/>
          <w:numId w:val="13"/>
        </w:numPr>
        <w:rPr>
          <w:i/>
          <w:lang w:val="en-US"/>
        </w:rPr>
      </w:pPr>
      <w:r w:rsidRPr="001F45E5">
        <w:rPr>
          <w:i/>
          <w:lang w:val="en-US"/>
        </w:rPr>
        <w:t>Bixie station</w:t>
      </w:r>
      <w:r w:rsidR="0057377F">
        <w:rPr>
          <w:i/>
          <w:lang w:val="en-US"/>
        </w:rPr>
        <w:t xml:space="preserve"> </w:t>
      </w:r>
      <w:r w:rsidR="0057377F" w:rsidRPr="005A3FFE">
        <w:rPr>
          <w:b/>
          <w:lang w:val="en-US"/>
        </w:rPr>
        <w:t>[</w:t>
      </w:r>
      <w:r w:rsidR="005A3FFE" w:rsidRPr="005A3FFE">
        <w:rPr>
          <w:b/>
          <w:lang w:val="en-US"/>
        </w:rPr>
        <w:t>6</w:t>
      </w:r>
      <w:r w:rsidR="0057377F" w:rsidRPr="005A3FFE">
        <w:rPr>
          <w:b/>
          <w:lang w:val="en-US"/>
        </w:rPr>
        <w:t>]</w:t>
      </w:r>
    </w:p>
    <w:p w:rsidR="003004D2" w:rsidRDefault="003004D2" w:rsidP="00947A94">
      <w:pPr>
        <w:ind w:firstLine="360"/>
        <w:rPr>
          <w:lang w:val="en-US"/>
        </w:rPr>
      </w:pPr>
      <w:r w:rsidRPr="00ED06F7">
        <w:rPr>
          <w:i/>
          <w:lang w:val="en-US"/>
        </w:rPr>
        <w:t>Pendulum</w:t>
      </w:r>
      <w:r>
        <w:rPr>
          <w:lang w:val="en-US"/>
        </w:rPr>
        <w:t xml:space="preserve"> is mostly autonomous device therefore </w:t>
      </w:r>
      <w:r w:rsidRPr="00ED06F7">
        <w:rPr>
          <w:i/>
          <w:lang w:val="en-US"/>
        </w:rPr>
        <w:t>Bixie’s</w:t>
      </w:r>
      <w:r>
        <w:rPr>
          <w:lang w:val="en-US"/>
        </w:rPr>
        <w:t xml:space="preserve"> role is in that case very limited. It performs the following tasks:</w:t>
      </w:r>
    </w:p>
    <w:p w:rsidR="00113136" w:rsidRDefault="008C3CC7" w:rsidP="003004D2">
      <w:pPr>
        <w:pStyle w:val="Akapitzlist"/>
        <w:numPr>
          <w:ilvl w:val="0"/>
          <w:numId w:val="15"/>
        </w:numPr>
        <w:rPr>
          <w:lang w:val="en-US"/>
        </w:rPr>
      </w:pPr>
      <w:r>
        <w:rPr>
          <w:lang w:val="en-US"/>
        </w:rPr>
        <w:t>Allows</w:t>
      </w:r>
      <w:r w:rsidR="00ED06F7">
        <w:rPr>
          <w:lang w:val="en-US"/>
        </w:rPr>
        <w:t xml:space="preserve"> the PC to bind with </w:t>
      </w:r>
      <w:r w:rsidR="00ED06F7" w:rsidRPr="00ED06F7">
        <w:rPr>
          <w:i/>
          <w:lang w:val="en-US"/>
        </w:rPr>
        <w:t>Perun’s</w:t>
      </w:r>
      <w:r>
        <w:rPr>
          <w:lang w:val="en-US"/>
        </w:rPr>
        <w:t xml:space="preserve"> communication gate</w:t>
      </w:r>
    </w:p>
    <w:p w:rsidR="004C7609" w:rsidRDefault="00C3152E" w:rsidP="00947A94">
      <w:pPr>
        <w:pStyle w:val="Akapitzlist"/>
        <w:numPr>
          <w:ilvl w:val="0"/>
          <w:numId w:val="15"/>
        </w:numPr>
        <w:rPr>
          <w:lang w:val="en-US"/>
        </w:rPr>
      </w:pPr>
      <w:r w:rsidRPr="004C7609">
        <w:rPr>
          <w:lang w:val="en-US"/>
        </w:rPr>
        <w:lastRenderedPageBreak/>
        <w:t>Allows user to set parameters like regulation algorithm type, starting angle etc.</w:t>
      </w:r>
    </w:p>
    <w:p w:rsidR="004C7609" w:rsidRDefault="00C3152E" w:rsidP="00947A94">
      <w:pPr>
        <w:pStyle w:val="Akapitzlist"/>
        <w:numPr>
          <w:ilvl w:val="0"/>
          <w:numId w:val="15"/>
        </w:numPr>
        <w:rPr>
          <w:lang w:val="en-US"/>
        </w:rPr>
      </w:pPr>
      <w:r w:rsidRPr="004C7609">
        <w:rPr>
          <w:lang w:val="en-US"/>
        </w:rPr>
        <w:t xml:space="preserve">Gathers and visualizes data produced by </w:t>
      </w:r>
      <w:r w:rsidRPr="004C7609">
        <w:rPr>
          <w:i/>
          <w:lang w:val="en-US"/>
        </w:rPr>
        <w:t>Pendulum</w:t>
      </w:r>
      <w:r w:rsidRPr="004C7609">
        <w:rPr>
          <w:lang w:val="en-US"/>
        </w:rPr>
        <w:t>.  (Bixie provides only online visualization and logging data to files)</w:t>
      </w:r>
    </w:p>
    <w:p w:rsidR="00947A94" w:rsidRPr="004C7609" w:rsidRDefault="004C7609" w:rsidP="004C7609">
      <w:pPr>
        <w:pStyle w:val="Akapitzlist"/>
        <w:ind w:left="765"/>
        <w:rPr>
          <w:lang w:val="en-US"/>
        </w:rPr>
      </w:pPr>
      <w:r>
        <w:rPr>
          <w:noProof/>
          <w:lang w:eastAsia="pl-PL"/>
        </w:rPr>
        <mc:AlternateContent>
          <mc:Choice Requires="wps">
            <w:drawing>
              <wp:anchor distT="0" distB="0" distL="114300" distR="114300" simplePos="0" relativeHeight="251676672" behindDoc="0" locked="0" layoutInCell="1" allowOverlap="1" wp14:anchorId="4847803E" wp14:editId="7A0F9779">
                <wp:simplePos x="0" y="0"/>
                <wp:positionH relativeFrom="column">
                  <wp:posOffset>-172720</wp:posOffset>
                </wp:positionH>
                <wp:positionV relativeFrom="paragraph">
                  <wp:posOffset>4323715</wp:posOffset>
                </wp:positionV>
                <wp:extent cx="6983730" cy="635"/>
                <wp:effectExtent l="0" t="0" r="7620" b="18415"/>
                <wp:wrapTopAndBottom/>
                <wp:docPr id="15" name="Pole tekstowe 15"/>
                <wp:cNvGraphicFramePr/>
                <a:graphic xmlns:a="http://schemas.openxmlformats.org/drawingml/2006/main">
                  <a:graphicData uri="http://schemas.microsoft.com/office/word/2010/wordprocessingShape">
                    <wps:wsp>
                      <wps:cNvSpPr txBox="1"/>
                      <wps:spPr>
                        <a:xfrm>
                          <a:off x="0" y="0"/>
                          <a:ext cx="6983730" cy="635"/>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3</w:t>
                            </w:r>
                            <w:r>
                              <w:fldChar w:fldCharType="end"/>
                            </w:r>
                            <w:r w:rsidRPr="004C7609">
                              <w:rPr>
                                <w:lang w:val="en-GB"/>
                              </w:rPr>
                              <w:t xml:space="preserve"> - data flow diagram for software used in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7803E" id="Pole tekstowe 15" o:spid="_x0000_s1028" type="#_x0000_t202" style="position:absolute;left:0;text-align:left;margin-left:-13.6pt;margin-top:340.45pt;width:549.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" stroked="f">
                <v:textbox style="mso-fit-shape-to-text:t" inset="0,0,0,0">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3</w:t>
                      </w:r>
                      <w:r>
                        <w:fldChar w:fldCharType="end"/>
                      </w:r>
                      <w:r w:rsidRPr="004C7609">
                        <w:rPr>
                          <w:lang w:val="en-GB"/>
                        </w:rPr>
                        <w:t xml:space="preserve"> - data flow diagram for software used in Pendulum</w:t>
                      </w:r>
                    </w:p>
                  </w:txbxContent>
                </v:textbox>
                <w10:wrap type="topAndBottom"/>
              </v:shape>
            </w:pict>
          </mc:Fallback>
        </mc:AlternateContent>
      </w:r>
      <w:r>
        <w:rPr>
          <w:noProof/>
          <w:lang w:eastAsia="pl-PL"/>
        </w:rPr>
        <w:drawing>
          <wp:anchor distT="0" distB="0" distL="114300" distR="114300" simplePos="0" relativeHeight="251663360" behindDoc="0" locked="0" layoutInCell="1" allowOverlap="1">
            <wp:simplePos x="0" y="0"/>
            <wp:positionH relativeFrom="margin">
              <wp:align>center</wp:align>
            </wp:positionH>
            <wp:positionV relativeFrom="paragraph">
              <wp:posOffset>109855</wp:posOffset>
            </wp:positionV>
            <wp:extent cx="6983730" cy="4156710"/>
            <wp:effectExtent l="0" t="0" r="762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6" r="361"/>
                    <a:stretch/>
                  </pic:blipFill>
                  <pic:spPr bwMode="auto">
                    <a:xfrm>
                      <a:off x="0" y="0"/>
                      <a:ext cx="6983730" cy="4156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7A94" w:rsidRPr="00947A94" w:rsidRDefault="00947A94" w:rsidP="00947A94">
      <w:pPr>
        <w:pStyle w:val="Akapitzlist"/>
        <w:numPr>
          <w:ilvl w:val="0"/>
          <w:numId w:val="13"/>
        </w:numPr>
        <w:spacing w:before="160"/>
        <w:ind w:left="714" w:hanging="357"/>
        <w:rPr>
          <w:i/>
          <w:lang w:val="en-US"/>
        </w:rPr>
      </w:pPr>
      <w:r w:rsidRPr="00947A94">
        <w:rPr>
          <w:i/>
          <w:lang w:val="en-US"/>
        </w:rPr>
        <w:t>ADCS</w:t>
      </w:r>
      <w:r w:rsidR="0057377F">
        <w:rPr>
          <w:i/>
          <w:lang w:val="en-US"/>
        </w:rPr>
        <w:t xml:space="preserve"> </w:t>
      </w:r>
      <w:r w:rsidR="0057377F" w:rsidRPr="005A3FFE">
        <w:rPr>
          <w:b/>
          <w:lang w:val="en-US"/>
        </w:rPr>
        <w:t>[</w:t>
      </w:r>
      <w:r w:rsidR="005A3FFE" w:rsidRPr="005A3FFE">
        <w:rPr>
          <w:b/>
          <w:lang w:val="en-US"/>
        </w:rPr>
        <w:t>7</w:t>
      </w:r>
      <w:r w:rsidR="0057377F" w:rsidRPr="005A3FFE">
        <w:rPr>
          <w:b/>
          <w:lang w:val="en-US"/>
        </w:rPr>
        <w:t>]</w:t>
      </w:r>
    </w:p>
    <w:p w:rsidR="00947A94" w:rsidRDefault="00947A94" w:rsidP="008C3CC7">
      <w:pPr>
        <w:spacing w:before="160"/>
        <w:ind w:firstLine="357"/>
        <w:rPr>
          <w:lang w:val="en-US"/>
        </w:rPr>
      </w:pPr>
      <w:r w:rsidRPr="00947A94">
        <w:rPr>
          <w:i/>
          <w:lang w:val="en-US"/>
        </w:rPr>
        <w:t>ADCS</w:t>
      </w:r>
      <w:r>
        <w:rPr>
          <w:lang w:val="en-US"/>
        </w:rPr>
        <w:t xml:space="preserve"> stands for </w:t>
      </w:r>
      <w:r w:rsidRPr="00947A94">
        <w:rPr>
          <w:i/>
          <w:lang w:val="en-US"/>
        </w:rPr>
        <w:t>Att</w:t>
      </w:r>
      <w:r w:rsidR="008C3CC7">
        <w:rPr>
          <w:i/>
          <w:lang w:val="en-US"/>
        </w:rPr>
        <w:t xml:space="preserve">itude Determination and Control </w:t>
      </w:r>
      <w:r w:rsidRPr="00947A94">
        <w:rPr>
          <w:i/>
          <w:lang w:val="en-US"/>
        </w:rPr>
        <w:t>System.</w:t>
      </w:r>
      <w:r>
        <w:rPr>
          <w:lang w:val="en-US"/>
        </w:rPr>
        <w:t xml:space="preserve"> </w:t>
      </w:r>
      <w:r w:rsidR="00876C67">
        <w:rPr>
          <w:lang w:val="en-US"/>
        </w:rPr>
        <w:t xml:space="preserve">It  performs the following tasks: </w:t>
      </w:r>
    </w:p>
    <w:p w:rsidR="00876C67" w:rsidRDefault="008C3CC7" w:rsidP="00876C67">
      <w:pPr>
        <w:pStyle w:val="Akapitzlist"/>
        <w:numPr>
          <w:ilvl w:val="0"/>
          <w:numId w:val="16"/>
        </w:numPr>
        <w:spacing w:before="160"/>
        <w:rPr>
          <w:lang w:val="en-US"/>
        </w:rPr>
      </w:pPr>
      <w:r>
        <w:rPr>
          <w:lang w:val="en-US"/>
        </w:rPr>
        <w:t>Acquires raw sensor readings from IMU</w:t>
      </w:r>
    </w:p>
    <w:p w:rsidR="008C3CC7" w:rsidRDefault="008C3CC7" w:rsidP="00876C67">
      <w:pPr>
        <w:pStyle w:val="Akapitzlist"/>
        <w:numPr>
          <w:ilvl w:val="0"/>
          <w:numId w:val="16"/>
        </w:numPr>
        <w:spacing w:before="160"/>
        <w:rPr>
          <w:lang w:val="en-US"/>
        </w:rPr>
      </w:pPr>
      <w:r>
        <w:rPr>
          <w:lang w:val="en-US"/>
        </w:rPr>
        <w:t xml:space="preserve">Performs filtering on IMU data </w:t>
      </w:r>
      <w:r w:rsidR="002D09E3">
        <w:rPr>
          <w:lang w:val="en-US"/>
        </w:rPr>
        <w:t>with dedicated Kalman Filter algorithm</w:t>
      </w:r>
    </w:p>
    <w:p w:rsidR="008C3CC7" w:rsidRDefault="008C3CC7" w:rsidP="00876C67">
      <w:pPr>
        <w:pStyle w:val="Akapitzlist"/>
        <w:numPr>
          <w:ilvl w:val="0"/>
          <w:numId w:val="16"/>
        </w:numPr>
        <w:spacing w:before="160"/>
        <w:rPr>
          <w:lang w:val="en-US"/>
        </w:rPr>
      </w:pPr>
      <w:r>
        <w:rPr>
          <w:lang w:val="en-US"/>
        </w:rPr>
        <w:t>Uses fuzzy logic or PID re</w:t>
      </w:r>
      <w:r w:rsidR="006B54CF">
        <w:rPr>
          <w:lang w:val="en-US"/>
        </w:rPr>
        <w:t>gulator to calculate optimal dri</w:t>
      </w:r>
      <w:r>
        <w:rPr>
          <w:lang w:val="en-US"/>
        </w:rPr>
        <w:t xml:space="preserve">ve response </w:t>
      </w:r>
    </w:p>
    <w:p w:rsidR="008C3CC7" w:rsidRDefault="008C3CC7" w:rsidP="00876C67">
      <w:pPr>
        <w:pStyle w:val="Akapitzlist"/>
        <w:numPr>
          <w:ilvl w:val="0"/>
          <w:numId w:val="16"/>
        </w:numPr>
        <w:spacing w:before="160"/>
        <w:rPr>
          <w:lang w:val="en-US"/>
        </w:rPr>
      </w:pPr>
      <w:r>
        <w:rPr>
          <w:lang w:val="en-US"/>
        </w:rPr>
        <w:t>Directly interfaces ESCs of BLDC motors</w:t>
      </w:r>
    </w:p>
    <w:p w:rsidR="008C3CC7" w:rsidRDefault="008C3CC7" w:rsidP="00876C67">
      <w:pPr>
        <w:pStyle w:val="Akapitzlist"/>
        <w:numPr>
          <w:ilvl w:val="0"/>
          <w:numId w:val="16"/>
        </w:numPr>
        <w:spacing w:before="160"/>
        <w:rPr>
          <w:lang w:val="en-US"/>
        </w:rPr>
      </w:pPr>
      <w:r>
        <w:rPr>
          <w:lang w:val="en-US"/>
        </w:rPr>
        <w:t>Provides flight data to other software modules.</w:t>
      </w:r>
    </w:p>
    <w:p w:rsidR="002D09E3" w:rsidRDefault="002D09E3" w:rsidP="002D09E3">
      <w:pPr>
        <w:spacing w:before="160"/>
        <w:rPr>
          <w:lang w:val="en-US"/>
        </w:rPr>
      </w:pPr>
      <w:r w:rsidRPr="008E347A">
        <w:rPr>
          <w:i/>
          <w:lang w:val="en-US"/>
        </w:rPr>
        <w:t>ADCS</w:t>
      </w:r>
      <w:r>
        <w:rPr>
          <w:lang w:val="en-US"/>
        </w:rPr>
        <w:t xml:space="preserve"> used in </w:t>
      </w:r>
      <w:r w:rsidRPr="008E347A">
        <w:rPr>
          <w:i/>
          <w:lang w:val="en-US"/>
        </w:rPr>
        <w:t>Pendulum</w:t>
      </w:r>
      <w:r>
        <w:rPr>
          <w:lang w:val="en-US"/>
        </w:rPr>
        <w:t xml:space="preserve"> is significantly different </w:t>
      </w:r>
      <w:r w:rsidR="00633E6B">
        <w:rPr>
          <w:lang w:val="en-US"/>
        </w:rPr>
        <w:t xml:space="preserve">from the ones which will be used in real drones as it needs to handle only one degree of freedom while UAVs have three which require rapid response to ensure the vehicle’s stability (planning transitional movement is not that critical for maintaining stable flight). </w:t>
      </w:r>
    </w:p>
    <w:p w:rsidR="006F186C" w:rsidRDefault="006F186C" w:rsidP="002D09E3">
      <w:pPr>
        <w:spacing w:before="160"/>
        <w:rPr>
          <w:lang w:val="en-US"/>
        </w:rPr>
      </w:pPr>
      <w:r>
        <w:rPr>
          <w:lang w:val="en-US"/>
        </w:rPr>
        <w:t xml:space="preserve">This </w:t>
      </w:r>
      <w:r w:rsidRPr="009E6044">
        <w:rPr>
          <w:i/>
          <w:lang w:val="en-US"/>
        </w:rPr>
        <w:t>ADCS</w:t>
      </w:r>
      <w:r>
        <w:rPr>
          <w:lang w:val="en-US"/>
        </w:rPr>
        <w:t xml:space="preserve">, despite being simplified, consist of identical functional block which are visualized on figure 3. Each </w:t>
      </w:r>
      <w:r>
        <w:rPr>
          <w:lang w:val="en-US"/>
        </w:rPr>
        <w:t>block’s functionality is described in the following section.</w:t>
      </w:r>
    </w:p>
    <w:p w:rsidR="006F186C" w:rsidRDefault="006F186C" w:rsidP="006F186C">
      <w:pPr>
        <w:pStyle w:val="Akapitzlist"/>
        <w:numPr>
          <w:ilvl w:val="0"/>
          <w:numId w:val="17"/>
        </w:numPr>
        <w:spacing w:before="160"/>
        <w:rPr>
          <w:lang w:val="en-US"/>
        </w:rPr>
      </w:pPr>
      <w:r>
        <w:rPr>
          <w:lang w:val="en-US"/>
        </w:rPr>
        <w:t>ADCS Kernel – responsible for handling external communication through FFDE Network and therefore needs to run an instance of FFDE Server. It additionally does some preprocessing and redirects commands coming from higher-level behavioral modules.</w:t>
      </w:r>
    </w:p>
    <w:p w:rsidR="0057377F" w:rsidRDefault="006F186C" w:rsidP="006F186C">
      <w:pPr>
        <w:pStyle w:val="Akapitzlist"/>
        <w:numPr>
          <w:ilvl w:val="0"/>
          <w:numId w:val="17"/>
        </w:numPr>
        <w:spacing w:before="160"/>
        <w:rPr>
          <w:lang w:val="en-US"/>
        </w:rPr>
      </w:pPr>
      <w:r>
        <w:rPr>
          <w:lang w:val="en-US"/>
        </w:rPr>
        <w:t xml:space="preserve">Hardware interface – </w:t>
      </w:r>
      <w:r w:rsidR="0057377F">
        <w:rPr>
          <w:lang w:val="en-US"/>
        </w:rPr>
        <w:t xml:space="preserve">provides other submodules of </w:t>
      </w:r>
      <w:r w:rsidR="0057377F" w:rsidRPr="009E6044">
        <w:rPr>
          <w:i/>
          <w:lang w:val="en-US"/>
        </w:rPr>
        <w:t>ADCS</w:t>
      </w:r>
      <w:r w:rsidR="0057377F">
        <w:rPr>
          <w:lang w:val="en-US"/>
        </w:rPr>
        <w:t xml:space="preserve"> with the ability to communicate with </w:t>
      </w:r>
      <w:r w:rsidR="0057377F" w:rsidRPr="009E6044">
        <w:rPr>
          <w:i/>
          <w:lang w:val="en-US"/>
        </w:rPr>
        <w:t>IMU</w:t>
      </w:r>
      <w:r w:rsidR="0057377F">
        <w:rPr>
          <w:lang w:val="en-US"/>
        </w:rPr>
        <w:t xml:space="preserve"> (through I2C) and with </w:t>
      </w:r>
      <w:r w:rsidR="0057377F" w:rsidRPr="009E6044">
        <w:rPr>
          <w:i/>
          <w:lang w:val="en-US"/>
        </w:rPr>
        <w:t>ESCs</w:t>
      </w:r>
      <w:r w:rsidR="0057377F">
        <w:rPr>
          <w:lang w:val="en-US"/>
        </w:rPr>
        <w:t xml:space="preserve"> (both through I2C and with PWM signal). </w:t>
      </w:r>
    </w:p>
    <w:p w:rsidR="006F186C" w:rsidRDefault="0057377F" w:rsidP="006F186C">
      <w:pPr>
        <w:pStyle w:val="Akapitzlist"/>
        <w:numPr>
          <w:ilvl w:val="0"/>
          <w:numId w:val="17"/>
        </w:numPr>
        <w:spacing w:before="160"/>
        <w:rPr>
          <w:lang w:val="en-US"/>
        </w:rPr>
      </w:pPr>
      <w:r>
        <w:rPr>
          <w:lang w:val="en-US"/>
        </w:rPr>
        <w:t xml:space="preserve">Regulator </w:t>
      </w:r>
      <w:r>
        <w:rPr>
          <w:b/>
          <w:lang w:val="en-US"/>
        </w:rPr>
        <w:t>[</w:t>
      </w:r>
      <w:r w:rsidR="005A3FFE">
        <w:rPr>
          <w:b/>
          <w:lang w:val="en-US"/>
        </w:rPr>
        <w:t>8</w:t>
      </w:r>
      <w:r w:rsidRPr="0057377F">
        <w:rPr>
          <w:b/>
          <w:lang w:val="en-US"/>
        </w:rPr>
        <w:t>]</w:t>
      </w:r>
      <w:r>
        <w:rPr>
          <w:lang w:val="en-US"/>
        </w:rPr>
        <w:t xml:space="preserve"> – calculates optimal drive response. Pendulum supports PID and Fuzzy logic regulators. This feature is required for </w:t>
      </w:r>
      <w:r w:rsidRPr="009E6044">
        <w:rPr>
          <w:i/>
          <w:lang w:val="en-US"/>
        </w:rPr>
        <w:t>Pendulum</w:t>
      </w:r>
      <w:r>
        <w:rPr>
          <w:lang w:val="en-US"/>
        </w:rPr>
        <w:t xml:space="preserve"> to provide the team with ability to compare effectiveness of different algorithms. </w:t>
      </w:r>
    </w:p>
    <w:p w:rsidR="00515C9B" w:rsidRDefault="0057377F" w:rsidP="006F186C">
      <w:pPr>
        <w:pStyle w:val="Akapitzlist"/>
        <w:numPr>
          <w:ilvl w:val="0"/>
          <w:numId w:val="17"/>
        </w:numPr>
        <w:spacing w:before="160"/>
        <w:rPr>
          <w:lang w:val="en-US"/>
        </w:rPr>
      </w:pPr>
      <w:r>
        <w:rPr>
          <w:lang w:val="en-US"/>
        </w:rPr>
        <w:t xml:space="preserve">Kalman Filter </w:t>
      </w:r>
      <w:r>
        <w:rPr>
          <w:b/>
          <w:lang w:val="en-US"/>
        </w:rPr>
        <w:t>[</w:t>
      </w:r>
      <w:r w:rsidR="005A3FFE">
        <w:rPr>
          <w:b/>
          <w:lang w:val="en-US"/>
        </w:rPr>
        <w:t>9</w:t>
      </w:r>
      <w:r w:rsidRPr="0057377F">
        <w:rPr>
          <w:b/>
          <w:lang w:val="en-US"/>
        </w:rPr>
        <w:t>]</w:t>
      </w:r>
      <w:r>
        <w:rPr>
          <w:lang w:val="en-US"/>
        </w:rPr>
        <w:t xml:space="preserve"> – implements advanced data filtering and sensory fusion algorithm which accepts raw data from accelerometer, gyroscope and magnetometer and optimally predicts possible orientation of UAV in next time step. </w:t>
      </w:r>
    </w:p>
    <w:p w:rsidR="00515C9B" w:rsidRDefault="00515C9B" w:rsidP="00515C9B">
      <w:pPr>
        <w:pStyle w:val="Akapitzlist"/>
        <w:numPr>
          <w:ilvl w:val="0"/>
          <w:numId w:val="1"/>
        </w:numPr>
        <w:spacing w:before="160"/>
        <w:rPr>
          <w:b/>
          <w:lang w:val="en-US"/>
        </w:rPr>
      </w:pPr>
      <w:r w:rsidRPr="00515C9B">
        <w:rPr>
          <w:lang w:val="en-US"/>
        </w:rPr>
        <w:br w:type="column"/>
      </w:r>
      <w:r w:rsidRPr="00515C9B">
        <w:rPr>
          <w:b/>
          <w:lang w:val="en-US"/>
        </w:rPr>
        <w:lastRenderedPageBreak/>
        <w:t xml:space="preserve">Integration process </w:t>
      </w:r>
    </w:p>
    <w:p w:rsidR="00515C9B" w:rsidRDefault="00515C9B" w:rsidP="00323AD9">
      <w:pPr>
        <w:spacing w:before="160"/>
        <w:ind w:firstLine="360"/>
        <w:rPr>
          <w:lang w:val="en-US"/>
        </w:rPr>
      </w:pPr>
      <w:r w:rsidRPr="00515C9B">
        <w:rPr>
          <w:lang w:val="en-US"/>
        </w:rPr>
        <w:t>Overall tim</w:t>
      </w:r>
      <w:r>
        <w:rPr>
          <w:lang w:val="en-US"/>
        </w:rPr>
        <w:t xml:space="preserve">e taken to finish </w:t>
      </w:r>
      <w:r w:rsidRPr="009E6044">
        <w:rPr>
          <w:i/>
          <w:lang w:val="en-US"/>
        </w:rPr>
        <w:t>Pendulum</w:t>
      </w:r>
      <w:r>
        <w:rPr>
          <w:lang w:val="en-US"/>
        </w:rPr>
        <w:t xml:space="preserve"> is difficult to estimate as obtaining all necessary parts</w:t>
      </w:r>
      <w:r w:rsidR="00323AD9">
        <w:rPr>
          <w:lang w:val="en-US"/>
        </w:rPr>
        <w:t>, acquiring knowledge</w:t>
      </w:r>
      <w:r>
        <w:rPr>
          <w:lang w:val="en-US"/>
        </w:rPr>
        <w:t xml:space="preserve"> </w:t>
      </w:r>
      <w:r w:rsidR="00323AD9">
        <w:rPr>
          <w:lang w:val="en-US"/>
        </w:rPr>
        <w:t xml:space="preserve">related to UAV technology </w:t>
      </w:r>
      <w:r>
        <w:rPr>
          <w:lang w:val="en-US"/>
        </w:rPr>
        <w:t>and preparing</w:t>
      </w:r>
      <w:r w:rsidR="00323AD9">
        <w:rPr>
          <w:lang w:val="en-US"/>
        </w:rPr>
        <w:t xml:space="preserve"> basic</w:t>
      </w:r>
      <w:r>
        <w:rPr>
          <w:lang w:val="en-US"/>
        </w:rPr>
        <w:t xml:space="preserve"> software components took  </w:t>
      </w:r>
      <w:r w:rsidR="00323AD9">
        <w:rPr>
          <w:lang w:val="en-US"/>
        </w:rPr>
        <w:t xml:space="preserve">a few months and, at least during the initial phase, these activities were irregular and rather chaotic. First important software components were created on June while the final assembly of Pendulum took place in October 2016.  </w:t>
      </w:r>
    </w:p>
    <w:p w:rsidR="00323AD9" w:rsidRDefault="00323AD9" w:rsidP="00323AD9">
      <w:pPr>
        <w:spacing w:before="160"/>
        <w:rPr>
          <w:lang w:val="en-US"/>
        </w:rPr>
      </w:pPr>
      <w:r>
        <w:rPr>
          <w:lang w:val="en-US"/>
        </w:rPr>
        <w:t xml:space="preserve">Integration process as such began one month earlier and was required due to modular design of the software made possible by FFDE Network. Integration process can be split into several  phases: </w:t>
      </w:r>
    </w:p>
    <w:p w:rsidR="00323AD9" w:rsidRDefault="00323AD9" w:rsidP="00323AD9">
      <w:pPr>
        <w:pStyle w:val="Akapitzlist"/>
        <w:numPr>
          <w:ilvl w:val="0"/>
          <w:numId w:val="18"/>
        </w:numPr>
        <w:spacing w:before="160"/>
        <w:rPr>
          <w:lang w:val="en-US"/>
        </w:rPr>
      </w:pPr>
      <w:r>
        <w:rPr>
          <w:lang w:val="en-US"/>
        </w:rPr>
        <w:t>Preparing framework for Bixie Station</w:t>
      </w:r>
    </w:p>
    <w:p w:rsidR="00EA7E7B" w:rsidRDefault="0000541B" w:rsidP="008F6DFD">
      <w:pPr>
        <w:spacing w:before="160"/>
        <w:ind w:left="360" w:firstLine="348"/>
        <w:rPr>
          <w:lang w:val="en-US"/>
        </w:rPr>
      </w:pPr>
      <w:r>
        <w:rPr>
          <w:noProof/>
          <w:lang w:eastAsia="pl-PL"/>
        </w:rPr>
        <w:drawing>
          <wp:anchor distT="0" distB="0" distL="114300" distR="114300" simplePos="0" relativeHeight="251677696" behindDoc="0" locked="0" layoutInCell="1" allowOverlap="1">
            <wp:simplePos x="0" y="0"/>
            <wp:positionH relativeFrom="column">
              <wp:posOffset>133350</wp:posOffset>
            </wp:positionH>
            <wp:positionV relativeFrom="paragraph">
              <wp:posOffset>1820545</wp:posOffset>
            </wp:positionV>
            <wp:extent cx="1651000" cy="2369185"/>
            <wp:effectExtent l="0" t="0" r="635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000" cy="2369185"/>
                    </a:xfrm>
                    <a:prstGeom prst="rect">
                      <a:avLst/>
                    </a:prstGeom>
                  </pic:spPr>
                </pic:pic>
              </a:graphicData>
            </a:graphic>
            <wp14:sizeRelH relativeFrom="margin">
              <wp14:pctWidth>0</wp14:pctWidth>
            </wp14:sizeRelH>
            <wp14:sizeRelV relativeFrom="margin">
              <wp14:pctHeight>0</wp14:pctHeight>
            </wp14:sizeRelV>
          </wp:anchor>
        </w:drawing>
      </w:r>
      <w:r w:rsidR="00323AD9">
        <w:rPr>
          <w:lang w:val="en-US"/>
        </w:rPr>
        <w:t>No device built for Universal Flying Platforms</w:t>
      </w:r>
      <w:r w:rsidR="008F6DFD">
        <w:rPr>
          <w:lang w:val="en-US"/>
        </w:rPr>
        <w:t xml:space="preserve"> project</w:t>
      </w:r>
      <w:r w:rsidR="00323AD9">
        <w:rPr>
          <w:lang w:val="en-US"/>
        </w:rPr>
        <w:t xml:space="preserve"> can operate without human operator who initiates mission / experiment. Whole user interface is placed on PC in common for all machines application called </w:t>
      </w:r>
      <w:r w:rsidR="00323AD9" w:rsidRPr="009E6044">
        <w:rPr>
          <w:i/>
          <w:lang w:val="en-US"/>
        </w:rPr>
        <w:t>Bixie Station</w:t>
      </w:r>
      <w:r w:rsidR="00323AD9">
        <w:rPr>
          <w:lang w:val="en-US"/>
        </w:rPr>
        <w:t xml:space="preserve">. </w:t>
      </w:r>
      <w:r w:rsidR="008F6DFD" w:rsidRPr="009E6044">
        <w:rPr>
          <w:i/>
          <w:lang w:val="en-US"/>
        </w:rPr>
        <w:t>Bixie’s</w:t>
      </w:r>
      <w:r w:rsidR="008F6DFD">
        <w:rPr>
          <w:lang w:val="en-US"/>
        </w:rPr>
        <w:t xml:space="preserve"> core is responsible for establishing and maintaining communication link with the drone and allows user to select right interface depending on the model and </w:t>
      </w:r>
      <w:r w:rsidR="00EA7E7B">
        <w:rPr>
          <w:lang w:val="en-US"/>
        </w:rPr>
        <w:t xml:space="preserve">type of experiment. The way Pendulum is built allows it to use </w:t>
      </w:r>
      <w:r w:rsidR="00EA7E7B" w:rsidRPr="009E6044">
        <w:rPr>
          <w:i/>
          <w:lang w:val="en-US"/>
        </w:rPr>
        <w:t>Bixie Station</w:t>
      </w:r>
      <w:r w:rsidR="00EA7E7B">
        <w:rPr>
          <w:lang w:val="en-US"/>
        </w:rPr>
        <w:t xml:space="preserve"> like the real drones do.</w:t>
      </w:r>
    </w:p>
    <w:p w:rsidR="006E597F" w:rsidRDefault="006E597F" w:rsidP="008F6DFD">
      <w:pPr>
        <w:spacing w:before="160"/>
        <w:ind w:left="360" w:firstLine="348"/>
        <w:rPr>
          <w:lang w:val="en-US"/>
        </w:rPr>
      </w:pPr>
    </w:p>
    <w:p w:rsidR="008F6DFD" w:rsidRDefault="00EA7E7B" w:rsidP="00EA7E7B">
      <w:pPr>
        <w:spacing w:before="160"/>
        <w:ind w:left="360"/>
        <w:rPr>
          <w:lang w:val="en-US"/>
        </w:rPr>
      </w:pPr>
      <w:r>
        <w:rPr>
          <w:lang w:val="en-US"/>
        </w:rPr>
        <w:t xml:space="preserve">Adaptation of </w:t>
      </w:r>
      <w:r w:rsidRPr="009E6044">
        <w:rPr>
          <w:i/>
          <w:lang w:val="en-US"/>
        </w:rPr>
        <w:t>Bixie Station</w:t>
      </w:r>
      <w:r>
        <w:rPr>
          <w:lang w:val="en-US"/>
        </w:rPr>
        <w:t xml:space="preserve"> for </w:t>
      </w:r>
      <w:r w:rsidRPr="009E6044">
        <w:rPr>
          <w:i/>
          <w:lang w:val="en-US"/>
        </w:rPr>
        <w:t>Pendulum</w:t>
      </w:r>
      <w:r>
        <w:rPr>
          <w:lang w:val="en-US"/>
        </w:rPr>
        <w:t xml:space="preserve"> included preparing specialized telemetry window for GUI and writing a logger. The window contains six dynamic chart for visualizing readings from IMU and Kalman filter output.  It also contains interactive components required for conducting experiments on Pendulum. </w:t>
      </w:r>
    </w:p>
    <w:p w:rsidR="00EA7E7B" w:rsidRDefault="00EA7E7B" w:rsidP="00EA7E7B">
      <w:pPr>
        <w:pStyle w:val="Akapitzlist"/>
        <w:numPr>
          <w:ilvl w:val="0"/>
          <w:numId w:val="18"/>
        </w:numPr>
        <w:spacing w:before="160"/>
        <w:rPr>
          <w:lang w:val="en-US"/>
        </w:rPr>
      </w:pPr>
      <w:r>
        <w:rPr>
          <w:lang w:val="en-US"/>
        </w:rPr>
        <w:t>Writing ADCS</w:t>
      </w:r>
    </w:p>
    <w:p w:rsidR="00EA7E7B" w:rsidRDefault="00EA7E7B" w:rsidP="00EA7E7B">
      <w:pPr>
        <w:spacing w:before="160"/>
        <w:ind w:left="360" w:firstLine="348"/>
        <w:rPr>
          <w:lang w:val="en-US"/>
        </w:rPr>
      </w:pPr>
      <w:r w:rsidRPr="009E6044">
        <w:rPr>
          <w:i/>
          <w:lang w:val="en-US"/>
        </w:rPr>
        <w:t>ADCS</w:t>
      </w:r>
      <w:r w:rsidRPr="00EA7E7B">
        <w:rPr>
          <w:lang w:val="en-US"/>
        </w:rPr>
        <w:t xml:space="preserve"> for </w:t>
      </w:r>
      <w:r w:rsidRPr="009E6044">
        <w:rPr>
          <w:i/>
          <w:lang w:val="en-US"/>
        </w:rPr>
        <w:t>Pendulum</w:t>
      </w:r>
      <w:r>
        <w:rPr>
          <w:lang w:val="en-US"/>
        </w:rPr>
        <w:t xml:space="preserve"> is simplified version of what real drones need for maintain a flight – it </w:t>
      </w:r>
      <w:r>
        <w:rPr>
          <w:lang w:val="en-US"/>
        </w:rPr>
        <w:t xml:space="preserve">servers here mainly as a technology demonstrator and evaluation platform. Its submodules are described in great detail in other papers from MikroCpp documentation repository. </w:t>
      </w:r>
    </w:p>
    <w:p w:rsidR="007C0CAF" w:rsidRDefault="007C0CAF" w:rsidP="007C0CAF">
      <w:pPr>
        <w:pStyle w:val="Akapitzlist"/>
        <w:numPr>
          <w:ilvl w:val="0"/>
          <w:numId w:val="18"/>
        </w:numPr>
        <w:spacing w:before="160"/>
        <w:rPr>
          <w:lang w:val="en-US"/>
        </w:rPr>
      </w:pPr>
      <w:r>
        <w:rPr>
          <w:lang w:val="en-US"/>
        </w:rPr>
        <w:t xml:space="preserve">Implementing FFDE </w:t>
      </w:r>
      <w:r w:rsidR="00B0572A">
        <w:rPr>
          <w:lang w:val="en-US"/>
        </w:rPr>
        <w:t xml:space="preserve">in all modules </w:t>
      </w:r>
    </w:p>
    <w:p w:rsidR="00B0572A" w:rsidRDefault="00B0572A" w:rsidP="0000541B">
      <w:pPr>
        <w:spacing w:before="160"/>
        <w:ind w:left="360" w:firstLine="348"/>
        <w:rPr>
          <w:lang w:val="en-US"/>
        </w:rPr>
      </w:pPr>
      <w:r>
        <w:rPr>
          <w:lang w:val="en-US"/>
        </w:rPr>
        <w:t xml:space="preserve">Software driving </w:t>
      </w:r>
      <w:r w:rsidRPr="009E6044">
        <w:rPr>
          <w:i/>
          <w:lang w:val="en-US"/>
        </w:rPr>
        <w:t>Pendulum</w:t>
      </w:r>
      <w:r>
        <w:rPr>
          <w:lang w:val="en-US"/>
        </w:rPr>
        <w:t xml:space="preserve"> is designed in the same modular way that the drones’</w:t>
      </w:r>
      <w:r w:rsidR="009E6044">
        <w:rPr>
          <w:lang w:val="en-US"/>
        </w:rPr>
        <w:t xml:space="preserve"> software will.</w:t>
      </w:r>
      <w:r>
        <w:rPr>
          <w:lang w:val="en-US"/>
        </w:rPr>
        <w:t xml:space="preserve"> FFDE enables all components to work independently and still enables them to perform simple and reliable communication through local host TCP ports. The following modules are fitted with separate FFDE Servers:</w:t>
      </w:r>
    </w:p>
    <w:p w:rsidR="00B0572A" w:rsidRDefault="00B0572A" w:rsidP="00B0572A">
      <w:pPr>
        <w:pStyle w:val="Akapitzlist"/>
        <w:numPr>
          <w:ilvl w:val="0"/>
          <w:numId w:val="19"/>
        </w:numPr>
        <w:spacing w:before="160"/>
        <w:rPr>
          <w:lang w:val="en-US"/>
        </w:rPr>
      </w:pPr>
      <w:r>
        <w:rPr>
          <w:lang w:val="en-US"/>
        </w:rPr>
        <w:t>Global Communication Gate</w:t>
      </w:r>
    </w:p>
    <w:p w:rsidR="00B0572A" w:rsidRDefault="006E597F" w:rsidP="00B0572A">
      <w:pPr>
        <w:pStyle w:val="Akapitzlist"/>
        <w:numPr>
          <w:ilvl w:val="0"/>
          <w:numId w:val="19"/>
        </w:numPr>
        <w:spacing w:before="160"/>
        <w:rPr>
          <w:lang w:val="en-US"/>
        </w:rPr>
      </w:pPr>
      <w:r>
        <w:rPr>
          <w:noProof/>
          <w:lang w:eastAsia="pl-PL"/>
        </w:rPr>
        <w:drawing>
          <wp:anchor distT="0" distB="0" distL="114300" distR="114300" simplePos="0" relativeHeight="251680768" behindDoc="0" locked="0" layoutInCell="1" allowOverlap="1">
            <wp:simplePos x="0" y="0"/>
            <wp:positionH relativeFrom="margin">
              <wp:posOffset>3877945</wp:posOffset>
            </wp:positionH>
            <wp:positionV relativeFrom="paragraph">
              <wp:posOffset>646430</wp:posOffset>
            </wp:positionV>
            <wp:extent cx="2771140" cy="23050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140" cy="2305050"/>
                    </a:xfrm>
                    <a:prstGeom prst="rect">
                      <a:avLst/>
                    </a:prstGeom>
                  </pic:spPr>
                </pic:pic>
              </a:graphicData>
            </a:graphic>
            <wp14:sizeRelH relativeFrom="margin">
              <wp14:pctWidth>0</wp14:pctWidth>
            </wp14:sizeRelH>
            <wp14:sizeRelV relativeFrom="margin">
              <wp14:pctHeight>0</wp14:pctHeight>
            </wp14:sizeRelV>
          </wp:anchor>
        </w:drawing>
      </w:r>
      <w:r w:rsidR="00B0572A">
        <w:rPr>
          <w:lang w:val="en-US"/>
        </w:rPr>
        <w:t xml:space="preserve">Global logger </w:t>
      </w:r>
    </w:p>
    <w:p w:rsidR="00B0572A" w:rsidRDefault="00B0572A" w:rsidP="00B0572A">
      <w:pPr>
        <w:pStyle w:val="Akapitzlist"/>
        <w:numPr>
          <w:ilvl w:val="0"/>
          <w:numId w:val="19"/>
        </w:numPr>
        <w:spacing w:before="160"/>
        <w:rPr>
          <w:lang w:val="en-US"/>
        </w:rPr>
      </w:pPr>
      <w:r>
        <w:rPr>
          <w:lang w:val="en-US"/>
        </w:rPr>
        <w:t>Global command server</w:t>
      </w:r>
    </w:p>
    <w:p w:rsidR="00B0572A" w:rsidRDefault="00B0572A" w:rsidP="00B0572A">
      <w:pPr>
        <w:pStyle w:val="Akapitzlist"/>
        <w:numPr>
          <w:ilvl w:val="0"/>
          <w:numId w:val="19"/>
        </w:numPr>
        <w:spacing w:before="160"/>
        <w:rPr>
          <w:lang w:val="en-US"/>
        </w:rPr>
      </w:pPr>
      <w:r>
        <w:rPr>
          <w:lang w:val="en-US"/>
        </w:rPr>
        <w:t>ADCS kernel</w:t>
      </w:r>
    </w:p>
    <w:p w:rsidR="006E597F" w:rsidRPr="006E597F" w:rsidRDefault="0000541B" w:rsidP="006E597F">
      <w:pPr>
        <w:spacing w:before="160"/>
        <w:rPr>
          <w:lang w:val="en-US"/>
        </w:rPr>
      </w:pPr>
      <w:r>
        <w:rPr>
          <w:noProof/>
          <w:lang w:eastAsia="pl-PL"/>
        </w:rPr>
        <mc:AlternateContent>
          <mc:Choice Requires="wps">
            <w:drawing>
              <wp:anchor distT="0" distB="0" distL="114300" distR="114300" simplePos="0" relativeHeight="251684864" behindDoc="0" locked="0" layoutInCell="1" allowOverlap="1" wp14:anchorId="525FEE60" wp14:editId="4548B988">
                <wp:simplePos x="0" y="0"/>
                <wp:positionH relativeFrom="margin">
                  <wp:posOffset>3905250</wp:posOffset>
                </wp:positionH>
                <wp:positionV relativeFrom="paragraph">
                  <wp:posOffset>2318385</wp:posOffset>
                </wp:positionV>
                <wp:extent cx="1924050" cy="123825"/>
                <wp:effectExtent l="0" t="0" r="0" b="9525"/>
                <wp:wrapSquare wrapText="bothSides"/>
                <wp:docPr id="9" name="Pole tekstowe 9"/>
                <wp:cNvGraphicFramePr/>
                <a:graphic xmlns:a="http://schemas.openxmlformats.org/drawingml/2006/main">
                  <a:graphicData uri="http://schemas.microsoft.com/office/word/2010/wordprocessingShape">
                    <wps:wsp>
                      <wps:cNvSpPr txBox="1"/>
                      <wps:spPr>
                        <a:xfrm>
                          <a:off x="0" y="0"/>
                          <a:ext cx="1924050" cy="123825"/>
                        </a:xfrm>
                        <a:prstGeom prst="rect">
                          <a:avLst/>
                        </a:prstGeom>
                        <a:solidFill>
                          <a:prstClr val="white"/>
                        </a:solidFill>
                        <a:ln>
                          <a:noFill/>
                        </a:ln>
                      </wps:spPr>
                      <wps:txbx>
                        <w:txbxContent>
                          <w:p w:rsidR="0000541B" w:rsidRDefault="0000541B" w:rsidP="0000541B">
                            <w:pPr>
                              <w:pStyle w:val="Legenda"/>
                              <w:rPr>
                                <w:noProof/>
                              </w:rPr>
                            </w:pPr>
                            <w:r>
                              <w:t xml:space="preserve">Fig. </w:t>
                            </w:r>
                            <w:fldSimple w:instr=" SEQ Fig. \* ARABIC ">
                              <w:r w:rsidR="006B54CF">
                                <w:rPr>
                                  <w:noProof/>
                                </w:rPr>
                                <w:t>4</w:t>
                              </w:r>
                            </w:fldSimple>
                            <w:r>
                              <w:t xml:space="preserve"> - Bixie Station Pendulum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FEE60" id="Pole tekstowe 9" o:spid="_x0000_s1029" type="#_x0000_t202" style="position:absolute;left:0;text-align:left;margin-left:307.5pt;margin-top:182.55pt;width:151.5pt;height:9.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" stroked="f">
                <v:textbox inset="0,0,0,0">
                  <w:txbxContent>
                    <w:p w:rsidR="0000541B" w:rsidRDefault="0000541B" w:rsidP="0000541B">
                      <w:pPr>
                        <w:pStyle w:val="Legenda"/>
                        <w:rPr>
                          <w:noProof/>
                        </w:rPr>
                      </w:pPr>
                      <w:r>
                        <w:t xml:space="preserve">Fig. </w:t>
                      </w:r>
                      <w:r w:rsidR="00D138A6">
                        <w:fldChar w:fldCharType="begin"/>
                      </w:r>
                      <w:r w:rsidR="00D138A6">
                        <w:instrText xml:space="preserve"> SEQ Fig. \* ARABIC </w:instrText>
                      </w:r>
                      <w:r w:rsidR="00D138A6">
                        <w:fldChar w:fldCharType="separate"/>
                      </w:r>
                      <w:r w:rsidR="006B54CF">
                        <w:rPr>
                          <w:noProof/>
                        </w:rPr>
                        <w:t>4</w:t>
                      </w:r>
                      <w:r w:rsidR="00D138A6">
                        <w:rPr>
                          <w:noProof/>
                        </w:rPr>
                        <w:fldChar w:fldCharType="end"/>
                      </w:r>
                      <w:r>
                        <w:t xml:space="preserve"> - Bixie Station Pendulum interface</w:t>
                      </w:r>
                    </w:p>
                  </w:txbxContent>
                </v:textbox>
                <w10:wrap type="square" anchorx="margin"/>
              </v:shape>
            </w:pict>
          </mc:Fallback>
        </mc:AlternateContent>
      </w:r>
    </w:p>
    <w:p w:rsidR="00B0572A" w:rsidRDefault="0000541B" w:rsidP="00B0572A">
      <w:pPr>
        <w:spacing w:before="160"/>
        <w:ind w:left="360" w:firstLine="348"/>
        <w:rPr>
          <w:lang w:val="en-US"/>
        </w:rPr>
      </w:pPr>
      <w:r w:rsidRPr="009E6044">
        <w:rPr>
          <w:i/>
          <w:noProof/>
          <w:lang w:eastAsia="pl-PL"/>
        </w:rPr>
        <mc:AlternateContent>
          <mc:Choice Requires="wps">
            <w:drawing>
              <wp:anchor distT="0" distB="0" distL="114300" distR="114300" simplePos="0" relativeHeight="251682816" behindDoc="0" locked="0" layoutInCell="1" allowOverlap="1" wp14:anchorId="40CBA2C2" wp14:editId="5F2FCFD4">
                <wp:simplePos x="0" y="0"/>
                <wp:positionH relativeFrom="column">
                  <wp:posOffset>-1680845</wp:posOffset>
                </wp:positionH>
                <wp:positionV relativeFrom="paragraph">
                  <wp:posOffset>767080</wp:posOffset>
                </wp:positionV>
                <wp:extent cx="1562100" cy="133350"/>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1562100" cy="133350"/>
                        </a:xfrm>
                        <a:prstGeom prst="rect">
                          <a:avLst/>
                        </a:prstGeom>
                        <a:solidFill>
                          <a:prstClr val="white"/>
                        </a:solidFill>
                        <a:ln>
                          <a:noFill/>
                        </a:ln>
                      </wps:spPr>
                      <wps:txbx>
                        <w:txbxContent>
                          <w:p w:rsidR="0000541B" w:rsidRDefault="0000541B" w:rsidP="0000541B">
                            <w:pPr>
                              <w:pStyle w:val="Legenda"/>
                              <w:rPr>
                                <w:noProof/>
                              </w:rPr>
                            </w:pPr>
                            <w:r>
                              <w:t xml:space="preserve">Fig. </w:t>
                            </w:r>
                            <w:fldSimple w:instr=" SEQ Fig. \* ARABIC ">
                              <w:r w:rsidR="006B54CF">
                                <w:rPr>
                                  <w:noProof/>
                                </w:rPr>
                                <w:t>5</w:t>
                              </w:r>
                            </w:fldSimple>
                            <w:r>
                              <w:t xml:space="preserve"> - Bixie Station 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BA2C2" id="Pole tekstowe 8" o:spid="_x0000_s1030" type="#_x0000_t202" style="position:absolute;left:0;text-align:left;margin-left:-132.35pt;margin-top:60.4pt;width:123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" stroked="f">
                <v:textbox inset="0,0,0,0">
                  <w:txbxContent>
                    <w:p w:rsidR="0000541B" w:rsidRDefault="0000541B" w:rsidP="0000541B">
                      <w:pPr>
                        <w:pStyle w:val="Legenda"/>
                        <w:rPr>
                          <w:noProof/>
                        </w:rPr>
                      </w:pPr>
                      <w:r>
                        <w:t xml:space="preserve">Fig. </w:t>
                      </w:r>
                      <w:r w:rsidR="00D138A6">
                        <w:fldChar w:fldCharType="begin"/>
                      </w:r>
                      <w:r w:rsidR="00D138A6">
                        <w:instrText xml:space="preserve"> SEQ Fig. \* ARABIC </w:instrText>
                      </w:r>
                      <w:r w:rsidR="00D138A6">
                        <w:fldChar w:fldCharType="separate"/>
                      </w:r>
                      <w:r w:rsidR="006B54CF">
                        <w:rPr>
                          <w:noProof/>
                        </w:rPr>
                        <w:t>5</w:t>
                      </w:r>
                      <w:r w:rsidR="00D138A6">
                        <w:rPr>
                          <w:noProof/>
                        </w:rPr>
                        <w:fldChar w:fldCharType="end"/>
                      </w:r>
                      <w:r>
                        <w:t xml:space="preserve"> - Bixie Station login window</w:t>
                      </w:r>
                    </w:p>
                  </w:txbxContent>
                </v:textbox>
                <w10:wrap type="topAndBottom"/>
              </v:shape>
            </w:pict>
          </mc:Fallback>
        </mc:AlternateContent>
      </w:r>
      <w:r w:rsidR="00B0572A" w:rsidRPr="009E6044">
        <w:rPr>
          <w:i/>
          <w:lang w:val="en-US"/>
        </w:rPr>
        <w:t>ADCS</w:t>
      </w:r>
      <w:r w:rsidR="00B0572A">
        <w:rPr>
          <w:lang w:val="en-US"/>
        </w:rPr>
        <w:t xml:space="preserve"> components cannot be internally connected via FFDE Network as they  need to operate in real time and FFDE would introduce a delay of about 3-4ms in data exchange.</w:t>
      </w:r>
    </w:p>
    <w:p w:rsidR="00B0572A" w:rsidRDefault="00B0572A" w:rsidP="00B0572A">
      <w:pPr>
        <w:pStyle w:val="Akapitzlist"/>
        <w:numPr>
          <w:ilvl w:val="0"/>
          <w:numId w:val="18"/>
        </w:numPr>
        <w:spacing w:before="160"/>
        <w:rPr>
          <w:lang w:val="en-US"/>
        </w:rPr>
      </w:pPr>
      <w:r>
        <w:rPr>
          <w:lang w:val="en-US"/>
        </w:rPr>
        <w:t>Mechanical construction of Pendulum</w:t>
      </w:r>
    </w:p>
    <w:p w:rsidR="00B0572A" w:rsidRDefault="00B0572A" w:rsidP="00B0572A">
      <w:pPr>
        <w:spacing w:before="160"/>
        <w:ind w:left="360" w:firstLine="348"/>
        <w:rPr>
          <w:lang w:val="en-US"/>
        </w:rPr>
      </w:pPr>
      <w:r>
        <w:rPr>
          <w:lang w:val="en-US"/>
        </w:rPr>
        <w:t xml:space="preserve">This phase was one of the quickest as </w:t>
      </w:r>
      <w:r w:rsidRPr="009E6044">
        <w:rPr>
          <w:i/>
          <w:lang w:val="en-US"/>
        </w:rPr>
        <w:t>Pendulum</w:t>
      </w:r>
      <w:r>
        <w:rPr>
          <w:lang w:val="en-US"/>
        </w:rPr>
        <w:t xml:space="preserve"> relays on 3D printed and standard aluminum parts – both types can be obtained and crafted in a short time. </w:t>
      </w:r>
    </w:p>
    <w:p w:rsidR="00B0572A" w:rsidRDefault="00D6008D" w:rsidP="00D6008D">
      <w:pPr>
        <w:pStyle w:val="Akapitzlist"/>
        <w:numPr>
          <w:ilvl w:val="0"/>
          <w:numId w:val="18"/>
        </w:numPr>
        <w:spacing w:before="160"/>
        <w:rPr>
          <w:lang w:val="en-US"/>
        </w:rPr>
      </w:pPr>
      <w:r>
        <w:rPr>
          <w:lang w:val="en-US"/>
        </w:rPr>
        <w:t xml:space="preserve">Establishing connection and performing basic test </w:t>
      </w:r>
    </w:p>
    <w:p w:rsidR="0057377F" w:rsidRPr="00515C9B" w:rsidRDefault="00D6008D" w:rsidP="006E597F">
      <w:pPr>
        <w:spacing w:before="160"/>
        <w:ind w:left="360" w:firstLine="348"/>
        <w:rPr>
          <w:lang w:val="en-US"/>
        </w:rPr>
      </w:pPr>
      <w:r>
        <w:rPr>
          <w:lang w:val="en-US"/>
        </w:rPr>
        <w:t xml:space="preserve">As simple as </w:t>
      </w:r>
      <w:r w:rsidRPr="009E6044">
        <w:rPr>
          <w:i/>
          <w:lang w:val="en-US"/>
        </w:rPr>
        <w:t>Pendulum</w:t>
      </w:r>
      <w:r>
        <w:rPr>
          <w:lang w:val="en-US"/>
        </w:rPr>
        <w:t xml:space="preserve"> is it still required a few days of debugging </w:t>
      </w:r>
      <w:r w:rsidR="00683349">
        <w:rPr>
          <w:lang w:val="en-US"/>
        </w:rPr>
        <w:t xml:space="preserve">in order </w:t>
      </w:r>
      <w:r>
        <w:rPr>
          <w:lang w:val="en-US"/>
        </w:rPr>
        <w:t>to fully launch all of its basic functionalities but it was much easier to identify and eliminate problem</w:t>
      </w:r>
      <w:r w:rsidR="00683349">
        <w:rPr>
          <w:lang w:val="en-US"/>
        </w:rPr>
        <w:t xml:space="preserve">s thanks to clear distribution of tasks performed by each subsystem and high reliability of FFDE. </w:t>
      </w:r>
    </w:p>
    <w:p w:rsidR="0057377F" w:rsidRDefault="0057377F" w:rsidP="0057377F">
      <w:pPr>
        <w:rPr>
          <w:lang w:val="en-US"/>
        </w:rPr>
        <w:sectPr w:rsidR="0057377F" w:rsidSect="00103D7B">
          <w:type w:val="continuous"/>
          <w:pgSz w:w="11906" w:h="16838"/>
          <w:pgMar w:top="720" w:right="720" w:bottom="720" w:left="720" w:header="708" w:footer="708" w:gutter="0"/>
          <w:cols w:num="2" w:space="708"/>
          <w:docGrid w:linePitch="360"/>
        </w:sectPr>
      </w:pPr>
      <w:r>
        <w:rPr>
          <w:lang w:val="en-US"/>
        </w:rPr>
        <w:br w:type="column"/>
      </w:r>
    </w:p>
    <w:p w:rsidR="0057377F" w:rsidRPr="00323AD9" w:rsidRDefault="0057377F" w:rsidP="005A3FFE">
      <w:pPr>
        <w:rPr>
          <w:b/>
          <w:sz w:val="32"/>
          <w:szCs w:val="32"/>
          <w:lang w:val="en-GB"/>
        </w:rPr>
      </w:pPr>
      <w:r w:rsidRPr="00592AE4">
        <w:rPr>
          <w:b/>
          <w:sz w:val="32"/>
          <w:szCs w:val="32"/>
          <w:lang w:val="en-US"/>
        </w:rPr>
        <w:t>References:</w:t>
      </w:r>
    </w:p>
    <w:p w:rsidR="0057377F" w:rsidRPr="00715C7F" w:rsidRDefault="005A3FFE" w:rsidP="005A3FFE">
      <w:pPr>
        <w:pStyle w:val="Akapitzlist"/>
        <w:numPr>
          <w:ilvl w:val="0"/>
          <w:numId w:val="9"/>
        </w:numPr>
        <w:spacing w:before="160" w:after="120" w:line="259" w:lineRule="auto"/>
        <w:contextualSpacing w:val="0"/>
        <w:rPr>
          <w:lang w:val="en-GB"/>
        </w:rPr>
      </w:pPr>
      <w:r>
        <w:rPr>
          <w:lang w:val="en-US"/>
        </w:rPr>
        <w:t>Raspberry Pi official webpage [</w:t>
      </w:r>
      <w:r w:rsidRPr="005A3FFE">
        <w:rPr>
          <w:lang w:val="en-US"/>
        </w:rPr>
        <w:t>https://www.raspberrypi.org/</w:t>
      </w:r>
      <w:r>
        <w:rPr>
          <w:lang w:val="en-US"/>
        </w:rPr>
        <w:t>]</w:t>
      </w:r>
    </w:p>
    <w:p w:rsidR="00715C7F" w:rsidRDefault="00715C7F" w:rsidP="00715C7F">
      <w:pPr>
        <w:pStyle w:val="Akapitzlist"/>
        <w:numPr>
          <w:ilvl w:val="0"/>
          <w:numId w:val="9"/>
        </w:numPr>
        <w:spacing w:before="160" w:after="120" w:line="259" w:lineRule="auto"/>
        <w:contextualSpacing w:val="0"/>
        <w:rPr>
          <w:lang w:val="en-GB"/>
        </w:rPr>
      </w:pPr>
      <w:r w:rsidRPr="00715C7F">
        <w:rPr>
          <w:lang w:val="en-GB"/>
        </w:rPr>
        <w:t>Pololu AltIMU-10 v4 manufacture</w:t>
      </w:r>
      <w:r>
        <w:rPr>
          <w:lang w:val="en-GB"/>
        </w:rPr>
        <w:t>r’s webpage [</w:t>
      </w:r>
      <w:r w:rsidRPr="00715C7F">
        <w:rPr>
          <w:lang w:val="en-GB"/>
        </w:rPr>
        <w:t>https://www.pololu.com/product/2470</w:t>
      </w:r>
      <w:r>
        <w:rPr>
          <w:lang w:val="en-GB"/>
        </w:rPr>
        <w:t>]</w:t>
      </w:r>
    </w:p>
    <w:p w:rsidR="00715C7F" w:rsidRPr="00715C7F" w:rsidRDefault="00715C7F" w:rsidP="00715C7F">
      <w:pPr>
        <w:pStyle w:val="Akapitzlist"/>
        <w:numPr>
          <w:ilvl w:val="0"/>
          <w:numId w:val="9"/>
        </w:numPr>
        <w:spacing w:before="160" w:after="120" w:line="259" w:lineRule="auto"/>
        <w:contextualSpacing w:val="0"/>
        <w:rPr>
          <w:lang w:val="en-GB"/>
        </w:rPr>
      </w:pPr>
      <w:r w:rsidRPr="00715C7F">
        <w:rPr>
          <w:b/>
          <w:lang w:val="en-GB"/>
        </w:rPr>
        <w:t>Szymon Rzążewski, Jakub Mnich</w:t>
      </w:r>
      <w:r w:rsidRPr="00715C7F">
        <w:rPr>
          <w:lang w:val="en-GB"/>
        </w:rPr>
        <w:t xml:space="preserve"> (2016) Custom ESC for BLDC motor</w:t>
      </w:r>
      <w:r w:rsidR="00760434">
        <w:rPr>
          <w:lang w:val="en-GB"/>
        </w:rPr>
        <w:t xml:space="preserve"> -</w:t>
      </w:r>
      <w:r w:rsidRPr="00715C7F">
        <w:rPr>
          <w:lang w:val="en-GB"/>
        </w:rPr>
        <w:t xml:space="preserve"> design and implementation. </w:t>
      </w:r>
      <w:r w:rsidRPr="00715C7F">
        <w:rPr>
          <w:i/>
          <w:lang w:val="en-GB"/>
        </w:rPr>
        <w:t xml:space="preserve">MikroCpp documentation </w:t>
      </w:r>
      <w:r>
        <w:rPr>
          <w:i/>
          <w:lang w:val="en-GB"/>
        </w:rPr>
        <w:t>repository</w:t>
      </w:r>
      <w:r w:rsidRPr="00715C7F">
        <w:rPr>
          <w:lang w:val="en-GB"/>
        </w:rPr>
        <w:t xml:space="preserve">. </w:t>
      </w:r>
    </w:p>
    <w:p w:rsidR="00715C7F" w:rsidRDefault="00715C7F" w:rsidP="00715C7F">
      <w:pPr>
        <w:pStyle w:val="Akapitzlist"/>
        <w:numPr>
          <w:ilvl w:val="0"/>
          <w:numId w:val="9"/>
        </w:numPr>
        <w:spacing w:before="160" w:after="120" w:line="259" w:lineRule="auto"/>
        <w:contextualSpacing w:val="0"/>
        <w:rPr>
          <w:lang w:val="en-GB"/>
        </w:rPr>
      </w:pPr>
      <w:r w:rsidRPr="00715C7F">
        <w:rPr>
          <w:b/>
          <w:lang w:val="en-GB"/>
        </w:rPr>
        <w:t>Jakub Mnich</w:t>
      </w:r>
      <w:r w:rsidR="00515C9B">
        <w:rPr>
          <w:lang w:val="en-GB"/>
        </w:rPr>
        <w:t xml:space="preserve"> (2016</w:t>
      </w:r>
      <w:r>
        <w:rPr>
          <w:lang w:val="en-GB"/>
        </w:rPr>
        <w:t xml:space="preserve">) FFDE Network – Foundation For Data Exchange. </w:t>
      </w:r>
      <w:r w:rsidRPr="00715C7F">
        <w:rPr>
          <w:i/>
          <w:lang w:val="en-GB"/>
        </w:rPr>
        <w:t>MikroCpp documentation repository</w:t>
      </w:r>
      <w:r>
        <w:rPr>
          <w:lang w:val="en-GB"/>
        </w:rPr>
        <w:t xml:space="preserve">. </w:t>
      </w:r>
    </w:p>
    <w:p w:rsidR="00715C7F" w:rsidRDefault="009703B0" w:rsidP="00273F67">
      <w:pPr>
        <w:pStyle w:val="Akapitzlist"/>
        <w:numPr>
          <w:ilvl w:val="0"/>
          <w:numId w:val="9"/>
        </w:numPr>
        <w:spacing w:before="160" w:after="120" w:line="259" w:lineRule="auto"/>
        <w:contextualSpacing w:val="0"/>
        <w:rPr>
          <w:lang w:val="en-GB"/>
        </w:rPr>
      </w:pPr>
      <w:r>
        <w:rPr>
          <w:lang w:val="en-GB"/>
        </w:rPr>
        <w:t xml:space="preserve">Github repository with Perun </w:t>
      </w:r>
      <w:r w:rsidR="00273F67">
        <w:rPr>
          <w:lang w:val="en-GB"/>
        </w:rPr>
        <w:t>[</w:t>
      </w:r>
      <w:r w:rsidR="00273F67" w:rsidRPr="00273F67">
        <w:rPr>
          <w:lang w:val="en-GB"/>
        </w:rPr>
        <w:t>https://github.com/jmnich/UFP_Pendulum_Perun</w:t>
      </w:r>
      <w:r w:rsidR="00273F67">
        <w:rPr>
          <w:lang w:val="en-GB"/>
        </w:rPr>
        <w:t>]</w:t>
      </w:r>
    </w:p>
    <w:p w:rsidR="00273F67" w:rsidRDefault="00273F67" w:rsidP="00273F67">
      <w:pPr>
        <w:pStyle w:val="Akapitzlist"/>
        <w:numPr>
          <w:ilvl w:val="0"/>
          <w:numId w:val="9"/>
        </w:numPr>
        <w:spacing w:before="160" w:after="120" w:line="259" w:lineRule="auto"/>
        <w:contextualSpacing w:val="0"/>
        <w:rPr>
          <w:lang w:val="en-GB"/>
        </w:rPr>
      </w:pPr>
      <w:r>
        <w:rPr>
          <w:lang w:val="en-GB"/>
        </w:rPr>
        <w:t>Github repository with Bixie Station [</w:t>
      </w:r>
      <w:r w:rsidRPr="00273F67">
        <w:rPr>
          <w:lang w:val="en-GB"/>
        </w:rPr>
        <w:t>https://github.com/jmnich/UFP_Bixie_Station</w:t>
      </w:r>
      <w:r>
        <w:rPr>
          <w:lang w:val="en-GB"/>
        </w:rPr>
        <w:t>]</w:t>
      </w:r>
    </w:p>
    <w:p w:rsidR="00273F67" w:rsidRDefault="00273F67" w:rsidP="00273F67">
      <w:pPr>
        <w:pStyle w:val="Akapitzlist"/>
        <w:numPr>
          <w:ilvl w:val="0"/>
          <w:numId w:val="9"/>
        </w:numPr>
        <w:spacing w:before="160" w:after="120" w:line="259" w:lineRule="auto"/>
        <w:contextualSpacing w:val="0"/>
        <w:rPr>
          <w:lang w:val="en-GB"/>
        </w:rPr>
      </w:pPr>
      <w:r>
        <w:rPr>
          <w:lang w:val="en-GB"/>
        </w:rPr>
        <w:t>Github repository with ADCS for Pendulum [</w:t>
      </w:r>
      <w:r w:rsidRPr="00273F67">
        <w:rPr>
          <w:lang w:val="en-GB"/>
        </w:rPr>
        <w:t>https://github.com/jmnich/UFP_Pendulum_ADCS</w:t>
      </w:r>
      <w:r>
        <w:rPr>
          <w:lang w:val="en-GB"/>
        </w:rPr>
        <w:t>]</w:t>
      </w:r>
    </w:p>
    <w:p w:rsidR="00515C9B" w:rsidRDefault="00515C9B" w:rsidP="00273F67">
      <w:pPr>
        <w:pStyle w:val="Akapitzlist"/>
        <w:numPr>
          <w:ilvl w:val="0"/>
          <w:numId w:val="9"/>
        </w:numPr>
        <w:spacing w:before="160" w:after="120" w:line="259" w:lineRule="auto"/>
        <w:contextualSpacing w:val="0"/>
        <w:rPr>
          <w:lang w:val="en-GB"/>
        </w:rPr>
      </w:pPr>
      <w:r w:rsidRPr="00515C9B">
        <w:rPr>
          <w:b/>
          <w:lang w:val="en-GB"/>
        </w:rPr>
        <w:t>Jakub Mnich</w:t>
      </w:r>
      <w:r>
        <w:rPr>
          <w:lang w:val="en-GB"/>
        </w:rPr>
        <w:t xml:space="preserve"> (2016) Fuzzy regulator for UAV – Simulation approach. </w:t>
      </w:r>
      <w:r w:rsidRPr="00515C9B">
        <w:rPr>
          <w:i/>
          <w:lang w:val="en-GB"/>
        </w:rPr>
        <w:t>MikroCpp documentation repository</w:t>
      </w:r>
      <w:r>
        <w:rPr>
          <w:lang w:val="en-GB"/>
        </w:rPr>
        <w:t>.</w:t>
      </w:r>
    </w:p>
    <w:p w:rsidR="00515C9B" w:rsidRPr="00715C7F" w:rsidRDefault="00515C9B" w:rsidP="00273F67">
      <w:pPr>
        <w:pStyle w:val="Akapitzlist"/>
        <w:numPr>
          <w:ilvl w:val="0"/>
          <w:numId w:val="9"/>
        </w:numPr>
        <w:spacing w:before="160" w:after="120" w:line="259" w:lineRule="auto"/>
        <w:contextualSpacing w:val="0"/>
        <w:rPr>
          <w:lang w:val="en-GB"/>
        </w:rPr>
      </w:pPr>
      <w:r>
        <w:rPr>
          <w:b/>
          <w:lang w:val="en-GB"/>
        </w:rPr>
        <w:t xml:space="preserve">Paweł Polański </w:t>
      </w:r>
      <w:r>
        <w:rPr>
          <w:lang w:val="en-GB"/>
        </w:rPr>
        <w:t xml:space="preserve">(2016) Kalman Filter for UAV. </w:t>
      </w:r>
      <w:r w:rsidRPr="00515C9B">
        <w:rPr>
          <w:i/>
          <w:lang w:val="en-GB"/>
        </w:rPr>
        <w:t>MikroCpp documentation repository</w:t>
      </w:r>
      <w:r>
        <w:rPr>
          <w:lang w:val="en-GB"/>
        </w:rPr>
        <w:t xml:space="preserve">. </w:t>
      </w:r>
    </w:p>
    <w:sectPr w:rsidR="00515C9B" w:rsidRPr="00715C7F" w:rsidSect="0057377F">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0AA" w:rsidRDefault="00AA50AA">
      <w:pPr>
        <w:spacing w:after="0" w:line="240" w:lineRule="auto"/>
      </w:pPr>
      <w:r>
        <w:separator/>
      </w:r>
    </w:p>
  </w:endnote>
  <w:endnote w:type="continuationSeparator" w:id="0">
    <w:p w:rsidR="00AA50AA" w:rsidRDefault="00AA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2D04FF" w:rsidRDefault="002D04FF">
        <w:pPr>
          <w:pStyle w:val="Stopka"/>
          <w:jc w:val="right"/>
        </w:pPr>
        <w:r>
          <w:rPr>
            <w:rFonts w:ascii="Arial" w:hAnsi="Arial" w:cs="Arial"/>
            <w:noProof/>
            <w:color w:val="0000FF"/>
            <w:sz w:val="27"/>
            <w:szCs w:val="27"/>
            <w:lang w:eastAsia="pl-PL"/>
          </w:rPr>
          <w:drawing>
            <wp:anchor distT="0" distB="0" distL="114300" distR="114300" simplePos="0" relativeHeight="251660288" behindDoc="1" locked="0" layoutInCell="1" allowOverlap="1" wp14:anchorId="235D0316" wp14:editId="424C25AE">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11" name="Obraz 11"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9264" behindDoc="1" locked="0" layoutInCell="1" allowOverlap="1" wp14:anchorId="7E4E5102" wp14:editId="1D86C0E6">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13" name="Obraz 13"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C9651E">
          <w:rPr>
            <w:noProof/>
          </w:rPr>
          <w:t>5</w:t>
        </w:r>
        <w:r>
          <w:fldChar w:fldCharType="end"/>
        </w:r>
      </w:p>
    </w:sdtContent>
  </w:sdt>
  <w:p w:rsidR="002D04FF" w:rsidRDefault="002D04FF" w:rsidP="002D04FF">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0AA" w:rsidRDefault="00AA50AA">
      <w:pPr>
        <w:spacing w:after="0" w:line="240" w:lineRule="auto"/>
      </w:pPr>
      <w:r>
        <w:separator/>
      </w:r>
    </w:p>
  </w:footnote>
  <w:footnote w:type="continuationSeparator" w:id="0">
    <w:p w:rsidR="00AA50AA" w:rsidRDefault="00AA5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9EC"/>
    <w:multiLevelType w:val="hybridMultilevel"/>
    <w:tmpl w:val="5FE07C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17D02A4"/>
    <w:multiLevelType w:val="hybridMultilevel"/>
    <w:tmpl w:val="1396AE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8D569F"/>
    <w:multiLevelType w:val="hybridMultilevel"/>
    <w:tmpl w:val="AA0401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23336BE"/>
    <w:multiLevelType w:val="hybridMultilevel"/>
    <w:tmpl w:val="AF782F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8" w15:restartNumberingAfterBreak="0">
    <w:nsid w:val="228505EB"/>
    <w:multiLevelType w:val="hybridMultilevel"/>
    <w:tmpl w:val="5FE07C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B812FBE"/>
    <w:multiLevelType w:val="hybridMultilevel"/>
    <w:tmpl w:val="9B78C2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0" w15:restartNumberingAfterBreak="0">
    <w:nsid w:val="338362CE"/>
    <w:multiLevelType w:val="hybridMultilevel"/>
    <w:tmpl w:val="67FC9C08"/>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599621A"/>
    <w:multiLevelType w:val="hybridMultilevel"/>
    <w:tmpl w:val="813A1B7E"/>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41D12266"/>
    <w:multiLevelType w:val="hybridMultilevel"/>
    <w:tmpl w:val="C63450D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3"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5" w15:restartNumberingAfterBreak="0">
    <w:nsid w:val="69EE2C71"/>
    <w:multiLevelType w:val="hybridMultilevel"/>
    <w:tmpl w:val="AA040140"/>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6FED2C70"/>
    <w:multiLevelType w:val="hybridMultilevel"/>
    <w:tmpl w:val="F4C861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60143FE"/>
    <w:multiLevelType w:val="hybridMultilevel"/>
    <w:tmpl w:val="61187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4"/>
  </w:num>
  <w:num w:numId="5">
    <w:abstractNumId w:val="4"/>
  </w:num>
  <w:num w:numId="6">
    <w:abstractNumId w:val="18"/>
  </w:num>
  <w:num w:numId="7">
    <w:abstractNumId w:val="2"/>
  </w:num>
  <w:num w:numId="8">
    <w:abstractNumId w:val="13"/>
  </w:num>
  <w:num w:numId="9">
    <w:abstractNumId w:val="10"/>
  </w:num>
  <w:num w:numId="10">
    <w:abstractNumId w:val="15"/>
  </w:num>
  <w:num w:numId="11">
    <w:abstractNumId w:val="11"/>
  </w:num>
  <w:num w:numId="12">
    <w:abstractNumId w:val="12"/>
  </w:num>
  <w:num w:numId="13">
    <w:abstractNumId w:val="8"/>
  </w:num>
  <w:num w:numId="14">
    <w:abstractNumId w:val="16"/>
  </w:num>
  <w:num w:numId="15">
    <w:abstractNumId w:val="7"/>
  </w:num>
  <w:num w:numId="16">
    <w:abstractNumId w:val="17"/>
  </w:num>
  <w:num w:numId="17">
    <w:abstractNumId w:val="5"/>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C"/>
    <w:rsid w:val="0000541B"/>
    <w:rsid w:val="0003151B"/>
    <w:rsid w:val="000C510B"/>
    <w:rsid w:val="00103D7B"/>
    <w:rsid w:val="00113136"/>
    <w:rsid w:val="00116770"/>
    <w:rsid w:val="00117CC9"/>
    <w:rsid w:val="001469CB"/>
    <w:rsid w:val="001775A6"/>
    <w:rsid w:val="00181057"/>
    <w:rsid w:val="001A1DCF"/>
    <w:rsid w:val="001F45E5"/>
    <w:rsid w:val="00210E0E"/>
    <w:rsid w:val="0021495E"/>
    <w:rsid w:val="002706A1"/>
    <w:rsid w:val="00273F67"/>
    <w:rsid w:val="002B161F"/>
    <w:rsid w:val="002D04FF"/>
    <w:rsid w:val="002D09E3"/>
    <w:rsid w:val="002E06C3"/>
    <w:rsid w:val="002E117D"/>
    <w:rsid w:val="00300259"/>
    <w:rsid w:val="003004D2"/>
    <w:rsid w:val="00323AD9"/>
    <w:rsid w:val="003272CD"/>
    <w:rsid w:val="00365829"/>
    <w:rsid w:val="003A4C2F"/>
    <w:rsid w:val="003D5AFC"/>
    <w:rsid w:val="00475E56"/>
    <w:rsid w:val="004C7609"/>
    <w:rsid w:val="004D5054"/>
    <w:rsid w:val="00506CB7"/>
    <w:rsid w:val="00507EB4"/>
    <w:rsid w:val="00515C9B"/>
    <w:rsid w:val="0057377F"/>
    <w:rsid w:val="00592AE4"/>
    <w:rsid w:val="0059709D"/>
    <w:rsid w:val="005A3FFE"/>
    <w:rsid w:val="005D0E11"/>
    <w:rsid w:val="00613243"/>
    <w:rsid w:val="00633E6B"/>
    <w:rsid w:val="00683349"/>
    <w:rsid w:val="006A108C"/>
    <w:rsid w:val="006B54CF"/>
    <w:rsid w:val="006B7D05"/>
    <w:rsid w:val="006E597F"/>
    <w:rsid w:val="006F186C"/>
    <w:rsid w:val="006F60E1"/>
    <w:rsid w:val="00715C7F"/>
    <w:rsid w:val="00754699"/>
    <w:rsid w:val="00760434"/>
    <w:rsid w:val="007806A2"/>
    <w:rsid w:val="007A7EF4"/>
    <w:rsid w:val="007B2295"/>
    <w:rsid w:val="007B3318"/>
    <w:rsid w:val="007B699E"/>
    <w:rsid w:val="007C0CAF"/>
    <w:rsid w:val="007C0E9C"/>
    <w:rsid w:val="007D27E5"/>
    <w:rsid w:val="008106D9"/>
    <w:rsid w:val="008167A0"/>
    <w:rsid w:val="00876C67"/>
    <w:rsid w:val="008B3CF5"/>
    <w:rsid w:val="008B5277"/>
    <w:rsid w:val="008C202C"/>
    <w:rsid w:val="008C3CC7"/>
    <w:rsid w:val="008E347A"/>
    <w:rsid w:val="008F6DFD"/>
    <w:rsid w:val="00931300"/>
    <w:rsid w:val="00947A94"/>
    <w:rsid w:val="009666CE"/>
    <w:rsid w:val="009703B0"/>
    <w:rsid w:val="009E6044"/>
    <w:rsid w:val="00A262FF"/>
    <w:rsid w:val="00A4205A"/>
    <w:rsid w:val="00AA271E"/>
    <w:rsid w:val="00AA50AA"/>
    <w:rsid w:val="00AB1045"/>
    <w:rsid w:val="00B00143"/>
    <w:rsid w:val="00B02187"/>
    <w:rsid w:val="00B0572A"/>
    <w:rsid w:val="00B41E01"/>
    <w:rsid w:val="00B64FDB"/>
    <w:rsid w:val="00BA4BFA"/>
    <w:rsid w:val="00BB5672"/>
    <w:rsid w:val="00BB6679"/>
    <w:rsid w:val="00BE779A"/>
    <w:rsid w:val="00C3152E"/>
    <w:rsid w:val="00C37218"/>
    <w:rsid w:val="00C76B5B"/>
    <w:rsid w:val="00C9651E"/>
    <w:rsid w:val="00CB484D"/>
    <w:rsid w:val="00D138A6"/>
    <w:rsid w:val="00D310F8"/>
    <w:rsid w:val="00D45F89"/>
    <w:rsid w:val="00D50A03"/>
    <w:rsid w:val="00D6008D"/>
    <w:rsid w:val="00D6308D"/>
    <w:rsid w:val="00D85DFB"/>
    <w:rsid w:val="00D9585F"/>
    <w:rsid w:val="00DD7097"/>
    <w:rsid w:val="00DE5374"/>
    <w:rsid w:val="00E0156A"/>
    <w:rsid w:val="00E13728"/>
    <w:rsid w:val="00E75693"/>
    <w:rsid w:val="00EA4BDC"/>
    <w:rsid w:val="00EA7E7B"/>
    <w:rsid w:val="00ED06F7"/>
    <w:rsid w:val="00ED19DD"/>
    <w:rsid w:val="00EE075B"/>
    <w:rsid w:val="00EF67B7"/>
    <w:rsid w:val="00F35865"/>
    <w:rsid w:val="00FB6D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6162"/>
  <w15:chartTrackingRefBased/>
  <w15:docId w15:val="{346C28C8-5DA3-478C-8E17-A7B6D54F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B1045"/>
  </w:style>
  <w:style w:type="paragraph" w:styleId="Nagwek1">
    <w:name w:val="heading 1"/>
    <w:basedOn w:val="Normalny"/>
    <w:next w:val="Normalny"/>
    <w:link w:val="Nagwek1Znak"/>
    <w:uiPriority w:val="9"/>
    <w:qFormat/>
    <w:rsid w:val="00AB1045"/>
    <w:pPr>
      <w:keepNext/>
      <w:keepLines/>
      <w:spacing w:before="320" w:after="40"/>
      <w:outlineLvl w:val="0"/>
    </w:pPr>
    <w:rPr>
      <w:rFonts w:asciiTheme="majorHAnsi" w:eastAsiaTheme="majorEastAsia" w:hAnsiTheme="majorHAnsi" w:cstheme="majorBidi"/>
      <w:b/>
      <w:bCs/>
      <w:caps/>
      <w:spacing w:val="4"/>
      <w:sz w:val="28"/>
      <w:szCs w:val="28"/>
    </w:rPr>
  </w:style>
  <w:style w:type="paragraph" w:styleId="Nagwek2">
    <w:name w:val="heading 2"/>
    <w:basedOn w:val="Normalny"/>
    <w:next w:val="Normalny"/>
    <w:link w:val="Nagwek2Znak"/>
    <w:uiPriority w:val="9"/>
    <w:semiHidden/>
    <w:unhideWhenUsed/>
    <w:qFormat/>
    <w:rsid w:val="00AB1045"/>
    <w:pPr>
      <w:keepNext/>
      <w:keepLines/>
      <w:spacing w:before="120" w:after="0"/>
      <w:outlineLvl w:val="1"/>
    </w:pPr>
    <w:rPr>
      <w:rFonts w:asciiTheme="majorHAnsi" w:eastAsiaTheme="majorEastAsia" w:hAnsiTheme="majorHAnsi" w:cstheme="majorBidi"/>
      <w:b/>
      <w:bCs/>
      <w:sz w:val="28"/>
      <w:szCs w:val="28"/>
    </w:rPr>
  </w:style>
  <w:style w:type="paragraph" w:styleId="Nagwek3">
    <w:name w:val="heading 3"/>
    <w:basedOn w:val="Normalny"/>
    <w:next w:val="Normalny"/>
    <w:link w:val="Nagwek3Znak"/>
    <w:uiPriority w:val="9"/>
    <w:semiHidden/>
    <w:unhideWhenUsed/>
    <w:qFormat/>
    <w:rsid w:val="00AB1045"/>
    <w:pPr>
      <w:keepNext/>
      <w:keepLines/>
      <w:spacing w:before="120" w:after="0"/>
      <w:outlineLvl w:val="2"/>
    </w:pPr>
    <w:rPr>
      <w:rFonts w:asciiTheme="majorHAnsi" w:eastAsiaTheme="majorEastAsia" w:hAnsiTheme="majorHAnsi" w:cstheme="majorBidi"/>
      <w:spacing w:val="4"/>
      <w:sz w:val="24"/>
      <w:szCs w:val="24"/>
    </w:rPr>
  </w:style>
  <w:style w:type="paragraph" w:styleId="Nagwek4">
    <w:name w:val="heading 4"/>
    <w:basedOn w:val="Normalny"/>
    <w:next w:val="Normalny"/>
    <w:link w:val="Nagwek4Znak"/>
    <w:uiPriority w:val="9"/>
    <w:semiHidden/>
    <w:unhideWhenUsed/>
    <w:qFormat/>
    <w:rsid w:val="00AB1045"/>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AB1045"/>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AB1045"/>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AB1045"/>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AB1045"/>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AB1045"/>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C0E9C"/>
    <w:pPr>
      <w:ind w:left="720"/>
      <w:contextualSpacing/>
    </w:pPr>
  </w:style>
  <w:style w:type="paragraph" w:styleId="Stopka">
    <w:name w:val="footer"/>
    <w:basedOn w:val="Normalny"/>
    <w:link w:val="StopkaZnak"/>
    <w:uiPriority w:val="99"/>
    <w:unhideWhenUsed/>
    <w:rsid w:val="007C0E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0E9C"/>
  </w:style>
  <w:style w:type="paragraph" w:styleId="Legenda">
    <w:name w:val="caption"/>
    <w:basedOn w:val="Normalny"/>
    <w:next w:val="Normalny"/>
    <w:uiPriority w:val="35"/>
    <w:unhideWhenUsed/>
    <w:qFormat/>
    <w:rsid w:val="00AB1045"/>
    <w:rPr>
      <w:b/>
      <w:bCs/>
      <w:sz w:val="18"/>
      <w:szCs w:val="18"/>
    </w:rPr>
  </w:style>
  <w:style w:type="character" w:styleId="Tekstzastpczy">
    <w:name w:val="Placeholder Text"/>
    <w:basedOn w:val="Domylnaczcionkaakapitu"/>
    <w:uiPriority w:val="99"/>
    <w:semiHidden/>
    <w:rsid w:val="00ED19DD"/>
    <w:rPr>
      <w:color w:val="808080"/>
    </w:rPr>
  </w:style>
  <w:style w:type="character" w:customStyle="1" w:styleId="Nagwek1Znak">
    <w:name w:val="Nagłówek 1 Znak"/>
    <w:basedOn w:val="Domylnaczcionkaakapitu"/>
    <w:link w:val="Nagwek1"/>
    <w:uiPriority w:val="9"/>
    <w:rsid w:val="00AB1045"/>
    <w:rPr>
      <w:rFonts w:asciiTheme="majorHAnsi" w:eastAsiaTheme="majorEastAsia" w:hAnsiTheme="majorHAnsi" w:cstheme="majorBidi"/>
      <w:b/>
      <w:bCs/>
      <w:caps/>
      <w:spacing w:val="4"/>
      <w:sz w:val="28"/>
      <w:szCs w:val="28"/>
    </w:rPr>
  </w:style>
  <w:style w:type="character" w:customStyle="1" w:styleId="Nagwek2Znak">
    <w:name w:val="Nagłówek 2 Znak"/>
    <w:basedOn w:val="Domylnaczcionkaakapitu"/>
    <w:link w:val="Nagwek2"/>
    <w:uiPriority w:val="9"/>
    <w:semiHidden/>
    <w:rsid w:val="00AB1045"/>
    <w:rPr>
      <w:rFonts w:asciiTheme="majorHAnsi" w:eastAsiaTheme="majorEastAsia" w:hAnsiTheme="majorHAnsi" w:cstheme="majorBidi"/>
      <w:b/>
      <w:bCs/>
      <w:sz w:val="28"/>
      <w:szCs w:val="28"/>
    </w:rPr>
  </w:style>
  <w:style w:type="character" w:customStyle="1" w:styleId="Nagwek3Znak">
    <w:name w:val="Nagłówek 3 Znak"/>
    <w:basedOn w:val="Domylnaczcionkaakapitu"/>
    <w:link w:val="Nagwek3"/>
    <w:uiPriority w:val="9"/>
    <w:semiHidden/>
    <w:rsid w:val="00AB1045"/>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AB1045"/>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AB1045"/>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AB1045"/>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AB1045"/>
    <w:rPr>
      <w:i/>
      <w:iCs/>
    </w:rPr>
  </w:style>
  <w:style w:type="character" w:customStyle="1" w:styleId="Nagwek8Znak">
    <w:name w:val="Nagłówek 8 Znak"/>
    <w:basedOn w:val="Domylnaczcionkaakapitu"/>
    <w:link w:val="Nagwek8"/>
    <w:uiPriority w:val="9"/>
    <w:semiHidden/>
    <w:rsid w:val="00AB1045"/>
    <w:rPr>
      <w:b/>
      <w:bCs/>
    </w:rPr>
  </w:style>
  <w:style w:type="character" w:customStyle="1" w:styleId="Nagwek9Znak">
    <w:name w:val="Nagłówek 9 Znak"/>
    <w:basedOn w:val="Domylnaczcionkaakapitu"/>
    <w:link w:val="Nagwek9"/>
    <w:uiPriority w:val="9"/>
    <w:semiHidden/>
    <w:rsid w:val="00AB1045"/>
    <w:rPr>
      <w:i/>
      <w:iCs/>
    </w:rPr>
  </w:style>
  <w:style w:type="paragraph" w:styleId="Tytu">
    <w:name w:val="Title"/>
    <w:basedOn w:val="Normalny"/>
    <w:next w:val="Normalny"/>
    <w:link w:val="TytuZnak"/>
    <w:uiPriority w:val="10"/>
    <w:qFormat/>
    <w:rsid w:val="00AB104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AB1045"/>
    <w:rPr>
      <w:rFonts w:asciiTheme="majorHAnsi" w:eastAsiaTheme="majorEastAsia" w:hAnsiTheme="majorHAnsi" w:cstheme="majorBidi"/>
      <w:b/>
      <w:bCs/>
      <w:spacing w:val="-7"/>
      <w:sz w:val="48"/>
      <w:szCs w:val="48"/>
    </w:rPr>
  </w:style>
  <w:style w:type="paragraph" w:styleId="Podtytu">
    <w:name w:val="Subtitle"/>
    <w:basedOn w:val="Normalny"/>
    <w:next w:val="Normalny"/>
    <w:link w:val="PodtytuZnak"/>
    <w:uiPriority w:val="11"/>
    <w:qFormat/>
    <w:rsid w:val="00AB1045"/>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AB1045"/>
    <w:rPr>
      <w:rFonts w:asciiTheme="majorHAnsi" w:eastAsiaTheme="majorEastAsia" w:hAnsiTheme="majorHAnsi" w:cstheme="majorBidi"/>
      <w:sz w:val="24"/>
      <w:szCs w:val="24"/>
    </w:rPr>
  </w:style>
  <w:style w:type="character" w:styleId="Pogrubienie">
    <w:name w:val="Strong"/>
    <w:basedOn w:val="Domylnaczcionkaakapitu"/>
    <w:uiPriority w:val="22"/>
    <w:qFormat/>
    <w:rsid w:val="00AB1045"/>
    <w:rPr>
      <w:b/>
      <w:bCs/>
      <w:color w:val="auto"/>
    </w:rPr>
  </w:style>
  <w:style w:type="character" w:styleId="Uwydatnienie">
    <w:name w:val="Emphasis"/>
    <w:basedOn w:val="Domylnaczcionkaakapitu"/>
    <w:uiPriority w:val="20"/>
    <w:qFormat/>
    <w:rsid w:val="00AB1045"/>
    <w:rPr>
      <w:i/>
      <w:iCs/>
      <w:color w:val="auto"/>
    </w:rPr>
  </w:style>
  <w:style w:type="paragraph" w:styleId="Bezodstpw">
    <w:name w:val="No Spacing"/>
    <w:uiPriority w:val="1"/>
    <w:qFormat/>
    <w:rsid w:val="00AB1045"/>
    <w:pPr>
      <w:spacing w:after="0" w:line="240" w:lineRule="auto"/>
    </w:pPr>
  </w:style>
  <w:style w:type="paragraph" w:styleId="Cytat">
    <w:name w:val="Quote"/>
    <w:basedOn w:val="Normalny"/>
    <w:next w:val="Normalny"/>
    <w:link w:val="CytatZnak"/>
    <w:uiPriority w:val="29"/>
    <w:qFormat/>
    <w:rsid w:val="00AB104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AB1045"/>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AB104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AB1045"/>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AB1045"/>
    <w:rPr>
      <w:i/>
      <w:iCs/>
      <w:color w:val="auto"/>
    </w:rPr>
  </w:style>
  <w:style w:type="character" w:styleId="Wyrnienieintensywne">
    <w:name w:val="Intense Emphasis"/>
    <w:basedOn w:val="Domylnaczcionkaakapitu"/>
    <w:uiPriority w:val="21"/>
    <w:qFormat/>
    <w:rsid w:val="00AB1045"/>
    <w:rPr>
      <w:b/>
      <w:bCs/>
      <w:i/>
      <w:iCs/>
      <w:color w:val="auto"/>
    </w:rPr>
  </w:style>
  <w:style w:type="character" w:styleId="Odwoaniedelikatne">
    <w:name w:val="Subtle Reference"/>
    <w:basedOn w:val="Domylnaczcionkaakapitu"/>
    <w:uiPriority w:val="31"/>
    <w:qFormat/>
    <w:rsid w:val="00AB1045"/>
    <w:rPr>
      <w:smallCaps/>
      <w:color w:val="auto"/>
      <w:u w:val="single" w:color="7F7F7F" w:themeColor="text1" w:themeTint="80"/>
    </w:rPr>
  </w:style>
  <w:style w:type="character" w:styleId="Odwoanieintensywne">
    <w:name w:val="Intense Reference"/>
    <w:basedOn w:val="Domylnaczcionkaakapitu"/>
    <w:uiPriority w:val="32"/>
    <w:qFormat/>
    <w:rsid w:val="00AB1045"/>
    <w:rPr>
      <w:b/>
      <w:bCs/>
      <w:smallCaps/>
      <w:color w:val="auto"/>
      <w:u w:val="single"/>
    </w:rPr>
  </w:style>
  <w:style w:type="character" w:styleId="Tytuksiki">
    <w:name w:val="Book Title"/>
    <w:basedOn w:val="Domylnaczcionkaakapitu"/>
    <w:uiPriority w:val="33"/>
    <w:qFormat/>
    <w:rsid w:val="00AB1045"/>
    <w:rPr>
      <w:b/>
      <w:bCs/>
      <w:smallCaps/>
      <w:color w:val="auto"/>
    </w:rPr>
  </w:style>
  <w:style w:type="paragraph" w:styleId="Nagwekspisutreci">
    <w:name w:val="TOC Heading"/>
    <w:basedOn w:val="Nagwek1"/>
    <w:next w:val="Normalny"/>
    <w:uiPriority w:val="39"/>
    <w:semiHidden/>
    <w:unhideWhenUsed/>
    <w:qFormat/>
    <w:rsid w:val="00AB1045"/>
    <w:pPr>
      <w:outlineLvl w:val="9"/>
    </w:pPr>
  </w:style>
  <w:style w:type="paragraph" w:styleId="Tekstdymka">
    <w:name w:val="Balloon Text"/>
    <w:basedOn w:val="Normalny"/>
    <w:link w:val="TekstdymkaZnak"/>
    <w:uiPriority w:val="99"/>
    <w:semiHidden/>
    <w:unhideWhenUsed/>
    <w:rsid w:val="006B54C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B54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5</Pages>
  <Words>1315</Words>
  <Characters>7896</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44</cp:revision>
  <cp:lastPrinted>2016-10-24T17:33:00Z</cp:lastPrinted>
  <dcterms:created xsi:type="dcterms:W3CDTF">2016-10-22T19:37:00Z</dcterms:created>
  <dcterms:modified xsi:type="dcterms:W3CDTF">2016-10-26T15:18:00Z</dcterms:modified>
</cp:coreProperties>
</file>