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4CF5C" w14:textId="6F2C396B" w:rsidR="005534AA" w:rsidRDefault="00B0432F">
      <w:r>
        <w:t>Notes from Duke DS+ session on NLP for covid literatures</w:t>
      </w:r>
    </w:p>
    <w:p w14:paraId="0EA3A6C6" w14:textId="23AE9B22" w:rsidR="00B0432F" w:rsidRDefault="00B0432F">
      <w:r>
        <w:t xml:space="preserve">Document classification: </w:t>
      </w:r>
    </w:p>
    <w:p w14:paraId="7C82228B" w14:textId="77B59F34" w:rsidR="00B0432F" w:rsidRDefault="00B0432F" w:rsidP="00B0432F">
      <w:pPr>
        <w:pStyle w:val="ListParagraph"/>
        <w:numPr>
          <w:ilvl w:val="0"/>
          <w:numId w:val="1"/>
        </w:numPr>
      </w:pPr>
      <w:r>
        <w:t>Sentiment analysis: binary classification problem (binary classification is easier so generally start here)</w:t>
      </w:r>
    </w:p>
    <w:p w14:paraId="0DA98ACD" w14:textId="762FC4D5" w:rsidR="00B0432F" w:rsidRDefault="00B0432F" w:rsidP="00B0432F">
      <w:pPr>
        <w:pStyle w:val="ListParagraph"/>
        <w:numPr>
          <w:ilvl w:val="0"/>
          <w:numId w:val="1"/>
        </w:numPr>
      </w:pPr>
      <w:r>
        <w:t>Data screening: label as relevant or not-relevant, useful as a preprocessing step for other things</w:t>
      </w:r>
    </w:p>
    <w:sectPr w:rsidR="00B0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3620A"/>
    <w:multiLevelType w:val="hybridMultilevel"/>
    <w:tmpl w:val="8AB84A04"/>
    <w:lvl w:ilvl="0" w:tplc="9552D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4F"/>
    <w:rsid w:val="0026203A"/>
    <w:rsid w:val="004859C4"/>
    <w:rsid w:val="004B6BA7"/>
    <w:rsid w:val="005534AA"/>
    <w:rsid w:val="0063724F"/>
    <w:rsid w:val="00B0432F"/>
    <w:rsid w:val="00D5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7E19"/>
  <w15:chartTrackingRefBased/>
  <w15:docId w15:val="{DFBB75F1-29E7-4DBC-96BB-F088BCDC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Mohl</dc:creator>
  <cp:keywords/>
  <dc:description/>
  <cp:lastModifiedBy>Jeff Mohl</cp:lastModifiedBy>
  <cp:revision>2</cp:revision>
  <dcterms:created xsi:type="dcterms:W3CDTF">2020-07-07T20:15:00Z</dcterms:created>
  <dcterms:modified xsi:type="dcterms:W3CDTF">2020-07-08T00:41:00Z</dcterms:modified>
</cp:coreProperties>
</file>