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10"/>
        <w:tblW w:w="1040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  <w:gridCol w:w="6965"/>
      </w:tblGrid>
      <w:tr w:rsidR="002F1CE0" w:rsidRPr="002F1CE0" w:rsidTr="002F1CE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40"/>
                <w:szCs w:val="21"/>
                <w:lang w:eastAsia="pt-BR"/>
              </w:rPr>
            </w:pPr>
            <w:r w:rsidRPr="002F1CE0">
              <w:rPr>
                <w:rFonts w:ascii="Segoe UI" w:eastAsia="Times New Roman" w:hAnsi="Segoe UI" w:cs="Segoe UI"/>
                <w:b/>
                <w:bCs/>
                <w:color w:val="374151"/>
                <w:sz w:val="40"/>
                <w:szCs w:val="21"/>
                <w:lang w:eastAsia="pt-BR"/>
              </w:rPr>
              <w:t>Opção</w:t>
            </w:r>
          </w:p>
        </w:tc>
        <w:tc>
          <w:tcPr>
            <w:tcW w:w="69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40"/>
                <w:szCs w:val="21"/>
                <w:lang w:eastAsia="pt-BR"/>
              </w:rPr>
            </w:pPr>
            <w:r w:rsidRPr="002F1CE0">
              <w:rPr>
                <w:rFonts w:ascii="Segoe UI" w:eastAsia="Times New Roman" w:hAnsi="Segoe UI" w:cs="Segoe UI"/>
                <w:b/>
                <w:bCs/>
                <w:color w:val="374151"/>
                <w:sz w:val="40"/>
                <w:szCs w:val="21"/>
                <w:lang w:eastAsia="pt-BR"/>
              </w:rPr>
              <w:t>Descrição</w:t>
            </w:r>
          </w:p>
        </w:tc>
      </w:tr>
      <w:tr w:rsidR="002F1CE0" w:rsidRPr="002F1CE0" w:rsidTr="002F1C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</w:pPr>
            <w:proofErr w:type="spellStart"/>
            <w:proofErr w:type="gram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padding</w:t>
            </w:r>
            <w:proofErr w:type="spellEnd"/>
            <w:proofErr w:type="gram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: valor;</w:t>
            </w:r>
          </w:p>
        </w:tc>
        <w:tc>
          <w:tcPr>
            <w:tcW w:w="69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</w:pPr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Define o valor de </w:t>
            </w:r>
            <w:proofErr w:type="spell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padding</w:t>
            </w:r>
            <w:proofErr w:type="spell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 para todos os quatro lados (top, </w:t>
            </w:r>
            <w:proofErr w:type="spell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right</w:t>
            </w:r>
            <w:proofErr w:type="spell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, </w:t>
            </w:r>
            <w:proofErr w:type="spell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bottom</w:t>
            </w:r>
            <w:proofErr w:type="spell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, </w:t>
            </w:r>
            <w:proofErr w:type="spell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left</w:t>
            </w:r>
            <w:proofErr w:type="spellEnd"/>
            <w:proofErr w:type="gram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)</w:t>
            </w:r>
            <w:proofErr w:type="gramEnd"/>
          </w:p>
        </w:tc>
      </w:tr>
      <w:tr w:rsidR="002F1CE0" w:rsidRPr="002F1CE0" w:rsidTr="002F1C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</w:pPr>
            <w:proofErr w:type="spellStart"/>
            <w:proofErr w:type="gram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padding</w:t>
            </w:r>
            <w:proofErr w:type="spellEnd"/>
            <w:proofErr w:type="gram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-top: valor;</w:t>
            </w:r>
          </w:p>
        </w:tc>
        <w:tc>
          <w:tcPr>
            <w:tcW w:w="69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</w:pPr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Define o valor de </w:t>
            </w:r>
            <w:proofErr w:type="spell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padding</w:t>
            </w:r>
            <w:proofErr w:type="spell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 para o topo</w:t>
            </w:r>
          </w:p>
        </w:tc>
      </w:tr>
      <w:tr w:rsidR="002F1CE0" w:rsidRPr="002F1CE0" w:rsidTr="002F1C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</w:pPr>
            <w:proofErr w:type="spellStart"/>
            <w:proofErr w:type="gram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padding</w:t>
            </w:r>
            <w:proofErr w:type="gram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-right</w:t>
            </w:r>
            <w:proofErr w:type="spell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: valor;</w:t>
            </w:r>
          </w:p>
        </w:tc>
        <w:tc>
          <w:tcPr>
            <w:tcW w:w="69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</w:pPr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Define o valor de </w:t>
            </w:r>
            <w:proofErr w:type="spell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padding</w:t>
            </w:r>
            <w:proofErr w:type="spell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 para a direita</w:t>
            </w:r>
          </w:p>
        </w:tc>
      </w:tr>
      <w:tr w:rsidR="002F1CE0" w:rsidRPr="002F1CE0" w:rsidTr="002F1C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</w:pPr>
            <w:proofErr w:type="spellStart"/>
            <w:proofErr w:type="gram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padding</w:t>
            </w:r>
            <w:proofErr w:type="gram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-bottom</w:t>
            </w:r>
            <w:proofErr w:type="spell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: valor;</w:t>
            </w:r>
          </w:p>
        </w:tc>
        <w:tc>
          <w:tcPr>
            <w:tcW w:w="69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</w:pPr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Define o valor de </w:t>
            </w:r>
            <w:proofErr w:type="spell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padding</w:t>
            </w:r>
            <w:proofErr w:type="spell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 para a parte inferior</w:t>
            </w:r>
          </w:p>
        </w:tc>
      </w:tr>
      <w:tr w:rsidR="002F1CE0" w:rsidRPr="002F1CE0" w:rsidTr="002F1C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</w:pPr>
            <w:proofErr w:type="spellStart"/>
            <w:proofErr w:type="gram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padding</w:t>
            </w:r>
            <w:proofErr w:type="gram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-left</w:t>
            </w:r>
            <w:proofErr w:type="spell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: valor;</w:t>
            </w:r>
          </w:p>
        </w:tc>
        <w:tc>
          <w:tcPr>
            <w:tcW w:w="69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</w:pPr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Define o valor de </w:t>
            </w:r>
            <w:proofErr w:type="spell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padding</w:t>
            </w:r>
            <w:proofErr w:type="spell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 para a esquerda</w:t>
            </w:r>
          </w:p>
        </w:tc>
      </w:tr>
      <w:tr w:rsidR="002F1CE0" w:rsidRPr="002F1CE0" w:rsidTr="002F1C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</w:pPr>
            <w:proofErr w:type="spellStart"/>
            <w:proofErr w:type="gram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padding</w:t>
            </w:r>
            <w:proofErr w:type="spellEnd"/>
            <w:proofErr w:type="gram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: valor1 </w:t>
            </w:r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lastRenderedPageBreak/>
              <w:t>valor2;</w:t>
            </w:r>
          </w:p>
        </w:tc>
        <w:tc>
          <w:tcPr>
            <w:tcW w:w="69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</w:pPr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lastRenderedPageBreak/>
              <w:t xml:space="preserve">Define o valor de </w:t>
            </w:r>
            <w:proofErr w:type="spell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padding</w:t>
            </w:r>
            <w:proofErr w:type="spell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 para o </w:t>
            </w:r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lastRenderedPageBreak/>
              <w:t>topo/baixo e para a direita/esquerda</w:t>
            </w:r>
          </w:p>
        </w:tc>
      </w:tr>
      <w:tr w:rsidR="002F1CE0" w:rsidRPr="002F1CE0" w:rsidTr="002F1C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</w:pPr>
            <w:proofErr w:type="spellStart"/>
            <w:proofErr w:type="gram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lastRenderedPageBreak/>
              <w:t>padding</w:t>
            </w:r>
            <w:proofErr w:type="spellEnd"/>
            <w:proofErr w:type="gram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: valor1 valor2 valor3;</w:t>
            </w:r>
          </w:p>
        </w:tc>
        <w:tc>
          <w:tcPr>
            <w:tcW w:w="69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</w:pPr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Define o valor de </w:t>
            </w:r>
            <w:proofErr w:type="spell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padding</w:t>
            </w:r>
            <w:proofErr w:type="spell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 para o topo, </w:t>
            </w:r>
            <w:proofErr w:type="gram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direita/esquerda</w:t>
            </w:r>
            <w:proofErr w:type="gram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 e inferior</w:t>
            </w:r>
          </w:p>
        </w:tc>
      </w:tr>
      <w:tr w:rsidR="002F1CE0" w:rsidRPr="002F1CE0" w:rsidTr="002F1C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</w:pPr>
            <w:proofErr w:type="spellStart"/>
            <w:proofErr w:type="gram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padding</w:t>
            </w:r>
            <w:proofErr w:type="spellEnd"/>
            <w:proofErr w:type="gram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: valor1 valor2 valor3 valor4;</w:t>
            </w:r>
          </w:p>
        </w:tc>
        <w:tc>
          <w:tcPr>
            <w:tcW w:w="69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</w:pPr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Define o valor de </w:t>
            </w:r>
            <w:proofErr w:type="spell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padding</w:t>
            </w:r>
            <w:proofErr w:type="spell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 para o topo, direita, inferior e </w:t>
            </w:r>
            <w:proofErr w:type="gram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esquerda</w:t>
            </w:r>
            <w:proofErr w:type="gramEnd"/>
          </w:p>
        </w:tc>
      </w:tr>
      <w:tr w:rsidR="002F1CE0" w:rsidRPr="002F1CE0" w:rsidTr="002F1C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</w:pPr>
            <w:proofErr w:type="spellStart"/>
            <w:proofErr w:type="gram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padding</w:t>
            </w:r>
            <w:proofErr w:type="spellEnd"/>
            <w:proofErr w:type="gram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: valor1% valor2%;</w:t>
            </w:r>
          </w:p>
        </w:tc>
        <w:tc>
          <w:tcPr>
            <w:tcW w:w="69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</w:pPr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Define o valor de </w:t>
            </w:r>
            <w:proofErr w:type="spell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padding</w:t>
            </w:r>
            <w:proofErr w:type="spell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 em porcentagem para o topo/baixo e </w:t>
            </w:r>
            <w:proofErr w:type="gram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direita/esquerda</w:t>
            </w:r>
            <w:proofErr w:type="gramEnd"/>
          </w:p>
        </w:tc>
      </w:tr>
      <w:tr w:rsidR="002F1CE0" w:rsidRPr="002F1CE0" w:rsidTr="002F1C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</w:pPr>
            <w:proofErr w:type="spellStart"/>
            <w:proofErr w:type="gram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padding</w:t>
            </w:r>
            <w:proofErr w:type="spellEnd"/>
            <w:proofErr w:type="gram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: valor1% valor2% valor3%;</w:t>
            </w:r>
          </w:p>
        </w:tc>
        <w:tc>
          <w:tcPr>
            <w:tcW w:w="69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</w:pPr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Define o valor de </w:t>
            </w:r>
            <w:proofErr w:type="spell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padding</w:t>
            </w:r>
            <w:proofErr w:type="spell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 em porcentagem para o topo, </w:t>
            </w:r>
            <w:proofErr w:type="gram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direita/esquerda</w:t>
            </w:r>
            <w:proofErr w:type="gram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 e inferior</w:t>
            </w:r>
          </w:p>
        </w:tc>
      </w:tr>
      <w:tr w:rsidR="002F1CE0" w:rsidRPr="002F1CE0" w:rsidTr="002F1CE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</w:pPr>
            <w:proofErr w:type="spellStart"/>
            <w:proofErr w:type="gram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padding</w:t>
            </w:r>
            <w:proofErr w:type="spellEnd"/>
            <w:proofErr w:type="gram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: valor1% valor2% valor3% valor4%;</w:t>
            </w:r>
          </w:p>
        </w:tc>
        <w:tc>
          <w:tcPr>
            <w:tcW w:w="692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F1CE0" w:rsidRPr="002F1CE0" w:rsidRDefault="002F1CE0" w:rsidP="002F1CE0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</w:pPr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Define o valor de </w:t>
            </w:r>
            <w:proofErr w:type="spell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padding</w:t>
            </w:r>
            <w:proofErr w:type="spellEnd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 xml:space="preserve"> em porcentagem para o topo, direita, inferior e </w:t>
            </w:r>
            <w:proofErr w:type="gramStart"/>
            <w:r w:rsidRPr="002F1CE0">
              <w:rPr>
                <w:rFonts w:ascii="Segoe UI" w:eastAsia="Times New Roman" w:hAnsi="Segoe UI" w:cs="Segoe UI"/>
                <w:color w:val="374151"/>
                <w:sz w:val="40"/>
                <w:szCs w:val="21"/>
                <w:lang w:eastAsia="pt-BR"/>
              </w:rPr>
              <w:t>esquerda</w:t>
            </w:r>
            <w:proofErr w:type="gramEnd"/>
          </w:p>
        </w:tc>
      </w:tr>
    </w:tbl>
    <w:p w:rsidR="00AD66EA" w:rsidRDefault="00AD66EA" w:rsidP="002F1CE0">
      <w:pPr>
        <w:rPr>
          <w:sz w:val="44"/>
        </w:rPr>
      </w:pPr>
    </w:p>
    <w:p w:rsidR="00E555B2" w:rsidRDefault="00356E99" w:rsidP="002F1CE0">
      <w:pPr>
        <w:rPr>
          <w:sz w:val="44"/>
        </w:rPr>
      </w:pPr>
      <w:bookmarkStart w:id="0" w:name="_GoBack"/>
      <w:bookmarkEnd w:id="0"/>
      <w:r>
        <w:rPr>
          <w:sz w:val="44"/>
        </w:rPr>
        <w:t>BOOTSTRAP</w:t>
      </w:r>
    </w:p>
    <w:tbl>
      <w:tblPr>
        <w:tblW w:w="9795" w:type="dxa"/>
        <w:tblCellSpacing w:w="15" w:type="dxa"/>
        <w:tblInd w:w="-58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7544"/>
      </w:tblGrid>
      <w:tr w:rsidR="00356E99" w:rsidRPr="00356E99" w:rsidTr="00356E9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56E99" w:rsidRPr="00356E99" w:rsidRDefault="00356E99" w:rsidP="00356E9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</w:pPr>
            <w:r w:rsidRPr="00356E9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  <w:t>Classe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56E99" w:rsidRPr="00356E99" w:rsidRDefault="00356E99" w:rsidP="00356E9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</w:pPr>
            <w:r w:rsidRPr="00356E9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  <w:t>Descrição</w:t>
            </w:r>
          </w:p>
        </w:tc>
      </w:tr>
      <w:tr w:rsidR="00356E99" w:rsidRPr="00356E99" w:rsidTr="00356E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56E99" w:rsidRPr="00356E99" w:rsidRDefault="00356E99" w:rsidP="00356E9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gramStart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p-1</w:t>
            </w:r>
            <w:proofErr w:type="gramEnd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, p-2, p-3, p-4, p-5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56E99" w:rsidRPr="00356E99" w:rsidRDefault="00356E99" w:rsidP="00356E9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Define o valor de </w:t>
            </w:r>
            <w:proofErr w:type="spellStart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padding</w:t>
            </w:r>
            <w:proofErr w:type="spellEnd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 para todos os quatro lados (top, </w:t>
            </w:r>
            <w:proofErr w:type="spellStart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right</w:t>
            </w:r>
            <w:proofErr w:type="spellEnd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bottom</w:t>
            </w:r>
            <w:proofErr w:type="spellEnd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left</w:t>
            </w:r>
            <w:proofErr w:type="spellEnd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) em uma escala de 1 a </w:t>
            </w:r>
            <w:proofErr w:type="gramStart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5</w:t>
            </w:r>
            <w:proofErr w:type="gramEnd"/>
          </w:p>
        </w:tc>
      </w:tr>
      <w:tr w:rsidR="00356E99" w:rsidRPr="00356E99" w:rsidTr="00356E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56E99" w:rsidRPr="00356E99" w:rsidRDefault="00356E99" w:rsidP="00356E9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gramStart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pt</w:t>
            </w:r>
            <w:proofErr w:type="gramEnd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-1, pt-2, pt-3, pt-4, pt-5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56E99" w:rsidRPr="00356E99" w:rsidRDefault="00356E99" w:rsidP="00356E9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Define o valor de </w:t>
            </w:r>
            <w:proofErr w:type="spellStart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padding</w:t>
            </w:r>
            <w:proofErr w:type="spellEnd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 para o topo em uma escala de 1 a 5</w:t>
            </w:r>
          </w:p>
        </w:tc>
      </w:tr>
      <w:tr w:rsidR="00356E99" w:rsidRPr="00356E99" w:rsidTr="00356E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56E99" w:rsidRPr="00356E99" w:rsidRDefault="00356E99" w:rsidP="00356E9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gramStart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pr</w:t>
            </w:r>
            <w:proofErr w:type="gramEnd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-1, pr-2, pr-3, pr-4, pr-5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56E99" w:rsidRPr="00356E99" w:rsidRDefault="00356E99" w:rsidP="00356E9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Define o valor de </w:t>
            </w:r>
            <w:proofErr w:type="spellStart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padding</w:t>
            </w:r>
            <w:proofErr w:type="spellEnd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 para a direita em uma escala de 1 a 5</w:t>
            </w:r>
          </w:p>
        </w:tc>
      </w:tr>
      <w:tr w:rsidR="00356E99" w:rsidRPr="00356E99" w:rsidTr="00356E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56E99" w:rsidRPr="00356E99" w:rsidRDefault="00356E99" w:rsidP="00356E9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gramStart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pb</w:t>
            </w:r>
            <w:proofErr w:type="gramEnd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-1, pb-2, pb-3, pb-4, pb-5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56E99" w:rsidRPr="00356E99" w:rsidRDefault="00356E99" w:rsidP="00356E9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Define o valor de </w:t>
            </w:r>
            <w:proofErr w:type="spellStart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padding</w:t>
            </w:r>
            <w:proofErr w:type="spellEnd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 para a parte inferior em uma escala de 1 a 5</w:t>
            </w:r>
          </w:p>
        </w:tc>
      </w:tr>
      <w:tr w:rsidR="00356E99" w:rsidRPr="00356E99" w:rsidTr="00356E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56E99" w:rsidRPr="00356E99" w:rsidRDefault="00356E99" w:rsidP="00356E9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gramStart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pl</w:t>
            </w:r>
            <w:proofErr w:type="gramEnd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-1, pl-2, pl-3, pl-4, pl-5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56E99" w:rsidRPr="00356E99" w:rsidRDefault="00356E99" w:rsidP="00356E9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Define o valor de </w:t>
            </w:r>
            <w:proofErr w:type="spellStart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padding</w:t>
            </w:r>
            <w:proofErr w:type="spellEnd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 para a esquerda em uma escala de 1 a 5</w:t>
            </w:r>
          </w:p>
        </w:tc>
      </w:tr>
      <w:tr w:rsidR="00356E99" w:rsidRPr="00356E99" w:rsidTr="00356E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56E99" w:rsidRPr="00356E99" w:rsidRDefault="00356E99" w:rsidP="00356E9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gramStart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px</w:t>
            </w:r>
            <w:proofErr w:type="gramEnd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-1, px-2, px-3, px-4, px-5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56E99" w:rsidRPr="00356E99" w:rsidRDefault="00356E99" w:rsidP="00356E9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Define o valor de </w:t>
            </w:r>
            <w:proofErr w:type="spellStart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padding</w:t>
            </w:r>
            <w:proofErr w:type="spellEnd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 para a direita e esquerda em uma escala de 1 a 5</w:t>
            </w:r>
          </w:p>
        </w:tc>
      </w:tr>
      <w:tr w:rsidR="00356E99" w:rsidRPr="00356E99" w:rsidTr="00356E9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56E99" w:rsidRPr="00356E99" w:rsidRDefault="00356E99" w:rsidP="00356E9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gramStart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py</w:t>
            </w:r>
            <w:proofErr w:type="gramEnd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-1, py-2, py-3, py-4, </w:t>
            </w:r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lastRenderedPageBreak/>
              <w:t>py-5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56E99" w:rsidRPr="00356E99" w:rsidRDefault="00356E99" w:rsidP="00356E9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lastRenderedPageBreak/>
              <w:t xml:space="preserve">Define o valor de </w:t>
            </w:r>
            <w:proofErr w:type="spellStart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padding</w:t>
            </w:r>
            <w:proofErr w:type="spellEnd"/>
            <w:r w:rsidRPr="00356E99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 para o topo e inferior em uma escala de 1 a 5</w:t>
            </w:r>
          </w:p>
        </w:tc>
      </w:tr>
    </w:tbl>
    <w:p w:rsidR="00356E99" w:rsidRDefault="00356E99" w:rsidP="002F1CE0">
      <w:pPr>
        <w:rPr>
          <w:sz w:val="44"/>
        </w:rPr>
      </w:pPr>
    </w:p>
    <w:tbl>
      <w:tblPr>
        <w:tblpPr w:leftFromText="141" w:rightFromText="141" w:horzAnchor="margin" w:tblpXSpec="center" w:tblpY="-1410"/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8333"/>
      </w:tblGrid>
      <w:tr w:rsidR="00AD66EA" w:rsidRPr="00AD66EA" w:rsidTr="00AD66E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</w:pPr>
            <w:r w:rsidRPr="00AD66E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  <w:t>Classe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</w:pPr>
            <w:r w:rsidRPr="00AD66E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  <w:t>Descrição</w:t>
            </w:r>
          </w:p>
        </w:tc>
      </w:tr>
      <w:tr w:rsidR="00AD66EA" w:rsidRPr="00AD66EA" w:rsidTr="00AD66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lastRenderedPageBreak/>
              <w:t>bg</w:t>
            </w:r>
            <w:proofErr w:type="gramEnd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-primary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Define a cor de fundo como a cor primária do tema</w:t>
            </w:r>
          </w:p>
        </w:tc>
      </w:tr>
      <w:tr w:rsidR="00AD66EA" w:rsidRPr="00AD66EA" w:rsidTr="00AD66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bg</w:t>
            </w:r>
            <w:proofErr w:type="gramEnd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-secondary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Define a cor de fundo como a cor secundária do tema</w:t>
            </w:r>
          </w:p>
        </w:tc>
      </w:tr>
      <w:tr w:rsidR="00AD66EA" w:rsidRPr="00AD66EA" w:rsidTr="00AD66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bg</w:t>
            </w:r>
            <w:proofErr w:type="gramEnd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-success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Define a cor de fundo como verde, indicando </w:t>
            </w:r>
            <w:proofErr w:type="gramStart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sucesso</w:t>
            </w:r>
            <w:proofErr w:type="gramEnd"/>
          </w:p>
        </w:tc>
      </w:tr>
      <w:tr w:rsidR="00AD66EA" w:rsidRPr="00AD66EA" w:rsidTr="00AD66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bg</w:t>
            </w:r>
            <w:proofErr w:type="gramEnd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-danger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Define a cor de fundo como vermelho, indicando </w:t>
            </w:r>
            <w:proofErr w:type="gramStart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perigo</w:t>
            </w:r>
            <w:proofErr w:type="gramEnd"/>
          </w:p>
        </w:tc>
      </w:tr>
      <w:tr w:rsidR="00AD66EA" w:rsidRPr="00AD66EA" w:rsidTr="00AD66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bg</w:t>
            </w:r>
            <w:proofErr w:type="gramEnd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-warning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Define a cor de fundo como amarelo, indicando </w:t>
            </w:r>
            <w:proofErr w:type="gramStart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aviso</w:t>
            </w:r>
            <w:proofErr w:type="gramEnd"/>
          </w:p>
        </w:tc>
      </w:tr>
      <w:tr w:rsidR="00AD66EA" w:rsidRPr="00AD66EA" w:rsidTr="00AD66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bg</w:t>
            </w:r>
            <w:proofErr w:type="gramEnd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-info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Define a cor de fundo como azul claro, indicando </w:t>
            </w:r>
            <w:proofErr w:type="gramStart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informação</w:t>
            </w:r>
            <w:proofErr w:type="gramEnd"/>
          </w:p>
        </w:tc>
      </w:tr>
      <w:tr w:rsidR="00AD66EA" w:rsidRPr="00AD66EA" w:rsidTr="00AD66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bg</w:t>
            </w:r>
            <w:proofErr w:type="spellEnd"/>
            <w:proofErr w:type="gramEnd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-light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Define a cor de fundo como uma cor clara, geralmente usada como fundo de </w:t>
            </w:r>
            <w:proofErr w:type="gramStart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conteúdo</w:t>
            </w:r>
            <w:proofErr w:type="gramEnd"/>
          </w:p>
        </w:tc>
      </w:tr>
      <w:tr w:rsidR="00AD66EA" w:rsidRPr="00AD66EA" w:rsidTr="00AD66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bg</w:t>
            </w:r>
            <w:proofErr w:type="gramEnd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-dark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Define a cor de fundo como uma cor escura, geralmente usada como fundo de </w:t>
            </w:r>
            <w:proofErr w:type="gramStart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cabeçalhos</w:t>
            </w:r>
            <w:proofErr w:type="gramEnd"/>
          </w:p>
        </w:tc>
      </w:tr>
      <w:tr w:rsidR="00AD66EA" w:rsidRPr="00AD66EA" w:rsidTr="00AD66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text</w:t>
            </w:r>
            <w:proofErr w:type="gramEnd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-primary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Define a cor do texto como a cor primária do tema</w:t>
            </w:r>
          </w:p>
        </w:tc>
      </w:tr>
      <w:tr w:rsidR="00AD66EA" w:rsidRPr="00AD66EA" w:rsidTr="00AD66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text</w:t>
            </w:r>
            <w:proofErr w:type="gramEnd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-secondary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Define a cor do texto como a cor secundária do tema</w:t>
            </w:r>
          </w:p>
        </w:tc>
      </w:tr>
      <w:tr w:rsidR="00AD66EA" w:rsidRPr="00AD66EA" w:rsidTr="00AD66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lastRenderedPageBreak/>
              <w:t>text</w:t>
            </w:r>
            <w:proofErr w:type="gramEnd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-success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Define a cor do texto como verde</w:t>
            </w:r>
          </w:p>
        </w:tc>
      </w:tr>
      <w:tr w:rsidR="00AD66EA" w:rsidRPr="00AD66EA" w:rsidTr="00AD66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text</w:t>
            </w:r>
            <w:proofErr w:type="gramEnd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-danger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Define a cor do texto como vermelho</w:t>
            </w:r>
          </w:p>
        </w:tc>
      </w:tr>
      <w:tr w:rsidR="00AD66EA" w:rsidRPr="00AD66EA" w:rsidTr="00AD66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text</w:t>
            </w:r>
            <w:proofErr w:type="gramEnd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-warning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Define a cor do texto como amarelo</w:t>
            </w:r>
          </w:p>
        </w:tc>
      </w:tr>
      <w:tr w:rsidR="00AD66EA" w:rsidRPr="00AD66EA" w:rsidTr="00AD66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text</w:t>
            </w:r>
            <w:proofErr w:type="gramEnd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-info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Define a cor do texto como azul claro</w:t>
            </w:r>
          </w:p>
        </w:tc>
      </w:tr>
      <w:tr w:rsidR="00AD66EA" w:rsidRPr="00AD66EA" w:rsidTr="00AD66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text</w:t>
            </w:r>
            <w:proofErr w:type="spellEnd"/>
            <w:proofErr w:type="gramEnd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-light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Define a cor do texto como uma cor clara</w:t>
            </w:r>
          </w:p>
        </w:tc>
      </w:tr>
      <w:tr w:rsidR="00AD66EA" w:rsidRPr="00AD66EA" w:rsidTr="00AD66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text</w:t>
            </w:r>
            <w:proofErr w:type="gramEnd"/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-dark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D66EA" w:rsidRPr="00AD66EA" w:rsidRDefault="00AD66EA" w:rsidP="00AD66EA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AD66E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Define a cor do texto como uma cor escura</w:t>
            </w:r>
          </w:p>
        </w:tc>
      </w:tr>
    </w:tbl>
    <w:p w:rsidR="00AD66EA" w:rsidRPr="002F1CE0" w:rsidRDefault="00AD66EA" w:rsidP="002F1CE0">
      <w:pPr>
        <w:rPr>
          <w:sz w:val="44"/>
        </w:rPr>
      </w:pPr>
    </w:p>
    <w:sectPr w:rsidR="00AD66EA" w:rsidRPr="002F1CE0" w:rsidSect="002F1CE0">
      <w:pgSz w:w="11906" w:h="16838"/>
      <w:pgMar w:top="1417" w:right="1701" w:bottom="1417" w:left="1701" w:header="142" w:footer="1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2D8" w:rsidRDefault="002952D8" w:rsidP="002F1CE0">
      <w:pPr>
        <w:spacing w:after="0" w:line="240" w:lineRule="auto"/>
      </w:pPr>
      <w:r>
        <w:separator/>
      </w:r>
    </w:p>
  </w:endnote>
  <w:endnote w:type="continuationSeparator" w:id="0">
    <w:p w:rsidR="002952D8" w:rsidRDefault="002952D8" w:rsidP="002F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2D8" w:rsidRDefault="002952D8" w:rsidP="002F1CE0">
      <w:pPr>
        <w:spacing w:after="0" w:line="240" w:lineRule="auto"/>
      </w:pPr>
      <w:r>
        <w:separator/>
      </w:r>
    </w:p>
  </w:footnote>
  <w:footnote w:type="continuationSeparator" w:id="0">
    <w:p w:rsidR="002952D8" w:rsidRDefault="002952D8" w:rsidP="002F1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CE0"/>
    <w:rsid w:val="002952D8"/>
    <w:rsid w:val="002F1CE0"/>
    <w:rsid w:val="00356E99"/>
    <w:rsid w:val="00461BF3"/>
    <w:rsid w:val="00801CDD"/>
    <w:rsid w:val="00AD66EA"/>
    <w:rsid w:val="00B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1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1CE0"/>
  </w:style>
  <w:style w:type="paragraph" w:styleId="Rodap">
    <w:name w:val="footer"/>
    <w:basedOn w:val="Normal"/>
    <w:link w:val="RodapChar"/>
    <w:uiPriority w:val="99"/>
    <w:unhideWhenUsed/>
    <w:rsid w:val="002F1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1C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1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1CE0"/>
  </w:style>
  <w:style w:type="paragraph" w:styleId="Rodap">
    <w:name w:val="footer"/>
    <w:basedOn w:val="Normal"/>
    <w:link w:val="RodapChar"/>
    <w:uiPriority w:val="99"/>
    <w:unhideWhenUsed/>
    <w:rsid w:val="002F1C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1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436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JOTA CONSULTORIA</dc:creator>
  <cp:lastModifiedBy>JOTA CONSULTORIA</cp:lastModifiedBy>
  <cp:revision>3</cp:revision>
  <dcterms:created xsi:type="dcterms:W3CDTF">2023-04-28T16:45:00Z</dcterms:created>
  <dcterms:modified xsi:type="dcterms:W3CDTF">2023-04-28T16:58:00Z</dcterms:modified>
</cp:coreProperties>
</file>