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7FA4" w14:textId="77777777" w:rsidR="00B368EF" w:rsidRDefault="00B368EF"/>
    <w:p w14:paraId="4BFE4E7D" w14:textId="77777777" w:rsidR="00B368EF" w:rsidRDefault="00B368EF">
      <w:r>
        <w:t xml:space="preserve">¿Qué es un proceso? </w:t>
      </w:r>
    </w:p>
    <w:p w14:paraId="6C912F54" w14:textId="6470598A" w:rsidR="00B04032" w:rsidRDefault="00B368EF">
      <w:r>
        <w:t xml:space="preserve">Es un </w:t>
      </w:r>
      <w:proofErr w:type="spellStart"/>
      <w:r>
        <w:t>cojunto</w:t>
      </w:r>
      <w:proofErr w:type="spellEnd"/>
      <w:r>
        <w:t xml:space="preserve"> de actividades que</w:t>
      </w:r>
    </w:p>
    <w:p w14:paraId="48A0067A" w14:textId="77777777" w:rsidR="00B04032" w:rsidRDefault="00B04032"/>
    <w:p w14:paraId="39A63960" w14:textId="0E911888" w:rsidR="00B04032" w:rsidRDefault="00B04032" w:rsidP="00B04032">
      <w:pPr>
        <w:pStyle w:val="Prrafodelista"/>
        <w:numPr>
          <w:ilvl w:val="0"/>
          <w:numId w:val="1"/>
        </w:numPr>
      </w:pPr>
      <w:r>
        <w:t xml:space="preserve">Niveles </w:t>
      </w:r>
    </w:p>
    <w:p w14:paraId="53E901A1" w14:textId="7E328C86" w:rsidR="00B04032" w:rsidRDefault="00B04032" w:rsidP="00B04032">
      <w:pPr>
        <w:pStyle w:val="Prrafodelista"/>
        <w:numPr>
          <w:ilvl w:val="0"/>
          <w:numId w:val="1"/>
        </w:numPr>
      </w:pPr>
      <w:r>
        <w:t xml:space="preserve">2 v 0  </w:t>
      </w:r>
    </w:p>
    <w:p w14:paraId="28FD98D8" w14:textId="1347B309" w:rsidR="00B04032" w:rsidRDefault="00B04032" w:rsidP="00B04032">
      <w:pPr>
        <w:pStyle w:val="Prrafodelista"/>
        <w:numPr>
          <w:ilvl w:val="0"/>
          <w:numId w:val="1"/>
        </w:numPr>
      </w:pPr>
      <w:r>
        <w:t xml:space="preserve">3. V Flujo </w:t>
      </w:r>
    </w:p>
    <w:p w14:paraId="39724E4B" w14:textId="77777777" w:rsidR="00B04032" w:rsidRDefault="00B04032"/>
    <w:p w14:paraId="7134F73D" w14:textId="5E83B078" w:rsidR="00B04032" w:rsidRDefault="00B04032" w:rsidP="00B04032">
      <w:r>
        <w:t xml:space="preserve">Proceso </w:t>
      </w:r>
      <w:proofErr w:type="spellStart"/>
      <w:r>
        <w:t>Simbológia</w:t>
      </w:r>
      <w:proofErr w:type="spellEnd"/>
      <w:r>
        <w:t xml:space="preserve">: </w:t>
      </w:r>
      <w:r w:rsidRPr="00B04032">
        <w:t>La simbología de procesos es un lenguaje visual que utiliza figuras geométricas para representar las etapas, acciones y flujos de un sistema o algoritmo de manera universal y comprensible</w:t>
      </w:r>
      <w:r w:rsidR="00AD0A35">
        <w:t xml:space="preserve">. No se puede tener mas de 9 procesos </w:t>
      </w:r>
    </w:p>
    <w:p w14:paraId="44952967" w14:textId="0D43652E" w:rsidR="00B368EF" w:rsidRDefault="00B368EF">
      <w:r>
        <w:t xml:space="preserve">Entidades;  </w:t>
      </w:r>
    </w:p>
    <w:p w14:paraId="07E6A9A6" w14:textId="5D317E93" w:rsidR="00B04032" w:rsidRDefault="00B04032">
      <w:r>
        <w:t>Procesos</w:t>
      </w:r>
    </w:p>
    <w:p w14:paraId="6ADEE161" w14:textId="065E782D" w:rsidR="00B04032" w:rsidRDefault="00B04032">
      <w:proofErr w:type="spellStart"/>
      <w:r>
        <w:t>Almacees</w:t>
      </w:r>
      <w:proofErr w:type="spellEnd"/>
      <w:r>
        <w:t xml:space="preserve"> </w:t>
      </w:r>
    </w:p>
    <w:p w14:paraId="4B1838E5" w14:textId="49981ADC" w:rsidR="00AD0A35" w:rsidRDefault="00AD0A35">
      <w:r>
        <w:t xml:space="preserve">2) simbológico </w:t>
      </w:r>
    </w:p>
    <w:p w14:paraId="3AC97954" w14:textId="77777777" w:rsidR="00B04032" w:rsidRDefault="00B04032"/>
    <w:p w14:paraId="66C52E01" w14:textId="77777777" w:rsidR="00B04032" w:rsidRDefault="00B04032"/>
    <w:p w14:paraId="778B4166" w14:textId="77777777" w:rsidR="00B04032" w:rsidRDefault="00B04032"/>
    <w:p w14:paraId="4EB1E450" w14:textId="77777777" w:rsidR="00B04032" w:rsidRDefault="00B04032"/>
    <w:p w14:paraId="5F5AC1AE" w14:textId="77777777" w:rsidR="00B04032" w:rsidRDefault="00B04032"/>
    <w:p w14:paraId="2194930E" w14:textId="77777777" w:rsidR="00B04032" w:rsidRDefault="00B04032"/>
    <w:p w14:paraId="5EEFF65A" w14:textId="77777777" w:rsidR="00B04032" w:rsidRDefault="00B04032"/>
    <w:p w14:paraId="61DB757C" w14:textId="77777777" w:rsidR="00B04032" w:rsidRDefault="00B04032"/>
    <w:p w14:paraId="23406E49" w14:textId="7DFADFD5" w:rsidR="00B04032" w:rsidRDefault="00B04032">
      <w:r>
        <w:t xml:space="preserve">Flujo de datos </w:t>
      </w:r>
    </w:p>
    <w:sectPr w:rsidR="00B040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18A2"/>
    <w:multiLevelType w:val="hybridMultilevel"/>
    <w:tmpl w:val="EEA4CF32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15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EF"/>
    <w:rsid w:val="001F3305"/>
    <w:rsid w:val="00262DFE"/>
    <w:rsid w:val="00532BFE"/>
    <w:rsid w:val="005F789C"/>
    <w:rsid w:val="00AD0A35"/>
    <w:rsid w:val="00B04032"/>
    <w:rsid w:val="00B368EF"/>
    <w:rsid w:val="00CB6A8E"/>
    <w:rsid w:val="00F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DBB217"/>
  <w15:chartTrackingRefBased/>
  <w15:docId w15:val="{3E13868E-03CC-4146-9372-6C2E5807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231290 - JOSUE ANTONIO MOLINA RECANCOJ</dc:creator>
  <cp:keywords/>
  <dc:description/>
  <cp:lastModifiedBy>231290 - JOSUE ANTONIO MOLINA RECANCOJ</cp:lastModifiedBy>
  <cp:revision>1</cp:revision>
  <dcterms:created xsi:type="dcterms:W3CDTF">2026-03-11T14:48:00Z</dcterms:created>
  <dcterms:modified xsi:type="dcterms:W3CDTF">2026-03-11T16:06:00Z</dcterms:modified>
</cp:coreProperties>
</file>