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98395964"/>
        <w:docPartObj>
          <w:docPartGallery w:val="Cover Pages"/>
          <w:docPartUnique/>
        </w:docPartObj>
      </w:sdtPr>
      <w:sdtContent>
        <w:p w14:paraId="16103349" w14:textId="27C5D2AD" w:rsidR="00BD6002" w:rsidRDefault="00BD6002"/>
        <w:p w14:paraId="6FDF2C6C" w14:textId="26A736EE" w:rsidR="00BD6002" w:rsidRDefault="00BD6002">
          <w:r>
            <w:rPr>
              <w:noProof/>
            </w:rPr>
            <mc:AlternateContent>
              <mc:Choice Requires="wps">
                <w:drawing>
                  <wp:anchor distT="0" distB="0" distL="114300" distR="114300" simplePos="0" relativeHeight="251664384" behindDoc="0" locked="0" layoutInCell="1" allowOverlap="1" wp14:anchorId="010E9728" wp14:editId="25DE5B1B">
                    <wp:simplePos x="0" y="0"/>
                    <wp:positionH relativeFrom="column">
                      <wp:posOffset>-363855</wp:posOffset>
                    </wp:positionH>
                    <wp:positionV relativeFrom="paragraph">
                      <wp:posOffset>5702935</wp:posOffset>
                    </wp:positionV>
                    <wp:extent cx="3352800" cy="1828800"/>
                    <wp:effectExtent l="0" t="0" r="0" b="635"/>
                    <wp:wrapNone/>
                    <wp:docPr id="1022452482" name="Cuadro de texto 1"/>
                    <wp:cNvGraphicFramePr/>
                    <a:graphic xmlns:a="http://schemas.openxmlformats.org/drawingml/2006/main">
                      <a:graphicData uri="http://schemas.microsoft.com/office/word/2010/wordprocessingShape">
                        <wps:wsp>
                          <wps:cNvSpPr txBox="1"/>
                          <wps:spPr>
                            <a:xfrm>
                              <a:off x="0" y="0"/>
                              <a:ext cx="3352800" cy="1828800"/>
                            </a:xfrm>
                            <a:prstGeom prst="rect">
                              <a:avLst/>
                            </a:prstGeom>
                            <a:noFill/>
                            <a:ln>
                              <a:noFill/>
                            </a:ln>
                          </wps:spPr>
                          <wps:txbx>
                            <w:txbxContent>
                              <w:p w14:paraId="0F569066" w14:textId="1DC8424A"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I.E.S. Carrilo Salcedo</w:t>
                                </w:r>
                              </w:p>
                              <w:p w14:paraId="0C2A34CA" w14:textId="77777777"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2º Desarrollo de Aplicaciones Multiplataforma</w:t>
                                </w:r>
                              </w:p>
                              <w:p w14:paraId="43B70AC1" w14:textId="77777777"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Curso 2024/2025</w:t>
                                </w:r>
                              </w:p>
                              <w:p w14:paraId="1BA06A71" w14:textId="1105F793"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 xml:space="preserve">Tema 02 – Boletín 01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10E9728" id="_x0000_t202" coordsize="21600,21600" o:spt="202" path="m,l,21600r21600,l21600,xe">
                    <v:stroke joinstyle="miter"/>
                    <v:path gradientshapeok="t" o:connecttype="rect"/>
                  </v:shapetype>
                  <v:shape id="Cuadro de texto 1" o:spid="_x0000_s1026" type="#_x0000_t202" style="position:absolute;margin-left:-28.65pt;margin-top:449.05pt;width:264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" filled="f" stroked="f">
                    <v:textbox style="mso-fit-shape-to-text:t">
                      <w:txbxContent>
                        <w:p w14:paraId="0F569066" w14:textId="1DC8424A"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I.E.S. Carrilo Salcedo</w:t>
                          </w:r>
                        </w:p>
                        <w:p w14:paraId="0C2A34CA" w14:textId="77777777"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2º Desarrollo de Aplicaciones Multiplataforma</w:t>
                          </w:r>
                        </w:p>
                        <w:p w14:paraId="43B70AC1" w14:textId="77777777"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Curso 2024/2025</w:t>
                          </w:r>
                        </w:p>
                        <w:p w14:paraId="1BA06A71" w14:textId="1105F793"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 xml:space="preserve">Tema 02 – Boletín 01 </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0060A67" wp14:editId="343D4FBC">
                    <wp:simplePos x="0" y="0"/>
                    <wp:positionH relativeFrom="column">
                      <wp:posOffset>2988945</wp:posOffset>
                    </wp:positionH>
                    <wp:positionV relativeFrom="paragraph">
                      <wp:posOffset>5687695</wp:posOffset>
                    </wp:positionV>
                    <wp:extent cx="3352800" cy="1828800"/>
                    <wp:effectExtent l="0" t="0" r="0" b="635"/>
                    <wp:wrapNone/>
                    <wp:docPr id="1070979685" name="Cuadro de texto 1"/>
                    <wp:cNvGraphicFramePr/>
                    <a:graphic xmlns:a="http://schemas.openxmlformats.org/drawingml/2006/main">
                      <a:graphicData uri="http://schemas.microsoft.com/office/word/2010/wordprocessingShape">
                        <wps:wsp>
                          <wps:cNvSpPr txBox="1"/>
                          <wps:spPr>
                            <a:xfrm>
                              <a:off x="0" y="0"/>
                              <a:ext cx="3352800" cy="1828800"/>
                            </a:xfrm>
                            <a:prstGeom prst="rect">
                              <a:avLst/>
                            </a:prstGeom>
                            <a:noFill/>
                            <a:ln>
                              <a:noFill/>
                            </a:ln>
                          </wps:spPr>
                          <wps:txbx>
                            <w:txbxContent>
                              <w:p w14:paraId="1D4A1154" w14:textId="77777777" w:rsid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Trabajo Realizado por Equipo 01:</w:t>
                                </w:r>
                              </w:p>
                              <w:p w14:paraId="4592F08D" w14:textId="77777777" w:rsid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Rodríguez López, Julio</w:t>
                                </w:r>
                              </w:p>
                              <w:p w14:paraId="2223AFB0" w14:textId="77777777" w:rsid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Martínez Lorda, Julián</w:t>
                                </w:r>
                              </w:p>
                              <w:p w14:paraId="25FD9A41" w14:textId="73044748"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Molero Marín, Juan</w:t>
                                </w: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60A67" id="_x0000_s1027" type="#_x0000_t202" style="position:absolute;margin-left:235.35pt;margin-top:447.85pt;width:264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" filled="f" stroked="f">
                    <v:textbox style="mso-fit-shape-to-text:t">
                      <w:txbxContent>
                        <w:p w14:paraId="1D4A1154" w14:textId="77777777" w:rsid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Trabajo Realizado por Equipo 01:</w:t>
                          </w:r>
                        </w:p>
                        <w:p w14:paraId="4592F08D" w14:textId="77777777" w:rsid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Rodríguez López, Julio</w:t>
                          </w:r>
                        </w:p>
                        <w:p w14:paraId="2223AFB0" w14:textId="77777777" w:rsid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Martínez Lorda, Julián</w:t>
                          </w:r>
                        </w:p>
                        <w:p w14:paraId="25FD9A41" w14:textId="73044748" w:rsidR="00BD6002" w:rsidRPr="00BD6002" w:rsidRDefault="00BD6002" w:rsidP="00BD6002">
                          <w:pPr>
                            <w:jc w:val="cente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pPr>
                          <w:r>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Molero Marín, Juan</w:t>
                          </w:r>
                          <w:r w:rsidRPr="00BD6002">
                            <w:rPr>
                              <w:rFonts w:ascii="Calibri" w:hAnsi="Calibri" w:cs="Calibri"/>
                              <w:b/>
                              <w:noProof/>
                              <w:color w:val="8DD873" w:themeColor="accent6" w:themeTint="99"/>
                              <w:sz w:val="40"/>
                              <w:szCs w:val="40"/>
                              <w14:textOutline w14:w="11112" w14:cap="flat" w14:cmpd="sng" w14:algn="ctr">
                                <w14:solidFill>
                                  <w14:schemeClr w14:val="accent2"/>
                                </w14:solidFill>
                                <w14:prstDash w14:val="solid"/>
                                <w14:round/>
                              </w14:textOutline>
                            </w:rPr>
                            <w:t xml:space="preserve"> </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4AC9083" wp14:editId="63A98EED">
                    <wp:simplePos x="0" y="0"/>
                    <wp:positionH relativeFrom="margin">
                      <wp:align>right</wp:align>
                    </wp:positionH>
                    <wp:positionV relativeFrom="paragraph">
                      <wp:posOffset>7620</wp:posOffset>
                    </wp:positionV>
                    <wp:extent cx="1828800" cy="1828800"/>
                    <wp:effectExtent l="0" t="0" r="0" b="5080"/>
                    <wp:wrapNone/>
                    <wp:docPr id="233142276"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813597" w14:textId="03F56357" w:rsidR="00BD6002" w:rsidRPr="00BD6002" w:rsidRDefault="00BD6002" w:rsidP="00BD6002">
                                <w:pPr>
                                  <w:jc w:val="center"/>
                                  <w:rPr>
                                    <w:rFonts w:ascii="Calibri" w:hAnsi="Calibri" w:cs="Calibri"/>
                                    <w:b/>
                                    <w:noProof/>
                                    <w:color w:val="8DD873" w:themeColor="accent6" w:themeTint="99"/>
                                    <w:sz w:val="72"/>
                                    <w:szCs w:val="72"/>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72"/>
                                    <w:szCs w:val="72"/>
                                    <w14:textOutline w14:w="11112" w14:cap="flat" w14:cmpd="sng" w14:algn="ctr">
                                      <w14:solidFill>
                                        <w14:schemeClr w14:val="accent2"/>
                                      </w14:solidFill>
                                      <w14:prstDash w14:val="solid"/>
                                      <w14:round/>
                                    </w14:textOutline>
                                  </w:rPr>
                                  <w:t>Desarrollo de Interfaces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AC9083" id="_x0000_s1028" type="#_x0000_t202" style="position:absolute;margin-left:92.8pt;margin-top:.6pt;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" filled="f" stroked="f">
                    <v:textbox style="mso-fit-shape-to-text:t">
                      <w:txbxContent>
                        <w:p w14:paraId="08813597" w14:textId="03F56357" w:rsidR="00BD6002" w:rsidRPr="00BD6002" w:rsidRDefault="00BD6002" w:rsidP="00BD6002">
                          <w:pPr>
                            <w:jc w:val="center"/>
                            <w:rPr>
                              <w:rFonts w:ascii="Calibri" w:hAnsi="Calibri" w:cs="Calibri"/>
                              <w:b/>
                              <w:noProof/>
                              <w:color w:val="8DD873" w:themeColor="accent6" w:themeTint="99"/>
                              <w:sz w:val="72"/>
                              <w:szCs w:val="72"/>
                              <w14:textOutline w14:w="11112" w14:cap="flat" w14:cmpd="sng" w14:algn="ctr">
                                <w14:solidFill>
                                  <w14:schemeClr w14:val="accent2"/>
                                </w14:solidFill>
                                <w14:prstDash w14:val="solid"/>
                                <w14:round/>
                              </w14:textOutline>
                            </w:rPr>
                          </w:pPr>
                          <w:r w:rsidRPr="00BD6002">
                            <w:rPr>
                              <w:rFonts w:ascii="Calibri" w:hAnsi="Calibri" w:cs="Calibri"/>
                              <w:b/>
                              <w:noProof/>
                              <w:color w:val="8DD873" w:themeColor="accent6" w:themeTint="99"/>
                              <w:sz w:val="72"/>
                              <w:szCs w:val="72"/>
                              <w14:textOutline w14:w="11112" w14:cap="flat" w14:cmpd="sng" w14:algn="ctr">
                                <w14:solidFill>
                                  <w14:schemeClr w14:val="accent2"/>
                                </w14:solidFill>
                                <w14:prstDash w14:val="solid"/>
                                <w14:round/>
                              </w14:textOutline>
                            </w:rPr>
                            <w:t>Desarrollo de Interfaces</w:t>
                          </w:r>
                        </w:p>
                      </w:txbxContent>
                    </v:textbox>
                    <w10:wrap anchorx="margin"/>
                  </v:shape>
                </w:pict>
              </mc:Fallback>
            </mc:AlternateContent>
          </w:r>
          <w:r>
            <w:rPr>
              <w:noProof/>
            </w:rPr>
            <w:drawing>
              <wp:anchor distT="0" distB="0" distL="114300" distR="114300" simplePos="0" relativeHeight="251660288" behindDoc="0" locked="0" layoutInCell="1" allowOverlap="1" wp14:anchorId="79C4308A" wp14:editId="5BA0A8D6">
                <wp:simplePos x="0" y="0"/>
                <wp:positionH relativeFrom="margin">
                  <wp:align>left</wp:align>
                </wp:positionH>
                <wp:positionV relativeFrom="paragraph">
                  <wp:posOffset>1671955</wp:posOffset>
                </wp:positionV>
                <wp:extent cx="5693410" cy="2842260"/>
                <wp:effectExtent l="0" t="0" r="0" b="0"/>
                <wp:wrapSquare wrapText="bothSides"/>
                <wp:docPr id="1547950431" name="Imagen 1" descr="itstorage.net - 07 Qt C++ GUI Programming: Design the UI via Q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torage.net - 07 Qt C++ GUI Programming: Design the UI via Qt Desig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341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4FBC4867" wp14:editId="59463E9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5"/>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lumMod val="60000"/>
                                <a:lumOff val="40000"/>
                              </a:schemeClr>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6B28085" id="Grupo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color w:val="auto"/>
          <w:kern w:val="2"/>
          <w:sz w:val="22"/>
          <w:szCs w:val="22"/>
          <w:lang w:eastAsia="en-US"/>
          <w14:ligatures w14:val="standardContextual"/>
        </w:rPr>
        <w:id w:val="1627582586"/>
        <w:docPartObj>
          <w:docPartGallery w:val="Table of Contents"/>
          <w:docPartUnique/>
        </w:docPartObj>
      </w:sdtPr>
      <w:sdtEndPr>
        <w:rPr>
          <w:b/>
          <w:bCs/>
        </w:rPr>
      </w:sdtEndPr>
      <w:sdtContent>
        <w:p w14:paraId="1E5CD05B" w14:textId="77777777" w:rsidR="005B31CC" w:rsidRDefault="005B31CC">
          <w:pPr>
            <w:pStyle w:val="TtuloTDC"/>
          </w:pPr>
        </w:p>
        <w:p w14:paraId="5DB4EEB2" w14:textId="4F522B88" w:rsidR="005A266E" w:rsidRPr="005A266E" w:rsidRDefault="005A266E">
          <w:pPr>
            <w:pStyle w:val="TtuloTDC"/>
            <w:rPr>
              <w:rFonts w:ascii="Calibri" w:hAnsi="Calibri" w:cs="Calibri"/>
              <w:b/>
              <w:bCs/>
              <w:color w:val="auto"/>
            </w:rPr>
          </w:pPr>
          <w:r w:rsidRPr="005A266E">
            <w:rPr>
              <w:rFonts w:ascii="Calibri" w:hAnsi="Calibri" w:cs="Calibri"/>
              <w:b/>
              <w:bCs/>
              <w:color w:val="auto"/>
            </w:rPr>
            <w:t>Contenido</w:t>
          </w:r>
        </w:p>
        <w:p w14:paraId="42526BC2" w14:textId="1BBB09BA" w:rsidR="006545D3" w:rsidRPr="006545D3" w:rsidRDefault="005A266E">
          <w:pPr>
            <w:pStyle w:val="TDC1"/>
            <w:tabs>
              <w:tab w:val="right" w:leader="dot" w:pos="8494"/>
            </w:tabs>
            <w:rPr>
              <w:rFonts w:eastAsiaTheme="minorEastAsia"/>
              <w:noProof/>
              <w:sz w:val="24"/>
              <w:szCs w:val="24"/>
              <w:lang w:eastAsia="es-ES"/>
            </w:rPr>
          </w:pPr>
          <w:r w:rsidRPr="006545D3">
            <w:rPr>
              <w:rFonts w:ascii="Calibri" w:hAnsi="Calibri" w:cs="Calibri"/>
              <w:sz w:val="24"/>
              <w:szCs w:val="24"/>
            </w:rPr>
            <w:fldChar w:fldCharType="begin"/>
          </w:r>
          <w:r w:rsidRPr="006545D3">
            <w:rPr>
              <w:rFonts w:ascii="Calibri" w:hAnsi="Calibri" w:cs="Calibri"/>
              <w:sz w:val="24"/>
              <w:szCs w:val="24"/>
            </w:rPr>
            <w:instrText xml:space="preserve"> TOC \o "1-3" \h \z \u </w:instrText>
          </w:r>
          <w:r w:rsidRPr="006545D3">
            <w:rPr>
              <w:rFonts w:ascii="Calibri" w:hAnsi="Calibri" w:cs="Calibri"/>
              <w:sz w:val="24"/>
              <w:szCs w:val="24"/>
            </w:rPr>
            <w:fldChar w:fldCharType="separate"/>
          </w:r>
          <w:hyperlink w:anchor="_Toc180177146" w:history="1">
            <w:r w:rsidR="006545D3" w:rsidRPr="006545D3">
              <w:rPr>
                <w:rStyle w:val="Hipervnculo"/>
                <w:rFonts w:ascii="Calibri" w:hAnsi="Calibri" w:cs="Calibri"/>
                <w:b/>
                <w:bCs/>
                <w:noProof/>
                <w:sz w:val="24"/>
                <w:szCs w:val="24"/>
              </w:rPr>
              <w:t>1.- Creación Ventana Login:</w:t>
            </w:r>
            <w:r w:rsidR="006545D3" w:rsidRPr="006545D3">
              <w:rPr>
                <w:noProof/>
                <w:webHidden/>
                <w:sz w:val="24"/>
                <w:szCs w:val="24"/>
              </w:rPr>
              <w:tab/>
            </w:r>
            <w:r w:rsidR="006545D3" w:rsidRPr="006545D3">
              <w:rPr>
                <w:noProof/>
                <w:webHidden/>
                <w:sz w:val="24"/>
                <w:szCs w:val="24"/>
              </w:rPr>
              <w:fldChar w:fldCharType="begin"/>
            </w:r>
            <w:r w:rsidR="006545D3" w:rsidRPr="006545D3">
              <w:rPr>
                <w:noProof/>
                <w:webHidden/>
                <w:sz w:val="24"/>
                <w:szCs w:val="24"/>
              </w:rPr>
              <w:instrText xml:space="preserve"> PAGEREF _Toc180177146 \h </w:instrText>
            </w:r>
            <w:r w:rsidR="006545D3" w:rsidRPr="006545D3">
              <w:rPr>
                <w:noProof/>
                <w:webHidden/>
                <w:sz w:val="24"/>
                <w:szCs w:val="24"/>
              </w:rPr>
            </w:r>
            <w:r w:rsidR="006545D3" w:rsidRPr="006545D3">
              <w:rPr>
                <w:noProof/>
                <w:webHidden/>
                <w:sz w:val="24"/>
                <w:szCs w:val="24"/>
              </w:rPr>
              <w:fldChar w:fldCharType="separate"/>
            </w:r>
            <w:r w:rsidR="006545D3">
              <w:rPr>
                <w:noProof/>
                <w:webHidden/>
                <w:sz w:val="24"/>
                <w:szCs w:val="24"/>
              </w:rPr>
              <w:t>2</w:t>
            </w:r>
            <w:r w:rsidR="006545D3" w:rsidRPr="006545D3">
              <w:rPr>
                <w:noProof/>
                <w:webHidden/>
                <w:sz w:val="24"/>
                <w:szCs w:val="24"/>
              </w:rPr>
              <w:fldChar w:fldCharType="end"/>
            </w:r>
          </w:hyperlink>
        </w:p>
        <w:p w14:paraId="6EFCC6F8" w14:textId="4330A923" w:rsidR="006545D3" w:rsidRPr="006545D3" w:rsidRDefault="006545D3">
          <w:pPr>
            <w:pStyle w:val="TDC1"/>
            <w:tabs>
              <w:tab w:val="right" w:leader="dot" w:pos="8494"/>
            </w:tabs>
            <w:rPr>
              <w:rFonts w:eastAsiaTheme="minorEastAsia"/>
              <w:noProof/>
              <w:sz w:val="24"/>
              <w:szCs w:val="24"/>
              <w:lang w:eastAsia="es-ES"/>
            </w:rPr>
          </w:pPr>
          <w:hyperlink w:anchor="_Toc180177147" w:history="1">
            <w:r w:rsidRPr="006545D3">
              <w:rPr>
                <w:rStyle w:val="Hipervnculo"/>
                <w:rFonts w:ascii="Calibri" w:hAnsi="Calibri" w:cs="Calibri"/>
                <w:b/>
                <w:bCs/>
                <w:noProof/>
                <w:sz w:val="24"/>
                <w:szCs w:val="24"/>
              </w:rPr>
              <w:t>2.- Creación Ventana Registro:</w:t>
            </w:r>
            <w:r w:rsidRPr="006545D3">
              <w:rPr>
                <w:noProof/>
                <w:webHidden/>
                <w:sz w:val="24"/>
                <w:szCs w:val="24"/>
              </w:rPr>
              <w:tab/>
            </w:r>
            <w:r w:rsidRPr="006545D3">
              <w:rPr>
                <w:noProof/>
                <w:webHidden/>
                <w:sz w:val="24"/>
                <w:szCs w:val="24"/>
              </w:rPr>
              <w:fldChar w:fldCharType="begin"/>
            </w:r>
            <w:r w:rsidRPr="006545D3">
              <w:rPr>
                <w:noProof/>
                <w:webHidden/>
                <w:sz w:val="24"/>
                <w:szCs w:val="24"/>
              </w:rPr>
              <w:instrText xml:space="preserve"> PAGEREF _Toc180177147 \h </w:instrText>
            </w:r>
            <w:r w:rsidRPr="006545D3">
              <w:rPr>
                <w:noProof/>
                <w:webHidden/>
                <w:sz w:val="24"/>
                <w:szCs w:val="24"/>
              </w:rPr>
            </w:r>
            <w:r w:rsidRPr="006545D3">
              <w:rPr>
                <w:noProof/>
                <w:webHidden/>
                <w:sz w:val="24"/>
                <w:szCs w:val="24"/>
              </w:rPr>
              <w:fldChar w:fldCharType="separate"/>
            </w:r>
            <w:r>
              <w:rPr>
                <w:noProof/>
                <w:webHidden/>
                <w:sz w:val="24"/>
                <w:szCs w:val="24"/>
              </w:rPr>
              <w:t>6</w:t>
            </w:r>
            <w:r w:rsidRPr="006545D3">
              <w:rPr>
                <w:noProof/>
                <w:webHidden/>
                <w:sz w:val="24"/>
                <w:szCs w:val="24"/>
              </w:rPr>
              <w:fldChar w:fldCharType="end"/>
            </w:r>
          </w:hyperlink>
        </w:p>
        <w:p w14:paraId="7269FB99" w14:textId="65136432" w:rsidR="006545D3" w:rsidRPr="006545D3" w:rsidRDefault="006545D3">
          <w:pPr>
            <w:pStyle w:val="TDC1"/>
            <w:tabs>
              <w:tab w:val="right" w:leader="dot" w:pos="8494"/>
            </w:tabs>
            <w:rPr>
              <w:rFonts w:eastAsiaTheme="minorEastAsia"/>
              <w:noProof/>
              <w:sz w:val="24"/>
              <w:szCs w:val="24"/>
              <w:lang w:eastAsia="es-ES"/>
            </w:rPr>
          </w:pPr>
          <w:hyperlink w:anchor="_Toc180177148" w:history="1">
            <w:r w:rsidRPr="006545D3">
              <w:rPr>
                <w:rStyle w:val="Hipervnculo"/>
                <w:rFonts w:ascii="Calibri" w:hAnsi="Calibri" w:cs="Calibri"/>
                <w:b/>
                <w:bCs/>
                <w:noProof/>
                <w:sz w:val="24"/>
                <w:szCs w:val="24"/>
              </w:rPr>
              <w:t>3.- Enlace Repositorio Github:</w:t>
            </w:r>
            <w:r w:rsidRPr="006545D3">
              <w:rPr>
                <w:noProof/>
                <w:webHidden/>
                <w:sz w:val="24"/>
                <w:szCs w:val="24"/>
              </w:rPr>
              <w:tab/>
            </w:r>
            <w:r w:rsidRPr="006545D3">
              <w:rPr>
                <w:noProof/>
                <w:webHidden/>
                <w:sz w:val="24"/>
                <w:szCs w:val="24"/>
              </w:rPr>
              <w:fldChar w:fldCharType="begin"/>
            </w:r>
            <w:r w:rsidRPr="006545D3">
              <w:rPr>
                <w:noProof/>
                <w:webHidden/>
                <w:sz w:val="24"/>
                <w:szCs w:val="24"/>
              </w:rPr>
              <w:instrText xml:space="preserve"> PAGEREF _Toc180177148 \h </w:instrText>
            </w:r>
            <w:r w:rsidRPr="006545D3">
              <w:rPr>
                <w:noProof/>
                <w:webHidden/>
                <w:sz w:val="24"/>
                <w:szCs w:val="24"/>
              </w:rPr>
            </w:r>
            <w:r w:rsidRPr="006545D3">
              <w:rPr>
                <w:noProof/>
                <w:webHidden/>
                <w:sz w:val="24"/>
                <w:szCs w:val="24"/>
              </w:rPr>
              <w:fldChar w:fldCharType="separate"/>
            </w:r>
            <w:r>
              <w:rPr>
                <w:noProof/>
                <w:webHidden/>
                <w:sz w:val="24"/>
                <w:szCs w:val="24"/>
              </w:rPr>
              <w:t>9</w:t>
            </w:r>
            <w:r w:rsidRPr="006545D3">
              <w:rPr>
                <w:noProof/>
                <w:webHidden/>
                <w:sz w:val="24"/>
                <w:szCs w:val="24"/>
              </w:rPr>
              <w:fldChar w:fldCharType="end"/>
            </w:r>
          </w:hyperlink>
        </w:p>
        <w:p w14:paraId="01360DF7" w14:textId="66E5FED0" w:rsidR="005A266E" w:rsidRDefault="005A266E">
          <w:r w:rsidRPr="006545D3">
            <w:rPr>
              <w:rFonts w:ascii="Calibri" w:hAnsi="Calibri" w:cs="Calibri"/>
              <w:b/>
              <w:bCs/>
              <w:sz w:val="24"/>
              <w:szCs w:val="24"/>
            </w:rPr>
            <w:fldChar w:fldCharType="end"/>
          </w:r>
        </w:p>
      </w:sdtContent>
    </w:sdt>
    <w:p w14:paraId="61CB4975" w14:textId="77777777" w:rsidR="00B90558" w:rsidRDefault="00B90558"/>
    <w:p w14:paraId="4AD54ED8" w14:textId="77777777" w:rsidR="005A266E" w:rsidRDefault="005A266E">
      <w:pPr>
        <w:rPr>
          <w:rFonts w:ascii="Calibri" w:eastAsiaTheme="majorEastAsia" w:hAnsi="Calibri" w:cs="Calibri"/>
          <w:b/>
          <w:bCs/>
          <w:color w:val="3A7C22" w:themeColor="accent6" w:themeShade="BF"/>
          <w:sz w:val="24"/>
          <w:szCs w:val="24"/>
        </w:rPr>
      </w:pPr>
      <w:r>
        <w:rPr>
          <w:rFonts w:ascii="Calibri" w:hAnsi="Calibri" w:cs="Calibri"/>
          <w:b/>
          <w:bCs/>
          <w:color w:val="3A7C22" w:themeColor="accent6" w:themeShade="BF"/>
          <w:sz w:val="24"/>
          <w:szCs w:val="24"/>
        </w:rPr>
        <w:br w:type="page"/>
      </w:r>
    </w:p>
    <w:p w14:paraId="45860803" w14:textId="5FEAB958" w:rsidR="00BD6002" w:rsidRPr="0029574B" w:rsidRDefault="0082226B" w:rsidP="0082226B">
      <w:pPr>
        <w:pStyle w:val="Ttulo1"/>
        <w:rPr>
          <w:rFonts w:ascii="Calibri" w:hAnsi="Calibri" w:cs="Calibri"/>
          <w:b/>
          <w:bCs/>
          <w:color w:val="3A7C22" w:themeColor="accent6" w:themeShade="BF"/>
          <w:sz w:val="24"/>
          <w:szCs w:val="24"/>
        </w:rPr>
      </w:pPr>
      <w:bookmarkStart w:id="0" w:name="_Toc180177146"/>
      <w:r w:rsidRPr="0029574B">
        <w:rPr>
          <w:rFonts w:ascii="Calibri" w:hAnsi="Calibri" w:cs="Calibri"/>
          <w:b/>
          <w:bCs/>
          <w:color w:val="3A7C22" w:themeColor="accent6" w:themeShade="BF"/>
          <w:sz w:val="24"/>
          <w:szCs w:val="24"/>
        </w:rPr>
        <w:lastRenderedPageBreak/>
        <w:t>1.- Creación Ventana Login:</w:t>
      </w:r>
      <w:bookmarkEnd w:id="0"/>
      <w:r w:rsidRPr="0029574B">
        <w:rPr>
          <w:rFonts w:ascii="Calibri" w:hAnsi="Calibri" w:cs="Calibri"/>
          <w:b/>
          <w:bCs/>
          <w:color w:val="3A7C22" w:themeColor="accent6" w:themeShade="BF"/>
          <w:sz w:val="24"/>
          <w:szCs w:val="24"/>
        </w:rPr>
        <w:t xml:space="preserve"> </w:t>
      </w:r>
    </w:p>
    <w:p w14:paraId="0C8A2A22" w14:textId="1CF63F93" w:rsidR="0082226B" w:rsidRDefault="0082226B" w:rsidP="0082226B">
      <w:pPr>
        <w:jc w:val="both"/>
        <w:rPr>
          <w:rFonts w:ascii="Calibri" w:hAnsi="Calibri" w:cs="Calibri"/>
          <w:sz w:val="24"/>
          <w:szCs w:val="24"/>
        </w:rPr>
      </w:pPr>
      <w:r>
        <w:rPr>
          <w:rFonts w:ascii="Calibri" w:hAnsi="Calibri" w:cs="Calibri"/>
          <w:sz w:val="24"/>
          <w:szCs w:val="24"/>
        </w:rPr>
        <w:t xml:space="preserve">Para la realización de este proyecto, tras abrir la herramienta QT Designer, hemos tenido que seleccionar la creación de una nueva Ventana Principal o QMainWindow, la cual es la ventana principal con la que trabajamos dentro de esta herramienta, a diferencia de otras como los Widgets. Además de todo esto, incluye un QMenuBar, el cual nos permitirá incluir muchas opciones y dinamismo dentro del diseño. </w:t>
      </w:r>
    </w:p>
    <w:p w14:paraId="2981CF91" w14:textId="0AD53F2E" w:rsidR="0082226B" w:rsidRDefault="0082226B" w:rsidP="0082226B">
      <w:pPr>
        <w:jc w:val="both"/>
        <w:rPr>
          <w:rFonts w:ascii="Calibri" w:hAnsi="Calibri" w:cs="Calibri"/>
          <w:sz w:val="24"/>
          <w:szCs w:val="24"/>
        </w:rPr>
      </w:pPr>
      <w:r>
        <w:rPr>
          <w:rFonts w:ascii="Calibri" w:hAnsi="Calibri" w:cs="Calibri"/>
          <w:sz w:val="24"/>
          <w:szCs w:val="24"/>
        </w:rPr>
        <w:t xml:space="preserve">Tras crearla, se le ha añadido el nombre de objeto y el titulo que hemos creído conveniente, en este caso, Login_Equipo_1, de tal forma que aparecerá en la parte superior de la misma. Aparte de ello, el nombre de objeto nos servirá posteriormente para referenciarlo y poder trabajar este tipo de archivos mediante código: </w:t>
      </w:r>
    </w:p>
    <w:p w14:paraId="4A88BF8F" w14:textId="77777777" w:rsidR="0082226B" w:rsidRDefault="0082226B" w:rsidP="0082226B">
      <w:pPr>
        <w:jc w:val="both"/>
        <w:rPr>
          <w:rFonts w:ascii="Calibri" w:hAnsi="Calibri" w:cs="Calibri"/>
          <w:sz w:val="24"/>
          <w:szCs w:val="24"/>
        </w:rPr>
      </w:pPr>
    </w:p>
    <w:p w14:paraId="245E690D" w14:textId="28E7AB15" w:rsidR="0082226B" w:rsidRPr="0082226B" w:rsidRDefault="0082226B" w:rsidP="0082226B">
      <w:pPr>
        <w:jc w:val="both"/>
        <w:rPr>
          <w:rFonts w:ascii="Calibri" w:hAnsi="Calibri" w:cs="Calibri"/>
          <w:sz w:val="24"/>
          <w:szCs w:val="24"/>
        </w:rPr>
      </w:pPr>
      <w:r w:rsidRPr="0082226B">
        <w:rPr>
          <w:rFonts w:ascii="Calibri" w:hAnsi="Calibri" w:cs="Calibri"/>
          <w:noProof/>
          <w:sz w:val="24"/>
          <w:szCs w:val="24"/>
        </w:rPr>
        <w:drawing>
          <wp:inline distT="0" distB="0" distL="0" distR="0" wp14:anchorId="640EBC65" wp14:editId="271B496D">
            <wp:extent cx="5400040" cy="2870835"/>
            <wp:effectExtent l="19050" t="19050" r="10160" b="24765"/>
            <wp:docPr id="105706743"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6743" name="Imagen 4" descr="Interfaz de usuario gráfic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870835"/>
                    </a:xfrm>
                    <a:prstGeom prst="rect">
                      <a:avLst/>
                    </a:prstGeom>
                    <a:noFill/>
                    <a:ln>
                      <a:solidFill>
                        <a:schemeClr val="tx1"/>
                      </a:solidFill>
                    </a:ln>
                  </pic:spPr>
                </pic:pic>
              </a:graphicData>
            </a:graphic>
          </wp:inline>
        </w:drawing>
      </w:r>
    </w:p>
    <w:p w14:paraId="09758E74" w14:textId="77777777" w:rsidR="0082226B" w:rsidRDefault="0082226B" w:rsidP="0082226B">
      <w:pPr>
        <w:jc w:val="both"/>
        <w:rPr>
          <w:rFonts w:ascii="Calibri" w:hAnsi="Calibri" w:cs="Calibri"/>
          <w:sz w:val="24"/>
          <w:szCs w:val="24"/>
        </w:rPr>
      </w:pPr>
    </w:p>
    <w:p w14:paraId="59FD84E5" w14:textId="77777777" w:rsidR="00720DA6" w:rsidRDefault="0082226B" w:rsidP="0082226B">
      <w:pPr>
        <w:jc w:val="both"/>
        <w:rPr>
          <w:rFonts w:ascii="Calibri" w:hAnsi="Calibri" w:cs="Calibri"/>
          <w:sz w:val="24"/>
          <w:szCs w:val="24"/>
        </w:rPr>
      </w:pPr>
      <w:r>
        <w:rPr>
          <w:rFonts w:ascii="Calibri" w:hAnsi="Calibri" w:cs="Calibri"/>
          <w:sz w:val="24"/>
          <w:szCs w:val="24"/>
        </w:rPr>
        <w:t xml:space="preserve">Nuestro siguiente paso ha sido redimensionarla, concretamente con un tamaño de 480x620 píxeles respectivamente, y hemos empezado a incluirle los elementos: en este caso respectivo, nos encontramos </w:t>
      </w:r>
      <w:r w:rsidR="00720DA6">
        <w:rPr>
          <w:rFonts w:ascii="Calibri" w:hAnsi="Calibri" w:cs="Calibri"/>
          <w:sz w:val="24"/>
          <w:szCs w:val="24"/>
        </w:rPr>
        <w:t>con 4 Labels distintas, 2 QLineEdit, 2 botones y un QMenuBar, respectivamente. A dicho menú le hemos añadido varias opciones, con sus desplegables.</w:t>
      </w:r>
    </w:p>
    <w:p w14:paraId="4BB414D3" w14:textId="77777777" w:rsidR="00720DA6" w:rsidRDefault="00720DA6" w:rsidP="0082226B">
      <w:pPr>
        <w:jc w:val="both"/>
        <w:rPr>
          <w:rFonts w:ascii="Calibri" w:hAnsi="Calibri" w:cs="Calibri"/>
          <w:sz w:val="24"/>
          <w:szCs w:val="24"/>
        </w:rPr>
      </w:pPr>
    </w:p>
    <w:p w14:paraId="65A06407" w14:textId="77777777" w:rsidR="00720DA6" w:rsidRDefault="00720DA6" w:rsidP="0082226B">
      <w:pPr>
        <w:jc w:val="both"/>
        <w:rPr>
          <w:rFonts w:ascii="Calibri" w:hAnsi="Calibri" w:cs="Calibri"/>
          <w:sz w:val="24"/>
          <w:szCs w:val="24"/>
        </w:rPr>
      </w:pPr>
    </w:p>
    <w:p w14:paraId="514AC50C" w14:textId="77777777" w:rsidR="00720DA6" w:rsidRDefault="00720DA6" w:rsidP="0082226B">
      <w:pPr>
        <w:jc w:val="both"/>
        <w:rPr>
          <w:rFonts w:ascii="Calibri" w:hAnsi="Calibri" w:cs="Calibri"/>
          <w:sz w:val="24"/>
          <w:szCs w:val="24"/>
        </w:rPr>
      </w:pPr>
    </w:p>
    <w:p w14:paraId="1F2D65D2" w14:textId="77777777" w:rsidR="00720DA6" w:rsidRDefault="00720DA6" w:rsidP="0082226B">
      <w:pPr>
        <w:jc w:val="both"/>
        <w:rPr>
          <w:rFonts w:ascii="Calibri" w:hAnsi="Calibri" w:cs="Calibri"/>
          <w:sz w:val="24"/>
          <w:szCs w:val="24"/>
        </w:rPr>
      </w:pPr>
    </w:p>
    <w:p w14:paraId="64E0B970" w14:textId="77777777" w:rsidR="00720DA6" w:rsidRDefault="00720DA6" w:rsidP="0082226B">
      <w:pPr>
        <w:jc w:val="both"/>
        <w:rPr>
          <w:rFonts w:ascii="Calibri" w:hAnsi="Calibri" w:cs="Calibri"/>
          <w:sz w:val="24"/>
          <w:szCs w:val="24"/>
        </w:rPr>
      </w:pPr>
    </w:p>
    <w:p w14:paraId="7C56F592" w14:textId="77777777" w:rsidR="00720DA6" w:rsidRDefault="00720DA6" w:rsidP="0082226B">
      <w:pPr>
        <w:jc w:val="both"/>
        <w:rPr>
          <w:rFonts w:ascii="Calibri" w:hAnsi="Calibri" w:cs="Calibri"/>
          <w:sz w:val="24"/>
          <w:szCs w:val="24"/>
        </w:rPr>
      </w:pPr>
      <w:r>
        <w:rPr>
          <w:rFonts w:ascii="Calibri" w:hAnsi="Calibri" w:cs="Calibri"/>
          <w:sz w:val="24"/>
          <w:szCs w:val="24"/>
        </w:rPr>
        <w:lastRenderedPageBreak/>
        <w:t xml:space="preserve">Además, cabe destacar que el Object Name de cada uno de nuestros elementos de la ventana han sido modificados, con el objetivo de tener un mejor ritmo de trabajo en la codificación posteriormente, y poder identificarlos de una manera mucho más sencilla: </w:t>
      </w:r>
      <w:r>
        <w:rPr>
          <w:rFonts w:ascii="Calibri" w:hAnsi="Calibri" w:cs="Calibri"/>
          <w:sz w:val="24"/>
          <w:szCs w:val="24"/>
        </w:rPr>
        <w:br/>
      </w:r>
    </w:p>
    <w:p w14:paraId="6222A44D" w14:textId="4A25E352" w:rsidR="0029574B" w:rsidRPr="0029574B" w:rsidRDefault="00720DA6" w:rsidP="0029574B">
      <w:pPr>
        <w:jc w:val="both"/>
        <w:rPr>
          <w:rFonts w:ascii="Calibri" w:hAnsi="Calibri" w:cs="Calibri"/>
        </w:rPr>
      </w:pPr>
      <w:r>
        <w:rPr>
          <w:rFonts w:ascii="Calibri" w:hAnsi="Calibri" w:cs="Calibri"/>
          <w:sz w:val="24"/>
          <w:szCs w:val="24"/>
        </w:rPr>
        <w:t xml:space="preserve"> </w:t>
      </w:r>
      <w:r w:rsidR="0029574B" w:rsidRPr="0029574B">
        <w:rPr>
          <w:rFonts w:ascii="Calibri" w:hAnsi="Calibri" w:cs="Calibri"/>
          <w:noProof/>
        </w:rPr>
        <w:drawing>
          <wp:inline distT="0" distB="0" distL="0" distR="0" wp14:anchorId="37FF8F21" wp14:editId="213AD7BA">
            <wp:extent cx="5400040" cy="2868930"/>
            <wp:effectExtent l="19050" t="19050" r="10160" b="26670"/>
            <wp:docPr id="820842354"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2354" name="Imagen 6" descr="Interfaz de usuario gráfic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68930"/>
                    </a:xfrm>
                    <a:prstGeom prst="rect">
                      <a:avLst/>
                    </a:prstGeom>
                    <a:noFill/>
                    <a:ln>
                      <a:solidFill>
                        <a:schemeClr val="tx1"/>
                      </a:solidFill>
                    </a:ln>
                  </pic:spPr>
                </pic:pic>
              </a:graphicData>
            </a:graphic>
          </wp:inline>
        </w:drawing>
      </w:r>
    </w:p>
    <w:p w14:paraId="4C43315D" w14:textId="66060A78" w:rsidR="0082226B" w:rsidRDefault="0082226B" w:rsidP="0082226B">
      <w:pPr>
        <w:jc w:val="both"/>
        <w:rPr>
          <w:rFonts w:ascii="Calibri" w:hAnsi="Calibri" w:cs="Calibri"/>
          <w:sz w:val="24"/>
          <w:szCs w:val="24"/>
        </w:rPr>
      </w:pPr>
    </w:p>
    <w:p w14:paraId="1C1F07AE" w14:textId="77777777" w:rsidR="00720DA6" w:rsidRDefault="00720DA6" w:rsidP="0082226B">
      <w:pPr>
        <w:jc w:val="both"/>
        <w:rPr>
          <w:rFonts w:ascii="Calibri" w:hAnsi="Calibri" w:cs="Calibri"/>
          <w:sz w:val="24"/>
          <w:szCs w:val="24"/>
        </w:rPr>
      </w:pPr>
    </w:p>
    <w:p w14:paraId="6EC40322" w14:textId="0FE36CBB" w:rsidR="00720DA6" w:rsidRDefault="009D707F" w:rsidP="0082226B">
      <w:pPr>
        <w:jc w:val="both"/>
        <w:rPr>
          <w:rFonts w:ascii="Calibri" w:hAnsi="Calibri" w:cs="Calibri"/>
          <w:sz w:val="24"/>
          <w:szCs w:val="24"/>
        </w:rPr>
      </w:pPr>
      <w:r>
        <w:rPr>
          <w:rFonts w:ascii="Calibri" w:hAnsi="Calibri" w:cs="Calibri"/>
          <w:sz w:val="24"/>
          <w:szCs w:val="24"/>
        </w:rPr>
        <w:t xml:space="preserve">A continuación, con respecto a los layouts, para esta ventana en específico hemos seleccionado 2 diferentes: un form layout en la parte superior para las dos etiquetas de Usuario y Contraseña y para los dos LineEdit donde rellenaremos dichos campos, así como un Layout horizontal en la parte inferior, en el cual tendremos la label de información y el botón de crear cuenta. Al primer layout, lo hemos denominado layout1 y hemos dado un espacio vertical y horizontal de 20 a los elementos, así como alinear los mismos al centro: </w:t>
      </w:r>
    </w:p>
    <w:p w14:paraId="7B7DEE39" w14:textId="77777777" w:rsidR="009D707F" w:rsidRDefault="009D707F" w:rsidP="0082226B">
      <w:pPr>
        <w:jc w:val="both"/>
        <w:rPr>
          <w:rFonts w:ascii="Calibri" w:hAnsi="Calibri" w:cs="Calibri"/>
          <w:sz w:val="24"/>
          <w:szCs w:val="24"/>
        </w:rPr>
      </w:pPr>
    </w:p>
    <w:p w14:paraId="7554FC32" w14:textId="447E2E9D" w:rsidR="009D707F" w:rsidRPr="009D707F" w:rsidRDefault="009D707F" w:rsidP="009D707F">
      <w:pPr>
        <w:jc w:val="both"/>
        <w:rPr>
          <w:rFonts w:ascii="Calibri" w:hAnsi="Calibri" w:cs="Calibri"/>
          <w:sz w:val="24"/>
          <w:szCs w:val="24"/>
        </w:rPr>
      </w:pPr>
      <w:r w:rsidRPr="009D707F">
        <w:rPr>
          <w:rFonts w:ascii="Calibri" w:hAnsi="Calibri" w:cs="Calibri"/>
          <w:noProof/>
          <w:sz w:val="24"/>
          <w:szCs w:val="24"/>
        </w:rPr>
        <w:lastRenderedPageBreak/>
        <w:drawing>
          <wp:anchor distT="0" distB="0" distL="114300" distR="114300" simplePos="0" relativeHeight="251667456" behindDoc="0" locked="0" layoutInCell="1" allowOverlap="1" wp14:anchorId="56A0E3EE" wp14:editId="12D8C644">
            <wp:simplePos x="0" y="0"/>
            <wp:positionH relativeFrom="margin">
              <wp:align>right</wp:align>
            </wp:positionH>
            <wp:positionV relativeFrom="paragraph">
              <wp:posOffset>260350</wp:posOffset>
            </wp:positionV>
            <wp:extent cx="5400040" cy="2853055"/>
            <wp:effectExtent l="19050" t="19050" r="10160" b="23495"/>
            <wp:wrapSquare wrapText="bothSides"/>
            <wp:docPr id="50721069"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1069" name="Imagen 8" descr="Interfaz de usuario gráfic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853055"/>
                    </a:xfrm>
                    <a:prstGeom prst="rect">
                      <a:avLst/>
                    </a:prstGeom>
                    <a:noFill/>
                    <a:ln>
                      <a:solidFill>
                        <a:schemeClr val="tx1"/>
                      </a:solidFill>
                    </a:ln>
                  </pic:spPr>
                </pic:pic>
              </a:graphicData>
            </a:graphic>
          </wp:anchor>
        </w:drawing>
      </w:r>
    </w:p>
    <w:p w14:paraId="249C01D3" w14:textId="77777777" w:rsidR="009D707F" w:rsidRDefault="009D707F" w:rsidP="0082226B">
      <w:pPr>
        <w:jc w:val="both"/>
        <w:rPr>
          <w:rFonts w:ascii="Calibri" w:hAnsi="Calibri" w:cs="Calibri"/>
          <w:sz w:val="24"/>
          <w:szCs w:val="24"/>
        </w:rPr>
      </w:pPr>
    </w:p>
    <w:p w14:paraId="09F23CE4" w14:textId="77777777" w:rsidR="00720DA6" w:rsidRDefault="00720DA6" w:rsidP="0082226B">
      <w:pPr>
        <w:jc w:val="both"/>
        <w:rPr>
          <w:rFonts w:ascii="Calibri" w:hAnsi="Calibri" w:cs="Calibri"/>
          <w:sz w:val="24"/>
          <w:szCs w:val="24"/>
        </w:rPr>
      </w:pPr>
    </w:p>
    <w:p w14:paraId="1CF45091" w14:textId="77777777" w:rsidR="009D707F" w:rsidRDefault="009D707F" w:rsidP="0082226B">
      <w:pPr>
        <w:jc w:val="both"/>
        <w:rPr>
          <w:rFonts w:ascii="Calibri" w:hAnsi="Calibri" w:cs="Calibri"/>
          <w:sz w:val="24"/>
          <w:szCs w:val="24"/>
        </w:rPr>
      </w:pPr>
      <w:r>
        <w:rPr>
          <w:rFonts w:ascii="Calibri" w:hAnsi="Calibri" w:cs="Calibri"/>
          <w:sz w:val="24"/>
          <w:szCs w:val="24"/>
        </w:rPr>
        <w:t>Por otra parte, aquí tenemos la propiedades del layout horizontal, donde simplemente dimos una separación de 6 entre los elementos:</w:t>
      </w:r>
    </w:p>
    <w:p w14:paraId="61914462" w14:textId="77777777" w:rsidR="009D707F" w:rsidRDefault="009D707F" w:rsidP="0082226B">
      <w:pPr>
        <w:jc w:val="both"/>
        <w:rPr>
          <w:rFonts w:ascii="Calibri" w:hAnsi="Calibri" w:cs="Calibri"/>
          <w:sz w:val="24"/>
          <w:szCs w:val="24"/>
        </w:rPr>
      </w:pPr>
    </w:p>
    <w:p w14:paraId="127EB4D9" w14:textId="6D466792" w:rsidR="009D707F" w:rsidRPr="009D707F" w:rsidRDefault="009D707F" w:rsidP="009D707F">
      <w:pPr>
        <w:jc w:val="both"/>
        <w:rPr>
          <w:rFonts w:ascii="Calibri" w:hAnsi="Calibri" w:cs="Calibri"/>
          <w:sz w:val="24"/>
          <w:szCs w:val="24"/>
        </w:rPr>
      </w:pPr>
      <w:r w:rsidRPr="009D707F">
        <w:rPr>
          <w:rFonts w:ascii="Calibri" w:hAnsi="Calibri" w:cs="Calibri"/>
          <w:noProof/>
          <w:sz w:val="24"/>
          <w:szCs w:val="24"/>
        </w:rPr>
        <w:drawing>
          <wp:inline distT="0" distB="0" distL="0" distR="0" wp14:anchorId="79CEED9E" wp14:editId="42E8138D">
            <wp:extent cx="5400040" cy="2828290"/>
            <wp:effectExtent l="19050" t="19050" r="10160" b="10160"/>
            <wp:docPr id="416472354"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72354" name="Imagen 10" descr="Interfaz de usuario gráfic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828290"/>
                    </a:xfrm>
                    <a:prstGeom prst="rect">
                      <a:avLst/>
                    </a:prstGeom>
                    <a:noFill/>
                    <a:ln>
                      <a:solidFill>
                        <a:schemeClr val="tx1"/>
                      </a:solidFill>
                    </a:ln>
                  </pic:spPr>
                </pic:pic>
              </a:graphicData>
            </a:graphic>
          </wp:inline>
        </w:drawing>
      </w:r>
    </w:p>
    <w:p w14:paraId="591D492E" w14:textId="63C39753" w:rsidR="00720DA6" w:rsidRDefault="009D707F" w:rsidP="0082226B">
      <w:pPr>
        <w:jc w:val="both"/>
        <w:rPr>
          <w:rFonts w:ascii="Calibri" w:hAnsi="Calibri" w:cs="Calibri"/>
          <w:sz w:val="24"/>
          <w:szCs w:val="24"/>
        </w:rPr>
      </w:pPr>
      <w:r>
        <w:rPr>
          <w:rFonts w:ascii="Calibri" w:hAnsi="Calibri" w:cs="Calibri"/>
          <w:sz w:val="24"/>
          <w:szCs w:val="24"/>
        </w:rPr>
        <w:t xml:space="preserve"> </w:t>
      </w:r>
    </w:p>
    <w:p w14:paraId="6F08F703" w14:textId="77777777" w:rsidR="00720DA6" w:rsidRDefault="00720DA6" w:rsidP="0082226B">
      <w:pPr>
        <w:jc w:val="both"/>
        <w:rPr>
          <w:rFonts w:ascii="Calibri" w:hAnsi="Calibri" w:cs="Calibri"/>
          <w:sz w:val="24"/>
          <w:szCs w:val="24"/>
        </w:rPr>
      </w:pPr>
    </w:p>
    <w:p w14:paraId="00AFFDCC" w14:textId="77777777" w:rsidR="009D707F" w:rsidRDefault="009D707F" w:rsidP="0082226B">
      <w:pPr>
        <w:jc w:val="both"/>
        <w:rPr>
          <w:rFonts w:ascii="Calibri" w:hAnsi="Calibri" w:cs="Calibri"/>
          <w:sz w:val="24"/>
          <w:szCs w:val="24"/>
        </w:rPr>
      </w:pPr>
    </w:p>
    <w:p w14:paraId="227FF19D" w14:textId="77777777" w:rsidR="009D707F" w:rsidRDefault="009D707F" w:rsidP="0082226B">
      <w:pPr>
        <w:jc w:val="both"/>
        <w:rPr>
          <w:rFonts w:ascii="Calibri" w:hAnsi="Calibri" w:cs="Calibri"/>
          <w:sz w:val="24"/>
          <w:szCs w:val="24"/>
        </w:rPr>
      </w:pPr>
    </w:p>
    <w:p w14:paraId="35601A92" w14:textId="77777777" w:rsidR="009D707F" w:rsidRDefault="009D707F" w:rsidP="0082226B">
      <w:pPr>
        <w:jc w:val="both"/>
        <w:rPr>
          <w:rFonts w:ascii="Calibri" w:hAnsi="Calibri" w:cs="Calibri"/>
          <w:sz w:val="24"/>
          <w:szCs w:val="24"/>
        </w:rPr>
      </w:pPr>
    </w:p>
    <w:p w14:paraId="7F727308" w14:textId="2E8E68BD" w:rsidR="00720DA6" w:rsidRDefault="00641960" w:rsidP="0082226B">
      <w:pPr>
        <w:jc w:val="both"/>
        <w:rPr>
          <w:rFonts w:ascii="Calibri" w:hAnsi="Calibri" w:cs="Calibri"/>
          <w:sz w:val="24"/>
          <w:szCs w:val="24"/>
        </w:rPr>
      </w:pPr>
      <w:r>
        <w:rPr>
          <w:rFonts w:ascii="Calibri" w:hAnsi="Calibri" w:cs="Calibri"/>
          <w:sz w:val="24"/>
          <w:szCs w:val="24"/>
        </w:rPr>
        <w:t xml:space="preserve">Finalmente, para conseguir que los elementos no se redimensionen, les hemos establecido un tamaño máximo y mínimo, sin embargo, tanto a la Label de arriba como al botón inferior, al no encontrarse dentro de layouts, le hemos tenido que establecer un política horizontal = “Expanding”, así como una política vertical = “Fixed”. Esto consigue que los elementos ocupen todo el ancho de la pantalla cuando se expanda, así como impedir que se incremente o disminuya su altura respectivamente: </w:t>
      </w:r>
    </w:p>
    <w:p w14:paraId="5C3ABAEF" w14:textId="77777777" w:rsidR="00641960" w:rsidRDefault="00641960" w:rsidP="0082226B">
      <w:pPr>
        <w:jc w:val="both"/>
        <w:rPr>
          <w:rFonts w:ascii="Calibri" w:hAnsi="Calibri" w:cs="Calibri"/>
          <w:sz w:val="24"/>
          <w:szCs w:val="24"/>
        </w:rPr>
      </w:pPr>
    </w:p>
    <w:p w14:paraId="0E4E869D" w14:textId="397ACB01" w:rsidR="00641960" w:rsidRPr="00641960" w:rsidRDefault="00641960" w:rsidP="00641960">
      <w:pPr>
        <w:jc w:val="both"/>
        <w:rPr>
          <w:rFonts w:ascii="Calibri" w:hAnsi="Calibri" w:cs="Calibri"/>
          <w:sz w:val="24"/>
          <w:szCs w:val="24"/>
        </w:rPr>
      </w:pPr>
      <w:r w:rsidRPr="00641960">
        <w:rPr>
          <w:rFonts w:ascii="Calibri" w:hAnsi="Calibri" w:cs="Calibri"/>
          <w:noProof/>
          <w:sz w:val="24"/>
          <w:szCs w:val="24"/>
        </w:rPr>
        <w:drawing>
          <wp:inline distT="0" distB="0" distL="0" distR="0" wp14:anchorId="56C99463" wp14:editId="621353DE">
            <wp:extent cx="5400040" cy="2844165"/>
            <wp:effectExtent l="19050" t="19050" r="10160" b="13335"/>
            <wp:docPr id="475825063"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25063" name="Imagen 12" descr="Interfaz de usuario gráfic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844165"/>
                    </a:xfrm>
                    <a:prstGeom prst="rect">
                      <a:avLst/>
                    </a:prstGeom>
                    <a:noFill/>
                    <a:ln>
                      <a:solidFill>
                        <a:schemeClr val="tx1"/>
                      </a:solidFill>
                    </a:ln>
                  </pic:spPr>
                </pic:pic>
              </a:graphicData>
            </a:graphic>
          </wp:inline>
        </w:drawing>
      </w:r>
    </w:p>
    <w:p w14:paraId="3FE2DE6A" w14:textId="77777777" w:rsidR="00641960" w:rsidRDefault="00641960" w:rsidP="0082226B">
      <w:pPr>
        <w:jc w:val="both"/>
        <w:rPr>
          <w:rFonts w:ascii="Calibri" w:hAnsi="Calibri" w:cs="Calibri"/>
          <w:sz w:val="24"/>
          <w:szCs w:val="24"/>
        </w:rPr>
      </w:pPr>
    </w:p>
    <w:p w14:paraId="38B0475C" w14:textId="39F7B6A3" w:rsidR="00641960" w:rsidRDefault="00641960" w:rsidP="0082226B">
      <w:pPr>
        <w:jc w:val="both"/>
        <w:rPr>
          <w:rFonts w:ascii="Calibri" w:hAnsi="Calibri" w:cs="Calibri"/>
          <w:b/>
          <w:bCs/>
          <w:sz w:val="24"/>
          <w:szCs w:val="24"/>
        </w:rPr>
      </w:pPr>
      <w:r>
        <w:rPr>
          <w:rFonts w:ascii="Calibri" w:hAnsi="Calibri" w:cs="Calibri"/>
          <w:b/>
          <w:bCs/>
          <w:sz w:val="24"/>
          <w:szCs w:val="24"/>
        </w:rPr>
        <w:t xml:space="preserve">Resultado Final Ventana Login: </w:t>
      </w:r>
    </w:p>
    <w:p w14:paraId="57B1712E" w14:textId="038C925A" w:rsidR="00641960" w:rsidRPr="00641960" w:rsidRDefault="00641960" w:rsidP="00641960">
      <w:pPr>
        <w:jc w:val="both"/>
        <w:rPr>
          <w:rFonts w:ascii="Calibri" w:hAnsi="Calibri" w:cs="Calibri"/>
          <w:b/>
          <w:bCs/>
          <w:sz w:val="24"/>
          <w:szCs w:val="24"/>
        </w:rPr>
      </w:pPr>
      <w:r w:rsidRPr="00641960">
        <w:rPr>
          <w:rFonts w:ascii="Calibri" w:hAnsi="Calibri" w:cs="Calibri"/>
          <w:b/>
          <w:bCs/>
          <w:noProof/>
          <w:sz w:val="24"/>
          <w:szCs w:val="24"/>
        </w:rPr>
        <w:drawing>
          <wp:inline distT="0" distB="0" distL="0" distR="0" wp14:anchorId="585BE01C" wp14:editId="2329BA32">
            <wp:extent cx="5400040" cy="2841625"/>
            <wp:effectExtent l="19050" t="19050" r="10160" b="15875"/>
            <wp:docPr id="65823547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35474" name="Imagen 14" descr="Captura de pantalla de computador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841625"/>
                    </a:xfrm>
                    <a:prstGeom prst="rect">
                      <a:avLst/>
                    </a:prstGeom>
                    <a:noFill/>
                    <a:ln>
                      <a:solidFill>
                        <a:schemeClr val="tx1"/>
                      </a:solidFill>
                    </a:ln>
                  </pic:spPr>
                </pic:pic>
              </a:graphicData>
            </a:graphic>
          </wp:inline>
        </w:drawing>
      </w:r>
    </w:p>
    <w:p w14:paraId="2C7BB8BA" w14:textId="77777777" w:rsidR="00641960" w:rsidRPr="00641960" w:rsidRDefault="00641960" w:rsidP="0082226B">
      <w:pPr>
        <w:jc w:val="both"/>
        <w:rPr>
          <w:rFonts w:ascii="Calibri" w:hAnsi="Calibri" w:cs="Calibri"/>
          <w:b/>
          <w:bCs/>
          <w:sz w:val="24"/>
          <w:szCs w:val="24"/>
        </w:rPr>
      </w:pPr>
    </w:p>
    <w:p w14:paraId="30352EBB" w14:textId="36A4B96C" w:rsidR="00641960" w:rsidRDefault="008B5C03" w:rsidP="00641960">
      <w:pPr>
        <w:pStyle w:val="Ttulo1"/>
        <w:jc w:val="both"/>
        <w:rPr>
          <w:rFonts w:ascii="Calibri" w:hAnsi="Calibri" w:cs="Calibri"/>
          <w:b/>
          <w:bCs/>
          <w:color w:val="3A7C22" w:themeColor="accent6" w:themeShade="BF"/>
          <w:sz w:val="24"/>
          <w:szCs w:val="24"/>
        </w:rPr>
      </w:pPr>
      <w:bookmarkStart w:id="1" w:name="_Toc180177147"/>
      <w:r>
        <w:rPr>
          <w:rFonts w:ascii="Calibri" w:hAnsi="Calibri" w:cs="Calibri"/>
          <w:b/>
          <w:bCs/>
          <w:color w:val="3A7C22" w:themeColor="accent6" w:themeShade="BF"/>
          <w:sz w:val="24"/>
          <w:szCs w:val="24"/>
        </w:rPr>
        <w:t>2.- Creación Ventana Registro:</w:t>
      </w:r>
      <w:bookmarkEnd w:id="1"/>
      <w:r>
        <w:rPr>
          <w:rFonts w:ascii="Calibri" w:hAnsi="Calibri" w:cs="Calibri"/>
          <w:b/>
          <w:bCs/>
          <w:color w:val="3A7C22" w:themeColor="accent6" w:themeShade="BF"/>
          <w:sz w:val="24"/>
          <w:szCs w:val="24"/>
        </w:rPr>
        <w:t xml:space="preserve"> </w:t>
      </w:r>
    </w:p>
    <w:p w14:paraId="0807D596" w14:textId="77777777" w:rsidR="008B5C03" w:rsidRDefault="008B5C03" w:rsidP="008B5C03">
      <w:pPr>
        <w:jc w:val="both"/>
        <w:rPr>
          <w:rFonts w:ascii="Calibri" w:hAnsi="Calibri" w:cs="Calibri"/>
          <w:sz w:val="24"/>
          <w:szCs w:val="24"/>
        </w:rPr>
      </w:pPr>
      <w:r>
        <w:rPr>
          <w:rFonts w:ascii="Calibri" w:hAnsi="Calibri" w:cs="Calibri"/>
          <w:sz w:val="24"/>
          <w:szCs w:val="24"/>
        </w:rPr>
        <w:t xml:space="preserve">En este caso, el proceso ha sido muy similar al anterior: En este caso la ventana se denomina Registro_Equipo_1, en la cual también hemos renombrado todos los Object Name, así como añadido las opciones en el QMenuBar que hemos visto oportunas. En este caso, las dimensiones son de 480x630, respectivamente. </w:t>
      </w:r>
    </w:p>
    <w:p w14:paraId="30E94A71" w14:textId="77777777" w:rsidR="008B5C03" w:rsidRDefault="008B5C03" w:rsidP="008B5C03">
      <w:pPr>
        <w:jc w:val="both"/>
        <w:rPr>
          <w:rFonts w:ascii="Calibri" w:hAnsi="Calibri" w:cs="Calibri"/>
          <w:sz w:val="24"/>
          <w:szCs w:val="24"/>
        </w:rPr>
      </w:pPr>
    </w:p>
    <w:p w14:paraId="4568DF0F" w14:textId="380F3EFD" w:rsidR="008B5C03" w:rsidRDefault="008B5C03" w:rsidP="008B5C03">
      <w:pPr>
        <w:jc w:val="both"/>
        <w:rPr>
          <w:rFonts w:ascii="Calibri" w:hAnsi="Calibri" w:cs="Calibri"/>
          <w:sz w:val="24"/>
          <w:szCs w:val="24"/>
        </w:rPr>
      </w:pPr>
      <w:r>
        <w:rPr>
          <w:rFonts w:ascii="Calibri" w:hAnsi="Calibri" w:cs="Calibri"/>
          <w:sz w:val="24"/>
          <w:szCs w:val="24"/>
        </w:rPr>
        <w:t xml:space="preserve">La distribución es muy parecía al caso anterior: un form layout donde agruparemos 4 labels con sus 4 LineEdit, así como otro horizontal donde irá otra label con el botón de Login. De forma independiente, volvemos a tener otra label principal a forma de título en la pantalla, y un botón en la parte inferior: </w:t>
      </w:r>
    </w:p>
    <w:p w14:paraId="0D59CBB5" w14:textId="77777777" w:rsidR="008B5C03" w:rsidRDefault="008B5C03" w:rsidP="008B5C03">
      <w:pPr>
        <w:jc w:val="both"/>
        <w:rPr>
          <w:rFonts w:ascii="Calibri" w:hAnsi="Calibri" w:cs="Calibri"/>
          <w:sz w:val="24"/>
          <w:szCs w:val="24"/>
        </w:rPr>
      </w:pPr>
    </w:p>
    <w:p w14:paraId="693518BC" w14:textId="6D1B706E" w:rsidR="008B5C03" w:rsidRPr="008B5C03" w:rsidRDefault="008B5C03" w:rsidP="008B5C03">
      <w:pPr>
        <w:jc w:val="both"/>
        <w:rPr>
          <w:rFonts w:ascii="Calibri" w:hAnsi="Calibri" w:cs="Calibri"/>
          <w:sz w:val="24"/>
          <w:szCs w:val="24"/>
        </w:rPr>
      </w:pPr>
      <w:r w:rsidRPr="008B5C03">
        <w:rPr>
          <w:rFonts w:ascii="Calibri" w:hAnsi="Calibri" w:cs="Calibri"/>
          <w:noProof/>
          <w:sz w:val="24"/>
          <w:szCs w:val="24"/>
        </w:rPr>
        <w:drawing>
          <wp:inline distT="0" distB="0" distL="0" distR="0" wp14:anchorId="040FB23A" wp14:editId="5601EE8F">
            <wp:extent cx="5400040" cy="2825750"/>
            <wp:effectExtent l="19050" t="19050" r="10160" b="12700"/>
            <wp:docPr id="1058154804"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54804" name="Imagen 16" descr="Interfaz de usuario gráfic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825750"/>
                    </a:xfrm>
                    <a:prstGeom prst="rect">
                      <a:avLst/>
                    </a:prstGeom>
                    <a:noFill/>
                    <a:ln>
                      <a:solidFill>
                        <a:schemeClr val="tx1"/>
                      </a:solidFill>
                    </a:ln>
                  </pic:spPr>
                </pic:pic>
              </a:graphicData>
            </a:graphic>
          </wp:inline>
        </w:drawing>
      </w:r>
    </w:p>
    <w:p w14:paraId="1BA0C5BB" w14:textId="77777777" w:rsidR="008B5C03" w:rsidRDefault="008B5C03" w:rsidP="008B5C03">
      <w:pPr>
        <w:jc w:val="both"/>
        <w:rPr>
          <w:rFonts w:ascii="Calibri" w:hAnsi="Calibri" w:cs="Calibri"/>
          <w:sz w:val="24"/>
          <w:szCs w:val="24"/>
        </w:rPr>
      </w:pPr>
    </w:p>
    <w:p w14:paraId="2086A0FF" w14:textId="6F7F5ACA" w:rsidR="00DA48D0" w:rsidRPr="00DA48D0" w:rsidRDefault="00DA48D0" w:rsidP="00DA48D0">
      <w:pPr>
        <w:jc w:val="both"/>
        <w:rPr>
          <w:rFonts w:ascii="Calibri" w:hAnsi="Calibri" w:cs="Calibri"/>
          <w:sz w:val="24"/>
          <w:szCs w:val="24"/>
        </w:rPr>
      </w:pPr>
      <w:r w:rsidRPr="00DA48D0">
        <w:rPr>
          <w:rFonts w:ascii="Calibri" w:hAnsi="Calibri" w:cs="Calibri"/>
          <w:noProof/>
          <w:sz w:val="24"/>
          <w:szCs w:val="24"/>
        </w:rPr>
        <w:lastRenderedPageBreak/>
        <w:drawing>
          <wp:anchor distT="0" distB="0" distL="114300" distR="114300" simplePos="0" relativeHeight="251668480" behindDoc="0" locked="0" layoutInCell="1" allowOverlap="1" wp14:anchorId="1AAAAB9F" wp14:editId="77D2332B">
            <wp:simplePos x="0" y="0"/>
            <wp:positionH relativeFrom="margin">
              <wp:align>left</wp:align>
            </wp:positionH>
            <wp:positionV relativeFrom="paragraph">
              <wp:posOffset>292735</wp:posOffset>
            </wp:positionV>
            <wp:extent cx="5400040" cy="2828290"/>
            <wp:effectExtent l="19050" t="19050" r="10160" b="10160"/>
            <wp:wrapSquare wrapText="bothSides"/>
            <wp:docPr id="559439105"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39105" name="Imagen 18" descr="Captura de pantalla de computador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828290"/>
                    </a:xfrm>
                    <a:prstGeom prst="rect">
                      <a:avLst/>
                    </a:prstGeom>
                    <a:noFill/>
                    <a:ln>
                      <a:solidFill>
                        <a:schemeClr val="tx1"/>
                      </a:solidFill>
                    </a:ln>
                  </pic:spPr>
                </pic:pic>
              </a:graphicData>
            </a:graphic>
          </wp:anchor>
        </w:drawing>
      </w:r>
    </w:p>
    <w:p w14:paraId="094224BE" w14:textId="77777777" w:rsidR="008B5C03" w:rsidRDefault="008B5C03" w:rsidP="008B5C03">
      <w:pPr>
        <w:jc w:val="both"/>
        <w:rPr>
          <w:rFonts w:ascii="Calibri" w:hAnsi="Calibri" w:cs="Calibri"/>
          <w:sz w:val="24"/>
          <w:szCs w:val="24"/>
        </w:rPr>
      </w:pPr>
    </w:p>
    <w:p w14:paraId="5E450BC4" w14:textId="77777777" w:rsidR="00DA48D0" w:rsidRDefault="00DA48D0" w:rsidP="008B5C03">
      <w:pPr>
        <w:jc w:val="both"/>
        <w:rPr>
          <w:rFonts w:ascii="Calibri" w:hAnsi="Calibri" w:cs="Calibri"/>
          <w:sz w:val="24"/>
          <w:szCs w:val="24"/>
        </w:rPr>
      </w:pPr>
      <w:r>
        <w:rPr>
          <w:rFonts w:ascii="Calibri" w:hAnsi="Calibri" w:cs="Calibri"/>
          <w:sz w:val="24"/>
          <w:szCs w:val="24"/>
        </w:rPr>
        <w:t xml:space="preserve">En cuanto a la distribución y layouts, se ha aplicado la misma lógica que en la ventana anterior:  </w:t>
      </w:r>
    </w:p>
    <w:p w14:paraId="6C5A7D07" w14:textId="65194E15" w:rsidR="00DA48D0" w:rsidRDefault="00DA48D0" w:rsidP="008B5C03">
      <w:pPr>
        <w:jc w:val="both"/>
        <w:rPr>
          <w:rFonts w:ascii="Calibri" w:hAnsi="Calibri" w:cs="Calibri"/>
          <w:sz w:val="24"/>
          <w:szCs w:val="24"/>
        </w:rPr>
      </w:pPr>
      <w:r>
        <w:rPr>
          <w:rFonts w:ascii="Calibri" w:hAnsi="Calibri" w:cs="Calibri"/>
          <w:sz w:val="24"/>
          <w:szCs w:val="24"/>
        </w:rPr>
        <w:t>En nuestro layout form, hemos establecido una separación horizontal y vertical de 20 entre los elementos, así como centrado los mismos, mientras que en el horizontal, la separación ha vuelto a ser de 6 respectivamente:</w:t>
      </w:r>
    </w:p>
    <w:p w14:paraId="15C31A26" w14:textId="77777777" w:rsidR="00DA48D0" w:rsidRDefault="00DA48D0" w:rsidP="008B5C03">
      <w:pPr>
        <w:jc w:val="both"/>
        <w:rPr>
          <w:rFonts w:ascii="Calibri" w:hAnsi="Calibri" w:cs="Calibri"/>
          <w:sz w:val="24"/>
          <w:szCs w:val="24"/>
        </w:rPr>
      </w:pPr>
    </w:p>
    <w:p w14:paraId="2D2CDE90" w14:textId="394E7737" w:rsidR="00DA48D0" w:rsidRPr="00DA48D0" w:rsidRDefault="00DA48D0" w:rsidP="00DA48D0">
      <w:pPr>
        <w:jc w:val="both"/>
        <w:rPr>
          <w:rFonts w:ascii="Calibri" w:hAnsi="Calibri" w:cs="Calibri"/>
          <w:sz w:val="24"/>
          <w:szCs w:val="24"/>
        </w:rPr>
      </w:pPr>
      <w:r w:rsidRPr="00DA48D0">
        <w:rPr>
          <w:rFonts w:ascii="Calibri" w:hAnsi="Calibri" w:cs="Calibri"/>
          <w:noProof/>
          <w:sz w:val="24"/>
          <w:szCs w:val="24"/>
        </w:rPr>
        <w:drawing>
          <wp:inline distT="0" distB="0" distL="0" distR="0" wp14:anchorId="0AE27846" wp14:editId="611B8535">
            <wp:extent cx="5400040" cy="2853055"/>
            <wp:effectExtent l="19050" t="19050" r="10160" b="23495"/>
            <wp:docPr id="760774004" name="Imagen 2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74004" name="Imagen 20" descr="Interfaz de usuario gráfica, Sitio web&#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853055"/>
                    </a:xfrm>
                    <a:prstGeom prst="rect">
                      <a:avLst/>
                    </a:prstGeom>
                    <a:noFill/>
                    <a:ln>
                      <a:solidFill>
                        <a:schemeClr val="tx1"/>
                      </a:solidFill>
                    </a:ln>
                  </pic:spPr>
                </pic:pic>
              </a:graphicData>
            </a:graphic>
          </wp:inline>
        </w:drawing>
      </w:r>
    </w:p>
    <w:p w14:paraId="3627E8A9" w14:textId="77777777" w:rsidR="00DA48D0" w:rsidRDefault="00DA48D0" w:rsidP="008B5C03">
      <w:pPr>
        <w:jc w:val="both"/>
        <w:rPr>
          <w:rFonts w:ascii="Calibri" w:hAnsi="Calibri" w:cs="Calibri"/>
          <w:sz w:val="24"/>
          <w:szCs w:val="24"/>
        </w:rPr>
      </w:pPr>
    </w:p>
    <w:p w14:paraId="6ED2E30B" w14:textId="77777777" w:rsidR="00DA48D0" w:rsidRDefault="00DA48D0" w:rsidP="008B5C03">
      <w:pPr>
        <w:jc w:val="both"/>
        <w:rPr>
          <w:rFonts w:ascii="Calibri" w:hAnsi="Calibri" w:cs="Calibri"/>
          <w:sz w:val="24"/>
          <w:szCs w:val="24"/>
        </w:rPr>
      </w:pPr>
    </w:p>
    <w:p w14:paraId="6D24C21F" w14:textId="77777777" w:rsidR="00DA48D0" w:rsidRDefault="00DA48D0" w:rsidP="00DA48D0">
      <w:pPr>
        <w:jc w:val="both"/>
        <w:rPr>
          <w:rFonts w:ascii="Calibri" w:hAnsi="Calibri" w:cs="Calibri"/>
          <w:sz w:val="24"/>
          <w:szCs w:val="24"/>
        </w:rPr>
      </w:pPr>
    </w:p>
    <w:p w14:paraId="0597B62E" w14:textId="432D29CD" w:rsidR="00DA48D0" w:rsidRPr="00DA48D0" w:rsidRDefault="00DA48D0" w:rsidP="00DA48D0">
      <w:pPr>
        <w:jc w:val="both"/>
        <w:rPr>
          <w:rFonts w:ascii="Calibri" w:hAnsi="Calibri" w:cs="Calibri"/>
        </w:rPr>
      </w:pPr>
      <w:r>
        <w:rPr>
          <w:rFonts w:ascii="Calibri" w:hAnsi="Calibri" w:cs="Calibri"/>
          <w:sz w:val="24"/>
          <w:szCs w:val="24"/>
        </w:rPr>
        <w:br/>
      </w:r>
      <w:r w:rsidRPr="00DA48D0">
        <w:rPr>
          <w:rFonts w:ascii="Calibri" w:hAnsi="Calibri" w:cs="Calibri"/>
          <w:noProof/>
        </w:rPr>
        <w:drawing>
          <wp:inline distT="0" distB="0" distL="0" distR="0" wp14:anchorId="3D9E866C" wp14:editId="2B94212A">
            <wp:extent cx="5400040" cy="2756535"/>
            <wp:effectExtent l="19050" t="19050" r="10160" b="24765"/>
            <wp:docPr id="391387060" name="Imagen 2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87060" name="Imagen 22" descr="Interfaz de usuario gráfica, Sitio web&#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756535"/>
                    </a:xfrm>
                    <a:prstGeom prst="rect">
                      <a:avLst/>
                    </a:prstGeom>
                    <a:noFill/>
                    <a:ln>
                      <a:solidFill>
                        <a:schemeClr val="tx1"/>
                      </a:solidFill>
                    </a:ln>
                  </pic:spPr>
                </pic:pic>
              </a:graphicData>
            </a:graphic>
          </wp:inline>
        </w:drawing>
      </w:r>
    </w:p>
    <w:p w14:paraId="1895396E" w14:textId="2834A721" w:rsidR="00DA48D0" w:rsidRDefault="00DA48D0" w:rsidP="00DA48D0">
      <w:pPr>
        <w:jc w:val="both"/>
        <w:rPr>
          <w:rFonts w:ascii="Calibri" w:hAnsi="Calibri" w:cs="Calibri"/>
          <w:sz w:val="24"/>
          <w:szCs w:val="24"/>
        </w:rPr>
      </w:pPr>
    </w:p>
    <w:p w14:paraId="7BC854C2" w14:textId="3C86DC36" w:rsidR="00DA48D0" w:rsidRDefault="00DA48D0" w:rsidP="008B5C03">
      <w:pPr>
        <w:jc w:val="both"/>
        <w:rPr>
          <w:rFonts w:ascii="Calibri" w:hAnsi="Calibri" w:cs="Calibri"/>
          <w:sz w:val="24"/>
          <w:szCs w:val="24"/>
        </w:rPr>
      </w:pPr>
      <w:r>
        <w:rPr>
          <w:rFonts w:ascii="Calibri" w:hAnsi="Calibri" w:cs="Calibri"/>
          <w:sz w:val="24"/>
          <w:szCs w:val="24"/>
        </w:rPr>
        <w:t xml:space="preserve">Por último, tanto la label principal como el botón inferior vuelven a seguir tanto las mismas políticas: expandido de forma horizontal y Fixed de forma vertical, debido a la lógica explicada anteriormente: </w:t>
      </w:r>
    </w:p>
    <w:p w14:paraId="4969B0AF" w14:textId="77777777" w:rsidR="00DA48D0" w:rsidRDefault="00DA48D0" w:rsidP="008B5C03">
      <w:pPr>
        <w:jc w:val="both"/>
        <w:rPr>
          <w:rFonts w:ascii="Calibri" w:hAnsi="Calibri" w:cs="Calibri"/>
          <w:sz w:val="24"/>
          <w:szCs w:val="24"/>
        </w:rPr>
      </w:pPr>
    </w:p>
    <w:p w14:paraId="74971FC4" w14:textId="11820FA3" w:rsidR="00DA48D0" w:rsidRPr="00DA48D0" w:rsidRDefault="00DA48D0" w:rsidP="00DA48D0">
      <w:pPr>
        <w:jc w:val="both"/>
        <w:rPr>
          <w:rFonts w:ascii="Calibri" w:hAnsi="Calibri" w:cs="Calibri"/>
          <w:sz w:val="24"/>
          <w:szCs w:val="24"/>
        </w:rPr>
      </w:pPr>
      <w:r w:rsidRPr="00DA48D0">
        <w:rPr>
          <w:rFonts w:ascii="Calibri" w:hAnsi="Calibri" w:cs="Calibri"/>
          <w:noProof/>
          <w:sz w:val="24"/>
          <w:szCs w:val="24"/>
        </w:rPr>
        <w:drawing>
          <wp:inline distT="0" distB="0" distL="0" distR="0" wp14:anchorId="43677F9A" wp14:editId="71BFAB4C">
            <wp:extent cx="5400040" cy="2841625"/>
            <wp:effectExtent l="19050" t="19050" r="10160" b="15875"/>
            <wp:docPr id="1392086471"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6471" name="Imagen 24" descr="Interfaz de usuario gráfic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841625"/>
                    </a:xfrm>
                    <a:prstGeom prst="rect">
                      <a:avLst/>
                    </a:prstGeom>
                    <a:noFill/>
                    <a:ln>
                      <a:solidFill>
                        <a:schemeClr val="tx1"/>
                      </a:solidFill>
                    </a:ln>
                  </pic:spPr>
                </pic:pic>
              </a:graphicData>
            </a:graphic>
          </wp:inline>
        </w:drawing>
      </w:r>
    </w:p>
    <w:p w14:paraId="3DE6C3E2" w14:textId="77777777" w:rsidR="00DA48D0" w:rsidRDefault="00DA48D0" w:rsidP="008B5C03">
      <w:pPr>
        <w:jc w:val="both"/>
        <w:rPr>
          <w:rFonts w:ascii="Calibri" w:hAnsi="Calibri" w:cs="Calibri"/>
          <w:sz w:val="24"/>
          <w:szCs w:val="24"/>
        </w:rPr>
      </w:pPr>
    </w:p>
    <w:p w14:paraId="6C6F294A" w14:textId="77777777" w:rsidR="00DA48D0" w:rsidRDefault="00DA48D0" w:rsidP="008B5C03">
      <w:pPr>
        <w:jc w:val="both"/>
        <w:rPr>
          <w:rFonts w:ascii="Calibri" w:hAnsi="Calibri" w:cs="Calibri"/>
          <w:sz w:val="24"/>
          <w:szCs w:val="24"/>
        </w:rPr>
      </w:pPr>
    </w:p>
    <w:p w14:paraId="51A14B7F" w14:textId="77777777" w:rsidR="00DA48D0" w:rsidRDefault="00DA48D0" w:rsidP="008B5C03">
      <w:pPr>
        <w:jc w:val="both"/>
        <w:rPr>
          <w:rFonts w:ascii="Calibri" w:hAnsi="Calibri" w:cs="Calibri"/>
          <w:sz w:val="24"/>
          <w:szCs w:val="24"/>
        </w:rPr>
      </w:pPr>
    </w:p>
    <w:p w14:paraId="47006A39" w14:textId="77777777" w:rsidR="00DA48D0" w:rsidRDefault="00DA48D0" w:rsidP="008B5C03">
      <w:pPr>
        <w:jc w:val="both"/>
        <w:rPr>
          <w:rFonts w:ascii="Calibri" w:hAnsi="Calibri" w:cs="Calibri"/>
          <w:b/>
          <w:bCs/>
          <w:sz w:val="24"/>
          <w:szCs w:val="24"/>
        </w:rPr>
      </w:pPr>
    </w:p>
    <w:p w14:paraId="50BFF90C" w14:textId="10C74074" w:rsidR="00DA48D0" w:rsidRDefault="00DA48D0" w:rsidP="008B5C03">
      <w:pPr>
        <w:jc w:val="both"/>
        <w:rPr>
          <w:rFonts w:ascii="Calibri" w:hAnsi="Calibri" w:cs="Calibri"/>
          <w:b/>
          <w:bCs/>
          <w:sz w:val="24"/>
          <w:szCs w:val="24"/>
        </w:rPr>
      </w:pPr>
      <w:r>
        <w:rPr>
          <w:rFonts w:ascii="Calibri" w:hAnsi="Calibri" w:cs="Calibri"/>
          <w:b/>
          <w:bCs/>
          <w:sz w:val="24"/>
          <w:szCs w:val="24"/>
        </w:rPr>
        <w:t xml:space="preserve">Resultado Final Ventana Registro: </w:t>
      </w:r>
    </w:p>
    <w:p w14:paraId="17FE45C4" w14:textId="77777777" w:rsidR="00DA48D0" w:rsidRDefault="00DA48D0" w:rsidP="008B5C03">
      <w:pPr>
        <w:jc w:val="both"/>
        <w:rPr>
          <w:rFonts w:ascii="Calibri" w:hAnsi="Calibri" w:cs="Calibri"/>
          <w:b/>
          <w:bCs/>
          <w:sz w:val="24"/>
          <w:szCs w:val="24"/>
        </w:rPr>
      </w:pPr>
    </w:p>
    <w:p w14:paraId="714F6440" w14:textId="37E10ECF" w:rsidR="005A266E" w:rsidRPr="005A266E" w:rsidRDefault="005A266E" w:rsidP="005A266E">
      <w:pPr>
        <w:jc w:val="both"/>
        <w:rPr>
          <w:rFonts w:ascii="Calibri" w:hAnsi="Calibri" w:cs="Calibri"/>
          <w:b/>
          <w:bCs/>
          <w:sz w:val="24"/>
          <w:szCs w:val="24"/>
        </w:rPr>
      </w:pPr>
      <w:r w:rsidRPr="005A266E">
        <w:rPr>
          <w:rFonts w:ascii="Calibri" w:hAnsi="Calibri" w:cs="Calibri"/>
          <w:b/>
          <w:bCs/>
          <w:noProof/>
          <w:sz w:val="24"/>
          <w:szCs w:val="24"/>
        </w:rPr>
        <w:drawing>
          <wp:inline distT="0" distB="0" distL="0" distR="0" wp14:anchorId="28C38EF0" wp14:editId="10C5078F">
            <wp:extent cx="5400040" cy="2857500"/>
            <wp:effectExtent l="19050" t="19050" r="10160" b="19050"/>
            <wp:docPr id="1267383482"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83482" name="Imagen 26" descr="Captura de pantalla de computador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857500"/>
                    </a:xfrm>
                    <a:prstGeom prst="rect">
                      <a:avLst/>
                    </a:prstGeom>
                    <a:noFill/>
                    <a:ln>
                      <a:solidFill>
                        <a:schemeClr val="tx1"/>
                      </a:solidFill>
                    </a:ln>
                  </pic:spPr>
                </pic:pic>
              </a:graphicData>
            </a:graphic>
          </wp:inline>
        </w:drawing>
      </w:r>
    </w:p>
    <w:p w14:paraId="40D32BDC" w14:textId="77777777" w:rsidR="00DA48D0" w:rsidRDefault="00DA48D0" w:rsidP="008B5C03">
      <w:pPr>
        <w:jc w:val="both"/>
        <w:rPr>
          <w:rFonts w:ascii="Calibri" w:hAnsi="Calibri" w:cs="Calibri"/>
          <w:b/>
          <w:bCs/>
          <w:sz w:val="24"/>
          <w:szCs w:val="24"/>
        </w:rPr>
      </w:pPr>
    </w:p>
    <w:p w14:paraId="69336CDB" w14:textId="0F1AF28A" w:rsidR="00AC1349" w:rsidRDefault="00AC1349" w:rsidP="00AC1349">
      <w:pPr>
        <w:pStyle w:val="Ttulo1"/>
        <w:rPr>
          <w:rFonts w:ascii="Calibri" w:hAnsi="Calibri" w:cs="Calibri"/>
          <w:b/>
          <w:bCs/>
          <w:color w:val="3A7C22" w:themeColor="accent6" w:themeShade="BF"/>
          <w:sz w:val="24"/>
          <w:szCs w:val="24"/>
        </w:rPr>
      </w:pPr>
      <w:bookmarkStart w:id="2" w:name="_Toc180177148"/>
      <w:r>
        <w:rPr>
          <w:rFonts w:ascii="Calibri" w:hAnsi="Calibri" w:cs="Calibri"/>
          <w:b/>
          <w:bCs/>
          <w:color w:val="3A7C22" w:themeColor="accent6" w:themeShade="BF"/>
          <w:sz w:val="24"/>
          <w:szCs w:val="24"/>
        </w:rPr>
        <w:t>3.- Enlace Repositorio Github:</w:t>
      </w:r>
      <w:bookmarkEnd w:id="2"/>
      <w:r>
        <w:rPr>
          <w:rFonts w:ascii="Calibri" w:hAnsi="Calibri" w:cs="Calibri"/>
          <w:b/>
          <w:bCs/>
          <w:color w:val="3A7C22" w:themeColor="accent6" w:themeShade="BF"/>
          <w:sz w:val="24"/>
          <w:szCs w:val="24"/>
        </w:rPr>
        <w:t xml:space="preserve"> </w:t>
      </w:r>
    </w:p>
    <w:p w14:paraId="39D58D56" w14:textId="77777777" w:rsidR="00AC1349" w:rsidRDefault="00AC1349" w:rsidP="00AC1349"/>
    <w:p w14:paraId="580B0D59" w14:textId="6221EC7A" w:rsidR="00C83897" w:rsidRDefault="00C83897" w:rsidP="00C83897">
      <w:pPr>
        <w:jc w:val="both"/>
        <w:rPr>
          <w:rFonts w:ascii="Calibri" w:hAnsi="Calibri" w:cs="Calibri"/>
          <w:b/>
          <w:bCs/>
          <w:sz w:val="24"/>
          <w:szCs w:val="24"/>
        </w:rPr>
      </w:pPr>
      <w:hyperlink r:id="rId20" w:history="1">
        <w:r w:rsidRPr="00AD71F9">
          <w:rPr>
            <w:rStyle w:val="Hipervnculo"/>
            <w:rFonts w:ascii="Calibri" w:hAnsi="Calibri" w:cs="Calibri"/>
            <w:b/>
            <w:bCs/>
            <w:sz w:val="24"/>
            <w:szCs w:val="24"/>
          </w:rPr>
          <w:t>https://github.com/jmolmar-dev/Equipo_01_T02_B01.git</w:t>
        </w:r>
      </w:hyperlink>
    </w:p>
    <w:p w14:paraId="10A060CA" w14:textId="77777777" w:rsidR="00C83897" w:rsidRDefault="00C83897" w:rsidP="00C83897">
      <w:pPr>
        <w:jc w:val="both"/>
        <w:rPr>
          <w:rFonts w:ascii="Calibri" w:hAnsi="Calibri" w:cs="Calibri"/>
          <w:b/>
          <w:bCs/>
          <w:sz w:val="24"/>
          <w:szCs w:val="24"/>
        </w:rPr>
      </w:pPr>
    </w:p>
    <w:p w14:paraId="14F832E4" w14:textId="77777777" w:rsidR="00C83897" w:rsidRPr="00C83897" w:rsidRDefault="00C83897" w:rsidP="00C83897">
      <w:pPr>
        <w:jc w:val="both"/>
        <w:rPr>
          <w:rFonts w:ascii="Calibri" w:hAnsi="Calibri" w:cs="Calibri"/>
          <w:b/>
          <w:bCs/>
          <w:sz w:val="24"/>
          <w:szCs w:val="24"/>
        </w:rPr>
      </w:pPr>
    </w:p>
    <w:sectPr w:rsidR="00C83897" w:rsidRPr="00C83897" w:rsidSect="00BD6002">
      <w:headerReference w:type="default" r:id="rId21"/>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599D56" w14:textId="77777777" w:rsidR="002A38A1" w:rsidRDefault="002A38A1" w:rsidP="00BD6002">
      <w:pPr>
        <w:spacing w:after="0" w:line="240" w:lineRule="auto"/>
      </w:pPr>
      <w:r>
        <w:separator/>
      </w:r>
    </w:p>
  </w:endnote>
  <w:endnote w:type="continuationSeparator" w:id="0">
    <w:p w14:paraId="26CE2487" w14:textId="77777777" w:rsidR="002A38A1" w:rsidRDefault="002A38A1" w:rsidP="00BD6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8463637"/>
      <w:docPartObj>
        <w:docPartGallery w:val="Page Numbers (Bottom of Page)"/>
        <w:docPartUnique/>
      </w:docPartObj>
    </w:sdtPr>
    <w:sdtContent>
      <w:p w14:paraId="4177F1C3" w14:textId="708553D8" w:rsidR="00BD6002" w:rsidRDefault="00BD6002">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29C3A93" wp14:editId="663FD298">
                  <wp:simplePos x="0" y="0"/>
                  <wp:positionH relativeFrom="margin">
                    <wp:align>center</wp:align>
                  </wp:positionH>
                  <wp:positionV relativeFrom="bottomMargin">
                    <wp:align>center</wp:align>
                  </wp:positionV>
                  <wp:extent cx="1282700" cy="343535"/>
                  <wp:effectExtent l="28575" t="19050" r="22225" b="8890"/>
                  <wp:wrapNone/>
                  <wp:docPr id="1312753312" name="Cinta: curvada e inclin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E7FE83A" w14:textId="77777777" w:rsidR="00BD6002" w:rsidRDefault="00BD6002">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9C3A9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 o:spid="_x0000_s102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E7FE83A" w14:textId="77777777" w:rsidR="00BD6002" w:rsidRDefault="00BD6002">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AF5CFD" w14:textId="77777777" w:rsidR="002A38A1" w:rsidRDefault="002A38A1" w:rsidP="00BD6002">
      <w:pPr>
        <w:spacing w:after="0" w:line="240" w:lineRule="auto"/>
      </w:pPr>
      <w:r>
        <w:separator/>
      </w:r>
    </w:p>
  </w:footnote>
  <w:footnote w:type="continuationSeparator" w:id="0">
    <w:p w14:paraId="1FA98722" w14:textId="77777777" w:rsidR="002A38A1" w:rsidRDefault="002A38A1" w:rsidP="00BD60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3C113" w14:textId="4832130B" w:rsidR="00BD6002" w:rsidRPr="00BD6002" w:rsidRDefault="00BD6002">
    <w:pPr>
      <w:pStyle w:val="Encabezado"/>
      <w:rPr>
        <w:rFonts w:ascii="Calibri" w:hAnsi="Calibri" w:cs="Calibri"/>
        <w:b/>
        <w:bCs/>
        <w:sz w:val="24"/>
        <w:szCs w:val="24"/>
      </w:rPr>
    </w:pPr>
    <w:r w:rsidRPr="00BD6002">
      <w:rPr>
        <w:rFonts w:ascii="Calibri" w:hAnsi="Calibri" w:cs="Calibri"/>
        <w:b/>
        <w:bCs/>
        <w:sz w:val="24"/>
        <w:szCs w:val="24"/>
      </w:rPr>
      <w:t>2DAM_DI</w:t>
    </w:r>
    <w:r w:rsidRPr="00BD6002">
      <w:rPr>
        <w:rFonts w:ascii="Calibri" w:hAnsi="Calibri" w:cs="Calibri"/>
        <w:b/>
        <w:bCs/>
        <w:sz w:val="24"/>
        <w:szCs w:val="24"/>
      </w:rPr>
      <w:tab/>
      <w:t>TEMA 02 – BOLETIN 01</w:t>
    </w:r>
    <w:r w:rsidRPr="00BD6002">
      <w:rPr>
        <w:rFonts w:ascii="Calibri" w:hAnsi="Calibri" w:cs="Calibri"/>
        <w:b/>
        <w:bCs/>
        <w:sz w:val="24"/>
        <w:szCs w:val="24"/>
      </w:rPr>
      <w:tab/>
      <w:t>EQUIPO 01</w:t>
    </w:r>
  </w:p>
  <w:p w14:paraId="6DAB0E7E" w14:textId="77777777" w:rsidR="00BD6002" w:rsidRPr="00BD6002" w:rsidRDefault="00BD6002">
    <w:pPr>
      <w:pStyle w:val="Encabezado"/>
      <w:rPr>
        <w:rFonts w:ascii="Calibri" w:hAnsi="Calibri" w:cs="Calibri"/>
        <w:b/>
        <w:bCs/>
        <w:sz w:val="24"/>
        <w:szCs w:val="24"/>
      </w:rPr>
    </w:pPr>
  </w:p>
  <w:p w14:paraId="07BA049B" w14:textId="5DADF365" w:rsidR="00BD6002" w:rsidRPr="00BD6002" w:rsidRDefault="00BD6002">
    <w:pPr>
      <w:pStyle w:val="Encabezado"/>
      <w:rPr>
        <w:rFonts w:ascii="Calibri" w:hAnsi="Calibri" w:cs="Calibri"/>
        <w:b/>
        <w:bCs/>
        <w:sz w:val="24"/>
        <w:szCs w:val="24"/>
      </w:rPr>
    </w:pPr>
    <w:r w:rsidRPr="00BD6002">
      <w:rPr>
        <w:rFonts w:ascii="Calibri" w:hAnsi="Calibri" w:cs="Calibri"/>
        <w:b/>
        <w:bCs/>
        <w:sz w:val="24"/>
        <w:szCs w:val="24"/>
      </w:rPr>
      <w:t>MOLERO MARIN, JUAN</w:t>
    </w:r>
    <w:r w:rsidRPr="00BD6002">
      <w:rPr>
        <w:rFonts w:ascii="Calibri" w:hAnsi="Calibri" w:cs="Calibri"/>
        <w:b/>
        <w:bCs/>
        <w:sz w:val="24"/>
        <w:szCs w:val="24"/>
      </w:rPr>
      <w:tab/>
      <w:t>RODRÍGUEZ LÓPEZ, JULIO</w:t>
    </w:r>
    <w:r w:rsidRPr="00BD6002">
      <w:rPr>
        <w:rFonts w:ascii="Calibri" w:hAnsi="Calibri" w:cs="Calibri"/>
        <w:b/>
        <w:bCs/>
        <w:sz w:val="24"/>
        <w:szCs w:val="24"/>
      </w:rPr>
      <w:tab/>
      <w:t>MARTÍNEZ LORDA, JULIÁN</w:t>
    </w:r>
  </w:p>
  <w:p w14:paraId="19D27D1F" w14:textId="77777777" w:rsidR="00BD6002" w:rsidRDefault="00BD6002">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80A"/>
    <w:rsid w:val="000E4B0C"/>
    <w:rsid w:val="001B7F85"/>
    <w:rsid w:val="0029574B"/>
    <w:rsid w:val="002A38A1"/>
    <w:rsid w:val="00300851"/>
    <w:rsid w:val="00307E89"/>
    <w:rsid w:val="003A20A1"/>
    <w:rsid w:val="005A266E"/>
    <w:rsid w:val="005B31CC"/>
    <w:rsid w:val="00641960"/>
    <w:rsid w:val="006545D3"/>
    <w:rsid w:val="00720DA6"/>
    <w:rsid w:val="00793072"/>
    <w:rsid w:val="0082226B"/>
    <w:rsid w:val="008B5C03"/>
    <w:rsid w:val="00977475"/>
    <w:rsid w:val="009D707F"/>
    <w:rsid w:val="00A31B8B"/>
    <w:rsid w:val="00A9764C"/>
    <w:rsid w:val="00AA3327"/>
    <w:rsid w:val="00AC1349"/>
    <w:rsid w:val="00B7380A"/>
    <w:rsid w:val="00B90558"/>
    <w:rsid w:val="00BD6002"/>
    <w:rsid w:val="00C83897"/>
    <w:rsid w:val="00C9385E"/>
    <w:rsid w:val="00DA48D0"/>
    <w:rsid w:val="00E65142"/>
    <w:rsid w:val="00F848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E4E69"/>
  <w15:chartTrackingRefBased/>
  <w15:docId w15:val="{BC9E0E48-D86C-427B-B957-5624534B6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38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738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7380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380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380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380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380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380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380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380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7380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7380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380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380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380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380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380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380A"/>
    <w:rPr>
      <w:rFonts w:eastAsiaTheme="majorEastAsia" w:cstheme="majorBidi"/>
      <w:color w:val="272727" w:themeColor="text1" w:themeTint="D8"/>
    </w:rPr>
  </w:style>
  <w:style w:type="paragraph" w:styleId="Ttulo">
    <w:name w:val="Title"/>
    <w:basedOn w:val="Normal"/>
    <w:next w:val="Normal"/>
    <w:link w:val="TtuloCar"/>
    <w:uiPriority w:val="10"/>
    <w:qFormat/>
    <w:rsid w:val="00B738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380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380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380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380A"/>
    <w:pPr>
      <w:spacing w:before="160"/>
      <w:jc w:val="center"/>
    </w:pPr>
    <w:rPr>
      <w:i/>
      <w:iCs/>
      <w:color w:val="404040" w:themeColor="text1" w:themeTint="BF"/>
    </w:rPr>
  </w:style>
  <w:style w:type="character" w:customStyle="1" w:styleId="CitaCar">
    <w:name w:val="Cita Car"/>
    <w:basedOn w:val="Fuentedeprrafopredeter"/>
    <w:link w:val="Cita"/>
    <w:uiPriority w:val="29"/>
    <w:rsid w:val="00B7380A"/>
    <w:rPr>
      <w:i/>
      <w:iCs/>
      <w:color w:val="404040" w:themeColor="text1" w:themeTint="BF"/>
    </w:rPr>
  </w:style>
  <w:style w:type="paragraph" w:styleId="Prrafodelista">
    <w:name w:val="List Paragraph"/>
    <w:basedOn w:val="Normal"/>
    <w:uiPriority w:val="34"/>
    <w:qFormat/>
    <w:rsid w:val="00B7380A"/>
    <w:pPr>
      <w:ind w:left="720"/>
      <w:contextualSpacing/>
    </w:pPr>
  </w:style>
  <w:style w:type="character" w:styleId="nfasisintenso">
    <w:name w:val="Intense Emphasis"/>
    <w:basedOn w:val="Fuentedeprrafopredeter"/>
    <w:uiPriority w:val="21"/>
    <w:qFormat/>
    <w:rsid w:val="00B7380A"/>
    <w:rPr>
      <w:i/>
      <w:iCs/>
      <w:color w:val="0F4761" w:themeColor="accent1" w:themeShade="BF"/>
    </w:rPr>
  </w:style>
  <w:style w:type="paragraph" w:styleId="Citadestacada">
    <w:name w:val="Intense Quote"/>
    <w:basedOn w:val="Normal"/>
    <w:next w:val="Normal"/>
    <w:link w:val="CitadestacadaCar"/>
    <w:uiPriority w:val="30"/>
    <w:qFormat/>
    <w:rsid w:val="00B738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380A"/>
    <w:rPr>
      <w:i/>
      <w:iCs/>
      <w:color w:val="0F4761" w:themeColor="accent1" w:themeShade="BF"/>
    </w:rPr>
  </w:style>
  <w:style w:type="character" w:styleId="Referenciaintensa">
    <w:name w:val="Intense Reference"/>
    <w:basedOn w:val="Fuentedeprrafopredeter"/>
    <w:uiPriority w:val="32"/>
    <w:qFormat/>
    <w:rsid w:val="00B7380A"/>
    <w:rPr>
      <w:b/>
      <w:bCs/>
      <w:smallCaps/>
      <w:color w:val="0F4761" w:themeColor="accent1" w:themeShade="BF"/>
      <w:spacing w:val="5"/>
    </w:rPr>
  </w:style>
  <w:style w:type="paragraph" w:styleId="Sinespaciado">
    <w:name w:val="No Spacing"/>
    <w:link w:val="SinespaciadoCar"/>
    <w:uiPriority w:val="1"/>
    <w:qFormat/>
    <w:rsid w:val="00BD6002"/>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BD6002"/>
    <w:rPr>
      <w:rFonts w:eastAsiaTheme="minorEastAsia"/>
      <w:kern w:val="0"/>
      <w:lang w:eastAsia="es-ES"/>
      <w14:ligatures w14:val="none"/>
    </w:rPr>
  </w:style>
  <w:style w:type="paragraph" w:styleId="Encabezado">
    <w:name w:val="header"/>
    <w:basedOn w:val="Normal"/>
    <w:link w:val="EncabezadoCar"/>
    <w:uiPriority w:val="99"/>
    <w:unhideWhenUsed/>
    <w:rsid w:val="00BD600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D6002"/>
  </w:style>
  <w:style w:type="paragraph" w:styleId="Piedepgina">
    <w:name w:val="footer"/>
    <w:basedOn w:val="Normal"/>
    <w:link w:val="PiedepginaCar"/>
    <w:uiPriority w:val="99"/>
    <w:unhideWhenUsed/>
    <w:rsid w:val="00BD600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D6002"/>
  </w:style>
  <w:style w:type="paragraph" w:styleId="NormalWeb">
    <w:name w:val="Normal (Web)"/>
    <w:basedOn w:val="Normal"/>
    <w:uiPriority w:val="99"/>
    <w:semiHidden/>
    <w:unhideWhenUsed/>
    <w:rsid w:val="0029574B"/>
    <w:rPr>
      <w:rFonts w:ascii="Times New Roman" w:hAnsi="Times New Roman" w:cs="Times New Roman"/>
      <w:sz w:val="24"/>
      <w:szCs w:val="24"/>
    </w:rPr>
  </w:style>
  <w:style w:type="paragraph" w:styleId="TtuloTDC">
    <w:name w:val="TOC Heading"/>
    <w:basedOn w:val="Ttulo1"/>
    <w:next w:val="Normal"/>
    <w:uiPriority w:val="39"/>
    <w:unhideWhenUsed/>
    <w:qFormat/>
    <w:rsid w:val="005A266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5A266E"/>
    <w:pPr>
      <w:spacing w:after="100"/>
    </w:pPr>
  </w:style>
  <w:style w:type="character" w:styleId="Hipervnculo">
    <w:name w:val="Hyperlink"/>
    <w:basedOn w:val="Fuentedeprrafopredeter"/>
    <w:uiPriority w:val="99"/>
    <w:unhideWhenUsed/>
    <w:rsid w:val="005A266E"/>
    <w:rPr>
      <w:color w:val="467886" w:themeColor="hyperlink"/>
      <w:u w:val="single"/>
    </w:rPr>
  </w:style>
  <w:style w:type="character" w:styleId="Mencinsinresolver">
    <w:name w:val="Unresolved Mention"/>
    <w:basedOn w:val="Fuentedeprrafopredeter"/>
    <w:uiPriority w:val="99"/>
    <w:semiHidden/>
    <w:unhideWhenUsed/>
    <w:rsid w:val="00C838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708218">
      <w:bodyDiv w:val="1"/>
      <w:marLeft w:val="0"/>
      <w:marRight w:val="0"/>
      <w:marTop w:val="0"/>
      <w:marBottom w:val="0"/>
      <w:divBdr>
        <w:top w:val="none" w:sz="0" w:space="0" w:color="auto"/>
        <w:left w:val="none" w:sz="0" w:space="0" w:color="auto"/>
        <w:bottom w:val="none" w:sz="0" w:space="0" w:color="auto"/>
        <w:right w:val="none" w:sz="0" w:space="0" w:color="auto"/>
      </w:divBdr>
    </w:div>
    <w:div w:id="184681883">
      <w:bodyDiv w:val="1"/>
      <w:marLeft w:val="0"/>
      <w:marRight w:val="0"/>
      <w:marTop w:val="0"/>
      <w:marBottom w:val="0"/>
      <w:divBdr>
        <w:top w:val="none" w:sz="0" w:space="0" w:color="auto"/>
        <w:left w:val="none" w:sz="0" w:space="0" w:color="auto"/>
        <w:bottom w:val="none" w:sz="0" w:space="0" w:color="auto"/>
        <w:right w:val="none" w:sz="0" w:space="0" w:color="auto"/>
      </w:divBdr>
    </w:div>
    <w:div w:id="280232501">
      <w:bodyDiv w:val="1"/>
      <w:marLeft w:val="0"/>
      <w:marRight w:val="0"/>
      <w:marTop w:val="0"/>
      <w:marBottom w:val="0"/>
      <w:divBdr>
        <w:top w:val="none" w:sz="0" w:space="0" w:color="auto"/>
        <w:left w:val="none" w:sz="0" w:space="0" w:color="auto"/>
        <w:bottom w:val="none" w:sz="0" w:space="0" w:color="auto"/>
        <w:right w:val="none" w:sz="0" w:space="0" w:color="auto"/>
      </w:divBdr>
    </w:div>
    <w:div w:id="652485203">
      <w:bodyDiv w:val="1"/>
      <w:marLeft w:val="0"/>
      <w:marRight w:val="0"/>
      <w:marTop w:val="0"/>
      <w:marBottom w:val="0"/>
      <w:divBdr>
        <w:top w:val="none" w:sz="0" w:space="0" w:color="auto"/>
        <w:left w:val="none" w:sz="0" w:space="0" w:color="auto"/>
        <w:bottom w:val="none" w:sz="0" w:space="0" w:color="auto"/>
        <w:right w:val="none" w:sz="0" w:space="0" w:color="auto"/>
      </w:divBdr>
    </w:div>
    <w:div w:id="728381816">
      <w:bodyDiv w:val="1"/>
      <w:marLeft w:val="0"/>
      <w:marRight w:val="0"/>
      <w:marTop w:val="0"/>
      <w:marBottom w:val="0"/>
      <w:divBdr>
        <w:top w:val="none" w:sz="0" w:space="0" w:color="auto"/>
        <w:left w:val="none" w:sz="0" w:space="0" w:color="auto"/>
        <w:bottom w:val="none" w:sz="0" w:space="0" w:color="auto"/>
        <w:right w:val="none" w:sz="0" w:space="0" w:color="auto"/>
      </w:divBdr>
    </w:div>
    <w:div w:id="848250621">
      <w:bodyDiv w:val="1"/>
      <w:marLeft w:val="0"/>
      <w:marRight w:val="0"/>
      <w:marTop w:val="0"/>
      <w:marBottom w:val="0"/>
      <w:divBdr>
        <w:top w:val="none" w:sz="0" w:space="0" w:color="auto"/>
        <w:left w:val="none" w:sz="0" w:space="0" w:color="auto"/>
        <w:bottom w:val="none" w:sz="0" w:space="0" w:color="auto"/>
        <w:right w:val="none" w:sz="0" w:space="0" w:color="auto"/>
      </w:divBdr>
    </w:div>
    <w:div w:id="1054084207">
      <w:bodyDiv w:val="1"/>
      <w:marLeft w:val="0"/>
      <w:marRight w:val="0"/>
      <w:marTop w:val="0"/>
      <w:marBottom w:val="0"/>
      <w:divBdr>
        <w:top w:val="none" w:sz="0" w:space="0" w:color="auto"/>
        <w:left w:val="none" w:sz="0" w:space="0" w:color="auto"/>
        <w:bottom w:val="none" w:sz="0" w:space="0" w:color="auto"/>
        <w:right w:val="none" w:sz="0" w:space="0" w:color="auto"/>
      </w:divBdr>
    </w:div>
    <w:div w:id="1081294080">
      <w:bodyDiv w:val="1"/>
      <w:marLeft w:val="0"/>
      <w:marRight w:val="0"/>
      <w:marTop w:val="0"/>
      <w:marBottom w:val="0"/>
      <w:divBdr>
        <w:top w:val="none" w:sz="0" w:space="0" w:color="auto"/>
        <w:left w:val="none" w:sz="0" w:space="0" w:color="auto"/>
        <w:bottom w:val="none" w:sz="0" w:space="0" w:color="auto"/>
        <w:right w:val="none" w:sz="0" w:space="0" w:color="auto"/>
      </w:divBdr>
    </w:div>
    <w:div w:id="1167945278">
      <w:bodyDiv w:val="1"/>
      <w:marLeft w:val="0"/>
      <w:marRight w:val="0"/>
      <w:marTop w:val="0"/>
      <w:marBottom w:val="0"/>
      <w:divBdr>
        <w:top w:val="none" w:sz="0" w:space="0" w:color="auto"/>
        <w:left w:val="none" w:sz="0" w:space="0" w:color="auto"/>
        <w:bottom w:val="none" w:sz="0" w:space="0" w:color="auto"/>
        <w:right w:val="none" w:sz="0" w:space="0" w:color="auto"/>
      </w:divBdr>
    </w:div>
    <w:div w:id="1185368105">
      <w:bodyDiv w:val="1"/>
      <w:marLeft w:val="0"/>
      <w:marRight w:val="0"/>
      <w:marTop w:val="0"/>
      <w:marBottom w:val="0"/>
      <w:divBdr>
        <w:top w:val="none" w:sz="0" w:space="0" w:color="auto"/>
        <w:left w:val="none" w:sz="0" w:space="0" w:color="auto"/>
        <w:bottom w:val="none" w:sz="0" w:space="0" w:color="auto"/>
        <w:right w:val="none" w:sz="0" w:space="0" w:color="auto"/>
      </w:divBdr>
    </w:div>
    <w:div w:id="1228104782">
      <w:bodyDiv w:val="1"/>
      <w:marLeft w:val="0"/>
      <w:marRight w:val="0"/>
      <w:marTop w:val="0"/>
      <w:marBottom w:val="0"/>
      <w:divBdr>
        <w:top w:val="none" w:sz="0" w:space="0" w:color="auto"/>
        <w:left w:val="none" w:sz="0" w:space="0" w:color="auto"/>
        <w:bottom w:val="none" w:sz="0" w:space="0" w:color="auto"/>
        <w:right w:val="none" w:sz="0" w:space="0" w:color="auto"/>
      </w:divBdr>
    </w:div>
    <w:div w:id="1238900235">
      <w:bodyDiv w:val="1"/>
      <w:marLeft w:val="0"/>
      <w:marRight w:val="0"/>
      <w:marTop w:val="0"/>
      <w:marBottom w:val="0"/>
      <w:divBdr>
        <w:top w:val="none" w:sz="0" w:space="0" w:color="auto"/>
        <w:left w:val="none" w:sz="0" w:space="0" w:color="auto"/>
        <w:bottom w:val="none" w:sz="0" w:space="0" w:color="auto"/>
        <w:right w:val="none" w:sz="0" w:space="0" w:color="auto"/>
      </w:divBdr>
    </w:div>
    <w:div w:id="1434276653">
      <w:bodyDiv w:val="1"/>
      <w:marLeft w:val="0"/>
      <w:marRight w:val="0"/>
      <w:marTop w:val="0"/>
      <w:marBottom w:val="0"/>
      <w:divBdr>
        <w:top w:val="none" w:sz="0" w:space="0" w:color="auto"/>
        <w:left w:val="none" w:sz="0" w:space="0" w:color="auto"/>
        <w:bottom w:val="none" w:sz="0" w:space="0" w:color="auto"/>
        <w:right w:val="none" w:sz="0" w:space="0" w:color="auto"/>
      </w:divBdr>
    </w:div>
    <w:div w:id="1460952911">
      <w:bodyDiv w:val="1"/>
      <w:marLeft w:val="0"/>
      <w:marRight w:val="0"/>
      <w:marTop w:val="0"/>
      <w:marBottom w:val="0"/>
      <w:divBdr>
        <w:top w:val="none" w:sz="0" w:space="0" w:color="auto"/>
        <w:left w:val="none" w:sz="0" w:space="0" w:color="auto"/>
        <w:bottom w:val="none" w:sz="0" w:space="0" w:color="auto"/>
        <w:right w:val="none" w:sz="0" w:space="0" w:color="auto"/>
      </w:divBdr>
    </w:div>
    <w:div w:id="1508204736">
      <w:bodyDiv w:val="1"/>
      <w:marLeft w:val="0"/>
      <w:marRight w:val="0"/>
      <w:marTop w:val="0"/>
      <w:marBottom w:val="0"/>
      <w:divBdr>
        <w:top w:val="none" w:sz="0" w:space="0" w:color="auto"/>
        <w:left w:val="none" w:sz="0" w:space="0" w:color="auto"/>
        <w:bottom w:val="none" w:sz="0" w:space="0" w:color="auto"/>
        <w:right w:val="none" w:sz="0" w:space="0" w:color="auto"/>
      </w:divBdr>
    </w:div>
    <w:div w:id="1608728819">
      <w:bodyDiv w:val="1"/>
      <w:marLeft w:val="0"/>
      <w:marRight w:val="0"/>
      <w:marTop w:val="0"/>
      <w:marBottom w:val="0"/>
      <w:divBdr>
        <w:top w:val="none" w:sz="0" w:space="0" w:color="auto"/>
        <w:left w:val="none" w:sz="0" w:space="0" w:color="auto"/>
        <w:bottom w:val="none" w:sz="0" w:space="0" w:color="auto"/>
        <w:right w:val="none" w:sz="0" w:space="0" w:color="auto"/>
      </w:divBdr>
    </w:div>
    <w:div w:id="1664048734">
      <w:bodyDiv w:val="1"/>
      <w:marLeft w:val="0"/>
      <w:marRight w:val="0"/>
      <w:marTop w:val="0"/>
      <w:marBottom w:val="0"/>
      <w:divBdr>
        <w:top w:val="none" w:sz="0" w:space="0" w:color="auto"/>
        <w:left w:val="none" w:sz="0" w:space="0" w:color="auto"/>
        <w:bottom w:val="none" w:sz="0" w:space="0" w:color="auto"/>
        <w:right w:val="none" w:sz="0" w:space="0" w:color="auto"/>
      </w:divBdr>
    </w:div>
    <w:div w:id="1716810354">
      <w:bodyDiv w:val="1"/>
      <w:marLeft w:val="0"/>
      <w:marRight w:val="0"/>
      <w:marTop w:val="0"/>
      <w:marBottom w:val="0"/>
      <w:divBdr>
        <w:top w:val="none" w:sz="0" w:space="0" w:color="auto"/>
        <w:left w:val="none" w:sz="0" w:space="0" w:color="auto"/>
        <w:bottom w:val="none" w:sz="0" w:space="0" w:color="auto"/>
        <w:right w:val="none" w:sz="0" w:space="0" w:color="auto"/>
      </w:divBdr>
    </w:div>
    <w:div w:id="1802456483">
      <w:bodyDiv w:val="1"/>
      <w:marLeft w:val="0"/>
      <w:marRight w:val="0"/>
      <w:marTop w:val="0"/>
      <w:marBottom w:val="0"/>
      <w:divBdr>
        <w:top w:val="none" w:sz="0" w:space="0" w:color="auto"/>
        <w:left w:val="none" w:sz="0" w:space="0" w:color="auto"/>
        <w:bottom w:val="none" w:sz="0" w:space="0" w:color="auto"/>
        <w:right w:val="none" w:sz="0" w:space="0" w:color="auto"/>
      </w:divBdr>
    </w:div>
    <w:div w:id="1841189135">
      <w:bodyDiv w:val="1"/>
      <w:marLeft w:val="0"/>
      <w:marRight w:val="0"/>
      <w:marTop w:val="0"/>
      <w:marBottom w:val="0"/>
      <w:divBdr>
        <w:top w:val="none" w:sz="0" w:space="0" w:color="auto"/>
        <w:left w:val="none" w:sz="0" w:space="0" w:color="auto"/>
        <w:bottom w:val="none" w:sz="0" w:space="0" w:color="auto"/>
        <w:right w:val="none" w:sz="0" w:space="0" w:color="auto"/>
      </w:divBdr>
    </w:div>
    <w:div w:id="1848210870">
      <w:bodyDiv w:val="1"/>
      <w:marLeft w:val="0"/>
      <w:marRight w:val="0"/>
      <w:marTop w:val="0"/>
      <w:marBottom w:val="0"/>
      <w:divBdr>
        <w:top w:val="none" w:sz="0" w:space="0" w:color="auto"/>
        <w:left w:val="none" w:sz="0" w:space="0" w:color="auto"/>
        <w:bottom w:val="none" w:sz="0" w:space="0" w:color="auto"/>
        <w:right w:val="none" w:sz="0" w:space="0" w:color="auto"/>
      </w:divBdr>
    </w:div>
    <w:div w:id="1935749066">
      <w:bodyDiv w:val="1"/>
      <w:marLeft w:val="0"/>
      <w:marRight w:val="0"/>
      <w:marTop w:val="0"/>
      <w:marBottom w:val="0"/>
      <w:divBdr>
        <w:top w:val="none" w:sz="0" w:space="0" w:color="auto"/>
        <w:left w:val="none" w:sz="0" w:space="0" w:color="auto"/>
        <w:bottom w:val="none" w:sz="0" w:space="0" w:color="auto"/>
        <w:right w:val="none" w:sz="0" w:space="0" w:color="auto"/>
      </w:divBdr>
    </w:div>
    <w:div w:id="2016028861">
      <w:bodyDiv w:val="1"/>
      <w:marLeft w:val="0"/>
      <w:marRight w:val="0"/>
      <w:marTop w:val="0"/>
      <w:marBottom w:val="0"/>
      <w:divBdr>
        <w:top w:val="none" w:sz="0" w:space="0" w:color="auto"/>
        <w:left w:val="none" w:sz="0" w:space="0" w:color="auto"/>
        <w:bottom w:val="none" w:sz="0" w:space="0" w:color="auto"/>
        <w:right w:val="none" w:sz="0" w:space="0" w:color="auto"/>
      </w:divBdr>
    </w:div>
    <w:div w:id="2042051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jmolmar-dev/Equipo_01_T02_B01.git"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73A20-6394-48BD-AD96-7BE574A58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10</Pages>
  <Words>663</Words>
  <Characters>3650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Molero Marín</dc:creator>
  <cp:keywords/>
  <dc:description/>
  <cp:lastModifiedBy>Juan Molero Marín</cp:lastModifiedBy>
  <cp:revision>7</cp:revision>
  <cp:lastPrinted>2024-10-18T18:52:00Z</cp:lastPrinted>
  <dcterms:created xsi:type="dcterms:W3CDTF">2024-10-18T16:00:00Z</dcterms:created>
  <dcterms:modified xsi:type="dcterms:W3CDTF">2024-10-18T18:52:00Z</dcterms:modified>
</cp:coreProperties>
</file>