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072C" w14:textId="31C127A0" w:rsidR="007350EE" w:rsidRPr="007350EE" w:rsidRDefault="007350EE" w:rsidP="007350EE">
      <w:pPr>
        <w:spacing w:before="540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  <w:lang w:val="en-US"/>
        </w:rPr>
      </w:pPr>
      <w:r>
        <w:rPr>
          <w:rFonts w:ascii="inherit" w:eastAsia="Times New Roman" w:hAnsi="inherit" w:cs="Times New Roman"/>
          <w:b/>
          <w:bCs/>
          <w:color w:val="2E3D49"/>
          <w:sz w:val="30"/>
          <w:szCs w:val="30"/>
          <w:lang w:val="en-US"/>
        </w:rPr>
        <w:t>Project Results</w:t>
      </w:r>
    </w:p>
    <w:p w14:paraId="654643CF" w14:textId="32610152" w:rsidR="007350EE" w:rsidRPr="007350EE" w:rsidRDefault="007350EE" w:rsidP="007350EE">
      <w:pPr>
        <w:spacing w:before="540" w:line="32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</w:pPr>
      <w:r w:rsidRPr="007350EE">
        <w:rPr>
          <w:rFonts w:ascii="inherit" w:eastAsia="Times New Roman" w:hAnsi="inherit" w:cs="Times New Roman"/>
          <w:b/>
          <w:bCs/>
          <w:color w:val="2E3D49"/>
          <w:sz w:val="30"/>
          <w:szCs w:val="30"/>
        </w:rPr>
        <w:t>Results Table</w:t>
      </w:r>
    </w:p>
    <w:p w14:paraId="53A443C0" w14:textId="3EBC22C3" w:rsidR="007350EE" w:rsidRDefault="007350EE" w:rsidP="007350EE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p w14:paraId="6033FDB2" w14:textId="7291464E" w:rsidR="007350EE" w:rsidRPr="007350EE" w:rsidRDefault="007350EE" w:rsidP="007350EE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/>
        </w:rPr>
      </w:pPr>
      <w:r w:rsidRPr="007350EE">
        <w:rPr>
          <w:rFonts w:ascii="inherit" w:eastAsia="Times New Roman" w:hAnsi="inherit" w:cs="Times New Roman"/>
          <w:color w:val="4F4F4F"/>
          <w:sz w:val="23"/>
          <w:szCs w:val="23"/>
        </w:rPr>
        <w:t># Total lmages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ab/>
      </w:r>
      <w:r>
        <w:rPr>
          <w:rFonts w:ascii="inherit" w:eastAsia="Times New Roman" w:hAnsi="inherit" w:cs="Times New Roman"/>
          <w:color w:val="4F4F4F"/>
          <w:sz w:val="23"/>
          <w:szCs w:val="23"/>
          <w:lang w:val="en-US"/>
        </w:rPr>
        <w:t>40</w:t>
      </w:r>
    </w:p>
    <w:p w14:paraId="45988169" w14:textId="30FEF749" w:rsidR="007350EE" w:rsidRPr="007350EE" w:rsidRDefault="007350EE" w:rsidP="007350EE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/>
        </w:rPr>
      </w:pPr>
      <w:r w:rsidRPr="007350EE">
        <w:rPr>
          <w:rFonts w:ascii="inherit" w:eastAsia="Times New Roman" w:hAnsi="inherit" w:cs="Times New Roman"/>
          <w:color w:val="4F4F4F"/>
          <w:sz w:val="23"/>
          <w:szCs w:val="23"/>
        </w:rPr>
        <w:t># Dog lmages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ab/>
      </w:r>
      <w:r>
        <w:rPr>
          <w:rFonts w:ascii="inherit" w:eastAsia="Times New Roman" w:hAnsi="inherit" w:cs="Times New Roman"/>
          <w:color w:val="4F4F4F"/>
          <w:sz w:val="23"/>
          <w:szCs w:val="23"/>
        </w:rPr>
        <w:tab/>
      </w:r>
      <w:r>
        <w:rPr>
          <w:rFonts w:ascii="inherit" w:eastAsia="Times New Roman" w:hAnsi="inherit" w:cs="Times New Roman"/>
          <w:color w:val="4F4F4F"/>
          <w:sz w:val="23"/>
          <w:szCs w:val="23"/>
          <w:lang w:val="en-US"/>
        </w:rPr>
        <w:t>30</w:t>
      </w:r>
    </w:p>
    <w:p w14:paraId="528E6A94" w14:textId="590A5F02" w:rsidR="007350EE" w:rsidRPr="007350EE" w:rsidRDefault="007350EE" w:rsidP="007350EE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  <w:lang w:val="en-US"/>
        </w:rPr>
      </w:pPr>
      <w:r w:rsidRPr="007350EE">
        <w:rPr>
          <w:rFonts w:ascii="inherit" w:eastAsia="Times New Roman" w:hAnsi="inherit" w:cs="Times New Roman"/>
          <w:color w:val="4F4F4F"/>
          <w:sz w:val="23"/>
          <w:szCs w:val="23"/>
        </w:rPr>
        <w:t># Not-a-Dog lmages</w:t>
      </w:r>
      <w:r>
        <w:rPr>
          <w:rFonts w:ascii="inherit" w:eastAsia="Times New Roman" w:hAnsi="inherit" w:cs="Times New Roman"/>
          <w:color w:val="4F4F4F"/>
          <w:sz w:val="23"/>
          <w:szCs w:val="23"/>
        </w:rPr>
        <w:tab/>
      </w:r>
      <w:r>
        <w:rPr>
          <w:rFonts w:ascii="inherit" w:eastAsia="Times New Roman" w:hAnsi="inherit" w:cs="Times New Roman"/>
          <w:color w:val="4F4F4F"/>
          <w:sz w:val="23"/>
          <w:szCs w:val="23"/>
          <w:lang w:val="en-US"/>
        </w:rPr>
        <w:t>10</w:t>
      </w:r>
    </w:p>
    <w:p w14:paraId="50D61195" w14:textId="3F6D4F34" w:rsidR="007350EE" w:rsidRDefault="007350EE" w:rsidP="007350EE">
      <w:pPr>
        <w:spacing w:line="320" w:lineRule="atLeast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</w:p>
    <w:tbl>
      <w:tblPr>
        <w:tblW w:w="9614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8"/>
        <w:gridCol w:w="1593"/>
        <w:gridCol w:w="1692"/>
        <w:gridCol w:w="1595"/>
        <w:gridCol w:w="2086"/>
      </w:tblGrid>
      <w:tr w:rsidR="007350EE" w14:paraId="248EA4A9" w14:textId="3D945BD2" w:rsidTr="007350EE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2767" w:type="dxa"/>
          </w:tcPr>
          <w:p w14:paraId="6490DD82" w14:textId="3A5FCA6A" w:rsidR="007350EE" w:rsidRDefault="007350EE" w:rsidP="007350EE">
            <w:pPr>
              <w:ind w:left="85"/>
            </w:pPr>
            <w:r>
              <w:t>CNN Model Architecture</w:t>
            </w:r>
          </w:p>
        </w:tc>
        <w:tc>
          <w:tcPr>
            <w:tcW w:w="1595" w:type="dxa"/>
          </w:tcPr>
          <w:p w14:paraId="10274D89" w14:textId="048C530F" w:rsidR="007350EE" w:rsidRDefault="007350EE" w:rsidP="007350EE">
            <w:pPr>
              <w:ind w:left="85"/>
            </w:pPr>
            <w:r>
              <w:rPr>
                <w:lang w:val="en-US"/>
              </w:rPr>
              <w:t xml:space="preserve">% </w:t>
            </w:r>
            <w:r>
              <w:t xml:space="preserve">correct_dogs    </w:t>
            </w:r>
          </w:p>
        </w:tc>
        <w:tc>
          <w:tcPr>
            <w:tcW w:w="1482" w:type="dxa"/>
          </w:tcPr>
          <w:p w14:paraId="6FBAA2AB" w14:textId="416437FD" w:rsidR="007350EE" w:rsidRDefault="007350EE" w:rsidP="007350EE">
            <w:pPr>
              <w:ind w:left="85"/>
            </w:pPr>
            <w:r>
              <w:rPr>
                <w:lang w:val="en-US"/>
              </w:rPr>
              <w:t xml:space="preserve">% </w:t>
            </w:r>
            <w:r>
              <w:t xml:space="preserve">correct_breed   </w:t>
            </w:r>
          </w:p>
        </w:tc>
        <w:tc>
          <w:tcPr>
            <w:tcW w:w="1666" w:type="dxa"/>
          </w:tcPr>
          <w:p w14:paraId="7C271549" w14:textId="3002E11B" w:rsidR="007350EE" w:rsidRDefault="007350EE" w:rsidP="007350EE">
            <w:pPr>
              <w:ind w:left="85"/>
            </w:pPr>
            <w:r>
              <w:rPr>
                <w:lang w:val="en-US"/>
              </w:rPr>
              <w:t xml:space="preserve">% </w:t>
            </w:r>
            <w:r>
              <w:t xml:space="preserve">match           </w:t>
            </w:r>
          </w:p>
        </w:tc>
        <w:tc>
          <w:tcPr>
            <w:tcW w:w="2104" w:type="dxa"/>
          </w:tcPr>
          <w:p w14:paraId="7F93676B" w14:textId="731B4C48" w:rsidR="007350EE" w:rsidRDefault="007350EE" w:rsidP="007350EE">
            <w:pPr>
              <w:ind w:left="85"/>
            </w:pPr>
            <w:r>
              <w:rPr>
                <w:lang w:val="en-US"/>
              </w:rPr>
              <w:t xml:space="preserve">% </w:t>
            </w:r>
            <w:r>
              <w:t>correct_notdogs</w:t>
            </w:r>
          </w:p>
        </w:tc>
      </w:tr>
      <w:tr w:rsidR="007350EE" w14:paraId="575DDB19" w14:textId="77777777" w:rsidTr="007350EE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2767" w:type="dxa"/>
          </w:tcPr>
          <w:p w14:paraId="67295A33" w14:textId="0F9ED808" w:rsidR="007350EE" w:rsidRPr="007350EE" w:rsidRDefault="007350EE" w:rsidP="007350EE">
            <w:pPr>
              <w:rPr>
                <w:lang w:val="en-US"/>
              </w:rPr>
            </w:pPr>
            <w:r>
              <w:t>ResNet</w:t>
            </w:r>
          </w:p>
        </w:tc>
        <w:tc>
          <w:tcPr>
            <w:tcW w:w="1595" w:type="dxa"/>
          </w:tcPr>
          <w:p w14:paraId="38765669" w14:textId="736ED93B" w:rsidR="007350EE" w:rsidRDefault="007350EE" w:rsidP="007350EE">
            <w:pPr>
              <w:ind w:left="85"/>
            </w:pPr>
            <w:r>
              <w:t>100</w:t>
            </w:r>
          </w:p>
        </w:tc>
        <w:tc>
          <w:tcPr>
            <w:tcW w:w="1482" w:type="dxa"/>
          </w:tcPr>
          <w:p w14:paraId="2EDDDE2D" w14:textId="112BB2D5" w:rsidR="007350EE" w:rsidRDefault="007350EE" w:rsidP="007350EE">
            <w:pPr>
              <w:ind w:left="85"/>
            </w:pPr>
            <w:r>
              <w:t>90</w:t>
            </w:r>
          </w:p>
        </w:tc>
        <w:tc>
          <w:tcPr>
            <w:tcW w:w="1666" w:type="dxa"/>
          </w:tcPr>
          <w:p w14:paraId="10A12AA2" w14:textId="447ACA1A" w:rsidR="007350EE" w:rsidRDefault="007350EE" w:rsidP="007350EE">
            <w:pPr>
              <w:ind w:left="85"/>
            </w:pPr>
            <w:r>
              <w:t>82.5</w:t>
            </w:r>
          </w:p>
        </w:tc>
        <w:tc>
          <w:tcPr>
            <w:tcW w:w="2104" w:type="dxa"/>
          </w:tcPr>
          <w:p w14:paraId="11ED4ADE" w14:textId="521F91FA" w:rsidR="007350EE" w:rsidRDefault="007350EE" w:rsidP="007350EE">
            <w:pPr>
              <w:ind w:left="85"/>
            </w:pPr>
            <w:r>
              <w:t>90</w:t>
            </w:r>
          </w:p>
        </w:tc>
      </w:tr>
      <w:tr w:rsidR="007350EE" w14:paraId="3BD71FFE" w14:textId="1258102F" w:rsidTr="007350EE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767" w:type="dxa"/>
          </w:tcPr>
          <w:p w14:paraId="0F8E4DE7" w14:textId="4279C541" w:rsidR="007350EE" w:rsidRDefault="007350EE" w:rsidP="007350EE">
            <w:r>
              <w:t>AlexNet</w:t>
            </w:r>
          </w:p>
        </w:tc>
        <w:tc>
          <w:tcPr>
            <w:tcW w:w="1595" w:type="dxa"/>
          </w:tcPr>
          <w:p w14:paraId="614F575B" w14:textId="7F549D70" w:rsidR="007350EE" w:rsidRDefault="007350EE" w:rsidP="007350EE">
            <w:pPr>
              <w:ind w:left="85"/>
            </w:pPr>
            <w:r>
              <w:t>100</w:t>
            </w:r>
          </w:p>
        </w:tc>
        <w:tc>
          <w:tcPr>
            <w:tcW w:w="1482" w:type="dxa"/>
          </w:tcPr>
          <w:p w14:paraId="36991E2B" w14:textId="0E175F5E" w:rsidR="007350EE" w:rsidRDefault="007350EE" w:rsidP="007350EE">
            <w:pPr>
              <w:ind w:left="85"/>
            </w:pPr>
            <w:r>
              <w:t>80</w:t>
            </w:r>
          </w:p>
        </w:tc>
        <w:tc>
          <w:tcPr>
            <w:tcW w:w="1666" w:type="dxa"/>
          </w:tcPr>
          <w:p w14:paraId="3FB43597" w14:textId="04D98B81" w:rsidR="007350EE" w:rsidRDefault="007350EE" w:rsidP="007350EE">
            <w:pPr>
              <w:ind w:left="85"/>
            </w:pPr>
            <w:r>
              <w:t>75</w:t>
            </w:r>
          </w:p>
        </w:tc>
        <w:tc>
          <w:tcPr>
            <w:tcW w:w="2104" w:type="dxa"/>
          </w:tcPr>
          <w:p w14:paraId="57719777" w14:textId="3BBB28C5" w:rsidR="007350EE" w:rsidRDefault="007350EE" w:rsidP="007350EE">
            <w:pPr>
              <w:ind w:left="85"/>
            </w:pPr>
            <w:r>
              <w:t>100</w:t>
            </w:r>
          </w:p>
        </w:tc>
      </w:tr>
      <w:tr w:rsidR="007350EE" w14:paraId="5DD67EA2" w14:textId="0E8B9369" w:rsidTr="007350EE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2767" w:type="dxa"/>
          </w:tcPr>
          <w:p w14:paraId="1555E7F6" w14:textId="7D3DAF44" w:rsidR="007350EE" w:rsidRDefault="007350EE" w:rsidP="007350EE">
            <w:r>
              <w:t>VGG</w:t>
            </w:r>
          </w:p>
        </w:tc>
        <w:tc>
          <w:tcPr>
            <w:tcW w:w="1595" w:type="dxa"/>
          </w:tcPr>
          <w:p w14:paraId="1BB08477" w14:textId="058FD989" w:rsidR="007350EE" w:rsidRDefault="007350EE" w:rsidP="007350EE">
            <w:pPr>
              <w:ind w:left="85"/>
            </w:pPr>
            <w:r>
              <w:t>100</w:t>
            </w:r>
          </w:p>
        </w:tc>
        <w:tc>
          <w:tcPr>
            <w:tcW w:w="1482" w:type="dxa"/>
          </w:tcPr>
          <w:p w14:paraId="44D31BB2" w14:textId="7EA08D1D" w:rsidR="007350EE" w:rsidRDefault="007350EE" w:rsidP="007350EE">
            <w:pPr>
              <w:ind w:left="85"/>
            </w:pPr>
            <w:r>
              <w:t>93.3</w:t>
            </w:r>
          </w:p>
        </w:tc>
        <w:tc>
          <w:tcPr>
            <w:tcW w:w="1666" w:type="dxa"/>
          </w:tcPr>
          <w:p w14:paraId="71495F01" w14:textId="7CE5C07D" w:rsidR="007350EE" w:rsidRDefault="007350EE" w:rsidP="007350EE">
            <w:pPr>
              <w:ind w:left="85"/>
            </w:pPr>
            <w:r>
              <w:t>87.5</w:t>
            </w:r>
          </w:p>
        </w:tc>
        <w:tc>
          <w:tcPr>
            <w:tcW w:w="2104" w:type="dxa"/>
          </w:tcPr>
          <w:p w14:paraId="1BA2D666" w14:textId="49FD17ED" w:rsidR="007350EE" w:rsidRDefault="007350EE" w:rsidP="007350EE">
            <w:pPr>
              <w:ind w:left="85"/>
            </w:pPr>
            <w:r>
              <w:t>100</w:t>
            </w:r>
          </w:p>
        </w:tc>
      </w:tr>
    </w:tbl>
    <w:p w14:paraId="32629AE3" w14:textId="0BDCBF60" w:rsidR="007350EE" w:rsidRDefault="007350EE" w:rsidP="007350EE"/>
    <w:p w14:paraId="1516679C" w14:textId="2F1AE6B0" w:rsidR="007350EE" w:rsidRDefault="007350EE" w:rsidP="007350EE"/>
    <w:p w14:paraId="3610A995" w14:textId="308A485C" w:rsidR="007350EE" w:rsidRPr="007350EE" w:rsidRDefault="007350EE" w:rsidP="007350EE">
      <w:pPr>
        <w:rPr>
          <w:lang w:val="en-US"/>
        </w:rPr>
      </w:pPr>
      <w:r>
        <w:rPr>
          <w:lang w:val="en-US"/>
        </w:rPr>
        <w:t xml:space="preserve">Based on the result, the best performance was from VGG architecture. </w:t>
      </w:r>
    </w:p>
    <w:sectPr w:rsidR="007350EE" w:rsidRPr="007350EE" w:rsidSect="001A74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EE"/>
    <w:rsid w:val="001A7443"/>
    <w:rsid w:val="007350EE"/>
    <w:rsid w:val="00B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AA4"/>
  <w15:chartTrackingRefBased/>
  <w15:docId w15:val="{BEBBDE62-C142-1844-9CF7-F14C30A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50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0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4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09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Montalvon</dc:creator>
  <cp:keywords/>
  <dc:description/>
  <cp:lastModifiedBy>Jorge Montalvon</cp:lastModifiedBy>
  <cp:revision>1</cp:revision>
  <dcterms:created xsi:type="dcterms:W3CDTF">2020-11-27T16:11:00Z</dcterms:created>
  <dcterms:modified xsi:type="dcterms:W3CDTF">2020-11-27T16:19:00Z</dcterms:modified>
</cp:coreProperties>
</file>