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2087952922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14:ligatures w14:val="standardContextual"/>
        </w:rPr>
      </w:sdtEndPr>
      <w:sdtContent>
        <w:p w14:paraId="2B807FDD" w14:textId="3CA26CF0" w:rsidR="00CB77B5" w:rsidRDefault="00CB77B5">
          <w:pPr>
            <w:pStyle w:val="NoSpacing"/>
            <w:rPr>
              <w:sz w:val="2"/>
            </w:rPr>
          </w:pPr>
        </w:p>
        <w:p w14:paraId="7BB61B92" w14:textId="77777777" w:rsidR="00CB77B5" w:rsidRDefault="00CB77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4CAB86" wp14:editId="5C5CF45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B955F31" w14:textId="1FE7D006" w:rsidR="00CB77B5" w:rsidRDefault="00CB77B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module &amp; api design</w:t>
                                    </w:r>
                                  </w:p>
                                </w:sdtContent>
                              </w:sdt>
                              <w:p w14:paraId="0C71BFE2" w14:textId="6084C4C0" w:rsidR="00CB77B5" w:rsidRDefault="00CB77B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B77B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By: Justin Montgomery, Joe Tillett III, and Ethan Wauls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2DAF5DB" w14:textId="77777777" w:rsidR="00CB77B5" w:rsidRDefault="00CB77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44CAB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B955F31" w14:textId="1FE7D006" w:rsidR="00CB77B5" w:rsidRDefault="00CB77B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module &amp; api design</w:t>
                              </w:r>
                            </w:p>
                          </w:sdtContent>
                        </w:sdt>
                        <w:p w14:paraId="0C71BFE2" w14:textId="6084C4C0" w:rsidR="00CB77B5" w:rsidRDefault="00CB77B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B77B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By: Justin Montgomery, Joe Tillett III, and Ethan Wauls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2DAF5DB" w14:textId="77777777" w:rsidR="00CB77B5" w:rsidRDefault="00CB77B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16A470" wp14:editId="00AF600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E73643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042324" wp14:editId="30C50F2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8E138" w14:textId="61D52657" w:rsidR="00CB77B5" w:rsidRDefault="00CB77B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B77B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IST 412: The Engineering of Complex Software 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1950CF1" w14:textId="36448EAF" w:rsidR="00CB77B5" w:rsidRDefault="00CB77B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CB77B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Urjaswala</w:t>
                                    </w:r>
                                    <w:proofErr w:type="spellEnd"/>
                                    <w:r w:rsidRPr="00CB77B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Vora, Instructor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042324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B68E138" w14:textId="61D52657" w:rsidR="00CB77B5" w:rsidRDefault="00CB77B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B77B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IST 412: The Engineering of Complex Software 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1950CF1" w14:textId="36448EAF" w:rsidR="00CB77B5" w:rsidRDefault="00CB77B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CB77B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Urjaswala</w:t>
                              </w:r>
                              <w:proofErr w:type="spellEnd"/>
                              <w:r w:rsidRPr="00CB77B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Vora, Instructor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C8623F3" w14:textId="12E3C9ED" w:rsidR="00CB77B5" w:rsidRDefault="00CB77B5">
          <w:r>
            <w:br w:type="page"/>
          </w:r>
        </w:p>
      </w:sdtContent>
    </w:sdt>
    <w:p w14:paraId="5BDB9E27" w14:textId="59069161" w:rsidR="006573C3" w:rsidRDefault="00CB77B5" w:rsidP="00CB77B5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Package/Modular Structure</w:t>
      </w:r>
    </w:p>
    <w:p w14:paraId="28896426" w14:textId="4E843F0E" w:rsidR="00CB77B5" w:rsidRDefault="009A294B" w:rsidP="00CB77B5">
      <w:pPr>
        <w:jc w:val="center"/>
      </w:pPr>
      <w:r>
        <w:rPr>
          <w:noProof/>
        </w:rPr>
        <w:drawing>
          <wp:inline distT="0" distB="0" distL="0" distR="0" wp14:anchorId="4100E339" wp14:editId="4273EA88">
            <wp:extent cx="5934075" cy="3209925"/>
            <wp:effectExtent l="0" t="0" r="9525" b="9525"/>
            <wp:docPr id="1931704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28DF" w14:textId="77777777" w:rsidR="00CB77B5" w:rsidRDefault="00CB77B5" w:rsidP="00CB77B5">
      <w:pPr>
        <w:jc w:val="center"/>
      </w:pPr>
    </w:p>
    <w:p w14:paraId="2F8CC690" w14:textId="00E45801" w:rsidR="00CB77B5" w:rsidRDefault="00CB77B5" w:rsidP="00CB77B5">
      <w:pPr>
        <w:pStyle w:val="ListParagraph"/>
        <w:numPr>
          <w:ilvl w:val="0"/>
          <w:numId w:val="1"/>
        </w:numPr>
      </w:pPr>
      <w:r>
        <w:t>First tier, “Slate LMS”, is the overall project.</w:t>
      </w:r>
    </w:p>
    <w:p w14:paraId="492381B3" w14:textId="7666B2A0" w:rsidR="00CB77B5" w:rsidRDefault="00CB77B5" w:rsidP="00CB77B5">
      <w:pPr>
        <w:pStyle w:val="ListParagraph"/>
        <w:numPr>
          <w:ilvl w:val="0"/>
          <w:numId w:val="1"/>
        </w:numPr>
      </w:pPr>
      <w:r>
        <w:t>Second tier contains our five use cases/packages</w:t>
      </w:r>
    </w:p>
    <w:p w14:paraId="1D305CF7" w14:textId="64C0267E" w:rsidR="009A294B" w:rsidRDefault="00CB77B5" w:rsidP="009A294B">
      <w:pPr>
        <w:pStyle w:val="ListParagraph"/>
        <w:numPr>
          <w:ilvl w:val="0"/>
          <w:numId w:val="1"/>
        </w:numPr>
      </w:pPr>
      <w:r>
        <w:t xml:space="preserve">Third tier contains the Model Classes within our </w:t>
      </w:r>
      <w:r w:rsidR="009A294B">
        <w:t>packages</w:t>
      </w:r>
    </w:p>
    <w:p w14:paraId="7DEE6B78" w14:textId="663ADF78" w:rsidR="009A294B" w:rsidRDefault="009A294B">
      <w:r>
        <w:br w:type="page"/>
      </w:r>
    </w:p>
    <w:p w14:paraId="7FAA1BF5" w14:textId="7AC5FFB6" w:rsidR="009A294B" w:rsidRDefault="009A294B" w:rsidP="009A294B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Class Cohesion Assessment for Exposed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294B" w14:paraId="0BEE3415" w14:textId="77777777" w:rsidTr="00900CD4">
        <w:trPr>
          <w:trHeight w:val="467"/>
        </w:trPr>
        <w:tc>
          <w:tcPr>
            <w:tcW w:w="9350" w:type="dxa"/>
            <w:vAlign w:val="center"/>
          </w:tcPr>
          <w:p w14:paraId="0E6D2341" w14:textId="22E89D24" w:rsidR="009A294B" w:rsidRDefault="009A294B" w:rsidP="009A294B">
            <w:pPr>
              <w:jc w:val="center"/>
              <w:rPr>
                <w:sz w:val="40"/>
                <w:szCs w:val="40"/>
              </w:rPr>
            </w:pPr>
            <w:r w:rsidRPr="00900CD4">
              <w:rPr>
                <w:rStyle w:val="normaltextrun"/>
                <w:b/>
                <w:bCs/>
                <w:sz w:val="32"/>
                <w:szCs w:val="32"/>
              </w:rPr>
              <w:t>Class Student</w:t>
            </w:r>
            <w:r w:rsidRPr="00900CD4">
              <w:rPr>
                <w:rStyle w:val="eop"/>
                <w:sz w:val="32"/>
                <w:szCs w:val="32"/>
              </w:rPr>
              <w:t> </w:t>
            </w:r>
          </w:p>
        </w:tc>
      </w:tr>
      <w:tr w:rsidR="009A294B" w14:paraId="4F963070" w14:textId="77777777" w:rsidTr="00900CD4">
        <w:tc>
          <w:tcPr>
            <w:tcW w:w="9350" w:type="dxa"/>
            <w:vAlign w:val="center"/>
          </w:tcPr>
          <w:p w14:paraId="4C50B756" w14:textId="7CEF0D64" w:rsidR="009A294B" w:rsidRDefault="009A294B" w:rsidP="009A294B">
            <w:pPr>
              <w:jc w:val="center"/>
              <w:rPr>
                <w:sz w:val="40"/>
                <w:szCs w:val="40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  <w:noProof/>
              </w:rPr>
              <w:drawing>
                <wp:inline distT="0" distB="0" distL="0" distR="0" wp14:anchorId="6339EAF4" wp14:editId="534C540D">
                  <wp:extent cx="5735782" cy="3826919"/>
                  <wp:effectExtent l="0" t="0" r="0" b="2540"/>
                  <wp:docPr id="17270175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2296" cy="38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94B" w14:paraId="0ACAE585" w14:textId="77777777" w:rsidTr="00900CD4">
        <w:trPr>
          <w:trHeight w:val="404"/>
        </w:trPr>
        <w:tc>
          <w:tcPr>
            <w:tcW w:w="9350" w:type="dxa"/>
            <w:vAlign w:val="center"/>
          </w:tcPr>
          <w:p w14:paraId="4FCD1C7E" w14:textId="69FBF44C" w:rsidR="009A294B" w:rsidRDefault="009A294B" w:rsidP="009A294B">
            <w:pPr>
              <w:jc w:val="center"/>
              <w:rPr>
                <w:sz w:val="40"/>
                <w:szCs w:val="40"/>
              </w:rPr>
            </w:pPr>
            <w:r>
              <w:rPr>
                <w:rStyle w:val="normaltextrun"/>
                <w:b/>
                <w:bCs/>
              </w:rPr>
              <w:t>LCOM4 - 1</w:t>
            </w:r>
            <w:r>
              <w:rPr>
                <w:rStyle w:val="eop"/>
              </w:rPr>
              <w:t> </w:t>
            </w:r>
          </w:p>
        </w:tc>
      </w:tr>
      <w:tr w:rsidR="009A294B" w14:paraId="6B92BB34" w14:textId="77777777" w:rsidTr="00093AE3">
        <w:trPr>
          <w:trHeight w:val="764"/>
        </w:trPr>
        <w:tc>
          <w:tcPr>
            <w:tcW w:w="9350" w:type="dxa"/>
            <w:vAlign w:val="center"/>
          </w:tcPr>
          <w:p w14:paraId="3C6CF779" w14:textId="77777777" w:rsidR="00093AE3" w:rsidRPr="00093AE3" w:rsidRDefault="00093AE3" w:rsidP="009A294B">
            <w:pPr>
              <w:jc w:val="center"/>
              <w:rPr>
                <w:rStyle w:val="eop"/>
                <w:b/>
                <w:bCs/>
                <w:sz w:val="28"/>
                <w:szCs w:val="28"/>
              </w:rPr>
            </w:pPr>
            <w:r w:rsidRPr="00093AE3">
              <w:rPr>
                <w:rStyle w:val="eop"/>
                <w:b/>
                <w:bCs/>
                <w:sz w:val="28"/>
                <w:szCs w:val="28"/>
              </w:rPr>
              <w:t>Semantic Statement</w:t>
            </w:r>
          </w:p>
          <w:p w14:paraId="24D3C755" w14:textId="39B05300" w:rsidR="009A294B" w:rsidRDefault="00B625ED" w:rsidP="009A294B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rStyle w:val="eop"/>
              </w:rPr>
              <w:t>getEnrolledCourses</w:t>
            </w:r>
            <w:proofErr w:type="spellEnd"/>
            <w:r>
              <w:rPr>
                <w:rStyle w:val="eop"/>
              </w:rPr>
              <w:t xml:space="preserve"> and </w:t>
            </w:r>
            <w:proofErr w:type="spellStart"/>
            <w:r>
              <w:rPr>
                <w:rStyle w:val="eop"/>
              </w:rPr>
              <w:t>registerCourse</w:t>
            </w:r>
            <w:proofErr w:type="spellEnd"/>
            <w:r>
              <w:rPr>
                <w:rStyle w:val="eop"/>
              </w:rPr>
              <w:t xml:space="preserve"> rely on the </w:t>
            </w:r>
            <w:proofErr w:type="spellStart"/>
            <w:r>
              <w:rPr>
                <w:rStyle w:val="eop"/>
              </w:rPr>
              <w:t>enrolledCourses</w:t>
            </w:r>
            <w:proofErr w:type="spellEnd"/>
            <w:r>
              <w:rPr>
                <w:rStyle w:val="eop"/>
              </w:rPr>
              <w:t xml:space="preserve"> attribute</w:t>
            </w:r>
          </w:p>
        </w:tc>
      </w:tr>
      <w:tr w:rsidR="009A294B" w14:paraId="53B4028A" w14:textId="77777777" w:rsidTr="00900CD4">
        <w:trPr>
          <w:trHeight w:val="413"/>
        </w:trPr>
        <w:tc>
          <w:tcPr>
            <w:tcW w:w="9350" w:type="dxa"/>
            <w:vAlign w:val="center"/>
          </w:tcPr>
          <w:p w14:paraId="7724A3FC" w14:textId="57CD46F1" w:rsidR="009A294B" w:rsidRDefault="009A294B" w:rsidP="009A294B">
            <w:pPr>
              <w:jc w:val="center"/>
              <w:rPr>
                <w:sz w:val="40"/>
                <w:szCs w:val="40"/>
              </w:rPr>
            </w:pPr>
            <w:r>
              <w:rPr>
                <w:rStyle w:val="normaltextrun"/>
                <w:b/>
                <w:bCs/>
              </w:rPr>
              <w:t>Good</w:t>
            </w:r>
            <w:r>
              <w:rPr>
                <w:rStyle w:val="eop"/>
              </w:rPr>
              <w:t> </w:t>
            </w:r>
          </w:p>
        </w:tc>
      </w:tr>
    </w:tbl>
    <w:p w14:paraId="45CE4C6F" w14:textId="77777777" w:rsidR="009A294B" w:rsidRDefault="009A294B" w:rsidP="009A294B">
      <w:pPr>
        <w:rPr>
          <w:sz w:val="24"/>
          <w:szCs w:val="24"/>
        </w:rPr>
      </w:pPr>
    </w:p>
    <w:p w14:paraId="0E16D4BB" w14:textId="07B72A4E" w:rsidR="009A294B" w:rsidRDefault="009A294B" w:rsidP="009A294B">
      <w:pPr>
        <w:rPr>
          <w:sz w:val="24"/>
          <w:szCs w:val="24"/>
        </w:rPr>
      </w:pPr>
    </w:p>
    <w:p w14:paraId="19BA433C" w14:textId="19B213D0" w:rsidR="009A294B" w:rsidRDefault="009A29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294B" w14:paraId="4098104C" w14:textId="77777777" w:rsidTr="00900CD4">
        <w:trPr>
          <w:trHeight w:val="530"/>
        </w:trPr>
        <w:tc>
          <w:tcPr>
            <w:tcW w:w="9350" w:type="dxa"/>
            <w:vAlign w:val="center"/>
          </w:tcPr>
          <w:p w14:paraId="4D7FF2F2" w14:textId="5D21EEDE" w:rsidR="009A294B" w:rsidRDefault="009A294B" w:rsidP="00420111">
            <w:pPr>
              <w:jc w:val="center"/>
              <w:rPr>
                <w:sz w:val="40"/>
                <w:szCs w:val="40"/>
              </w:rPr>
            </w:pPr>
            <w:r w:rsidRPr="00900CD4">
              <w:rPr>
                <w:rStyle w:val="normaltextrun"/>
                <w:b/>
                <w:bCs/>
                <w:sz w:val="32"/>
                <w:szCs w:val="32"/>
              </w:rPr>
              <w:lastRenderedPageBreak/>
              <w:t xml:space="preserve">Class </w:t>
            </w:r>
            <w:r w:rsidR="00D6179D" w:rsidRPr="00900CD4">
              <w:rPr>
                <w:rStyle w:val="normaltextrun"/>
                <w:b/>
                <w:bCs/>
                <w:sz w:val="32"/>
                <w:szCs w:val="32"/>
              </w:rPr>
              <w:t>Course</w:t>
            </w:r>
            <w:r w:rsidRPr="00900CD4">
              <w:rPr>
                <w:rStyle w:val="eop"/>
                <w:sz w:val="32"/>
                <w:szCs w:val="32"/>
              </w:rPr>
              <w:t> </w:t>
            </w:r>
          </w:p>
        </w:tc>
      </w:tr>
      <w:tr w:rsidR="009A294B" w14:paraId="744647F1" w14:textId="77777777" w:rsidTr="00900CD4">
        <w:tc>
          <w:tcPr>
            <w:tcW w:w="9350" w:type="dxa"/>
            <w:vAlign w:val="center"/>
          </w:tcPr>
          <w:p w14:paraId="24B5FA0B" w14:textId="6CB1F8E2" w:rsidR="009A294B" w:rsidRDefault="009A294B" w:rsidP="00420111">
            <w:pPr>
              <w:jc w:val="center"/>
              <w:rPr>
                <w:sz w:val="40"/>
                <w:szCs w:val="40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  <w:r w:rsidR="00D6179D">
              <w:rPr>
                <w:rStyle w:val="eop"/>
                <w:rFonts w:ascii="Calibri" w:hAnsi="Calibri" w:cs="Calibri"/>
                <w:noProof/>
              </w:rPr>
              <w:drawing>
                <wp:inline distT="0" distB="0" distL="0" distR="0" wp14:anchorId="14E5CC0A" wp14:editId="11E73813">
                  <wp:extent cx="5735294" cy="4025735"/>
                  <wp:effectExtent l="0" t="0" r="0" b="0"/>
                  <wp:docPr id="19499335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8722" cy="4028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94B" w14:paraId="6BD1327A" w14:textId="77777777" w:rsidTr="00900CD4">
        <w:trPr>
          <w:trHeight w:val="422"/>
        </w:trPr>
        <w:tc>
          <w:tcPr>
            <w:tcW w:w="9350" w:type="dxa"/>
            <w:vAlign w:val="center"/>
          </w:tcPr>
          <w:p w14:paraId="4742E17C" w14:textId="77777777" w:rsidR="009A294B" w:rsidRDefault="009A294B" w:rsidP="00420111">
            <w:pPr>
              <w:jc w:val="center"/>
              <w:rPr>
                <w:sz w:val="40"/>
                <w:szCs w:val="40"/>
              </w:rPr>
            </w:pPr>
            <w:r>
              <w:rPr>
                <w:rStyle w:val="normaltextrun"/>
                <w:b/>
                <w:bCs/>
              </w:rPr>
              <w:t>LCOM4 - 1</w:t>
            </w:r>
            <w:r>
              <w:rPr>
                <w:rStyle w:val="eop"/>
              </w:rPr>
              <w:t> </w:t>
            </w:r>
          </w:p>
        </w:tc>
      </w:tr>
      <w:tr w:rsidR="009A294B" w14:paraId="0007FFA3" w14:textId="77777777" w:rsidTr="00093AE3">
        <w:trPr>
          <w:trHeight w:val="791"/>
        </w:trPr>
        <w:tc>
          <w:tcPr>
            <w:tcW w:w="9350" w:type="dxa"/>
            <w:vAlign w:val="center"/>
          </w:tcPr>
          <w:p w14:paraId="427F561A" w14:textId="77777777" w:rsidR="00093AE3" w:rsidRPr="00093AE3" w:rsidRDefault="00093AE3" w:rsidP="00420111">
            <w:pPr>
              <w:jc w:val="center"/>
              <w:rPr>
                <w:rStyle w:val="eop"/>
                <w:b/>
                <w:bCs/>
                <w:sz w:val="28"/>
                <w:szCs w:val="28"/>
              </w:rPr>
            </w:pPr>
            <w:r w:rsidRPr="00093AE3">
              <w:rPr>
                <w:rStyle w:val="eop"/>
                <w:b/>
                <w:bCs/>
                <w:sz w:val="28"/>
                <w:szCs w:val="28"/>
              </w:rPr>
              <w:t>Semantic Statement</w:t>
            </w:r>
          </w:p>
          <w:p w14:paraId="538A69C1" w14:textId="55E80E74" w:rsidR="009A294B" w:rsidRDefault="00B625ED" w:rsidP="00420111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rStyle w:val="eop"/>
              </w:rPr>
              <w:t>addPage</w:t>
            </w:r>
            <w:proofErr w:type="spellEnd"/>
            <w:r>
              <w:rPr>
                <w:rStyle w:val="eop"/>
              </w:rPr>
              <w:t xml:space="preserve"> reliant on both </w:t>
            </w:r>
            <w:proofErr w:type="spellStart"/>
            <w:r>
              <w:rPr>
                <w:rStyle w:val="eop"/>
              </w:rPr>
              <w:t>courseID</w:t>
            </w:r>
            <w:proofErr w:type="spellEnd"/>
            <w:r>
              <w:rPr>
                <w:rStyle w:val="eop"/>
              </w:rPr>
              <w:t xml:space="preserve"> and </w:t>
            </w:r>
            <w:proofErr w:type="spellStart"/>
            <w:r>
              <w:rPr>
                <w:rStyle w:val="eop"/>
              </w:rPr>
              <w:t>coursePages</w:t>
            </w:r>
            <w:proofErr w:type="spellEnd"/>
            <w:r>
              <w:rPr>
                <w:rStyle w:val="eop"/>
              </w:rPr>
              <w:t xml:space="preserve"> attributes</w:t>
            </w:r>
          </w:p>
        </w:tc>
      </w:tr>
      <w:tr w:rsidR="009A294B" w14:paraId="28785447" w14:textId="77777777" w:rsidTr="00900CD4">
        <w:trPr>
          <w:trHeight w:val="422"/>
        </w:trPr>
        <w:tc>
          <w:tcPr>
            <w:tcW w:w="9350" w:type="dxa"/>
            <w:vAlign w:val="center"/>
          </w:tcPr>
          <w:p w14:paraId="4DE6C09E" w14:textId="77777777" w:rsidR="009A294B" w:rsidRDefault="009A294B" w:rsidP="00420111">
            <w:pPr>
              <w:jc w:val="center"/>
              <w:rPr>
                <w:sz w:val="40"/>
                <w:szCs w:val="40"/>
              </w:rPr>
            </w:pPr>
            <w:r>
              <w:rPr>
                <w:rStyle w:val="normaltextrun"/>
                <w:b/>
                <w:bCs/>
              </w:rPr>
              <w:t>Good</w:t>
            </w:r>
            <w:r>
              <w:rPr>
                <w:rStyle w:val="eop"/>
              </w:rPr>
              <w:t> </w:t>
            </w:r>
          </w:p>
        </w:tc>
      </w:tr>
    </w:tbl>
    <w:p w14:paraId="7B9BDDAD" w14:textId="77777777" w:rsidR="009A294B" w:rsidRDefault="009A294B" w:rsidP="009A294B">
      <w:pPr>
        <w:rPr>
          <w:sz w:val="24"/>
          <w:szCs w:val="24"/>
        </w:rPr>
      </w:pPr>
    </w:p>
    <w:p w14:paraId="326B7128" w14:textId="77777777" w:rsidR="00D6179D" w:rsidRDefault="00D6179D" w:rsidP="009A294B">
      <w:pPr>
        <w:rPr>
          <w:sz w:val="24"/>
          <w:szCs w:val="24"/>
        </w:rPr>
      </w:pPr>
    </w:p>
    <w:p w14:paraId="710F2140" w14:textId="6C7B822B" w:rsidR="00D6179D" w:rsidRDefault="00D617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79D" w14:paraId="6D9B344C" w14:textId="77777777" w:rsidTr="00900CD4">
        <w:trPr>
          <w:trHeight w:val="440"/>
        </w:trPr>
        <w:tc>
          <w:tcPr>
            <w:tcW w:w="9350" w:type="dxa"/>
            <w:vAlign w:val="center"/>
          </w:tcPr>
          <w:p w14:paraId="1C3663B1" w14:textId="1EE51D17" w:rsidR="00D6179D" w:rsidRDefault="00D6179D" w:rsidP="00420111">
            <w:pPr>
              <w:jc w:val="center"/>
              <w:rPr>
                <w:sz w:val="40"/>
                <w:szCs w:val="40"/>
              </w:rPr>
            </w:pPr>
            <w:r w:rsidRPr="00900CD4">
              <w:rPr>
                <w:rStyle w:val="normaltextrun"/>
                <w:b/>
                <w:bCs/>
                <w:sz w:val="32"/>
                <w:szCs w:val="32"/>
              </w:rPr>
              <w:lastRenderedPageBreak/>
              <w:t xml:space="preserve">Class </w:t>
            </w:r>
            <w:r w:rsidRPr="00900CD4">
              <w:rPr>
                <w:rStyle w:val="normaltextrun"/>
                <w:b/>
                <w:bCs/>
                <w:sz w:val="32"/>
                <w:szCs w:val="32"/>
              </w:rPr>
              <w:t>User</w:t>
            </w:r>
            <w:r w:rsidRPr="00900CD4">
              <w:rPr>
                <w:rStyle w:val="eop"/>
                <w:sz w:val="32"/>
                <w:szCs w:val="32"/>
              </w:rPr>
              <w:t> </w:t>
            </w:r>
          </w:p>
        </w:tc>
      </w:tr>
      <w:tr w:rsidR="00D6179D" w14:paraId="7E17350D" w14:textId="77777777" w:rsidTr="00900CD4">
        <w:tc>
          <w:tcPr>
            <w:tcW w:w="9350" w:type="dxa"/>
            <w:vAlign w:val="center"/>
          </w:tcPr>
          <w:p w14:paraId="76322DE2" w14:textId="7BA21940" w:rsidR="00D6179D" w:rsidRDefault="00D6179D" w:rsidP="00420111">
            <w:pPr>
              <w:jc w:val="center"/>
              <w:rPr>
                <w:sz w:val="40"/>
                <w:szCs w:val="40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  <w:noProof/>
              </w:rPr>
              <w:drawing>
                <wp:inline distT="0" distB="0" distL="0" distR="0" wp14:anchorId="01BD1794" wp14:editId="53800122">
                  <wp:extent cx="5769257" cy="3431968"/>
                  <wp:effectExtent l="0" t="0" r="3175" b="0"/>
                  <wp:docPr id="139689070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3028" cy="344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9D" w14:paraId="56D80657" w14:textId="77777777" w:rsidTr="00900CD4">
        <w:trPr>
          <w:trHeight w:val="422"/>
        </w:trPr>
        <w:tc>
          <w:tcPr>
            <w:tcW w:w="9350" w:type="dxa"/>
            <w:vAlign w:val="center"/>
          </w:tcPr>
          <w:p w14:paraId="5B5B40F6" w14:textId="77777777" w:rsidR="00D6179D" w:rsidRDefault="00D6179D" w:rsidP="00420111">
            <w:pPr>
              <w:jc w:val="center"/>
              <w:rPr>
                <w:sz w:val="40"/>
                <w:szCs w:val="40"/>
              </w:rPr>
            </w:pPr>
            <w:r>
              <w:rPr>
                <w:rStyle w:val="normaltextrun"/>
                <w:b/>
                <w:bCs/>
              </w:rPr>
              <w:t>LCOM4 - 1</w:t>
            </w:r>
            <w:r>
              <w:rPr>
                <w:rStyle w:val="eop"/>
              </w:rPr>
              <w:t> </w:t>
            </w:r>
          </w:p>
        </w:tc>
      </w:tr>
      <w:tr w:rsidR="00D6179D" w14:paraId="74025466" w14:textId="77777777" w:rsidTr="00093AE3">
        <w:trPr>
          <w:trHeight w:val="719"/>
        </w:trPr>
        <w:tc>
          <w:tcPr>
            <w:tcW w:w="9350" w:type="dxa"/>
            <w:vAlign w:val="center"/>
          </w:tcPr>
          <w:p w14:paraId="2463EC66" w14:textId="77777777" w:rsidR="00093AE3" w:rsidRPr="00093AE3" w:rsidRDefault="00093AE3" w:rsidP="00420111">
            <w:pPr>
              <w:jc w:val="center"/>
              <w:rPr>
                <w:rStyle w:val="eop"/>
                <w:b/>
                <w:bCs/>
                <w:sz w:val="28"/>
                <w:szCs w:val="28"/>
              </w:rPr>
            </w:pPr>
            <w:r w:rsidRPr="00093AE3">
              <w:rPr>
                <w:rStyle w:val="eop"/>
                <w:b/>
                <w:bCs/>
                <w:sz w:val="28"/>
                <w:szCs w:val="28"/>
              </w:rPr>
              <w:t>Semantic Statement</w:t>
            </w:r>
          </w:p>
          <w:p w14:paraId="387823CD" w14:textId="3FFE9341" w:rsidR="00D6179D" w:rsidRDefault="00B625ED" w:rsidP="00420111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rStyle w:val="eop"/>
              </w:rPr>
              <w:t>changePassword</w:t>
            </w:r>
            <w:proofErr w:type="spellEnd"/>
            <w:r>
              <w:rPr>
                <w:rStyle w:val="eop"/>
              </w:rPr>
              <w:t xml:space="preserve">, </w:t>
            </w:r>
            <w:proofErr w:type="spellStart"/>
            <w:r>
              <w:rPr>
                <w:rStyle w:val="eop"/>
              </w:rPr>
              <w:t>verifyUser</w:t>
            </w:r>
            <w:proofErr w:type="spellEnd"/>
            <w:r>
              <w:rPr>
                <w:rStyle w:val="eop"/>
              </w:rPr>
              <w:t xml:space="preserve">, and </w:t>
            </w:r>
            <w:proofErr w:type="spellStart"/>
            <w:r>
              <w:rPr>
                <w:rStyle w:val="eop"/>
              </w:rPr>
              <w:t>getUserName</w:t>
            </w:r>
            <w:proofErr w:type="spellEnd"/>
            <w:r>
              <w:rPr>
                <w:rStyle w:val="eop"/>
              </w:rPr>
              <w:t xml:space="preserve"> methods rely on the username attribute</w:t>
            </w:r>
            <w:r w:rsidR="00D6179D">
              <w:rPr>
                <w:rStyle w:val="eop"/>
              </w:rPr>
              <w:t> </w:t>
            </w:r>
          </w:p>
        </w:tc>
      </w:tr>
      <w:tr w:rsidR="00D6179D" w14:paraId="1F2564A8" w14:textId="77777777" w:rsidTr="00900CD4">
        <w:trPr>
          <w:trHeight w:val="404"/>
        </w:trPr>
        <w:tc>
          <w:tcPr>
            <w:tcW w:w="9350" w:type="dxa"/>
            <w:vAlign w:val="center"/>
          </w:tcPr>
          <w:p w14:paraId="186CC099" w14:textId="77777777" w:rsidR="00D6179D" w:rsidRDefault="00D6179D" w:rsidP="00420111">
            <w:pPr>
              <w:jc w:val="center"/>
              <w:rPr>
                <w:sz w:val="40"/>
                <w:szCs w:val="40"/>
              </w:rPr>
            </w:pPr>
            <w:r>
              <w:rPr>
                <w:rStyle w:val="normaltextrun"/>
                <w:b/>
                <w:bCs/>
              </w:rPr>
              <w:t>Good</w:t>
            </w:r>
            <w:r>
              <w:rPr>
                <w:rStyle w:val="eop"/>
              </w:rPr>
              <w:t> </w:t>
            </w:r>
          </w:p>
        </w:tc>
      </w:tr>
    </w:tbl>
    <w:p w14:paraId="789347E9" w14:textId="77777777" w:rsidR="00D6179D" w:rsidRDefault="00D6179D" w:rsidP="00D6179D">
      <w:pPr>
        <w:rPr>
          <w:sz w:val="24"/>
          <w:szCs w:val="24"/>
        </w:rPr>
      </w:pPr>
    </w:p>
    <w:p w14:paraId="453AAF67" w14:textId="77777777" w:rsidR="00D6179D" w:rsidRDefault="00D6179D" w:rsidP="00D6179D">
      <w:pPr>
        <w:rPr>
          <w:sz w:val="24"/>
          <w:szCs w:val="24"/>
        </w:rPr>
      </w:pPr>
    </w:p>
    <w:p w14:paraId="7767E2B3" w14:textId="77777777" w:rsidR="00D6179D" w:rsidRDefault="00D6179D" w:rsidP="00D617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B66" w14:paraId="1D3AECF8" w14:textId="77777777" w:rsidTr="00900CD4">
        <w:tc>
          <w:tcPr>
            <w:tcW w:w="9350" w:type="dxa"/>
            <w:vAlign w:val="center"/>
          </w:tcPr>
          <w:p w14:paraId="71F69EE7" w14:textId="3C8296D7" w:rsidR="00773B66" w:rsidRDefault="00773B66" w:rsidP="00420111">
            <w:pPr>
              <w:jc w:val="center"/>
              <w:rPr>
                <w:sz w:val="40"/>
                <w:szCs w:val="40"/>
              </w:rPr>
            </w:pPr>
            <w:r w:rsidRPr="00900CD4">
              <w:rPr>
                <w:rStyle w:val="normaltextrun"/>
                <w:b/>
                <w:bCs/>
                <w:sz w:val="32"/>
                <w:szCs w:val="32"/>
              </w:rPr>
              <w:lastRenderedPageBreak/>
              <w:t xml:space="preserve">Class </w:t>
            </w:r>
            <w:r w:rsidR="00FA6BF2">
              <w:rPr>
                <w:rStyle w:val="normaltextrun"/>
                <w:b/>
                <w:bCs/>
                <w:sz w:val="32"/>
                <w:szCs w:val="32"/>
              </w:rPr>
              <w:t>Assignment</w:t>
            </w:r>
            <w:r w:rsidRPr="00900CD4">
              <w:rPr>
                <w:rStyle w:val="eop"/>
                <w:sz w:val="32"/>
                <w:szCs w:val="32"/>
              </w:rPr>
              <w:t> </w:t>
            </w:r>
          </w:p>
        </w:tc>
      </w:tr>
      <w:tr w:rsidR="00773B66" w14:paraId="6E5E9BBD" w14:textId="77777777" w:rsidTr="00900CD4">
        <w:tc>
          <w:tcPr>
            <w:tcW w:w="9350" w:type="dxa"/>
            <w:vAlign w:val="center"/>
          </w:tcPr>
          <w:p w14:paraId="78A1B30B" w14:textId="4EDE0749" w:rsidR="00773B66" w:rsidRDefault="00B83365" w:rsidP="00420111">
            <w:pPr>
              <w:jc w:val="center"/>
              <w:rPr>
                <w:sz w:val="40"/>
                <w:szCs w:val="40"/>
              </w:rPr>
            </w:pPr>
            <w:r>
              <w:rPr>
                <w:rStyle w:val="eop"/>
                <w:rFonts w:ascii="Calibri" w:hAnsi="Calibri" w:cs="Calibri"/>
                <w:noProof/>
              </w:rPr>
              <w:drawing>
                <wp:inline distT="0" distB="0" distL="0" distR="0" wp14:anchorId="00E10F8E" wp14:editId="70C409DB">
                  <wp:extent cx="5745843" cy="3408218"/>
                  <wp:effectExtent l="0" t="0" r="7620" b="1905"/>
                  <wp:docPr id="40006737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161" cy="3409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73B66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773B66" w14:paraId="3E059036" w14:textId="77777777" w:rsidTr="00900CD4">
        <w:trPr>
          <w:trHeight w:val="395"/>
        </w:trPr>
        <w:tc>
          <w:tcPr>
            <w:tcW w:w="9350" w:type="dxa"/>
            <w:vAlign w:val="center"/>
          </w:tcPr>
          <w:p w14:paraId="3E898D7B" w14:textId="77777777" w:rsidR="00773B66" w:rsidRDefault="00773B66" w:rsidP="00420111">
            <w:pPr>
              <w:jc w:val="center"/>
              <w:rPr>
                <w:sz w:val="40"/>
                <w:szCs w:val="40"/>
              </w:rPr>
            </w:pPr>
            <w:r>
              <w:rPr>
                <w:rStyle w:val="normaltextrun"/>
                <w:b/>
                <w:bCs/>
              </w:rPr>
              <w:t>LCOM4 - 1</w:t>
            </w:r>
            <w:r>
              <w:rPr>
                <w:rStyle w:val="eop"/>
              </w:rPr>
              <w:t> </w:t>
            </w:r>
          </w:p>
        </w:tc>
      </w:tr>
      <w:tr w:rsidR="00773B66" w14:paraId="47AA3FA8" w14:textId="77777777" w:rsidTr="00900CD4">
        <w:trPr>
          <w:trHeight w:val="431"/>
        </w:trPr>
        <w:tc>
          <w:tcPr>
            <w:tcW w:w="9350" w:type="dxa"/>
            <w:vAlign w:val="center"/>
          </w:tcPr>
          <w:p w14:paraId="5AEBEA36" w14:textId="77777777" w:rsidR="00093AE3" w:rsidRPr="00093AE3" w:rsidRDefault="00093AE3" w:rsidP="00093AE3">
            <w:pPr>
              <w:jc w:val="center"/>
              <w:rPr>
                <w:rStyle w:val="eop"/>
                <w:b/>
                <w:bCs/>
                <w:sz w:val="28"/>
                <w:szCs w:val="28"/>
              </w:rPr>
            </w:pPr>
            <w:r w:rsidRPr="00093AE3">
              <w:rPr>
                <w:rStyle w:val="eop"/>
                <w:b/>
                <w:bCs/>
                <w:sz w:val="28"/>
                <w:szCs w:val="28"/>
              </w:rPr>
              <w:t>Semantic Statement</w:t>
            </w:r>
          </w:p>
          <w:p w14:paraId="767A2A00" w14:textId="60602E00" w:rsidR="00773B66" w:rsidRDefault="00773B66" w:rsidP="00420111">
            <w:pPr>
              <w:jc w:val="center"/>
              <w:rPr>
                <w:sz w:val="40"/>
                <w:szCs w:val="40"/>
              </w:rPr>
            </w:pPr>
            <w:r>
              <w:rPr>
                <w:rStyle w:val="eop"/>
              </w:rPr>
              <w:t> </w:t>
            </w:r>
            <w:r w:rsidR="007A2685">
              <w:rPr>
                <w:rStyle w:val="eop"/>
              </w:rPr>
              <w:t xml:space="preserve">Both get methods are </w:t>
            </w:r>
            <w:r w:rsidR="000202B0">
              <w:rPr>
                <w:rStyle w:val="eop"/>
              </w:rPr>
              <w:t xml:space="preserve">reliant on the </w:t>
            </w:r>
            <w:proofErr w:type="spellStart"/>
            <w:r w:rsidR="000202B0">
              <w:rPr>
                <w:rStyle w:val="eop"/>
              </w:rPr>
              <w:t>ArrayList</w:t>
            </w:r>
            <w:proofErr w:type="spellEnd"/>
            <w:r w:rsidR="000202B0">
              <w:rPr>
                <w:rStyle w:val="eop"/>
              </w:rPr>
              <w:t xml:space="preserve">&lt;Question&gt;, while the set methods are </w:t>
            </w:r>
            <w:r w:rsidR="00D502B8">
              <w:rPr>
                <w:rStyle w:val="eop"/>
              </w:rPr>
              <w:t>reliant</w:t>
            </w:r>
            <w:r w:rsidR="000202B0">
              <w:rPr>
                <w:rStyle w:val="eop"/>
              </w:rPr>
              <w:t xml:space="preserve"> on their respective</w:t>
            </w:r>
            <w:r w:rsidR="004D7604">
              <w:rPr>
                <w:rStyle w:val="eop"/>
              </w:rPr>
              <w:t xml:space="preserve"> Score attributes. In addition, </w:t>
            </w:r>
            <w:r w:rsidR="00D502B8">
              <w:rPr>
                <w:rStyle w:val="eop"/>
              </w:rPr>
              <w:t>each get method is also dependent on the respective set methods.</w:t>
            </w:r>
          </w:p>
        </w:tc>
      </w:tr>
      <w:tr w:rsidR="00773B66" w14:paraId="10D7BB4B" w14:textId="77777777" w:rsidTr="00900CD4">
        <w:trPr>
          <w:trHeight w:val="440"/>
        </w:trPr>
        <w:tc>
          <w:tcPr>
            <w:tcW w:w="9350" w:type="dxa"/>
            <w:vAlign w:val="center"/>
          </w:tcPr>
          <w:p w14:paraId="6958DB08" w14:textId="77777777" w:rsidR="00773B66" w:rsidRDefault="00773B66" w:rsidP="00420111">
            <w:pPr>
              <w:jc w:val="center"/>
              <w:rPr>
                <w:sz w:val="40"/>
                <w:szCs w:val="40"/>
              </w:rPr>
            </w:pPr>
            <w:r>
              <w:rPr>
                <w:rStyle w:val="normaltextrun"/>
                <w:b/>
                <w:bCs/>
              </w:rPr>
              <w:t>Good</w:t>
            </w:r>
            <w:r>
              <w:rPr>
                <w:rStyle w:val="eop"/>
              </w:rPr>
              <w:t> </w:t>
            </w:r>
          </w:p>
        </w:tc>
      </w:tr>
    </w:tbl>
    <w:p w14:paraId="593D9771" w14:textId="3322B588" w:rsidR="00D6179D" w:rsidRPr="00D6179D" w:rsidRDefault="00D6179D" w:rsidP="009A294B">
      <w:pPr>
        <w:rPr>
          <w:sz w:val="24"/>
          <w:szCs w:val="24"/>
        </w:rPr>
      </w:pPr>
    </w:p>
    <w:sectPr w:rsidR="00D6179D" w:rsidRPr="00D6179D" w:rsidSect="00CB77B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99C21" w14:textId="77777777" w:rsidR="00412870" w:rsidRDefault="00412870" w:rsidP="00CB77B5">
      <w:pPr>
        <w:spacing w:after="0" w:line="240" w:lineRule="auto"/>
      </w:pPr>
      <w:r>
        <w:separator/>
      </w:r>
    </w:p>
  </w:endnote>
  <w:endnote w:type="continuationSeparator" w:id="0">
    <w:p w14:paraId="136D2476" w14:textId="77777777" w:rsidR="00412870" w:rsidRDefault="00412870" w:rsidP="00CB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72D68" w14:textId="77777777" w:rsidR="00412870" w:rsidRDefault="00412870" w:rsidP="00CB77B5">
      <w:pPr>
        <w:spacing w:after="0" w:line="240" w:lineRule="auto"/>
      </w:pPr>
      <w:r>
        <w:separator/>
      </w:r>
    </w:p>
  </w:footnote>
  <w:footnote w:type="continuationSeparator" w:id="0">
    <w:p w14:paraId="444320B8" w14:textId="77777777" w:rsidR="00412870" w:rsidRDefault="00412870" w:rsidP="00CB7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556E"/>
    <w:multiLevelType w:val="hybridMultilevel"/>
    <w:tmpl w:val="58EE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12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B5"/>
    <w:rsid w:val="00004524"/>
    <w:rsid w:val="000202B0"/>
    <w:rsid w:val="00093AE3"/>
    <w:rsid w:val="001D071F"/>
    <w:rsid w:val="002D0243"/>
    <w:rsid w:val="003B4256"/>
    <w:rsid w:val="00412870"/>
    <w:rsid w:val="00417061"/>
    <w:rsid w:val="004A7949"/>
    <w:rsid w:val="004D7604"/>
    <w:rsid w:val="005F43E1"/>
    <w:rsid w:val="006573C3"/>
    <w:rsid w:val="00674A43"/>
    <w:rsid w:val="006F5A46"/>
    <w:rsid w:val="00773B66"/>
    <w:rsid w:val="007A2685"/>
    <w:rsid w:val="007C6678"/>
    <w:rsid w:val="00805EC3"/>
    <w:rsid w:val="0089197A"/>
    <w:rsid w:val="00900CD4"/>
    <w:rsid w:val="009A294B"/>
    <w:rsid w:val="00B625ED"/>
    <w:rsid w:val="00B83365"/>
    <w:rsid w:val="00CB77B5"/>
    <w:rsid w:val="00D502B8"/>
    <w:rsid w:val="00D6179D"/>
    <w:rsid w:val="00D6588D"/>
    <w:rsid w:val="00F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6D28"/>
  <w15:chartTrackingRefBased/>
  <w15:docId w15:val="{9FBBCCA1-34F7-49C5-9B85-67FA02DD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77B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B77B5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B5"/>
  </w:style>
  <w:style w:type="paragraph" w:styleId="Footer">
    <w:name w:val="footer"/>
    <w:basedOn w:val="Normal"/>
    <w:link w:val="FooterChar"/>
    <w:uiPriority w:val="99"/>
    <w:unhideWhenUsed/>
    <w:rsid w:val="00CB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B5"/>
  </w:style>
  <w:style w:type="paragraph" w:styleId="ListParagraph">
    <w:name w:val="List Paragraph"/>
    <w:basedOn w:val="Normal"/>
    <w:uiPriority w:val="34"/>
    <w:qFormat/>
    <w:rsid w:val="00CB77B5"/>
    <w:pPr>
      <w:ind w:left="720"/>
      <w:contextualSpacing/>
    </w:pPr>
  </w:style>
  <w:style w:type="table" w:styleId="TableGrid">
    <w:name w:val="Table Grid"/>
    <w:basedOn w:val="TableNormal"/>
    <w:uiPriority w:val="39"/>
    <w:rsid w:val="009A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A294B"/>
  </w:style>
  <w:style w:type="character" w:customStyle="1" w:styleId="eop">
    <w:name w:val="eop"/>
    <w:basedOn w:val="DefaultParagraphFont"/>
    <w:rsid w:val="009A2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412: The Engineering of Complex Software Systems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module &amp; api design</dc:title>
  <dc:subject>By: Justin Montgomery, Joe Tillett III, and Ethan Wauls</dc:subject>
  <dc:creator>Justin L Montgomery</dc:creator>
  <cp:keywords/>
  <dc:description/>
  <cp:lastModifiedBy>Justin Montgomery</cp:lastModifiedBy>
  <cp:revision>21</cp:revision>
  <dcterms:created xsi:type="dcterms:W3CDTF">2023-09-17T23:34:00Z</dcterms:created>
  <dcterms:modified xsi:type="dcterms:W3CDTF">2023-09-18T01:12:00Z</dcterms:modified>
  <cp:category>Urjaswala Vora, Instructor</cp:category>
</cp:coreProperties>
</file>