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10855" w14:textId="77777777" w:rsidR="001F6187" w:rsidRPr="00284041" w:rsidRDefault="001F6187" w:rsidP="00284041">
      <w:pPr>
        <w:spacing w:line="360" w:lineRule="auto"/>
        <w:jc w:val="both"/>
        <w:rPr>
          <w:rFonts w:ascii="Arial Narrow" w:hAnsi="Arial Narrow" w:cs="Times New Roman"/>
          <w:b/>
          <w:bCs/>
          <w:sz w:val="24"/>
          <w:szCs w:val="24"/>
        </w:rPr>
      </w:pPr>
      <w:r w:rsidRPr="00284041">
        <w:rPr>
          <w:rFonts w:ascii="Arial Narrow" w:hAnsi="Arial Narrow" w:cs="Times New Roman"/>
          <w:b/>
          <w:bCs/>
          <w:sz w:val="24"/>
          <w:szCs w:val="24"/>
        </w:rPr>
        <w:t>Individual Final Project Report</w:t>
      </w:r>
    </w:p>
    <w:p w14:paraId="01F8F5CB" w14:textId="46A4421B" w:rsidR="00284041" w:rsidRDefault="001F6187" w:rsidP="00284041">
      <w:pPr>
        <w:spacing w:line="360" w:lineRule="auto"/>
        <w:jc w:val="both"/>
        <w:rPr>
          <w:rFonts w:ascii="Arial Narrow" w:hAnsi="Arial Narrow" w:cs="Times New Roman"/>
          <w:sz w:val="24"/>
          <w:szCs w:val="24"/>
        </w:rPr>
      </w:pPr>
      <w:r w:rsidRPr="00284041">
        <w:rPr>
          <w:rFonts w:ascii="Arial Narrow" w:hAnsi="Arial Narrow" w:cs="Times New Roman"/>
          <w:b/>
          <w:bCs/>
          <w:sz w:val="24"/>
          <w:szCs w:val="24"/>
        </w:rPr>
        <w:t xml:space="preserve">Course: </w:t>
      </w:r>
      <w:r w:rsidRPr="00284041">
        <w:rPr>
          <w:rFonts w:ascii="Arial Narrow" w:hAnsi="Arial Narrow" w:cs="Times New Roman"/>
          <w:sz w:val="24"/>
          <w:szCs w:val="24"/>
        </w:rPr>
        <w:t>DATS 6312.11- NLP</w:t>
      </w:r>
    </w:p>
    <w:p w14:paraId="6F21DA9F" w14:textId="178E8405" w:rsidR="001F6187" w:rsidRDefault="001F6187" w:rsidP="00284041">
      <w:pPr>
        <w:spacing w:line="360" w:lineRule="auto"/>
        <w:jc w:val="both"/>
        <w:rPr>
          <w:rFonts w:ascii="Arial Narrow" w:hAnsi="Arial Narrow" w:cs="Times New Roman"/>
          <w:sz w:val="24"/>
          <w:szCs w:val="24"/>
        </w:rPr>
      </w:pPr>
      <w:r w:rsidRPr="00284041">
        <w:rPr>
          <w:rFonts w:ascii="Arial Narrow" w:hAnsi="Arial Narrow" w:cs="Times New Roman"/>
          <w:b/>
          <w:bCs/>
          <w:sz w:val="24"/>
          <w:szCs w:val="24"/>
        </w:rPr>
        <w:t>Name</w:t>
      </w:r>
      <w:r w:rsidRPr="00284041">
        <w:rPr>
          <w:rFonts w:ascii="Arial Narrow" w:hAnsi="Arial Narrow" w:cs="Times New Roman"/>
          <w:sz w:val="24"/>
          <w:szCs w:val="24"/>
        </w:rPr>
        <w:t>: Julio Montoya</w:t>
      </w:r>
    </w:p>
    <w:p w14:paraId="516B6E2F" w14:textId="77777777" w:rsidR="00284041" w:rsidRPr="00284041" w:rsidRDefault="00284041" w:rsidP="00284041">
      <w:pPr>
        <w:spacing w:line="360" w:lineRule="auto"/>
        <w:jc w:val="both"/>
        <w:rPr>
          <w:rFonts w:ascii="Arial Narrow" w:hAnsi="Arial Narrow" w:cs="Times New Roman"/>
          <w:sz w:val="24"/>
          <w:szCs w:val="24"/>
        </w:rPr>
      </w:pPr>
    </w:p>
    <w:p w14:paraId="541FE9D7" w14:textId="5C7BE1B3" w:rsidR="001F6187" w:rsidRPr="00284041" w:rsidRDefault="001F6187" w:rsidP="00284041">
      <w:pPr>
        <w:spacing w:line="360" w:lineRule="auto"/>
        <w:jc w:val="center"/>
        <w:rPr>
          <w:rFonts w:ascii="Arial Narrow" w:hAnsi="Arial Narrow" w:cs="Times New Roman"/>
          <w:b/>
          <w:bCs/>
          <w:sz w:val="32"/>
          <w:szCs w:val="32"/>
        </w:rPr>
      </w:pPr>
      <w:r w:rsidRPr="00284041">
        <w:rPr>
          <w:rFonts w:ascii="Arial Narrow" w:hAnsi="Arial Narrow" w:cs="Times New Roman"/>
          <w:b/>
          <w:bCs/>
          <w:sz w:val="32"/>
          <w:szCs w:val="32"/>
        </w:rPr>
        <w:t>Sentiment Analysis of Financial News Headlines</w:t>
      </w:r>
    </w:p>
    <w:p w14:paraId="675AB585" w14:textId="05FD48F1" w:rsidR="001F6187" w:rsidRPr="00640630" w:rsidRDefault="001F6187" w:rsidP="00640630">
      <w:pPr>
        <w:spacing w:line="360" w:lineRule="auto"/>
        <w:jc w:val="both"/>
        <w:rPr>
          <w:rFonts w:ascii="Arial Narrow" w:hAnsi="Arial Narrow" w:cs="Times New Roman"/>
          <w:b/>
          <w:bCs/>
          <w:sz w:val="24"/>
          <w:szCs w:val="24"/>
        </w:rPr>
      </w:pPr>
      <w:r w:rsidRPr="00640630">
        <w:rPr>
          <w:rFonts w:ascii="Arial Narrow" w:hAnsi="Arial Narrow" w:cs="Times New Roman"/>
          <w:b/>
          <w:bCs/>
          <w:sz w:val="24"/>
          <w:szCs w:val="24"/>
        </w:rPr>
        <w:t>1.Introduction</w:t>
      </w:r>
    </w:p>
    <w:p w14:paraId="60E3F6A1" w14:textId="2479575B" w:rsidR="001F6187" w:rsidRPr="00640630" w:rsidRDefault="001F6187" w:rsidP="00640630">
      <w:pPr>
        <w:spacing w:line="360" w:lineRule="auto"/>
        <w:jc w:val="both"/>
        <w:rPr>
          <w:rFonts w:ascii="Arial Narrow" w:hAnsi="Arial Narrow" w:cs="Times New Roman"/>
          <w:sz w:val="24"/>
          <w:szCs w:val="24"/>
        </w:rPr>
      </w:pPr>
      <w:r w:rsidRPr="00640630">
        <w:rPr>
          <w:rFonts w:ascii="Arial Narrow" w:hAnsi="Arial Narrow" w:cs="Times New Roman"/>
          <w:sz w:val="24"/>
          <w:szCs w:val="24"/>
        </w:rPr>
        <w:t>Financial markets react strongly to the tone and sentiment expressed in news headlines. Positive news can increase investor confidence, while negative news can trigger sell-offs. In traditional investing, analysts rely on Fundamental Analysis. The evaluation of a company’s intrinsic value using financial statements, economic conditions, and broader market factors to understand long-term growth potential. However, day-to-day market movements are also heavily influenced by short-term sentiment and investor psychology.</w:t>
      </w:r>
    </w:p>
    <w:p w14:paraId="2ECC1987" w14:textId="77777777" w:rsidR="00436E76" w:rsidRPr="00640630" w:rsidRDefault="00436E76" w:rsidP="00640630">
      <w:pPr>
        <w:spacing w:line="360" w:lineRule="auto"/>
        <w:jc w:val="both"/>
        <w:rPr>
          <w:rFonts w:ascii="Arial Narrow" w:hAnsi="Arial Narrow" w:cs="Times New Roman"/>
          <w:sz w:val="24"/>
          <w:szCs w:val="24"/>
        </w:rPr>
      </w:pPr>
      <w:r w:rsidRPr="00640630">
        <w:rPr>
          <w:rFonts w:ascii="Arial Narrow" w:hAnsi="Arial Narrow" w:cs="Times New Roman"/>
          <w:sz w:val="24"/>
          <w:szCs w:val="24"/>
        </w:rPr>
        <w:t>My individual contribution to the project focused on building the complete data preprocessing and sentiment-analysis pipeline for the financial news dataset. I handled all text cleaning and normalization steps, including lowercasing, regex-based cleaning, stopword removal, and lemmatization using spaCy. I also explored multiple sentiment-labeling approaches, including NLTK and other classical methods, before ultimately implementing financial sentiment classification using the pre-trained FinBERT model to categorize each headline as positive, neutral, or negative.</w:t>
      </w:r>
    </w:p>
    <w:p w14:paraId="02EAFB49" w14:textId="1171E92D" w:rsidR="001F6187" w:rsidRPr="00640630" w:rsidRDefault="00436E76" w:rsidP="00640630">
      <w:pPr>
        <w:spacing w:line="360" w:lineRule="auto"/>
        <w:jc w:val="both"/>
        <w:rPr>
          <w:rFonts w:ascii="Arial Narrow" w:hAnsi="Arial Narrow" w:cs="Times New Roman"/>
          <w:sz w:val="24"/>
          <w:szCs w:val="24"/>
        </w:rPr>
      </w:pPr>
      <w:r w:rsidRPr="00640630">
        <w:rPr>
          <w:rFonts w:ascii="Arial Narrow" w:hAnsi="Arial Narrow" w:cs="Times New Roman"/>
          <w:sz w:val="24"/>
          <w:szCs w:val="24"/>
        </w:rPr>
        <w:t>The goal of this project is to use NLP techniques to assign positive, negative, or neutral sentiment to financial news headlines and to analyze how these sentiment trends may correspond to movements in the financial markets. Looking for specific patterns.</w:t>
      </w:r>
    </w:p>
    <w:p w14:paraId="5A0B0D88" w14:textId="582DE7C6" w:rsidR="003C0633" w:rsidRPr="00640630" w:rsidRDefault="003C0633" w:rsidP="00640630">
      <w:pPr>
        <w:spacing w:line="360" w:lineRule="auto"/>
        <w:jc w:val="both"/>
        <w:rPr>
          <w:rFonts w:ascii="Arial Narrow" w:hAnsi="Arial Narrow" w:cs="Times New Roman"/>
          <w:sz w:val="24"/>
          <w:szCs w:val="24"/>
        </w:rPr>
      </w:pPr>
      <w:r w:rsidRPr="00640630">
        <w:rPr>
          <w:rFonts w:ascii="Arial Narrow" w:hAnsi="Arial Narrow" w:cs="Times New Roman"/>
          <w:sz w:val="24"/>
          <w:szCs w:val="24"/>
        </w:rPr>
        <w:t>2. Data Collection-Datasets.</w:t>
      </w:r>
    </w:p>
    <w:p w14:paraId="64B5A4B5" w14:textId="4B6DD441" w:rsidR="003C0633" w:rsidRPr="00640630" w:rsidRDefault="003C0633" w:rsidP="00640630">
      <w:pPr>
        <w:spacing w:before="100" w:beforeAutospacing="1" w:after="100" w:afterAutospacing="1" w:line="360" w:lineRule="auto"/>
        <w:rPr>
          <w:rFonts w:ascii="Arial Narrow" w:eastAsia="Times New Roman" w:hAnsi="Arial Narrow" w:cs="Times New Roman"/>
          <w:sz w:val="24"/>
          <w:szCs w:val="24"/>
          <w:lang w:eastAsia="es-PE"/>
        </w:rPr>
      </w:pPr>
      <w:r w:rsidRPr="003C0633">
        <w:rPr>
          <w:rFonts w:ascii="Arial Narrow" w:eastAsia="Times New Roman" w:hAnsi="Arial Narrow" w:cs="Times New Roman"/>
          <w:sz w:val="24"/>
          <w:szCs w:val="24"/>
          <w:lang w:eastAsia="es-PE"/>
        </w:rPr>
        <w:t>Initially, we worked only with the</w:t>
      </w:r>
      <w:r w:rsidRPr="00640630">
        <w:rPr>
          <w:rFonts w:ascii="Arial Narrow" w:eastAsia="Times New Roman" w:hAnsi="Arial Narrow" w:cs="Times New Roman"/>
          <w:sz w:val="24"/>
          <w:szCs w:val="24"/>
          <w:lang w:eastAsia="es-PE"/>
        </w:rPr>
        <w:t xml:space="preserve"> Massive Stock News Analysis database (</w:t>
      </w:r>
      <w:r w:rsidRPr="003C0633">
        <w:rPr>
          <w:rFonts w:ascii="Arial Narrow" w:eastAsia="Times New Roman" w:hAnsi="Arial Narrow" w:cs="Times New Roman"/>
          <w:sz w:val="24"/>
          <w:szCs w:val="24"/>
          <w:lang w:eastAsia="es-PE"/>
        </w:rPr>
        <w:t>Kaggle datase</w:t>
      </w:r>
      <w:r w:rsidRPr="00640630">
        <w:rPr>
          <w:rFonts w:ascii="Arial Narrow" w:eastAsia="Times New Roman" w:hAnsi="Arial Narrow" w:cs="Times New Roman"/>
          <w:sz w:val="24"/>
          <w:szCs w:val="24"/>
          <w:lang w:eastAsia="es-PE"/>
        </w:rPr>
        <w:t>t)</w:t>
      </w:r>
      <w:r w:rsidRPr="003C0633">
        <w:rPr>
          <w:rFonts w:ascii="Arial Narrow" w:eastAsia="Times New Roman" w:hAnsi="Arial Narrow" w:cs="Times New Roman"/>
          <w:sz w:val="24"/>
          <w:szCs w:val="24"/>
          <w:lang w:eastAsia="es-PE"/>
        </w:rPr>
        <w:t xml:space="preserve"> and used the first 10,000 rows for model development. However, the initial sentiment-classification accuracy was </w:t>
      </w:r>
      <w:r w:rsidRPr="00640630">
        <w:rPr>
          <w:rFonts w:ascii="Arial Narrow" w:eastAsia="Times New Roman" w:hAnsi="Arial Narrow" w:cs="Times New Roman"/>
          <w:sz w:val="24"/>
          <w:szCs w:val="24"/>
          <w:lang w:eastAsia="es-PE"/>
        </w:rPr>
        <w:t>very poor,</w:t>
      </w:r>
      <w:r w:rsidRPr="003C0633">
        <w:rPr>
          <w:rFonts w:ascii="Arial Narrow" w:eastAsia="Times New Roman" w:hAnsi="Arial Narrow" w:cs="Times New Roman"/>
          <w:sz w:val="24"/>
          <w:szCs w:val="24"/>
          <w:lang w:eastAsia="es-PE"/>
        </w:rPr>
        <w:t xml:space="preserve"> </w:t>
      </w:r>
      <w:r w:rsidRPr="00640630">
        <w:rPr>
          <w:rFonts w:ascii="Arial Narrow" w:eastAsia="Times New Roman" w:hAnsi="Arial Narrow" w:cs="Times New Roman"/>
          <w:sz w:val="24"/>
          <w:szCs w:val="24"/>
          <w:lang w:eastAsia="es-PE"/>
        </w:rPr>
        <w:t>therefore,</w:t>
      </w:r>
      <w:r w:rsidRPr="003C0633">
        <w:rPr>
          <w:rFonts w:ascii="Arial Narrow" w:eastAsia="Times New Roman" w:hAnsi="Arial Narrow" w:cs="Times New Roman"/>
          <w:sz w:val="24"/>
          <w:szCs w:val="24"/>
          <w:lang w:eastAsia="es-PE"/>
        </w:rPr>
        <w:t xml:space="preserve"> we expanded the dataset to include the full </w:t>
      </w:r>
      <w:r w:rsidRPr="003C0633">
        <w:rPr>
          <w:rFonts w:ascii="Arial Narrow" w:eastAsia="Times New Roman" w:hAnsi="Arial Narrow" w:cs="Times New Roman"/>
          <w:b/>
          <w:bCs/>
          <w:sz w:val="24"/>
          <w:szCs w:val="24"/>
          <w:lang w:eastAsia="es-PE"/>
        </w:rPr>
        <w:t>1.4 million headlines</w:t>
      </w:r>
      <w:r w:rsidRPr="003C0633">
        <w:rPr>
          <w:rFonts w:ascii="Arial Narrow" w:eastAsia="Times New Roman" w:hAnsi="Arial Narrow" w:cs="Times New Roman"/>
          <w:sz w:val="24"/>
          <w:szCs w:val="24"/>
          <w:lang w:eastAsia="es-PE"/>
        </w:rPr>
        <w:t xml:space="preserve"> available</w:t>
      </w:r>
      <w:r w:rsidRPr="00640630">
        <w:rPr>
          <w:rFonts w:ascii="Arial Narrow" w:eastAsia="Times New Roman" w:hAnsi="Arial Narrow" w:cs="Times New Roman"/>
          <w:sz w:val="24"/>
          <w:szCs w:val="24"/>
          <w:lang w:eastAsia="es-PE"/>
        </w:rPr>
        <w:t xml:space="preserve"> in csv file</w:t>
      </w:r>
      <w:r w:rsidRPr="003C0633">
        <w:rPr>
          <w:rFonts w:ascii="Arial Narrow" w:eastAsia="Times New Roman" w:hAnsi="Arial Narrow" w:cs="Times New Roman"/>
          <w:sz w:val="24"/>
          <w:szCs w:val="24"/>
          <w:lang w:eastAsia="es-PE"/>
        </w:rPr>
        <w:t xml:space="preserve">. In addition, we incorporated the </w:t>
      </w:r>
      <w:r w:rsidRPr="003C0633">
        <w:rPr>
          <w:rFonts w:ascii="Arial Narrow" w:eastAsia="Times New Roman" w:hAnsi="Arial Narrow" w:cs="Times New Roman"/>
          <w:b/>
          <w:bCs/>
          <w:sz w:val="24"/>
          <w:szCs w:val="24"/>
          <w:lang w:eastAsia="es-PE"/>
        </w:rPr>
        <w:t>Financial PhraseBank</w:t>
      </w:r>
      <w:r w:rsidRPr="003C0633">
        <w:rPr>
          <w:rFonts w:ascii="Arial Narrow" w:eastAsia="Times New Roman" w:hAnsi="Arial Narrow" w:cs="Times New Roman"/>
          <w:sz w:val="24"/>
          <w:szCs w:val="24"/>
          <w:lang w:eastAsia="es-PE"/>
        </w:rPr>
        <w:t xml:space="preserve"> dataset, which contains manually labeled financial sentences, to strengthen the model’s training signal </w:t>
      </w:r>
      <w:r w:rsidRPr="003C0633">
        <w:rPr>
          <w:rFonts w:ascii="Arial Narrow" w:eastAsia="Times New Roman" w:hAnsi="Arial Narrow" w:cs="Times New Roman"/>
          <w:sz w:val="24"/>
          <w:szCs w:val="24"/>
          <w:lang w:eastAsia="es-PE"/>
        </w:rPr>
        <w:lastRenderedPageBreak/>
        <w:t xml:space="preserve">and improve sentiment reliability. Because of the significantly larger dataset size and increased computational requirements, we used </w:t>
      </w:r>
      <w:r w:rsidRPr="003C0633">
        <w:rPr>
          <w:rFonts w:ascii="Arial Narrow" w:eastAsia="Times New Roman" w:hAnsi="Arial Narrow" w:cs="Times New Roman"/>
          <w:b/>
          <w:bCs/>
          <w:sz w:val="24"/>
          <w:szCs w:val="24"/>
          <w:lang w:eastAsia="es-PE"/>
        </w:rPr>
        <w:t>Google Colab</w:t>
      </w:r>
      <w:r w:rsidRPr="003C0633">
        <w:rPr>
          <w:rFonts w:ascii="Arial Narrow" w:eastAsia="Times New Roman" w:hAnsi="Arial Narrow" w:cs="Times New Roman"/>
          <w:sz w:val="24"/>
          <w:szCs w:val="24"/>
          <w:lang w:eastAsia="es-PE"/>
        </w:rPr>
        <w:t xml:space="preserve"> to train and evaluate the model efficiently.</w:t>
      </w:r>
    </w:p>
    <w:p w14:paraId="77A04E24" w14:textId="569853CD" w:rsidR="003C0633" w:rsidRPr="003C0633" w:rsidRDefault="00640630" w:rsidP="00640630">
      <w:pPr>
        <w:spacing w:after="0" w:line="360" w:lineRule="auto"/>
        <w:rPr>
          <w:rFonts w:ascii="Arial Narrow" w:eastAsia="Times New Roman" w:hAnsi="Arial Narrow" w:cs="Times New Roman"/>
          <w:sz w:val="24"/>
          <w:szCs w:val="24"/>
          <w:lang w:eastAsia="es-PE"/>
        </w:rPr>
      </w:pPr>
      <w:r w:rsidRPr="00640630">
        <w:rPr>
          <w:rFonts w:ascii="Arial Narrow" w:eastAsia="Times New Roman" w:hAnsi="Arial Narrow" w:cs="Times New Roman"/>
          <w:color w:val="000000"/>
          <w:sz w:val="24"/>
          <w:szCs w:val="24"/>
          <w:lang w:eastAsia="es-PE"/>
        </w:rPr>
        <w:t>Dataset:</w:t>
      </w:r>
      <w:r w:rsidR="003C0633" w:rsidRPr="003C0633">
        <w:rPr>
          <w:rFonts w:ascii="Arial Narrow" w:eastAsia="Times New Roman" w:hAnsi="Arial Narrow" w:cs="Times New Roman"/>
          <w:color w:val="000000"/>
          <w:sz w:val="24"/>
          <w:szCs w:val="24"/>
          <w:lang w:eastAsia="es-PE"/>
        </w:rPr>
        <w:t xml:space="preserve"> Massive Stock News Analysis Database (Kaggle)</w:t>
      </w:r>
    </w:p>
    <w:p w14:paraId="558994EB" w14:textId="77777777" w:rsidR="00640630" w:rsidRPr="00640630" w:rsidRDefault="003C0633" w:rsidP="00640630">
      <w:pPr>
        <w:spacing w:after="0" w:line="360" w:lineRule="auto"/>
        <w:rPr>
          <w:rFonts w:ascii="Arial Narrow" w:eastAsia="Times New Roman" w:hAnsi="Arial Narrow" w:cs="Times New Roman"/>
          <w:color w:val="000000"/>
          <w:sz w:val="24"/>
          <w:szCs w:val="24"/>
          <w:lang w:eastAsia="es-PE"/>
        </w:rPr>
      </w:pPr>
      <w:r w:rsidRPr="003C0633">
        <w:rPr>
          <w:rFonts w:ascii="Arial Narrow" w:eastAsia="Times New Roman" w:hAnsi="Arial Narrow" w:cs="Times New Roman"/>
          <w:color w:val="000000"/>
          <w:sz w:val="24"/>
          <w:szCs w:val="24"/>
          <w:lang w:eastAsia="es-PE"/>
        </w:rPr>
        <w:t>Samples: 4 million of financial news headlines from 2009 to 2020</w:t>
      </w:r>
    </w:p>
    <w:p w14:paraId="5BE2A3FA" w14:textId="70FBCBB9" w:rsidR="003C0633" w:rsidRPr="00640630" w:rsidRDefault="00640630" w:rsidP="00640630">
      <w:pPr>
        <w:spacing w:after="0" w:line="360" w:lineRule="auto"/>
        <w:rPr>
          <w:rFonts w:ascii="Arial Narrow" w:eastAsia="Times New Roman" w:hAnsi="Arial Narrow" w:cs="Times New Roman"/>
          <w:color w:val="000000"/>
          <w:sz w:val="24"/>
          <w:szCs w:val="24"/>
          <w:lang w:eastAsia="es-PE"/>
        </w:rPr>
      </w:pPr>
      <w:r w:rsidRPr="00640630">
        <w:rPr>
          <w:rFonts w:ascii="Arial Narrow" w:eastAsia="Times New Roman" w:hAnsi="Arial Narrow" w:cs="Times New Roman"/>
          <w:color w:val="000000"/>
          <w:sz w:val="24"/>
          <w:szCs w:val="24"/>
          <w:lang w:eastAsia="es-PE"/>
        </w:rPr>
        <w:t>Csv</w:t>
      </w:r>
      <w:r w:rsidR="0098198B">
        <w:rPr>
          <w:rFonts w:ascii="Arial Narrow" w:eastAsia="Times New Roman" w:hAnsi="Arial Narrow" w:cs="Times New Roman"/>
          <w:color w:val="000000"/>
          <w:sz w:val="24"/>
          <w:szCs w:val="24"/>
          <w:lang w:eastAsia="es-PE"/>
        </w:rPr>
        <w:t xml:space="preserve"> file</w:t>
      </w:r>
      <w:r w:rsidRPr="00640630">
        <w:rPr>
          <w:rFonts w:ascii="Arial Narrow" w:eastAsia="Times New Roman" w:hAnsi="Arial Narrow" w:cs="Times New Roman"/>
          <w:color w:val="000000"/>
          <w:sz w:val="24"/>
          <w:szCs w:val="24"/>
          <w:lang w:eastAsia="es-PE"/>
        </w:rPr>
        <w:t>: 1.8 million of financial headlines</w:t>
      </w:r>
      <w:r w:rsidR="003C0633" w:rsidRPr="003C0633">
        <w:rPr>
          <w:rFonts w:ascii="Arial Narrow" w:eastAsia="Times New Roman" w:hAnsi="Arial Narrow" w:cs="Times New Roman"/>
          <w:color w:val="000000"/>
          <w:sz w:val="24"/>
          <w:szCs w:val="24"/>
          <w:lang w:eastAsia="es-PE"/>
        </w:rPr>
        <w:t xml:space="preserve">. </w:t>
      </w:r>
    </w:p>
    <w:p w14:paraId="212A2F52" w14:textId="3DB2DE02" w:rsidR="00640630" w:rsidRPr="003C0633" w:rsidRDefault="00640630" w:rsidP="00640630">
      <w:pPr>
        <w:spacing w:after="0" w:line="360" w:lineRule="auto"/>
        <w:rPr>
          <w:rFonts w:ascii="Arial Narrow" w:eastAsia="Times New Roman" w:hAnsi="Arial Narrow" w:cs="Times New Roman"/>
          <w:sz w:val="24"/>
          <w:szCs w:val="24"/>
          <w:lang w:eastAsia="es-PE"/>
        </w:rPr>
      </w:pPr>
      <w:r w:rsidRPr="00640630">
        <w:rPr>
          <w:rFonts w:ascii="Arial Narrow" w:hAnsi="Arial Narrow" w:cs="Times New Roman"/>
          <w:sz w:val="24"/>
          <w:szCs w:val="24"/>
        </w:rPr>
        <w:t xml:space="preserve">Link </w:t>
      </w:r>
      <w:hyperlink r:id="rId5" w:history="1">
        <w:r w:rsidRPr="00640630">
          <w:rPr>
            <w:rStyle w:val="Hipervnculo"/>
            <w:rFonts w:ascii="Arial Narrow" w:hAnsi="Arial Narrow" w:cs="Times New Roman"/>
            <w:sz w:val="24"/>
            <w:szCs w:val="24"/>
          </w:rPr>
          <w:t>https://www.kaggle.com/datasets/miguelaenlle/massive-stock-news-analysis-db-for-nlpbacktests?select=raw_partner_headlines.csv</w:t>
        </w:r>
      </w:hyperlink>
    </w:p>
    <w:p w14:paraId="79B4ED3F" w14:textId="6E307E34" w:rsidR="003C0633" w:rsidRPr="00640630" w:rsidRDefault="003C0633" w:rsidP="00640630">
      <w:pPr>
        <w:spacing w:before="100" w:beforeAutospacing="1" w:after="100" w:afterAutospacing="1" w:line="360" w:lineRule="auto"/>
        <w:rPr>
          <w:rFonts w:ascii="Arial Narrow" w:eastAsia="Times New Roman" w:hAnsi="Arial Narrow" w:cs="Times New Roman"/>
          <w:color w:val="000000"/>
          <w:sz w:val="24"/>
          <w:szCs w:val="24"/>
          <w:lang w:eastAsia="es-PE"/>
        </w:rPr>
      </w:pPr>
      <w:r w:rsidRPr="00640630">
        <w:rPr>
          <w:rFonts w:ascii="Arial Narrow" w:eastAsia="Times New Roman" w:hAnsi="Arial Narrow" w:cs="Times New Roman"/>
          <w:color w:val="000000"/>
          <w:sz w:val="24"/>
          <w:szCs w:val="24"/>
          <w:lang w:eastAsia="es-PE"/>
        </w:rPr>
        <w:t xml:space="preserve">• Headline text </w:t>
      </w:r>
      <w:r w:rsidRPr="00640630">
        <w:rPr>
          <w:rFonts w:ascii="Arial Narrow" w:eastAsia="Times New Roman" w:hAnsi="Arial Narrow" w:cs="Times New Roman"/>
          <w:color w:val="000000"/>
          <w:sz w:val="24"/>
          <w:szCs w:val="24"/>
          <w:lang w:eastAsia="es-PE"/>
        </w:rPr>
        <w:br/>
        <w:t xml:space="preserve"> • Publisher </w:t>
      </w:r>
      <w:r w:rsidRPr="00640630">
        <w:rPr>
          <w:rFonts w:ascii="Arial Narrow" w:eastAsia="Times New Roman" w:hAnsi="Arial Narrow" w:cs="Times New Roman"/>
          <w:color w:val="000000"/>
          <w:sz w:val="24"/>
          <w:szCs w:val="24"/>
          <w:lang w:eastAsia="es-PE"/>
        </w:rPr>
        <w:br/>
        <w:t xml:space="preserve"> • Publication date </w:t>
      </w:r>
      <w:r w:rsidRPr="00640630">
        <w:rPr>
          <w:rFonts w:ascii="Arial Narrow" w:eastAsia="Times New Roman" w:hAnsi="Arial Narrow" w:cs="Times New Roman"/>
          <w:color w:val="000000"/>
          <w:sz w:val="24"/>
          <w:szCs w:val="24"/>
          <w:lang w:eastAsia="es-PE"/>
        </w:rPr>
        <w:br/>
        <w:t xml:space="preserve"> • Stock name</w:t>
      </w:r>
    </w:p>
    <w:p w14:paraId="4F4B0C05" w14:textId="204A6DB8" w:rsidR="00100E4E" w:rsidRPr="00640630" w:rsidRDefault="00640630" w:rsidP="00640630">
      <w:pPr>
        <w:spacing w:before="100" w:beforeAutospacing="1" w:after="100" w:afterAutospacing="1" w:line="360" w:lineRule="auto"/>
        <w:rPr>
          <w:rFonts w:ascii="Arial Narrow" w:eastAsia="Times New Roman" w:hAnsi="Arial Narrow" w:cs="Times New Roman"/>
          <w:color w:val="000000"/>
          <w:sz w:val="24"/>
          <w:szCs w:val="24"/>
          <w:lang w:eastAsia="es-PE"/>
        </w:rPr>
      </w:pPr>
      <w:r w:rsidRPr="00640630">
        <w:rPr>
          <w:rFonts w:ascii="Arial Narrow" w:eastAsia="Times New Roman" w:hAnsi="Arial Narrow" w:cs="Times New Roman"/>
          <w:color w:val="000000"/>
          <w:sz w:val="24"/>
          <w:szCs w:val="24"/>
          <w:lang w:eastAsia="es-PE"/>
        </w:rPr>
        <w:t>Second dataset</w:t>
      </w:r>
      <w:r w:rsidR="00100E4E" w:rsidRPr="00640630">
        <w:rPr>
          <w:rFonts w:ascii="Arial Narrow" w:eastAsia="Times New Roman" w:hAnsi="Arial Narrow" w:cs="Times New Roman"/>
          <w:color w:val="000000"/>
          <w:sz w:val="24"/>
          <w:szCs w:val="24"/>
          <w:lang w:eastAsia="es-PE"/>
        </w:rPr>
        <w:t>: Financial PhraseBank</w:t>
      </w:r>
      <w:r w:rsidRPr="00640630">
        <w:rPr>
          <w:rFonts w:ascii="Arial Narrow" w:eastAsia="Times New Roman" w:hAnsi="Arial Narrow" w:cs="Times New Roman"/>
          <w:color w:val="000000"/>
          <w:sz w:val="24"/>
          <w:szCs w:val="24"/>
          <w:lang w:eastAsia="es-PE"/>
        </w:rPr>
        <w:t xml:space="preserve"> (Hugging Face)</w:t>
      </w:r>
    </w:p>
    <w:p w14:paraId="63430B2A" w14:textId="032F5CED" w:rsidR="00100E4E" w:rsidRPr="00640630" w:rsidRDefault="00100E4E" w:rsidP="00640630">
      <w:pPr>
        <w:spacing w:before="100" w:beforeAutospacing="1" w:after="100" w:afterAutospacing="1" w:line="360" w:lineRule="auto"/>
        <w:rPr>
          <w:rFonts w:ascii="Arial Narrow" w:eastAsia="Times New Roman" w:hAnsi="Arial Narrow" w:cs="Times New Roman"/>
          <w:color w:val="000000"/>
          <w:sz w:val="24"/>
          <w:szCs w:val="24"/>
          <w:lang w:eastAsia="es-PE"/>
        </w:rPr>
      </w:pPr>
      <w:r w:rsidRPr="00640630">
        <w:rPr>
          <w:rFonts w:ascii="Arial Narrow" w:eastAsia="Times New Roman" w:hAnsi="Arial Narrow" w:cs="Times New Roman"/>
          <w:color w:val="000000"/>
          <w:sz w:val="24"/>
          <w:szCs w:val="24"/>
          <w:lang w:eastAsia="es-PE"/>
        </w:rPr>
        <w:t>Doc: Sentences_All_Agree</w:t>
      </w:r>
    </w:p>
    <w:p w14:paraId="4B0CB51B" w14:textId="0E7AF406" w:rsidR="0089341D" w:rsidRPr="00640630" w:rsidRDefault="0089341D" w:rsidP="00640630">
      <w:pPr>
        <w:spacing w:before="100" w:beforeAutospacing="1" w:after="100" w:afterAutospacing="1" w:line="360" w:lineRule="auto"/>
        <w:rPr>
          <w:rFonts w:ascii="Arial Narrow" w:eastAsia="Times New Roman" w:hAnsi="Arial Narrow" w:cs="Times New Roman"/>
          <w:color w:val="000000"/>
          <w:sz w:val="24"/>
          <w:szCs w:val="24"/>
          <w:lang w:eastAsia="es-PE"/>
        </w:rPr>
      </w:pPr>
      <w:r w:rsidRPr="00640630">
        <w:rPr>
          <w:rFonts w:ascii="Arial Narrow" w:eastAsia="Times New Roman" w:hAnsi="Arial Narrow" w:cs="Times New Roman"/>
          <w:color w:val="000000"/>
          <w:sz w:val="24"/>
          <w:szCs w:val="24"/>
          <w:lang w:eastAsia="es-PE"/>
        </w:rPr>
        <w:t>Samples: More than 2000 samples of financial sentences. Labelled manually</w:t>
      </w:r>
      <w:r w:rsidR="00640630" w:rsidRPr="00640630">
        <w:rPr>
          <w:rFonts w:ascii="Arial Narrow" w:eastAsia="Times New Roman" w:hAnsi="Arial Narrow" w:cs="Times New Roman"/>
          <w:color w:val="000000"/>
          <w:sz w:val="24"/>
          <w:szCs w:val="24"/>
          <w:lang w:eastAsia="es-PE"/>
        </w:rPr>
        <w:t xml:space="preserve"> by financial experts</w:t>
      </w:r>
      <w:r w:rsidRPr="00640630">
        <w:rPr>
          <w:rFonts w:ascii="Arial Narrow" w:eastAsia="Times New Roman" w:hAnsi="Arial Narrow" w:cs="Times New Roman"/>
          <w:color w:val="000000"/>
          <w:sz w:val="24"/>
          <w:szCs w:val="24"/>
          <w:lang w:eastAsia="es-PE"/>
        </w:rPr>
        <w:t>.</w:t>
      </w:r>
    </w:p>
    <w:p w14:paraId="2CDAFEFD" w14:textId="3D55CBDB" w:rsidR="00640630" w:rsidRPr="003C0633" w:rsidRDefault="00640630" w:rsidP="00640630">
      <w:pPr>
        <w:spacing w:before="100" w:beforeAutospacing="1" w:after="100" w:afterAutospacing="1" w:line="360" w:lineRule="auto"/>
        <w:rPr>
          <w:rFonts w:ascii="Arial Narrow" w:eastAsia="Times New Roman" w:hAnsi="Arial Narrow" w:cs="Times New Roman"/>
          <w:color w:val="000000"/>
          <w:sz w:val="24"/>
          <w:szCs w:val="24"/>
          <w:lang w:eastAsia="es-PE"/>
        </w:rPr>
      </w:pPr>
      <w:r w:rsidRPr="00640630">
        <w:rPr>
          <w:rFonts w:ascii="Arial Narrow" w:hAnsi="Arial Narrow" w:cs="Times New Roman"/>
          <w:sz w:val="24"/>
          <w:szCs w:val="24"/>
        </w:rPr>
        <w:t xml:space="preserve">Link: </w:t>
      </w:r>
      <w:hyperlink r:id="rId6" w:history="1">
        <w:r w:rsidRPr="00640630">
          <w:rPr>
            <w:rStyle w:val="Hipervnculo"/>
            <w:rFonts w:ascii="Arial Narrow" w:hAnsi="Arial Narrow" w:cs="Times New Roman"/>
            <w:sz w:val="24"/>
            <w:szCs w:val="24"/>
          </w:rPr>
          <w:t>https://huggingface.co/datasets/takala/financial_phrasebank</w:t>
        </w:r>
      </w:hyperlink>
    </w:p>
    <w:p w14:paraId="742185F8" w14:textId="77777777" w:rsidR="003C0633" w:rsidRPr="00640630" w:rsidRDefault="003C0633" w:rsidP="00640630">
      <w:pPr>
        <w:spacing w:line="360" w:lineRule="auto"/>
        <w:jc w:val="both"/>
        <w:rPr>
          <w:rFonts w:ascii="Arial Narrow" w:hAnsi="Arial Narrow" w:cs="Times New Roman"/>
          <w:sz w:val="24"/>
          <w:szCs w:val="24"/>
        </w:rPr>
      </w:pPr>
    </w:p>
    <w:p w14:paraId="19BD0270" w14:textId="273B7E3C" w:rsidR="00217B79" w:rsidRPr="00640630" w:rsidRDefault="001F6187" w:rsidP="00640630">
      <w:pPr>
        <w:spacing w:line="360" w:lineRule="auto"/>
        <w:jc w:val="both"/>
        <w:rPr>
          <w:rFonts w:ascii="Arial Narrow" w:hAnsi="Arial Narrow" w:cs="Times New Roman"/>
          <w:b/>
          <w:bCs/>
          <w:sz w:val="24"/>
          <w:szCs w:val="24"/>
        </w:rPr>
      </w:pPr>
      <w:r w:rsidRPr="00640630">
        <w:rPr>
          <w:rFonts w:ascii="Arial Narrow" w:hAnsi="Arial Narrow" w:cs="Times New Roman"/>
          <w:b/>
          <w:bCs/>
          <w:sz w:val="24"/>
          <w:szCs w:val="24"/>
        </w:rPr>
        <w:t xml:space="preserve">2. </w:t>
      </w:r>
      <w:r w:rsidR="009F3CAB" w:rsidRPr="00640630">
        <w:rPr>
          <w:rFonts w:ascii="Arial Narrow" w:hAnsi="Arial Narrow" w:cs="Times New Roman"/>
          <w:b/>
          <w:bCs/>
          <w:sz w:val="24"/>
          <w:szCs w:val="24"/>
        </w:rPr>
        <w:t>Preprocessing</w:t>
      </w:r>
      <w:r w:rsidR="00380C9F" w:rsidRPr="00640630">
        <w:rPr>
          <w:rFonts w:ascii="Arial Narrow" w:hAnsi="Arial Narrow" w:cs="Times New Roman"/>
          <w:b/>
          <w:bCs/>
          <w:sz w:val="24"/>
          <w:szCs w:val="24"/>
        </w:rPr>
        <w:t xml:space="preserve"> and Cleaning Data</w:t>
      </w:r>
    </w:p>
    <w:p w14:paraId="20F8C7FE" w14:textId="77777777" w:rsidR="00217B79" w:rsidRPr="00640630" w:rsidRDefault="00217B79" w:rsidP="00640630">
      <w:pPr>
        <w:spacing w:line="360" w:lineRule="auto"/>
        <w:jc w:val="both"/>
        <w:rPr>
          <w:rFonts w:ascii="Arial Narrow" w:hAnsi="Arial Narrow" w:cs="Times New Roman"/>
          <w:b/>
          <w:bCs/>
          <w:sz w:val="24"/>
          <w:szCs w:val="24"/>
        </w:rPr>
      </w:pPr>
      <w:r w:rsidRPr="00640630">
        <w:rPr>
          <w:rFonts w:ascii="Arial Narrow" w:hAnsi="Arial Narrow" w:cs="Times New Roman"/>
          <w:b/>
          <w:bCs/>
          <w:sz w:val="24"/>
          <w:szCs w:val="24"/>
        </w:rPr>
        <w:t>2.1 Preprocessing</w:t>
      </w:r>
    </w:p>
    <w:p w14:paraId="66E1EC81" w14:textId="2C4EBD30" w:rsidR="005A65E3" w:rsidRPr="00640630" w:rsidRDefault="005A65E3" w:rsidP="00640630">
      <w:pPr>
        <w:spacing w:line="360" w:lineRule="auto"/>
        <w:jc w:val="both"/>
        <w:rPr>
          <w:rFonts w:ascii="Arial Narrow" w:hAnsi="Arial Narrow" w:cs="Times New Roman"/>
          <w:sz w:val="24"/>
          <w:szCs w:val="24"/>
        </w:rPr>
      </w:pPr>
      <w:r w:rsidRPr="00640630">
        <w:rPr>
          <w:rFonts w:ascii="Arial Narrow" w:hAnsi="Arial Narrow" w:cs="Times New Roman"/>
          <w:sz w:val="24"/>
          <w:szCs w:val="24"/>
        </w:rPr>
        <w:t xml:space="preserve">To prepare the financial headlines for modeling, </w:t>
      </w:r>
      <w:r w:rsidRPr="00640630">
        <w:rPr>
          <w:rFonts w:ascii="Arial Narrow" w:hAnsi="Arial Narrow" w:cs="Times New Roman"/>
          <w:sz w:val="24"/>
          <w:szCs w:val="24"/>
        </w:rPr>
        <w:t>we</w:t>
      </w:r>
      <w:r w:rsidRPr="00640630">
        <w:rPr>
          <w:rFonts w:ascii="Arial Narrow" w:hAnsi="Arial Narrow" w:cs="Times New Roman"/>
          <w:sz w:val="24"/>
          <w:szCs w:val="24"/>
        </w:rPr>
        <w:t xml:space="preserve"> implemented a structured text-cleaning </w:t>
      </w:r>
      <w:r w:rsidR="00640630" w:rsidRPr="00640630">
        <w:rPr>
          <w:rFonts w:ascii="Arial Narrow" w:hAnsi="Arial Narrow" w:cs="Times New Roman"/>
          <w:sz w:val="24"/>
          <w:szCs w:val="24"/>
        </w:rPr>
        <w:t>pipeline</w:t>
      </w:r>
      <w:r w:rsidRPr="00640630">
        <w:rPr>
          <w:rFonts w:ascii="Arial Narrow" w:hAnsi="Arial Narrow" w:cs="Times New Roman"/>
          <w:sz w:val="24"/>
          <w:szCs w:val="24"/>
        </w:rPr>
        <w:t xml:space="preserve"> designed to reduce noise and standardize the language.</w:t>
      </w:r>
      <w:r w:rsidRPr="00640630">
        <w:rPr>
          <w:rFonts w:ascii="Arial Narrow" w:hAnsi="Arial Narrow" w:cs="Times New Roman"/>
          <w:sz w:val="24"/>
          <w:szCs w:val="24"/>
        </w:rPr>
        <w:t xml:space="preserve"> </w:t>
      </w:r>
      <w:r w:rsidR="00640630" w:rsidRPr="00640630">
        <w:rPr>
          <w:rFonts w:ascii="Arial Narrow" w:hAnsi="Arial Narrow" w:cs="Times New Roman"/>
          <w:sz w:val="24"/>
          <w:szCs w:val="24"/>
        </w:rPr>
        <w:t>At the beginning</w:t>
      </w:r>
      <w:r w:rsidRPr="00640630">
        <w:rPr>
          <w:rFonts w:ascii="Arial Narrow" w:hAnsi="Arial Narrow" w:cs="Times New Roman"/>
          <w:sz w:val="24"/>
          <w:szCs w:val="24"/>
        </w:rPr>
        <w:t xml:space="preserve">, we </w:t>
      </w:r>
      <w:r w:rsidR="00640630" w:rsidRPr="00640630">
        <w:rPr>
          <w:rFonts w:ascii="Arial Narrow" w:hAnsi="Arial Narrow" w:cs="Times New Roman"/>
          <w:sz w:val="24"/>
          <w:szCs w:val="24"/>
        </w:rPr>
        <w:t>worked with a sample</w:t>
      </w:r>
      <w:r w:rsidRPr="00640630">
        <w:rPr>
          <w:rFonts w:ascii="Arial Narrow" w:hAnsi="Arial Narrow" w:cs="Times New Roman"/>
          <w:sz w:val="24"/>
          <w:szCs w:val="24"/>
        </w:rPr>
        <w:t xml:space="preserve"> randomly the 10,000 rows</w:t>
      </w:r>
      <w:r w:rsidR="00640630" w:rsidRPr="00640630">
        <w:rPr>
          <w:rFonts w:ascii="Arial Narrow" w:hAnsi="Arial Narrow" w:cs="Times New Roman"/>
          <w:sz w:val="24"/>
          <w:szCs w:val="24"/>
        </w:rPr>
        <w:t>; however, after not getting the accurate results, we decided to work with the whole dataset.</w:t>
      </w:r>
      <w:r w:rsidRPr="00640630">
        <w:rPr>
          <w:rFonts w:ascii="Arial Narrow" w:hAnsi="Arial Narrow" w:cs="Times New Roman"/>
          <w:sz w:val="24"/>
          <w:szCs w:val="24"/>
        </w:rPr>
        <w:t xml:space="preserve"> Then, a</w:t>
      </w:r>
      <w:r w:rsidRPr="00640630">
        <w:rPr>
          <w:rFonts w:ascii="Arial Narrow" w:hAnsi="Arial Narrow" w:cs="Times New Roman"/>
          <w:sz w:val="24"/>
          <w:szCs w:val="24"/>
        </w:rPr>
        <w:t xml:space="preserve">ll text was converted to lowercase. Next, URLs, punctuation, and non-alphabetic characters were removed using </w:t>
      </w:r>
      <w:r w:rsidRPr="00640630">
        <w:rPr>
          <w:rFonts w:ascii="Arial Narrow" w:hAnsi="Arial Narrow" w:cs="Times New Roman"/>
          <w:sz w:val="24"/>
          <w:szCs w:val="24"/>
        </w:rPr>
        <w:t>regex an</w:t>
      </w:r>
      <w:r w:rsidRPr="00640630">
        <w:rPr>
          <w:rFonts w:ascii="Arial Narrow" w:hAnsi="Arial Narrow" w:cs="Times New Roman"/>
          <w:sz w:val="24"/>
          <w:szCs w:val="24"/>
        </w:rPr>
        <w:t xml:space="preserve">d NLTK utilities. This step is essential because scraped financial headlines typically contain symbols, tickers, and </w:t>
      </w:r>
      <w:r w:rsidRPr="00640630">
        <w:rPr>
          <w:rFonts w:ascii="Arial Narrow" w:hAnsi="Arial Narrow" w:cs="Times New Roman"/>
          <w:sz w:val="24"/>
          <w:szCs w:val="24"/>
        </w:rPr>
        <w:t>other elements</w:t>
      </w:r>
      <w:r w:rsidRPr="00640630">
        <w:rPr>
          <w:rFonts w:ascii="Arial Narrow" w:hAnsi="Arial Narrow" w:cs="Times New Roman"/>
          <w:sz w:val="24"/>
          <w:szCs w:val="24"/>
        </w:rPr>
        <w:t xml:space="preserve"> that do not contribute</w:t>
      </w:r>
      <w:r w:rsidRPr="00640630">
        <w:rPr>
          <w:rFonts w:ascii="Arial Narrow" w:hAnsi="Arial Narrow" w:cs="Times New Roman"/>
          <w:sz w:val="24"/>
          <w:szCs w:val="24"/>
        </w:rPr>
        <w:t xml:space="preserve"> to our analysis</w:t>
      </w:r>
      <w:r w:rsidRPr="00640630">
        <w:rPr>
          <w:rFonts w:ascii="Arial Narrow" w:hAnsi="Arial Narrow" w:cs="Times New Roman"/>
          <w:sz w:val="24"/>
          <w:szCs w:val="24"/>
        </w:rPr>
        <w:t>.</w:t>
      </w:r>
    </w:p>
    <w:p w14:paraId="0DEB207E" w14:textId="265D5DBD" w:rsidR="00217B79" w:rsidRPr="00640630" w:rsidRDefault="00217B79" w:rsidP="00640630">
      <w:pPr>
        <w:spacing w:line="360" w:lineRule="auto"/>
        <w:jc w:val="both"/>
        <w:rPr>
          <w:rFonts w:ascii="Arial Narrow" w:hAnsi="Arial Narrow" w:cs="Times New Roman"/>
          <w:b/>
          <w:bCs/>
          <w:sz w:val="24"/>
          <w:szCs w:val="24"/>
        </w:rPr>
      </w:pPr>
      <w:r w:rsidRPr="00640630">
        <w:rPr>
          <w:rFonts w:ascii="Arial Narrow" w:hAnsi="Arial Narrow" w:cs="Times New Roman"/>
          <w:b/>
          <w:bCs/>
          <w:sz w:val="24"/>
          <w:szCs w:val="24"/>
        </w:rPr>
        <w:t>2.2 Tokenization and Lemmatization</w:t>
      </w:r>
    </w:p>
    <w:p w14:paraId="5A6DDEED" w14:textId="37AE13B4" w:rsidR="005A65E3" w:rsidRPr="00640630" w:rsidRDefault="005A65E3" w:rsidP="00640630">
      <w:pPr>
        <w:spacing w:line="360" w:lineRule="auto"/>
        <w:jc w:val="both"/>
        <w:rPr>
          <w:rFonts w:ascii="Arial Narrow" w:hAnsi="Arial Narrow" w:cs="Times New Roman"/>
          <w:sz w:val="24"/>
          <w:szCs w:val="24"/>
        </w:rPr>
      </w:pPr>
      <w:r w:rsidRPr="00640630">
        <w:rPr>
          <w:rFonts w:ascii="Arial Narrow" w:hAnsi="Arial Narrow" w:cs="Times New Roman"/>
          <w:sz w:val="24"/>
          <w:szCs w:val="24"/>
        </w:rPr>
        <w:lastRenderedPageBreak/>
        <w:t>After the initial cleaning, each headline was processed with spaCy to perform tokenization and lemmatization. Lemmatization reduces words to their base form</w:t>
      </w:r>
      <w:r w:rsidRPr="00640630">
        <w:rPr>
          <w:rFonts w:ascii="Arial Narrow" w:hAnsi="Arial Narrow" w:cs="Times New Roman"/>
          <w:sz w:val="24"/>
          <w:szCs w:val="24"/>
        </w:rPr>
        <w:t xml:space="preserve">. </w:t>
      </w:r>
      <w:r w:rsidRPr="00640630">
        <w:rPr>
          <w:rFonts w:ascii="Arial Narrow" w:hAnsi="Arial Narrow" w:cs="Times New Roman"/>
          <w:sz w:val="24"/>
          <w:szCs w:val="24"/>
        </w:rPr>
        <w:t>This normalization improves the consistency of the input data and supports more accurate downstream sentiment modeling.</w:t>
      </w:r>
    </w:p>
    <w:p w14:paraId="0B53F0A2" w14:textId="640EF8C9" w:rsidR="00217B79" w:rsidRPr="00640630" w:rsidRDefault="00621F20" w:rsidP="00640630">
      <w:pPr>
        <w:spacing w:line="360" w:lineRule="auto"/>
        <w:jc w:val="both"/>
        <w:rPr>
          <w:rFonts w:ascii="Arial Narrow" w:hAnsi="Arial Narrow" w:cs="Times New Roman"/>
          <w:b/>
          <w:bCs/>
          <w:sz w:val="24"/>
          <w:szCs w:val="24"/>
        </w:rPr>
      </w:pPr>
      <w:r w:rsidRPr="00640630">
        <w:rPr>
          <w:rFonts w:ascii="Arial Narrow" w:hAnsi="Arial Narrow" w:cs="Times New Roman"/>
          <w:b/>
          <w:bCs/>
          <w:sz w:val="24"/>
          <w:szCs w:val="24"/>
        </w:rPr>
        <w:t>2.3</w:t>
      </w:r>
      <w:r w:rsidR="00DD690D" w:rsidRPr="00640630">
        <w:rPr>
          <w:rFonts w:ascii="Arial Narrow" w:hAnsi="Arial Narrow" w:cs="Times New Roman"/>
          <w:b/>
          <w:bCs/>
          <w:sz w:val="24"/>
          <w:szCs w:val="24"/>
        </w:rPr>
        <w:t>.</w:t>
      </w:r>
      <w:r w:rsidRPr="00640630">
        <w:rPr>
          <w:rFonts w:ascii="Arial Narrow" w:hAnsi="Arial Narrow" w:cs="Times New Roman"/>
          <w:b/>
          <w:bCs/>
          <w:sz w:val="24"/>
          <w:szCs w:val="24"/>
        </w:rPr>
        <w:t xml:space="preserve"> </w:t>
      </w:r>
      <w:r w:rsidR="00217B79" w:rsidRPr="00640630">
        <w:rPr>
          <w:rFonts w:ascii="Arial Narrow" w:hAnsi="Arial Narrow" w:cs="Times New Roman"/>
          <w:b/>
          <w:bCs/>
          <w:sz w:val="24"/>
          <w:szCs w:val="24"/>
        </w:rPr>
        <w:t>Remove Stopwords</w:t>
      </w:r>
      <w:r w:rsidRPr="00640630">
        <w:rPr>
          <w:rFonts w:ascii="Arial Narrow" w:hAnsi="Arial Narrow" w:cs="Times New Roman"/>
          <w:b/>
          <w:bCs/>
          <w:sz w:val="24"/>
          <w:szCs w:val="24"/>
        </w:rPr>
        <w:t xml:space="preserve"> by using NLTK library</w:t>
      </w:r>
    </w:p>
    <w:p w14:paraId="121D65ED" w14:textId="63EA3F61" w:rsidR="00217B79" w:rsidRPr="00640630" w:rsidRDefault="005A65E3" w:rsidP="00640630">
      <w:pPr>
        <w:spacing w:before="100" w:beforeAutospacing="1" w:after="100" w:afterAutospacing="1" w:line="360" w:lineRule="auto"/>
        <w:jc w:val="both"/>
        <w:rPr>
          <w:rFonts w:ascii="Arial Narrow" w:eastAsia="Times New Roman" w:hAnsi="Arial Narrow" w:cs="Times New Roman"/>
          <w:sz w:val="24"/>
          <w:szCs w:val="24"/>
          <w:lang w:eastAsia="es-PE"/>
        </w:rPr>
      </w:pPr>
      <w:r w:rsidRPr="00640630">
        <w:rPr>
          <w:rFonts w:ascii="Arial Narrow" w:eastAsia="Times New Roman" w:hAnsi="Arial Narrow" w:cs="Times New Roman"/>
          <w:sz w:val="24"/>
          <w:szCs w:val="24"/>
          <w:lang w:eastAsia="es-PE"/>
        </w:rPr>
        <w:t>We</w:t>
      </w:r>
      <w:r w:rsidR="00217B79" w:rsidRPr="00640630">
        <w:rPr>
          <w:rFonts w:ascii="Arial Narrow" w:eastAsia="Times New Roman" w:hAnsi="Arial Narrow" w:cs="Times New Roman"/>
          <w:sz w:val="24"/>
          <w:szCs w:val="24"/>
          <w:lang w:eastAsia="es-PE"/>
        </w:rPr>
        <w:t xml:space="preserve"> also removed stopwords</w:t>
      </w:r>
      <w:r w:rsidR="00621F20" w:rsidRPr="00640630">
        <w:rPr>
          <w:rFonts w:ascii="Arial Narrow" w:eastAsia="Times New Roman" w:hAnsi="Arial Narrow" w:cs="Times New Roman"/>
          <w:sz w:val="24"/>
          <w:szCs w:val="24"/>
          <w:lang w:eastAsia="es-PE"/>
        </w:rPr>
        <w:t xml:space="preserve"> </w:t>
      </w:r>
      <w:r w:rsidR="00217B79" w:rsidRPr="00640630">
        <w:rPr>
          <w:rFonts w:ascii="Arial Narrow" w:eastAsia="Times New Roman" w:hAnsi="Arial Narrow" w:cs="Times New Roman"/>
          <w:sz w:val="24"/>
          <w:szCs w:val="24"/>
          <w:lang w:eastAsia="es-PE"/>
        </w:rPr>
        <w:t>such as “the,” “and,” and “</w:t>
      </w:r>
      <w:r w:rsidR="00621F20" w:rsidRPr="00640630">
        <w:rPr>
          <w:rFonts w:ascii="Arial Narrow" w:eastAsia="Times New Roman" w:hAnsi="Arial Narrow" w:cs="Times New Roman"/>
          <w:sz w:val="24"/>
          <w:szCs w:val="24"/>
          <w:lang w:eastAsia="es-PE"/>
        </w:rPr>
        <w:t xml:space="preserve">are” </w:t>
      </w:r>
      <w:r w:rsidR="00217B79" w:rsidRPr="00640630">
        <w:rPr>
          <w:rFonts w:ascii="Arial Narrow" w:eastAsia="Times New Roman" w:hAnsi="Arial Narrow" w:cs="Times New Roman"/>
          <w:sz w:val="24"/>
          <w:szCs w:val="24"/>
          <w:lang w:eastAsia="es-PE"/>
        </w:rPr>
        <w:t xml:space="preserve">because they don’t add meaningful information to the analysis. Short or irrelevant tokens were filtered out as well to reduce noise and focus only on the words that </w:t>
      </w:r>
      <w:r w:rsidR="00621F20" w:rsidRPr="00640630">
        <w:rPr>
          <w:rFonts w:ascii="Arial Narrow" w:eastAsia="Times New Roman" w:hAnsi="Arial Narrow" w:cs="Times New Roman"/>
          <w:sz w:val="24"/>
          <w:szCs w:val="24"/>
          <w:lang w:eastAsia="es-PE"/>
        </w:rPr>
        <w:t>have a</w:t>
      </w:r>
      <w:r w:rsidR="00217B79" w:rsidRPr="00640630">
        <w:rPr>
          <w:rFonts w:ascii="Arial Narrow" w:eastAsia="Times New Roman" w:hAnsi="Arial Narrow" w:cs="Times New Roman"/>
          <w:sz w:val="24"/>
          <w:szCs w:val="24"/>
          <w:lang w:eastAsia="es-PE"/>
        </w:rPr>
        <w:t xml:space="preserve"> real semantic value.</w:t>
      </w:r>
    </w:p>
    <w:p w14:paraId="7651AD9C" w14:textId="3AC34E59" w:rsidR="0094062F" w:rsidRPr="00640630" w:rsidRDefault="0098198B" w:rsidP="00640630">
      <w:pPr>
        <w:spacing w:before="100" w:beforeAutospacing="1" w:after="100" w:afterAutospacing="1" w:line="360" w:lineRule="auto"/>
        <w:jc w:val="both"/>
        <w:rPr>
          <w:rFonts w:ascii="Arial Narrow" w:hAnsi="Arial Narrow" w:cs="Times New Roman"/>
          <w:b/>
          <w:bCs/>
          <w:sz w:val="24"/>
          <w:szCs w:val="24"/>
        </w:rPr>
      </w:pPr>
      <w:r>
        <w:rPr>
          <w:rFonts w:ascii="Arial Narrow" w:hAnsi="Arial Narrow" w:cs="Times New Roman"/>
          <w:b/>
          <w:bCs/>
          <w:sz w:val="24"/>
          <w:szCs w:val="24"/>
        </w:rPr>
        <w:t>2.4</w:t>
      </w:r>
      <w:r w:rsidR="0094062F" w:rsidRPr="00640630">
        <w:rPr>
          <w:rFonts w:ascii="Arial Narrow" w:hAnsi="Arial Narrow" w:cs="Times New Roman"/>
          <w:b/>
          <w:bCs/>
          <w:sz w:val="24"/>
          <w:szCs w:val="24"/>
        </w:rPr>
        <w:t>.  Sentiment labeling using FinB</w:t>
      </w:r>
      <w:r w:rsidR="005A65E3" w:rsidRPr="00640630">
        <w:rPr>
          <w:rFonts w:ascii="Arial Narrow" w:hAnsi="Arial Narrow" w:cs="Times New Roman"/>
          <w:b/>
          <w:bCs/>
          <w:sz w:val="24"/>
          <w:szCs w:val="24"/>
        </w:rPr>
        <w:t>ERT</w:t>
      </w:r>
    </w:p>
    <w:p w14:paraId="4EC1F07C" w14:textId="2C106276" w:rsidR="00284041" w:rsidRPr="0098198B" w:rsidRDefault="0098198B" w:rsidP="00640630">
      <w:pPr>
        <w:spacing w:before="100" w:beforeAutospacing="1" w:after="100" w:afterAutospacing="1" w:line="360" w:lineRule="auto"/>
        <w:jc w:val="both"/>
        <w:rPr>
          <w:rFonts w:ascii="Arial Narrow" w:eastAsia="Times New Roman" w:hAnsi="Arial Narrow" w:cs="Times New Roman"/>
          <w:sz w:val="24"/>
          <w:szCs w:val="24"/>
          <w:lang w:eastAsia="es-PE"/>
        </w:rPr>
      </w:pPr>
      <w:r w:rsidRPr="0098198B">
        <w:rPr>
          <w:rFonts w:ascii="Arial Narrow" w:eastAsia="Times New Roman" w:hAnsi="Arial Narrow" w:cs="Times New Roman"/>
          <w:sz w:val="24"/>
          <w:szCs w:val="24"/>
          <w:lang w:eastAsia="es-PE"/>
        </w:rPr>
        <w:t>Our dataset was originally unlabeled, meaning it did not include the sentiment annotations required for supervised financial sentiment analysis. Because sentiment in financial text differs significantly from general language</w:t>
      </w:r>
      <w:r>
        <w:rPr>
          <w:rFonts w:ascii="Arial Narrow" w:eastAsia="Times New Roman" w:hAnsi="Arial Narrow" w:cs="Times New Roman"/>
          <w:sz w:val="24"/>
          <w:szCs w:val="24"/>
          <w:lang w:eastAsia="es-PE"/>
        </w:rPr>
        <w:t xml:space="preserve"> </w:t>
      </w:r>
      <w:r w:rsidRPr="0098198B">
        <w:rPr>
          <w:rFonts w:ascii="Arial Narrow" w:eastAsia="Times New Roman" w:hAnsi="Arial Narrow" w:cs="Times New Roman"/>
          <w:sz w:val="24"/>
          <w:szCs w:val="24"/>
          <w:lang w:eastAsia="es-PE"/>
        </w:rPr>
        <w:t>often relying on technical vocabulary, earnings terminology, and subtle phrasing</w:t>
      </w:r>
      <w:r>
        <w:rPr>
          <w:rFonts w:ascii="Arial Narrow" w:eastAsia="Times New Roman" w:hAnsi="Arial Narrow" w:cs="Times New Roman"/>
          <w:sz w:val="24"/>
          <w:szCs w:val="24"/>
          <w:lang w:eastAsia="es-PE"/>
        </w:rPr>
        <w:t xml:space="preserve"> </w:t>
      </w:r>
      <w:r w:rsidRPr="0098198B">
        <w:rPr>
          <w:rFonts w:ascii="Arial Narrow" w:eastAsia="Times New Roman" w:hAnsi="Arial Narrow" w:cs="Times New Roman"/>
          <w:sz w:val="24"/>
          <w:szCs w:val="24"/>
          <w:lang w:eastAsia="es-PE"/>
        </w:rPr>
        <w:t>traditional sentiment models tend to perform poorly in this domain. To generate reliable and domain-appropriate labels, we used FinBERT, a Transformer model trained specifically on financial reports, analyst statements, and market-related language. FinBERT is designed to recognize sentiment signals that are unique to finance, such as guidance revisions, earnings surprises, and risk disclosures. By applying this model, we automatically labeled all 1.8 million headlines with positive, neutral, or negative sentiment, creating a high-quality dataset tailored for financial analysis, as shown in the results section.</w:t>
      </w:r>
    </w:p>
    <w:p w14:paraId="335AC809" w14:textId="0FC44F18" w:rsidR="00284041" w:rsidRPr="00640630" w:rsidRDefault="0098198B" w:rsidP="00640630">
      <w:pPr>
        <w:spacing w:before="100" w:beforeAutospacing="1" w:after="100" w:afterAutospacing="1" w:line="360" w:lineRule="auto"/>
        <w:jc w:val="both"/>
        <w:rPr>
          <w:rFonts w:ascii="Arial Narrow" w:hAnsi="Arial Narrow"/>
          <w:b/>
          <w:bCs/>
          <w:sz w:val="24"/>
          <w:szCs w:val="24"/>
        </w:rPr>
      </w:pPr>
      <w:r w:rsidRPr="0098198B">
        <w:rPr>
          <w:rFonts w:ascii="Arial Narrow" w:hAnsi="Arial Narrow"/>
          <w:b/>
          <w:bCs/>
          <w:sz w:val="24"/>
          <w:szCs w:val="24"/>
        </w:rPr>
        <w:drawing>
          <wp:inline distT="0" distB="0" distL="0" distR="0" wp14:anchorId="791AF48D" wp14:editId="5E144E1F">
            <wp:extent cx="5400040" cy="26822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682240"/>
                    </a:xfrm>
                    <a:prstGeom prst="rect">
                      <a:avLst/>
                    </a:prstGeom>
                  </pic:spPr>
                </pic:pic>
              </a:graphicData>
            </a:graphic>
          </wp:inline>
        </w:drawing>
      </w:r>
    </w:p>
    <w:p w14:paraId="19FCE6E2" w14:textId="77777777" w:rsidR="00284041" w:rsidRPr="00640630" w:rsidRDefault="00284041" w:rsidP="00640630">
      <w:pPr>
        <w:spacing w:before="100" w:beforeAutospacing="1" w:after="100" w:afterAutospacing="1" w:line="360" w:lineRule="auto"/>
        <w:jc w:val="both"/>
        <w:rPr>
          <w:rFonts w:ascii="Arial Narrow" w:hAnsi="Arial Narrow"/>
          <w:b/>
          <w:bCs/>
          <w:sz w:val="24"/>
          <w:szCs w:val="24"/>
        </w:rPr>
      </w:pPr>
      <w:bookmarkStart w:id="0" w:name="_Hlk215863995"/>
    </w:p>
    <w:p w14:paraId="255C7CBA" w14:textId="1645FE33" w:rsidR="00135245" w:rsidRPr="00640630" w:rsidRDefault="0098198B" w:rsidP="00640630">
      <w:pPr>
        <w:spacing w:before="100" w:beforeAutospacing="1" w:after="100" w:afterAutospacing="1" w:line="360" w:lineRule="auto"/>
        <w:jc w:val="both"/>
        <w:rPr>
          <w:rFonts w:ascii="Arial Narrow" w:hAnsi="Arial Narrow"/>
          <w:b/>
          <w:bCs/>
          <w:sz w:val="24"/>
          <w:szCs w:val="24"/>
        </w:rPr>
      </w:pPr>
      <w:r>
        <w:rPr>
          <w:rFonts w:ascii="Arial Narrow" w:hAnsi="Arial Narrow"/>
          <w:b/>
          <w:bCs/>
          <w:sz w:val="24"/>
          <w:szCs w:val="24"/>
        </w:rPr>
        <w:lastRenderedPageBreak/>
        <w:t>3</w:t>
      </w:r>
      <w:r w:rsidR="000271F5" w:rsidRPr="00640630">
        <w:rPr>
          <w:rFonts w:ascii="Arial Narrow" w:hAnsi="Arial Narrow"/>
          <w:b/>
          <w:bCs/>
          <w:sz w:val="24"/>
          <w:szCs w:val="24"/>
        </w:rPr>
        <w:t xml:space="preserve">. </w:t>
      </w:r>
      <w:r w:rsidR="00135245" w:rsidRPr="00640630">
        <w:rPr>
          <w:rFonts w:ascii="Arial Narrow" w:hAnsi="Arial Narrow"/>
          <w:b/>
          <w:bCs/>
          <w:sz w:val="24"/>
          <w:szCs w:val="24"/>
        </w:rPr>
        <w:t>Exploratory Data Analysis</w:t>
      </w:r>
    </w:p>
    <w:p w14:paraId="1996F601" w14:textId="728D3494" w:rsidR="000271F5" w:rsidRPr="0098198B" w:rsidRDefault="0098198B" w:rsidP="00640630">
      <w:pPr>
        <w:spacing w:before="100" w:beforeAutospacing="1" w:after="100" w:afterAutospacing="1" w:line="360" w:lineRule="auto"/>
        <w:jc w:val="both"/>
        <w:rPr>
          <w:rFonts w:ascii="Arial Narrow" w:hAnsi="Arial Narrow"/>
          <w:b/>
          <w:bCs/>
          <w:sz w:val="24"/>
          <w:szCs w:val="24"/>
        </w:rPr>
      </w:pPr>
      <w:r>
        <w:rPr>
          <w:rFonts w:ascii="Arial Narrow" w:hAnsi="Arial Narrow"/>
          <w:b/>
          <w:bCs/>
          <w:sz w:val="24"/>
          <w:szCs w:val="24"/>
        </w:rPr>
        <w:t>3</w:t>
      </w:r>
      <w:r w:rsidR="00284041" w:rsidRPr="00640630">
        <w:rPr>
          <w:rFonts w:ascii="Arial Narrow" w:hAnsi="Arial Narrow"/>
          <w:b/>
          <w:bCs/>
          <w:sz w:val="24"/>
          <w:szCs w:val="24"/>
        </w:rPr>
        <w:t xml:space="preserve">.1 </w:t>
      </w:r>
      <w:r w:rsidR="00135245" w:rsidRPr="00640630">
        <w:rPr>
          <w:rFonts w:ascii="Arial Narrow" w:hAnsi="Arial Narrow"/>
          <w:b/>
          <w:bCs/>
          <w:sz w:val="24"/>
          <w:szCs w:val="24"/>
        </w:rPr>
        <w:t>Sentiment Distribution</w:t>
      </w:r>
      <w:r w:rsidR="00974689" w:rsidRPr="00640630">
        <w:rPr>
          <w:rFonts w:ascii="Arial Narrow" w:hAnsi="Arial Narrow"/>
          <w:b/>
          <w:bCs/>
          <w:sz w:val="24"/>
          <w:szCs w:val="24"/>
        </w:rPr>
        <w:t xml:space="preserve"> Charts</w:t>
      </w:r>
      <w:r w:rsidR="00135245" w:rsidRPr="00640630">
        <w:rPr>
          <w:rFonts w:ascii="Arial Narrow" w:hAnsi="Arial Narrow"/>
          <w:b/>
          <w:bCs/>
          <w:sz w:val="24"/>
          <w:szCs w:val="24"/>
        </w:rPr>
        <w:t>.</w:t>
      </w:r>
      <w:bookmarkEnd w:id="0"/>
    </w:p>
    <w:p w14:paraId="795A0246" w14:textId="4DDBF30E" w:rsidR="004801DC" w:rsidRPr="00640630" w:rsidRDefault="000A67FD" w:rsidP="00640630">
      <w:pPr>
        <w:spacing w:before="100" w:beforeAutospacing="1" w:after="100" w:afterAutospacing="1" w:line="360" w:lineRule="auto"/>
        <w:jc w:val="both"/>
        <w:rPr>
          <w:rFonts w:ascii="Arial Narrow" w:hAnsi="Arial Narrow"/>
          <w:sz w:val="24"/>
          <w:szCs w:val="24"/>
        </w:rPr>
      </w:pPr>
      <w:r w:rsidRPr="00640630">
        <w:rPr>
          <w:rFonts w:ascii="Arial Narrow" w:hAnsi="Arial Narrow"/>
          <w:sz w:val="24"/>
          <w:szCs w:val="24"/>
        </w:rPr>
        <w:drawing>
          <wp:inline distT="0" distB="0" distL="0" distR="0" wp14:anchorId="4FCC0D95" wp14:editId="433956C2">
            <wp:extent cx="5400040" cy="41363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136390"/>
                    </a:xfrm>
                    <a:prstGeom prst="rect">
                      <a:avLst/>
                    </a:prstGeom>
                  </pic:spPr>
                </pic:pic>
              </a:graphicData>
            </a:graphic>
          </wp:inline>
        </w:drawing>
      </w:r>
    </w:p>
    <w:p w14:paraId="0A08332F" w14:textId="2ACE631A" w:rsidR="0089341D" w:rsidRPr="00640630" w:rsidRDefault="0089341D" w:rsidP="00640630">
      <w:pPr>
        <w:spacing w:before="100" w:beforeAutospacing="1" w:after="100" w:afterAutospacing="1" w:line="360" w:lineRule="auto"/>
        <w:jc w:val="both"/>
        <w:rPr>
          <w:rFonts w:ascii="Arial Narrow" w:hAnsi="Arial Narrow"/>
          <w:sz w:val="24"/>
          <w:szCs w:val="24"/>
        </w:rPr>
      </w:pPr>
      <w:r w:rsidRPr="00640630">
        <w:rPr>
          <w:rFonts w:ascii="Arial Narrow" w:hAnsi="Arial Narrow"/>
          <w:sz w:val="24"/>
          <w:szCs w:val="24"/>
        </w:rPr>
        <w:t>This chart shows that in the Financial PhraseBank dataset, neutral statements make up the majority of the headlines</w:t>
      </w:r>
      <w:r w:rsidRPr="00640630">
        <w:rPr>
          <w:rFonts w:ascii="Arial Narrow" w:hAnsi="Arial Narrow"/>
          <w:sz w:val="24"/>
          <w:szCs w:val="24"/>
        </w:rPr>
        <w:t xml:space="preserve"> (60% aprox.)</w:t>
      </w:r>
      <w:r w:rsidRPr="00640630">
        <w:rPr>
          <w:rFonts w:ascii="Arial Narrow" w:hAnsi="Arial Narrow"/>
          <w:sz w:val="24"/>
          <w:szCs w:val="24"/>
        </w:rPr>
        <w:t xml:space="preserve"> followed by positive statements</w:t>
      </w:r>
      <w:r w:rsidRPr="00640630">
        <w:rPr>
          <w:rFonts w:ascii="Arial Narrow" w:hAnsi="Arial Narrow"/>
          <w:sz w:val="24"/>
          <w:szCs w:val="24"/>
        </w:rPr>
        <w:t xml:space="preserve"> (25%)</w:t>
      </w:r>
      <w:r w:rsidRPr="00640630">
        <w:rPr>
          <w:rFonts w:ascii="Arial Narrow" w:hAnsi="Arial Narrow"/>
          <w:sz w:val="24"/>
          <w:szCs w:val="24"/>
        </w:rPr>
        <w:t xml:space="preserve">, while negative statements </w:t>
      </w:r>
      <w:r w:rsidRPr="00640630">
        <w:rPr>
          <w:rFonts w:ascii="Arial Narrow" w:hAnsi="Arial Narrow"/>
          <w:sz w:val="24"/>
          <w:szCs w:val="24"/>
        </w:rPr>
        <w:t>are the least with around 15%</w:t>
      </w:r>
      <w:r w:rsidRPr="00640630">
        <w:rPr>
          <w:rFonts w:ascii="Arial Narrow" w:hAnsi="Arial Narrow"/>
          <w:sz w:val="24"/>
          <w:szCs w:val="24"/>
        </w:rPr>
        <w:t>. This imbalance reflects the tendency of financial reporting to use neutral or factual language rather than strongly positive or negative sentiment.</w:t>
      </w:r>
    </w:p>
    <w:p w14:paraId="781D9FC2" w14:textId="056CD3D9" w:rsidR="000A67FD" w:rsidRPr="00640630" w:rsidRDefault="000A67FD" w:rsidP="00640630">
      <w:pPr>
        <w:spacing w:before="100" w:beforeAutospacing="1" w:after="100" w:afterAutospacing="1" w:line="360" w:lineRule="auto"/>
        <w:jc w:val="both"/>
        <w:rPr>
          <w:rFonts w:ascii="Arial Narrow" w:hAnsi="Arial Narrow"/>
          <w:b/>
          <w:bCs/>
          <w:sz w:val="24"/>
          <w:szCs w:val="24"/>
        </w:rPr>
      </w:pPr>
    </w:p>
    <w:p w14:paraId="3B07EF0B" w14:textId="62145EA6" w:rsidR="000A67FD" w:rsidRPr="00640630" w:rsidRDefault="000A67FD" w:rsidP="00640630">
      <w:pPr>
        <w:spacing w:before="100" w:beforeAutospacing="1" w:after="100" w:afterAutospacing="1" w:line="360" w:lineRule="auto"/>
        <w:jc w:val="both"/>
        <w:rPr>
          <w:rFonts w:ascii="Arial Narrow" w:hAnsi="Arial Narrow"/>
          <w:b/>
          <w:bCs/>
          <w:sz w:val="24"/>
          <w:szCs w:val="24"/>
        </w:rPr>
      </w:pPr>
      <w:r w:rsidRPr="00640630">
        <w:rPr>
          <w:rFonts w:ascii="Arial Narrow" w:hAnsi="Arial Narrow"/>
          <w:b/>
          <w:bCs/>
          <w:sz w:val="24"/>
          <w:szCs w:val="24"/>
        </w:rPr>
        <w:lastRenderedPageBreak/>
        <w:drawing>
          <wp:inline distT="0" distB="0" distL="0" distR="0" wp14:anchorId="42800216" wp14:editId="20423916">
            <wp:extent cx="5400040" cy="42354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235450"/>
                    </a:xfrm>
                    <a:prstGeom prst="rect">
                      <a:avLst/>
                    </a:prstGeom>
                  </pic:spPr>
                </pic:pic>
              </a:graphicData>
            </a:graphic>
          </wp:inline>
        </w:drawing>
      </w:r>
    </w:p>
    <w:p w14:paraId="03E51098" w14:textId="19223F5E" w:rsidR="000271F5" w:rsidRPr="00640630" w:rsidRDefault="0089341D" w:rsidP="00640630">
      <w:pPr>
        <w:spacing w:before="100" w:beforeAutospacing="1" w:after="100" w:afterAutospacing="1" w:line="360" w:lineRule="auto"/>
        <w:jc w:val="both"/>
        <w:rPr>
          <w:rFonts w:ascii="Arial Narrow" w:hAnsi="Arial Narrow"/>
          <w:sz w:val="24"/>
          <w:szCs w:val="24"/>
        </w:rPr>
      </w:pPr>
      <w:r w:rsidRPr="00640630">
        <w:rPr>
          <w:rFonts w:ascii="Arial Narrow" w:hAnsi="Arial Narrow"/>
          <w:sz w:val="24"/>
          <w:szCs w:val="24"/>
        </w:rPr>
        <w:t xml:space="preserve">While in our main dataset, </w:t>
      </w:r>
      <w:r w:rsidR="00511AC7" w:rsidRPr="00640630">
        <w:rPr>
          <w:rFonts w:ascii="Arial Narrow" w:hAnsi="Arial Narrow"/>
          <w:sz w:val="24"/>
          <w:szCs w:val="24"/>
        </w:rPr>
        <w:t>this chart illustrates</w:t>
      </w:r>
      <w:r w:rsidR="00511AC7" w:rsidRPr="00640630">
        <w:rPr>
          <w:rFonts w:ascii="Arial Narrow" w:hAnsi="Arial Narrow"/>
          <w:sz w:val="24"/>
          <w:szCs w:val="24"/>
        </w:rPr>
        <w:t xml:space="preserve"> that most of the partner headlines are neutral, with well over a million headlines falling into this category. Positive headlines are the next most common, while negative headlines make up the smallest group. Overall, the data suggests that financial news sources tend to write in a neutral, factual tone much more often than they use clearly positive or negative language.</w:t>
      </w:r>
    </w:p>
    <w:p w14:paraId="11A478C6" w14:textId="1712CF80" w:rsidR="000271F5" w:rsidRPr="00640630" w:rsidRDefault="000271F5" w:rsidP="00640630">
      <w:pPr>
        <w:spacing w:before="100" w:beforeAutospacing="1" w:after="100" w:afterAutospacing="1" w:line="360" w:lineRule="auto"/>
        <w:jc w:val="both"/>
        <w:rPr>
          <w:rFonts w:ascii="Arial Narrow" w:hAnsi="Arial Narrow"/>
          <w:sz w:val="24"/>
          <w:szCs w:val="24"/>
        </w:rPr>
      </w:pPr>
    </w:p>
    <w:p w14:paraId="76E4FC36" w14:textId="77777777" w:rsidR="00511AC7" w:rsidRPr="00640630" w:rsidRDefault="00511AC7" w:rsidP="00640630">
      <w:pPr>
        <w:spacing w:before="100" w:beforeAutospacing="1" w:after="100" w:afterAutospacing="1" w:line="360" w:lineRule="auto"/>
        <w:jc w:val="both"/>
        <w:rPr>
          <w:rFonts w:ascii="Arial Narrow" w:hAnsi="Arial Narrow"/>
          <w:sz w:val="24"/>
          <w:szCs w:val="24"/>
        </w:rPr>
      </w:pPr>
    </w:p>
    <w:p w14:paraId="7DDC2F34" w14:textId="77777777" w:rsidR="00511AC7" w:rsidRPr="00640630" w:rsidRDefault="00511AC7" w:rsidP="00640630">
      <w:pPr>
        <w:spacing w:before="100" w:beforeAutospacing="1" w:after="100" w:afterAutospacing="1" w:line="360" w:lineRule="auto"/>
        <w:jc w:val="both"/>
        <w:rPr>
          <w:rFonts w:ascii="Arial Narrow" w:hAnsi="Arial Narrow"/>
          <w:sz w:val="24"/>
          <w:szCs w:val="24"/>
        </w:rPr>
      </w:pPr>
    </w:p>
    <w:p w14:paraId="79AD2C87" w14:textId="77777777" w:rsidR="00511AC7" w:rsidRPr="00640630" w:rsidRDefault="00511AC7" w:rsidP="00640630">
      <w:pPr>
        <w:spacing w:before="100" w:beforeAutospacing="1" w:after="100" w:afterAutospacing="1" w:line="360" w:lineRule="auto"/>
        <w:jc w:val="both"/>
        <w:rPr>
          <w:rFonts w:ascii="Arial Narrow" w:hAnsi="Arial Narrow"/>
          <w:sz w:val="24"/>
          <w:szCs w:val="24"/>
        </w:rPr>
      </w:pPr>
    </w:p>
    <w:p w14:paraId="1B7DF337" w14:textId="77777777" w:rsidR="00511AC7" w:rsidRPr="00640630" w:rsidRDefault="00511AC7" w:rsidP="00640630">
      <w:pPr>
        <w:spacing w:before="100" w:beforeAutospacing="1" w:after="100" w:afterAutospacing="1" w:line="360" w:lineRule="auto"/>
        <w:jc w:val="both"/>
        <w:rPr>
          <w:rFonts w:ascii="Arial Narrow" w:hAnsi="Arial Narrow"/>
          <w:sz w:val="24"/>
          <w:szCs w:val="24"/>
        </w:rPr>
      </w:pPr>
    </w:p>
    <w:p w14:paraId="711D6062" w14:textId="77777777" w:rsidR="00511AC7" w:rsidRPr="00640630" w:rsidRDefault="00511AC7" w:rsidP="00640630">
      <w:pPr>
        <w:spacing w:before="100" w:beforeAutospacing="1" w:after="100" w:afterAutospacing="1" w:line="360" w:lineRule="auto"/>
        <w:jc w:val="both"/>
        <w:rPr>
          <w:rFonts w:ascii="Arial Narrow" w:hAnsi="Arial Narrow"/>
          <w:sz w:val="24"/>
          <w:szCs w:val="24"/>
        </w:rPr>
      </w:pPr>
    </w:p>
    <w:p w14:paraId="2E055C1A" w14:textId="77777777" w:rsidR="00511AC7" w:rsidRPr="00640630" w:rsidRDefault="00511AC7" w:rsidP="00640630">
      <w:pPr>
        <w:spacing w:before="100" w:beforeAutospacing="1" w:after="100" w:afterAutospacing="1" w:line="360" w:lineRule="auto"/>
        <w:jc w:val="both"/>
        <w:rPr>
          <w:rFonts w:ascii="Arial Narrow" w:hAnsi="Arial Narrow"/>
          <w:sz w:val="24"/>
          <w:szCs w:val="24"/>
        </w:rPr>
      </w:pPr>
    </w:p>
    <w:p w14:paraId="2107CBEE" w14:textId="05F2E096" w:rsidR="00675130" w:rsidRPr="00640630" w:rsidRDefault="0098198B" w:rsidP="00640630">
      <w:pPr>
        <w:spacing w:before="100" w:beforeAutospacing="1" w:after="100" w:afterAutospacing="1" w:line="360" w:lineRule="auto"/>
        <w:jc w:val="both"/>
        <w:rPr>
          <w:rFonts w:ascii="Arial Narrow" w:eastAsia="Times New Roman" w:hAnsi="Arial Narrow" w:cs="Times New Roman"/>
          <w:b/>
          <w:bCs/>
          <w:sz w:val="24"/>
          <w:szCs w:val="24"/>
          <w:lang w:eastAsia="es-PE"/>
        </w:rPr>
      </w:pPr>
      <w:r>
        <w:rPr>
          <w:rFonts w:ascii="Arial Narrow" w:hAnsi="Arial Narrow"/>
          <w:b/>
          <w:bCs/>
          <w:sz w:val="24"/>
          <w:szCs w:val="24"/>
        </w:rPr>
        <w:lastRenderedPageBreak/>
        <w:t>3</w:t>
      </w:r>
      <w:r w:rsidR="00284041" w:rsidRPr="00640630">
        <w:rPr>
          <w:rFonts w:ascii="Arial Narrow" w:hAnsi="Arial Narrow"/>
          <w:b/>
          <w:bCs/>
          <w:sz w:val="24"/>
          <w:szCs w:val="24"/>
        </w:rPr>
        <w:t xml:space="preserve">.2 </w:t>
      </w:r>
      <w:r w:rsidR="00135245" w:rsidRPr="00640630">
        <w:rPr>
          <w:rFonts w:ascii="Arial Narrow" w:hAnsi="Arial Narrow"/>
          <w:b/>
          <w:bCs/>
          <w:sz w:val="24"/>
          <w:szCs w:val="24"/>
        </w:rPr>
        <w:t>Sentiment by Publisher</w:t>
      </w:r>
    </w:p>
    <w:p w14:paraId="58FE6BD7" w14:textId="2C3042EC" w:rsidR="00675130" w:rsidRPr="00640630" w:rsidRDefault="008B7258" w:rsidP="00640630">
      <w:pPr>
        <w:spacing w:before="100" w:beforeAutospacing="1" w:after="100" w:afterAutospacing="1" w:line="360" w:lineRule="auto"/>
        <w:jc w:val="both"/>
        <w:rPr>
          <w:rFonts w:ascii="Arial Narrow" w:hAnsi="Arial Narrow"/>
          <w:sz w:val="24"/>
          <w:szCs w:val="24"/>
        </w:rPr>
      </w:pPr>
      <w:r w:rsidRPr="00640630">
        <w:rPr>
          <w:rFonts w:ascii="Arial Narrow" w:hAnsi="Arial Narrow"/>
          <w:noProof/>
          <w:sz w:val="24"/>
          <w:szCs w:val="24"/>
        </w:rPr>
        <w:drawing>
          <wp:inline distT="0" distB="0" distL="0" distR="0" wp14:anchorId="65EDA717" wp14:editId="0852CB60">
            <wp:extent cx="5400040" cy="25298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b="5570"/>
                    <a:stretch/>
                  </pic:blipFill>
                  <pic:spPr bwMode="auto">
                    <a:xfrm>
                      <a:off x="0" y="0"/>
                      <a:ext cx="5400040" cy="2529840"/>
                    </a:xfrm>
                    <a:prstGeom prst="rect">
                      <a:avLst/>
                    </a:prstGeom>
                    <a:noFill/>
                    <a:ln>
                      <a:noFill/>
                    </a:ln>
                    <a:extLst>
                      <a:ext uri="{53640926-AAD7-44D8-BBD7-CCE9431645EC}">
                        <a14:shadowObscured xmlns:a14="http://schemas.microsoft.com/office/drawing/2010/main"/>
                      </a:ext>
                    </a:extLst>
                  </pic:spPr>
                </pic:pic>
              </a:graphicData>
            </a:graphic>
          </wp:inline>
        </w:drawing>
      </w:r>
    </w:p>
    <w:p w14:paraId="085C2C28" w14:textId="5316B294" w:rsidR="009C03E5" w:rsidRPr="00640630" w:rsidRDefault="009C03E5" w:rsidP="00640630">
      <w:pPr>
        <w:spacing w:before="100" w:beforeAutospacing="1" w:after="100" w:afterAutospacing="1" w:line="360" w:lineRule="auto"/>
        <w:jc w:val="both"/>
        <w:rPr>
          <w:rFonts w:ascii="Arial Narrow" w:hAnsi="Arial Narrow"/>
          <w:sz w:val="24"/>
          <w:szCs w:val="24"/>
        </w:rPr>
      </w:pPr>
    </w:p>
    <w:p w14:paraId="1464306B" w14:textId="465BC820" w:rsidR="003232E6" w:rsidRPr="00640630" w:rsidRDefault="009C03E5" w:rsidP="00640630">
      <w:pPr>
        <w:spacing w:before="100" w:beforeAutospacing="1" w:after="100" w:afterAutospacing="1" w:line="360" w:lineRule="auto"/>
        <w:rPr>
          <w:rFonts w:ascii="Arial Narrow" w:hAnsi="Arial Narrow"/>
          <w:sz w:val="24"/>
          <w:szCs w:val="24"/>
        </w:rPr>
      </w:pPr>
      <w:r w:rsidRPr="00640630">
        <w:rPr>
          <w:rFonts w:ascii="Arial Narrow" w:hAnsi="Arial Narrow"/>
          <w:sz w:val="24"/>
          <w:szCs w:val="24"/>
        </w:rPr>
        <w:t>This stacked bar chart shows the sentiment distribution for the top five publishers in our dataset. The first three publishers display a strong tendency toward negative headlines. However, for the fourth and fifth publishers, we can see that neutral headlines are the most common.</w:t>
      </w:r>
      <w:r w:rsidR="003232E6" w:rsidRPr="00640630">
        <w:rPr>
          <w:rFonts w:ascii="Arial Narrow" w:hAnsi="Arial Narrow"/>
          <w:sz w:val="24"/>
          <w:szCs w:val="24"/>
        </w:rPr>
        <w:t xml:space="preserve"> In summary, there is not a clear pattern, it varies in the top 5 publishers. For instance,</w:t>
      </w:r>
      <w:r w:rsidR="003232E6" w:rsidRPr="009C03E5">
        <w:rPr>
          <w:rFonts w:ascii="Arial Narrow" w:hAnsi="Arial Narrow"/>
          <w:sz w:val="24"/>
          <w:szCs w:val="24"/>
        </w:rPr>
        <w:t xml:space="preserve"> Born2Invest is </w:t>
      </w:r>
      <w:r w:rsidR="003232E6" w:rsidRPr="00640630">
        <w:rPr>
          <w:rFonts w:ascii="Arial Narrow" w:hAnsi="Arial Narrow"/>
          <w:sz w:val="24"/>
          <w:szCs w:val="24"/>
        </w:rPr>
        <w:t xml:space="preserve">completely </w:t>
      </w:r>
      <w:r w:rsidR="003232E6" w:rsidRPr="009C03E5">
        <w:rPr>
          <w:rFonts w:ascii="Arial Narrow" w:hAnsi="Arial Narrow"/>
          <w:sz w:val="24"/>
          <w:szCs w:val="24"/>
        </w:rPr>
        <w:t>negative, indicating that this publisher consistently reports market risks</w:t>
      </w:r>
      <w:r w:rsidR="003232E6" w:rsidRPr="00640630">
        <w:rPr>
          <w:rFonts w:ascii="Arial Narrow" w:hAnsi="Arial Narrow"/>
          <w:sz w:val="24"/>
          <w:szCs w:val="24"/>
        </w:rPr>
        <w:t xml:space="preserve"> and slides. </w:t>
      </w:r>
      <w:r w:rsidR="003232E6" w:rsidRPr="009C03E5">
        <w:rPr>
          <w:rFonts w:ascii="Arial Narrow" w:hAnsi="Arial Narrow"/>
          <w:sz w:val="24"/>
          <w:szCs w:val="24"/>
        </w:rPr>
        <w:t>Fox Business and GuruFocus</w:t>
      </w:r>
      <w:r w:rsidR="003232E6" w:rsidRPr="00640630">
        <w:rPr>
          <w:rFonts w:ascii="Arial Narrow" w:hAnsi="Arial Narrow"/>
          <w:sz w:val="24"/>
          <w:szCs w:val="24"/>
        </w:rPr>
        <w:t xml:space="preserve"> focus on neutral which represents their higher proportion and </w:t>
      </w:r>
      <w:r w:rsidR="003232E6" w:rsidRPr="009C03E5">
        <w:rPr>
          <w:rFonts w:ascii="Arial Narrow" w:hAnsi="Arial Narrow"/>
          <w:sz w:val="24"/>
          <w:szCs w:val="24"/>
        </w:rPr>
        <w:t>Accesswire and BayStreet show more balanced sentiment</w:t>
      </w:r>
      <w:r w:rsidR="003232E6" w:rsidRPr="00640630">
        <w:rPr>
          <w:rFonts w:ascii="Arial Narrow" w:hAnsi="Arial Narrow"/>
          <w:sz w:val="24"/>
          <w:szCs w:val="24"/>
        </w:rPr>
        <w:t>.</w:t>
      </w:r>
    </w:p>
    <w:p w14:paraId="74F015D2" w14:textId="39820A82" w:rsidR="0098198B" w:rsidRDefault="0098198B" w:rsidP="00640630">
      <w:pPr>
        <w:spacing w:before="100" w:beforeAutospacing="1" w:after="100" w:afterAutospacing="1" w:line="360" w:lineRule="auto"/>
        <w:jc w:val="both"/>
        <w:rPr>
          <w:rFonts w:ascii="Arial Narrow" w:hAnsi="Arial Narrow"/>
          <w:b/>
          <w:bCs/>
          <w:sz w:val="24"/>
          <w:szCs w:val="24"/>
        </w:rPr>
      </w:pPr>
    </w:p>
    <w:p w14:paraId="4CD9E263" w14:textId="5DCEBC8A" w:rsidR="0098198B" w:rsidRDefault="0098198B" w:rsidP="00640630">
      <w:pPr>
        <w:spacing w:before="100" w:beforeAutospacing="1" w:after="100" w:afterAutospacing="1" w:line="360" w:lineRule="auto"/>
        <w:jc w:val="both"/>
        <w:rPr>
          <w:rFonts w:ascii="Arial Narrow" w:hAnsi="Arial Narrow"/>
          <w:b/>
          <w:bCs/>
          <w:sz w:val="24"/>
          <w:szCs w:val="24"/>
        </w:rPr>
      </w:pPr>
    </w:p>
    <w:p w14:paraId="5F23EC66" w14:textId="0030DEF9" w:rsidR="0098198B" w:rsidRDefault="0098198B" w:rsidP="00640630">
      <w:pPr>
        <w:spacing w:before="100" w:beforeAutospacing="1" w:after="100" w:afterAutospacing="1" w:line="360" w:lineRule="auto"/>
        <w:jc w:val="both"/>
        <w:rPr>
          <w:rFonts w:ascii="Arial Narrow" w:hAnsi="Arial Narrow"/>
          <w:b/>
          <w:bCs/>
          <w:sz w:val="24"/>
          <w:szCs w:val="24"/>
        </w:rPr>
      </w:pPr>
    </w:p>
    <w:p w14:paraId="6DE6A8BB" w14:textId="44E40991" w:rsidR="0098198B" w:rsidRDefault="0098198B" w:rsidP="00640630">
      <w:pPr>
        <w:spacing w:before="100" w:beforeAutospacing="1" w:after="100" w:afterAutospacing="1" w:line="360" w:lineRule="auto"/>
        <w:jc w:val="both"/>
        <w:rPr>
          <w:rFonts w:ascii="Arial Narrow" w:hAnsi="Arial Narrow"/>
          <w:b/>
          <w:bCs/>
          <w:sz w:val="24"/>
          <w:szCs w:val="24"/>
        </w:rPr>
      </w:pPr>
    </w:p>
    <w:p w14:paraId="7B4FDCA9" w14:textId="41D12932" w:rsidR="0098198B" w:rsidRDefault="0098198B" w:rsidP="00640630">
      <w:pPr>
        <w:spacing w:before="100" w:beforeAutospacing="1" w:after="100" w:afterAutospacing="1" w:line="360" w:lineRule="auto"/>
        <w:jc w:val="both"/>
        <w:rPr>
          <w:rFonts w:ascii="Arial Narrow" w:hAnsi="Arial Narrow"/>
          <w:b/>
          <w:bCs/>
          <w:sz w:val="24"/>
          <w:szCs w:val="24"/>
        </w:rPr>
      </w:pPr>
    </w:p>
    <w:p w14:paraId="102628ED" w14:textId="22FCC3B2" w:rsidR="0098198B" w:rsidRDefault="0098198B" w:rsidP="00640630">
      <w:pPr>
        <w:spacing w:before="100" w:beforeAutospacing="1" w:after="100" w:afterAutospacing="1" w:line="360" w:lineRule="auto"/>
        <w:jc w:val="both"/>
        <w:rPr>
          <w:rFonts w:ascii="Arial Narrow" w:hAnsi="Arial Narrow"/>
          <w:b/>
          <w:bCs/>
          <w:sz w:val="24"/>
          <w:szCs w:val="24"/>
        </w:rPr>
      </w:pPr>
    </w:p>
    <w:p w14:paraId="55EC54F6" w14:textId="77777777" w:rsidR="0098198B" w:rsidRDefault="0098198B" w:rsidP="00640630">
      <w:pPr>
        <w:spacing w:before="100" w:beforeAutospacing="1" w:after="100" w:afterAutospacing="1" w:line="360" w:lineRule="auto"/>
        <w:jc w:val="both"/>
        <w:rPr>
          <w:rFonts w:ascii="Arial Narrow" w:hAnsi="Arial Narrow"/>
          <w:b/>
          <w:bCs/>
          <w:sz w:val="24"/>
          <w:szCs w:val="24"/>
        </w:rPr>
      </w:pPr>
    </w:p>
    <w:p w14:paraId="2038D837" w14:textId="1DD44F3A" w:rsidR="00135245" w:rsidRPr="0098198B" w:rsidRDefault="0098198B" w:rsidP="00640630">
      <w:pPr>
        <w:spacing w:before="100" w:beforeAutospacing="1" w:after="100" w:afterAutospacing="1" w:line="360" w:lineRule="auto"/>
        <w:jc w:val="both"/>
        <w:rPr>
          <w:rFonts w:ascii="Arial Narrow" w:hAnsi="Arial Narrow"/>
          <w:b/>
          <w:bCs/>
          <w:sz w:val="24"/>
          <w:szCs w:val="24"/>
        </w:rPr>
      </w:pPr>
      <w:r w:rsidRPr="0098198B">
        <w:rPr>
          <w:rFonts w:ascii="Arial Narrow" w:hAnsi="Arial Narrow"/>
          <w:b/>
          <w:bCs/>
          <w:sz w:val="24"/>
          <w:szCs w:val="24"/>
        </w:rPr>
        <w:lastRenderedPageBreak/>
        <w:t>3.</w:t>
      </w:r>
      <w:r w:rsidR="003232E6" w:rsidRPr="0098198B">
        <w:rPr>
          <w:rFonts w:ascii="Arial Narrow" w:hAnsi="Arial Narrow"/>
          <w:b/>
          <w:bCs/>
          <w:sz w:val="24"/>
          <w:szCs w:val="24"/>
        </w:rPr>
        <w:t>3 FinBERT Confidence distribution</w:t>
      </w:r>
    </w:p>
    <w:p w14:paraId="1C7D1EA7" w14:textId="6B56CEEE" w:rsidR="003232E6" w:rsidRPr="00640630" w:rsidRDefault="003232E6" w:rsidP="00640630">
      <w:pPr>
        <w:spacing w:before="100" w:beforeAutospacing="1" w:after="100" w:afterAutospacing="1" w:line="360" w:lineRule="auto"/>
        <w:jc w:val="both"/>
        <w:rPr>
          <w:rFonts w:ascii="Arial Narrow" w:hAnsi="Arial Narrow"/>
          <w:sz w:val="24"/>
          <w:szCs w:val="24"/>
        </w:rPr>
      </w:pPr>
      <w:r w:rsidRPr="00640630">
        <w:rPr>
          <w:rFonts w:ascii="Arial Narrow" w:hAnsi="Arial Narrow"/>
          <w:sz w:val="24"/>
          <w:szCs w:val="24"/>
        </w:rPr>
        <w:drawing>
          <wp:inline distT="0" distB="0" distL="0" distR="0" wp14:anchorId="4415C5BF" wp14:editId="3090EB53">
            <wp:extent cx="5400040" cy="28117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11780"/>
                    </a:xfrm>
                    <a:prstGeom prst="rect">
                      <a:avLst/>
                    </a:prstGeom>
                  </pic:spPr>
                </pic:pic>
              </a:graphicData>
            </a:graphic>
          </wp:inline>
        </w:drawing>
      </w:r>
    </w:p>
    <w:p w14:paraId="7C4D8263" w14:textId="26B00927" w:rsidR="003232E6" w:rsidRPr="00640630" w:rsidRDefault="003232E6" w:rsidP="00640630">
      <w:pPr>
        <w:spacing w:before="100" w:beforeAutospacing="1" w:after="100" w:afterAutospacing="1" w:line="360" w:lineRule="auto"/>
        <w:jc w:val="both"/>
        <w:rPr>
          <w:rFonts w:ascii="Arial Narrow" w:hAnsi="Arial Narrow"/>
          <w:sz w:val="24"/>
          <w:szCs w:val="24"/>
        </w:rPr>
      </w:pPr>
      <w:r w:rsidRPr="00640630">
        <w:rPr>
          <w:rFonts w:ascii="Arial Narrow" w:hAnsi="Arial Narrow"/>
          <w:sz w:val="24"/>
          <w:szCs w:val="24"/>
        </w:rPr>
        <w:t xml:space="preserve">This chart </w:t>
      </w:r>
      <w:r w:rsidRPr="00640630">
        <w:rPr>
          <w:rFonts w:ascii="Arial Narrow" w:hAnsi="Arial Narrow"/>
          <w:sz w:val="24"/>
          <w:szCs w:val="24"/>
        </w:rPr>
        <w:t>reflect</w:t>
      </w:r>
      <w:r w:rsidRPr="00640630">
        <w:rPr>
          <w:rFonts w:ascii="Arial Narrow" w:hAnsi="Arial Narrow"/>
          <w:sz w:val="24"/>
          <w:szCs w:val="24"/>
        </w:rPr>
        <w:t>s how confident FinBERT was when assigning sentiment to our financial headlines. Most of the predictions fall on the high end of the confidence scale</w:t>
      </w:r>
      <w:r w:rsidRPr="00640630">
        <w:rPr>
          <w:rFonts w:ascii="Arial Narrow" w:hAnsi="Arial Narrow"/>
          <w:sz w:val="24"/>
          <w:szCs w:val="24"/>
        </w:rPr>
        <w:t xml:space="preserve"> (more than 0.8), </w:t>
      </w:r>
      <w:r w:rsidRPr="00640630">
        <w:rPr>
          <w:rFonts w:ascii="Arial Narrow" w:hAnsi="Arial Narrow"/>
          <w:sz w:val="24"/>
          <w:szCs w:val="24"/>
        </w:rPr>
        <w:t>which means the model usually feels very certain about the sentiment it assigns. Only a small portion of headlines receive low confidence scores</w:t>
      </w:r>
      <w:r w:rsidRPr="00640630">
        <w:rPr>
          <w:rFonts w:ascii="Arial Narrow" w:hAnsi="Arial Narrow"/>
          <w:sz w:val="24"/>
          <w:szCs w:val="24"/>
        </w:rPr>
        <w:t xml:space="preserve">. </w:t>
      </w:r>
      <w:r w:rsidRPr="00640630">
        <w:rPr>
          <w:rFonts w:ascii="Arial Narrow" w:hAnsi="Arial Narrow"/>
          <w:sz w:val="24"/>
          <w:szCs w:val="24"/>
        </w:rPr>
        <w:t xml:space="preserve">In general, this distribution indicates that financial news headlines often contain strong wording that makes sentiment easy for the model to detect. However, even high-confidence predictions can sometimes be wrong, especially for positive sentiment, which </w:t>
      </w:r>
      <w:r w:rsidR="00A517DC" w:rsidRPr="00640630">
        <w:rPr>
          <w:rFonts w:ascii="Arial Narrow" w:hAnsi="Arial Narrow"/>
          <w:sz w:val="24"/>
          <w:szCs w:val="24"/>
        </w:rPr>
        <w:t>are the most difficult to catch.</w:t>
      </w:r>
    </w:p>
    <w:p w14:paraId="4A5BF057" w14:textId="52F0A50E" w:rsidR="00A517DC" w:rsidRPr="0098198B" w:rsidRDefault="0098198B" w:rsidP="00640630">
      <w:pPr>
        <w:spacing w:before="100" w:beforeAutospacing="1" w:after="100" w:afterAutospacing="1" w:line="360" w:lineRule="auto"/>
        <w:jc w:val="both"/>
        <w:rPr>
          <w:rFonts w:ascii="Arial Narrow" w:hAnsi="Arial Narrow"/>
          <w:b/>
          <w:bCs/>
          <w:sz w:val="24"/>
          <w:szCs w:val="24"/>
        </w:rPr>
      </w:pPr>
      <w:r w:rsidRPr="0098198B">
        <w:rPr>
          <w:rFonts w:ascii="Arial Narrow" w:hAnsi="Arial Narrow"/>
          <w:b/>
          <w:bCs/>
          <w:sz w:val="24"/>
          <w:szCs w:val="24"/>
        </w:rPr>
        <w:t>3</w:t>
      </w:r>
      <w:r w:rsidR="00A517DC" w:rsidRPr="0098198B">
        <w:rPr>
          <w:rFonts w:ascii="Arial Narrow" w:hAnsi="Arial Narrow"/>
          <w:b/>
          <w:bCs/>
          <w:sz w:val="24"/>
          <w:szCs w:val="24"/>
        </w:rPr>
        <w:t>.4 Monthly Sentiment Over the years</w:t>
      </w:r>
      <w:r>
        <w:rPr>
          <w:rFonts w:ascii="Arial Narrow" w:hAnsi="Arial Narrow"/>
          <w:b/>
          <w:bCs/>
          <w:sz w:val="24"/>
          <w:szCs w:val="24"/>
        </w:rPr>
        <w:t xml:space="preserve"> (2009-2020)</w:t>
      </w:r>
    </w:p>
    <w:p w14:paraId="55E0876C" w14:textId="02E55243" w:rsidR="00A517DC" w:rsidRPr="00640630" w:rsidRDefault="008B7258" w:rsidP="00640630">
      <w:pPr>
        <w:spacing w:before="100" w:beforeAutospacing="1" w:after="100" w:afterAutospacing="1" w:line="360" w:lineRule="auto"/>
        <w:jc w:val="both"/>
        <w:rPr>
          <w:rFonts w:ascii="Arial Narrow" w:hAnsi="Arial Narrow"/>
          <w:sz w:val="24"/>
          <w:szCs w:val="24"/>
        </w:rPr>
      </w:pPr>
      <w:r w:rsidRPr="00640630">
        <w:rPr>
          <w:rFonts w:ascii="Arial Narrow" w:hAnsi="Arial Narrow"/>
          <w:noProof/>
          <w:sz w:val="24"/>
          <w:szCs w:val="24"/>
        </w:rPr>
        <w:drawing>
          <wp:inline distT="0" distB="0" distL="0" distR="0" wp14:anchorId="6845C48F" wp14:editId="162F19C0">
            <wp:extent cx="5400040" cy="267906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679065"/>
                    </a:xfrm>
                    <a:prstGeom prst="rect">
                      <a:avLst/>
                    </a:prstGeom>
                    <a:noFill/>
                    <a:ln>
                      <a:noFill/>
                    </a:ln>
                  </pic:spPr>
                </pic:pic>
              </a:graphicData>
            </a:graphic>
          </wp:inline>
        </w:drawing>
      </w:r>
    </w:p>
    <w:p w14:paraId="069AF793" w14:textId="2A24C86D" w:rsidR="00A517DC" w:rsidRPr="00640630" w:rsidRDefault="00A517DC" w:rsidP="00640630">
      <w:pPr>
        <w:spacing w:before="100" w:beforeAutospacing="1" w:after="100" w:afterAutospacing="1" w:line="360" w:lineRule="auto"/>
        <w:jc w:val="both"/>
        <w:rPr>
          <w:rFonts w:ascii="Arial Narrow" w:hAnsi="Arial Narrow"/>
          <w:sz w:val="24"/>
          <w:szCs w:val="24"/>
        </w:rPr>
      </w:pPr>
    </w:p>
    <w:p w14:paraId="7D302085" w14:textId="4B78D6CE" w:rsidR="00284041" w:rsidRPr="00640630" w:rsidRDefault="00A517DC" w:rsidP="00640630">
      <w:pPr>
        <w:spacing w:before="100" w:beforeAutospacing="1" w:after="100" w:afterAutospacing="1" w:line="360" w:lineRule="auto"/>
        <w:jc w:val="both"/>
        <w:rPr>
          <w:rFonts w:ascii="Arial Narrow" w:hAnsi="Arial Narrow"/>
          <w:sz w:val="24"/>
          <w:szCs w:val="24"/>
        </w:rPr>
      </w:pPr>
      <w:r w:rsidRPr="00640630">
        <w:rPr>
          <w:rFonts w:ascii="Arial Narrow" w:hAnsi="Arial Narrow"/>
          <w:sz w:val="24"/>
          <w:szCs w:val="24"/>
        </w:rPr>
        <w:t xml:space="preserve">This chart depicts that </w:t>
      </w:r>
      <w:r w:rsidRPr="00640630">
        <w:rPr>
          <w:rFonts w:ascii="Arial Narrow" w:hAnsi="Arial Narrow"/>
          <w:sz w:val="24"/>
          <w:szCs w:val="24"/>
        </w:rPr>
        <w:t>Neutral headlines consistently appear most often, reflecting the fact that much financial reporting is descriptive rather than strongly positive or negative. Both positive and negative headlines also rise over time</w:t>
      </w:r>
      <w:r w:rsidRPr="00640630">
        <w:rPr>
          <w:rFonts w:ascii="Arial Narrow" w:hAnsi="Arial Narrow"/>
          <w:sz w:val="24"/>
          <w:szCs w:val="24"/>
        </w:rPr>
        <w:t>. This is impact of the internet and social media boom.</w:t>
      </w:r>
      <w:r w:rsidRPr="00640630">
        <w:rPr>
          <w:rFonts w:ascii="Arial Narrow" w:hAnsi="Arial Narrow"/>
          <w:sz w:val="24"/>
          <w:szCs w:val="24"/>
        </w:rPr>
        <w:t xml:space="preserve"> </w:t>
      </w:r>
      <w:r w:rsidRPr="00640630">
        <w:rPr>
          <w:rFonts w:ascii="Arial Narrow" w:hAnsi="Arial Narrow"/>
          <w:sz w:val="24"/>
          <w:szCs w:val="24"/>
        </w:rPr>
        <w:t>There is a clear tendency of</w:t>
      </w:r>
      <w:r w:rsidRPr="00640630">
        <w:rPr>
          <w:rFonts w:ascii="Arial Narrow" w:hAnsi="Arial Narrow"/>
          <w:sz w:val="24"/>
          <w:szCs w:val="24"/>
        </w:rPr>
        <w:t xml:space="preserve"> growth </w:t>
      </w:r>
      <w:r w:rsidRPr="00640630">
        <w:rPr>
          <w:rFonts w:ascii="Arial Narrow" w:hAnsi="Arial Narrow"/>
          <w:sz w:val="24"/>
          <w:szCs w:val="24"/>
        </w:rPr>
        <w:t xml:space="preserve">of positive and negative </w:t>
      </w:r>
      <w:r w:rsidRPr="00640630">
        <w:rPr>
          <w:rFonts w:ascii="Arial Narrow" w:hAnsi="Arial Narrow"/>
          <w:sz w:val="24"/>
          <w:szCs w:val="24"/>
        </w:rPr>
        <w:t xml:space="preserve">financial news production, but they remain below neutral levels. </w:t>
      </w:r>
    </w:p>
    <w:p w14:paraId="7830C510" w14:textId="2BB328D1" w:rsidR="00135245" w:rsidRPr="00640630" w:rsidRDefault="0098198B" w:rsidP="00640630">
      <w:pPr>
        <w:pStyle w:val="Ttulo3"/>
        <w:spacing w:line="360" w:lineRule="auto"/>
        <w:jc w:val="both"/>
        <w:rPr>
          <w:rFonts w:ascii="Arial Narrow" w:hAnsi="Arial Narrow"/>
          <w:sz w:val="24"/>
          <w:szCs w:val="24"/>
          <w:lang w:val="en-US"/>
        </w:rPr>
      </w:pPr>
      <w:r>
        <w:rPr>
          <w:rStyle w:val="Textoennegrita"/>
          <w:rFonts w:ascii="Arial Narrow" w:hAnsi="Arial Narrow"/>
          <w:b/>
          <w:bCs/>
          <w:sz w:val="24"/>
          <w:szCs w:val="24"/>
          <w:lang w:val="en-US"/>
        </w:rPr>
        <w:t>3</w:t>
      </w:r>
      <w:r w:rsidR="00284041" w:rsidRPr="00640630">
        <w:rPr>
          <w:rStyle w:val="Textoennegrita"/>
          <w:rFonts w:ascii="Arial Narrow" w:hAnsi="Arial Narrow"/>
          <w:b/>
          <w:bCs/>
          <w:sz w:val="24"/>
          <w:szCs w:val="24"/>
          <w:lang w:val="en-US"/>
        </w:rPr>
        <w:t>.</w:t>
      </w:r>
      <w:r>
        <w:rPr>
          <w:rStyle w:val="Textoennegrita"/>
          <w:rFonts w:ascii="Arial Narrow" w:hAnsi="Arial Narrow"/>
          <w:b/>
          <w:bCs/>
          <w:sz w:val="24"/>
          <w:szCs w:val="24"/>
          <w:lang w:val="en-US"/>
        </w:rPr>
        <w:t>5</w:t>
      </w:r>
      <w:r w:rsidR="00284041" w:rsidRPr="00640630">
        <w:rPr>
          <w:rStyle w:val="Textoennegrita"/>
          <w:rFonts w:ascii="Arial Narrow" w:hAnsi="Arial Narrow"/>
          <w:b/>
          <w:bCs/>
          <w:sz w:val="24"/>
          <w:szCs w:val="24"/>
          <w:lang w:val="en-US"/>
        </w:rPr>
        <w:t xml:space="preserve"> </w:t>
      </w:r>
      <w:r w:rsidR="00135245" w:rsidRPr="00640630">
        <w:rPr>
          <w:rStyle w:val="Textoennegrita"/>
          <w:rFonts w:ascii="Arial Narrow" w:hAnsi="Arial Narrow"/>
          <w:b/>
          <w:bCs/>
          <w:sz w:val="24"/>
          <w:szCs w:val="24"/>
          <w:lang w:val="en-US"/>
        </w:rPr>
        <w:t>Word Cloud Visualization</w:t>
      </w:r>
    </w:p>
    <w:p w14:paraId="35F55386" w14:textId="34A3292B" w:rsidR="00511AC7" w:rsidRPr="00640630" w:rsidRDefault="00135245" w:rsidP="00640630">
      <w:pPr>
        <w:pStyle w:val="NormalWeb"/>
        <w:spacing w:line="360" w:lineRule="auto"/>
        <w:jc w:val="both"/>
        <w:rPr>
          <w:rFonts w:ascii="Arial Narrow" w:hAnsi="Arial Narrow"/>
          <w:lang w:val="en-US"/>
        </w:rPr>
      </w:pPr>
      <w:r w:rsidRPr="00640630">
        <w:rPr>
          <w:rFonts w:ascii="Arial Narrow" w:hAnsi="Arial Narrow"/>
          <w:lang w:val="en-US"/>
        </w:rPr>
        <w:t>Word clouds were generated for each sentiment class to visualize the most frequent terms. This helps identify common themes and provides quick qualitative insights into the language structure of financial headlines.</w:t>
      </w:r>
    </w:p>
    <w:p w14:paraId="0FCAD124" w14:textId="318811ED" w:rsidR="00135245" w:rsidRPr="00640630" w:rsidRDefault="00135245" w:rsidP="00640630">
      <w:pPr>
        <w:pStyle w:val="NormalWeb"/>
        <w:numPr>
          <w:ilvl w:val="0"/>
          <w:numId w:val="6"/>
        </w:numPr>
        <w:spacing w:line="360" w:lineRule="auto"/>
        <w:jc w:val="both"/>
        <w:rPr>
          <w:rFonts w:ascii="Arial Narrow" w:hAnsi="Arial Narrow"/>
          <w:lang w:val="en-US"/>
        </w:rPr>
      </w:pPr>
      <w:r w:rsidRPr="00640630">
        <w:rPr>
          <w:rStyle w:val="Textoennegrita"/>
          <w:rFonts w:ascii="Arial Narrow" w:hAnsi="Arial Narrow"/>
          <w:lang w:val="en-US"/>
        </w:rPr>
        <w:t>Positive headlines</w:t>
      </w:r>
      <w:r w:rsidR="00284041" w:rsidRPr="00640630">
        <w:rPr>
          <w:rFonts w:ascii="Arial Narrow" w:hAnsi="Arial Narrow"/>
          <w:lang w:val="en-US"/>
        </w:rPr>
        <w:t xml:space="preserve">: </w:t>
      </w:r>
      <w:r w:rsidRPr="00640630">
        <w:rPr>
          <w:rStyle w:val="nfasis"/>
          <w:rFonts w:ascii="Arial Narrow" w:hAnsi="Arial Narrow"/>
          <w:lang w:val="en-US"/>
        </w:rPr>
        <w:t>“</w:t>
      </w:r>
      <w:r w:rsidR="00327B0A" w:rsidRPr="00640630">
        <w:rPr>
          <w:rStyle w:val="nfasis"/>
          <w:rFonts w:ascii="Arial Narrow" w:hAnsi="Arial Narrow"/>
          <w:lang w:val="en-US"/>
        </w:rPr>
        <w:t>earning</w:t>
      </w:r>
      <w:r w:rsidRPr="00640630">
        <w:rPr>
          <w:rStyle w:val="nfasis"/>
          <w:rFonts w:ascii="Arial Narrow" w:hAnsi="Arial Narrow"/>
          <w:lang w:val="en-US"/>
        </w:rPr>
        <w:t>” “beat,” “</w:t>
      </w:r>
      <w:r w:rsidR="00327B0A" w:rsidRPr="00640630">
        <w:rPr>
          <w:rStyle w:val="nfasis"/>
          <w:rFonts w:ascii="Arial Narrow" w:hAnsi="Arial Narrow"/>
          <w:lang w:val="en-US"/>
        </w:rPr>
        <w:t>higher</w:t>
      </w:r>
      <w:r w:rsidRPr="00640630">
        <w:rPr>
          <w:rStyle w:val="nfasis"/>
          <w:rFonts w:ascii="Arial Narrow" w:hAnsi="Arial Narrow"/>
          <w:lang w:val="en-US"/>
        </w:rPr>
        <w:t>”</w:t>
      </w:r>
      <w:r w:rsidR="00327B0A" w:rsidRPr="00640630">
        <w:rPr>
          <w:rFonts w:ascii="Arial Narrow" w:hAnsi="Arial Narrow"/>
          <w:lang w:val="en-US"/>
        </w:rPr>
        <w:t xml:space="preserve">,” revenue” </w:t>
      </w:r>
      <w:r w:rsidRPr="00640630">
        <w:rPr>
          <w:rFonts w:ascii="Arial Narrow" w:hAnsi="Arial Narrow"/>
          <w:lang w:val="en-US"/>
        </w:rPr>
        <w:t xml:space="preserve">and </w:t>
      </w:r>
      <w:r w:rsidRPr="00640630">
        <w:rPr>
          <w:rStyle w:val="nfasis"/>
          <w:rFonts w:ascii="Arial Narrow" w:hAnsi="Arial Narrow"/>
          <w:lang w:val="en-US"/>
        </w:rPr>
        <w:t>“</w:t>
      </w:r>
      <w:r w:rsidR="00327B0A" w:rsidRPr="00640630">
        <w:rPr>
          <w:rStyle w:val="nfasis"/>
          <w:rFonts w:ascii="Arial Narrow" w:hAnsi="Arial Narrow"/>
          <w:lang w:val="en-US"/>
        </w:rPr>
        <w:t>dividend</w:t>
      </w:r>
      <w:r w:rsidRPr="00640630">
        <w:rPr>
          <w:rStyle w:val="nfasis"/>
          <w:rFonts w:ascii="Arial Narrow" w:hAnsi="Arial Narrow"/>
          <w:lang w:val="en-US"/>
        </w:rPr>
        <w:t>”</w:t>
      </w:r>
    </w:p>
    <w:p w14:paraId="72C5FF2F" w14:textId="05392CFA" w:rsidR="00135245" w:rsidRPr="00640630" w:rsidRDefault="00135245" w:rsidP="00640630">
      <w:pPr>
        <w:pStyle w:val="NormalWeb"/>
        <w:numPr>
          <w:ilvl w:val="0"/>
          <w:numId w:val="6"/>
        </w:numPr>
        <w:spacing w:line="360" w:lineRule="auto"/>
        <w:jc w:val="both"/>
        <w:rPr>
          <w:rFonts w:ascii="Arial Narrow" w:hAnsi="Arial Narrow"/>
          <w:lang w:val="en-US"/>
        </w:rPr>
      </w:pPr>
      <w:r w:rsidRPr="00640630">
        <w:rPr>
          <w:rStyle w:val="Textoennegrita"/>
          <w:rFonts w:ascii="Arial Narrow" w:hAnsi="Arial Narrow"/>
          <w:lang w:val="en-US"/>
        </w:rPr>
        <w:t>Negative headlines</w:t>
      </w:r>
      <w:r w:rsidRPr="00640630">
        <w:rPr>
          <w:rFonts w:ascii="Arial Narrow" w:hAnsi="Arial Narrow"/>
          <w:lang w:val="en-US"/>
        </w:rPr>
        <w:t xml:space="preserve"> </w:t>
      </w:r>
      <w:r w:rsidR="00284041" w:rsidRPr="00640630">
        <w:rPr>
          <w:rFonts w:ascii="Arial Narrow" w:hAnsi="Arial Narrow"/>
          <w:lang w:val="en-US"/>
        </w:rPr>
        <w:t>:</w:t>
      </w:r>
      <w:r w:rsidRPr="00640630">
        <w:rPr>
          <w:rStyle w:val="nfasis"/>
          <w:rFonts w:ascii="Arial Narrow" w:hAnsi="Arial Narrow"/>
          <w:lang w:val="en-US"/>
        </w:rPr>
        <w:t>“</w:t>
      </w:r>
      <w:r w:rsidR="00327B0A" w:rsidRPr="00640630">
        <w:rPr>
          <w:rStyle w:val="nfasis"/>
          <w:rFonts w:ascii="Arial Narrow" w:hAnsi="Arial Narrow"/>
          <w:lang w:val="en-US"/>
        </w:rPr>
        <w:t>downgraded</w:t>
      </w:r>
      <w:r w:rsidRPr="00640630">
        <w:rPr>
          <w:rStyle w:val="nfasis"/>
          <w:rFonts w:ascii="Arial Narrow" w:hAnsi="Arial Narrow"/>
          <w:lang w:val="en-US"/>
        </w:rPr>
        <w:t>” “</w:t>
      </w:r>
      <w:r w:rsidR="00327B0A" w:rsidRPr="00640630">
        <w:rPr>
          <w:rStyle w:val="nfasis"/>
          <w:rFonts w:ascii="Arial Narrow" w:hAnsi="Arial Narrow"/>
          <w:lang w:val="en-US"/>
        </w:rPr>
        <w:t>lower</w:t>
      </w:r>
      <w:r w:rsidRPr="00640630">
        <w:rPr>
          <w:rStyle w:val="nfasis"/>
          <w:rFonts w:ascii="Arial Narrow" w:hAnsi="Arial Narrow"/>
          <w:lang w:val="en-US"/>
        </w:rPr>
        <w:t>”</w:t>
      </w:r>
      <w:r w:rsidR="00327B0A" w:rsidRPr="00640630">
        <w:rPr>
          <w:rStyle w:val="nfasis"/>
          <w:rFonts w:ascii="Arial Narrow" w:hAnsi="Arial Narrow"/>
          <w:lang w:val="en-US"/>
        </w:rPr>
        <w:t>,</w:t>
      </w:r>
      <w:r w:rsidRPr="00640630">
        <w:rPr>
          <w:rStyle w:val="nfasis"/>
          <w:rFonts w:ascii="Arial Narrow" w:hAnsi="Arial Narrow"/>
          <w:lang w:val="en-US"/>
        </w:rPr>
        <w:t xml:space="preserve"> “lo</w:t>
      </w:r>
      <w:r w:rsidR="00327B0A" w:rsidRPr="00640630">
        <w:rPr>
          <w:rStyle w:val="nfasis"/>
          <w:rFonts w:ascii="Arial Narrow" w:hAnsi="Arial Narrow"/>
          <w:lang w:val="en-US"/>
        </w:rPr>
        <w:t>w sales</w:t>
      </w:r>
      <w:r w:rsidRPr="00640630">
        <w:rPr>
          <w:rStyle w:val="nfasis"/>
          <w:rFonts w:ascii="Arial Narrow" w:hAnsi="Arial Narrow"/>
          <w:lang w:val="en-US"/>
        </w:rPr>
        <w:t>”</w:t>
      </w:r>
      <w:r w:rsidR="00327B0A" w:rsidRPr="00640630">
        <w:rPr>
          <w:rStyle w:val="nfasis"/>
          <w:rFonts w:ascii="Arial Narrow" w:hAnsi="Arial Narrow"/>
          <w:lang w:val="en-US"/>
        </w:rPr>
        <w:t>,</w:t>
      </w:r>
      <w:r w:rsidRPr="00640630">
        <w:rPr>
          <w:rStyle w:val="nfasis"/>
          <w:rFonts w:ascii="Arial Narrow" w:hAnsi="Arial Narrow"/>
          <w:lang w:val="en-US"/>
        </w:rPr>
        <w:t xml:space="preserve"> “decline</w:t>
      </w:r>
      <w:r w:rsidR="00327B0A" w:rsidRPr="00640630">
        <w:rPr>
          <w:rStyle w:val="nfasis"/>
          <w:rFonts w:ascii="Arial Narrow" w:hAnsi="Arial Narrow"/>
          <w:lang w:val="en-US"/>
        </w:rPr>
        <w:t>”</w:t>
      </w:r>
    </w:p>
    <w:p w14:paraId="30DBAC41" w14:textId="7D7F2731" w:rsidR="00135245" w:rsidRPr="00640630" w:rsidRDefault="00135245" w:rsidP="00640630">
      <w:pPr>
        <w:pStyle w:val="NormalWeb"/>
        <w:numPr>
          <w:ilvl w:val="0"/>
          <w:numId w:val="6"/>
        </w:numPr>
        <w:spacing w:line="360" w:lineRule="auto"/>
        <w:jc w:val="both"/>
        <w:rPr>
          <w:rStyle w:val="nfasis"/>
          <w:rFonts w:ascii="Arial Narrow" w:hAnsi="Arial Narrow"/>
          <w:i w:val="0"/>
          <w:iCs w:val="0"/>
          <w:lang w:val="en-US"/>
        </w:rPr>
      </w:pPr>
      <w:r w:rsidRPr="00640630">
        <w:rPr>
          <w:rStyle w:val="Textoennegrita"/>
          <w:rFonts w:ascii="Arial Narrow" w:hAnsi="Arial Narrow"/>
          <w:lang w:val="en-US"/>
        </w:rPr>
        <w:t>Neutral headlines</w:t>
      </w:r>
      <w:r w:rsidR="00284041" w:rsidRPr="00640630">
        <w:rPr>
          <w:rFonts w:ascii="Arial Narrow" w:hAnsi="Arial Narrow"/>
          <w:lang w:val="en-US"/>
        </w:rPr>
        <w:t xml:space="preserve">: </w:t>
      </w:r>
      <w:r w:rsidRPr="00640630">
        <w:rPr>
          <w:rStyle w:val="nfasis"/>
          <w:rFonts w:ascii="Arial Narrow" w:hAnsi="Arial Narrow"/>
          <w:lang w:val="en-US"/>
        </w:rPr>
        <w:t>“</w:t>
      </w:r>
      <w:r w:rsidR="00327B0A" w:rsidRPr="00640630">
        <w:rPr>
          <w:rStyle w:val="nfasis"/>
          <w:rFonts w:ascii="Arial Narrow" w:hAnsi="Arial Narrow"/>
          <w:lang w:val="en-US"/>
        </w:rPr>
        <w:t>Stock”, “</w:t>
      </w:r>
      <w:r w:rsidRPr="00640630">
        <w:rPr>
          <w:rStyle w:val="nfasis"/>
          <w:rFonts w:ascii="Arial Narrow" w:hAnsi="Arial Narrow"/>
          <w:lang w:val="en-US"/>
        </w:rPr>
        <w:t>analyst, “report”</w:t>
      </w:r>
      <w:r w:rsidR="00327B0A" w:rsidRPr="00640630">
        <w:rPr>
          <w:rStyle w:val="nfasis"/>
          <w:rFonts w:ascii="Arial Narrow" w:hAnsi="Arial Narrow"/>
          <w:lang w:val="en-US"/>
        </w:rPr>
        <w:t>,</w:t>
      </w:r>
      <w:r w:rsidRPr="00640630">
        <w:rPr>
          <w:rFonts w:ascii="Arial Narrow" w:hAnsi="Arial Narrow"/>
          <w:lang w:val="en-US"/>
        </w:rPr>
        <w:t xml:space="preserve"> </w:t>
      </w:r>
      <w:r w:rsidRPr="00640630">
        <w:rPr>
          <w:rStyle w:val="nfasis"/>
          <w:rFonts w:ascii="Arial Narrow" w:hAnsi="Arial Narrow"/>
          <w:lang w:val="en-US"/>
        </w:rPr>
        <w:t>“</w:t>
      </w:r>
      <w:r w:rsidR="00327B0A" w:rsidRPr="00640630">
        <w:rPr>
          <w:rStyle w:val="nfasis"/>
          <w:rFonts w:ascii="Arial Narrow" w:hAnsi="Arial Narrow"/>
          <w:lang w:val="en-US"/>
        </w:rPr>
        <w:t>CEO” and “Portfolio”</w:t>
      </w:r>
    </w:p>
    <w:p w14:paraId="5E77CA92" w14:textId="61B856AA" w:rsidR="00511AC7" w:rsidRPr="00640630" w:rsidRDefault="00511AC7" w:rsidP="00640630">
      <w:pPr>
        <w:pStyle w:val="NormalWeb"/>
        <w:spacing w:line="360" w:lineRule="auto"/>
        <w:rPr>
          <w:rFonts w:ascii="Arial Narrow" w:hAnsi="Arial Narrow"/>
          <w:lang w:val="en-US"/>
        </w:rPr>
      </w:pPr>
      <w:r w:rsidRPr="00640630">
        <w:rPr>
          <w:rFonts w:ascii="Arial Narrow" w:hAnsi="Arial Narrow"/>
          <w:lang w:val="en-US"/>
        </w:rPr>
        <w:t>It is important to mention</w:t>
      </w:r>
      <w:r w:rsidRPr="00640630">
        <w:rPr>
          <w:rFonts w:ascii="Arial Narrow" w:hAnsi="Arial Narrow"/>
          <w:lang w:val="en-US"/>
        </w:rPr>
        <w:t xml:space="preserve"> that some words, including </w:t>
      </w:r>
      <w:r w:rsidRPr="00640630">
        <w:rPr>
          <w:rStyle w:val="nfasis"/>
          <w:rFonts w:ascii="Arial Narrow" w:hAnsi="Arial Narrow"/>
          <w:lang w:val="en-US"/>
        </w:rPr>
        <w:t>“stock,” “earnings,”</w:t>
      </w:r>
      <w:r w:rsidRPr="00640630">
        <w:rPr>
          <w:rFonts w:ascii="Arial Narrow" w:hAnsi="Arial Narrow"/>
          <w:lang w:val="en-US"/>
        </w:rPr>
        <w:t xml:space="preserve"> and </w:t>
      </w:r>
      <w:r w:rsidRPr="00640630">
        <w:rPr>
          <w:rStyle w:val="nfasis"/>
          <w:rFonts w:ascii="Arial Narrow" w:hAnsi="Arial Narrow"/>
          <w:lang w:val="en-US"/>
        </w:rPr>
        <w:t>“blog,”</w:t>
      </w:r>
      <w:r w:rsidRPr="00640630">
        <w:rPr>
          <w:rFonts w:ascii="Arial Narrow" w:hAnsi="Arial Narrow"/>
          <w:lang w:val="en-US"/>
        </w:rPr>
        <w:t xml:space="preserve"> as well as quarterly references such as </w:t>
      </w:r>
      <w:r w:rsidRPr="00640630">
        <w:rPr>
          <w:rStyle w:val="nfasis"/>
          <w:rFonts w:ascii="Arial Narrow" w:hAnsi="Arial Narrow"/>
          <w:lang w:val="en-US"/>
        </w:rPr>
        <w:t>Q1–Q4,</w:t>
      </w:r>
      <w:r w:rsidRPr="00640630">
        <w:rPr>
          <w:rFonts w:ascii="Arial Narrow" w:hAnsi="Arial Narrow"/>
          <w:lang w:val="en-US"/>
        </w:rPr>
        <w:t xml:space="preserve"> appear across all sentiment categories due to their general relevance in financial reporting. </w:t>
      </w:r>
    </w:p>
    <w:p w14:paraId="18298778" w14:textId="0C3EC0D1" w:rsidR="00511AC7" w:rsidRPr="00640630" w:rsidRDefault="00511AC7" w:rsidP="00640630">
      <w:pPr>
        <w:pStyle w:val="NormalWeb"/>
        <w:spacing w:line="360" w:lineRule="auto"/>
        <w:rPr>
          <w:rFonts w:ascii="Arial Narrow" w:hAnsi="Arial Narrow"/>
          <w:lang w:val="en-US"/>
        </w:rPr>
      </w:pPr>
      <w:r w:rsidRPr="00640630">
        <w:rPr>
          <w:rFonts w:ascii="Arial Narrow" w:hAnsi="Arial Narrow"/>
          <w:lang w:val="en-US"/>
        </w:rPr>
        <w:t>Overall, the word clouds reinforce the quantitative findings and illustrate the typical language patterns associated with each sentiment class.</w:t>
      </w:r>
    </w:p>
    <w:p w14:paraId="4C197FF3" w14:textId="4C24908E" w:rsidR="00327B0A" w:rsidRPr="00640630" w:rsidRDefault="00327B0A" w:rsidP="00640630">
      <w:pPr>
        <w:pStyle w:val="NormalWeb"/>
        <w:spacing w:line="360" w:lineRule="auto"/>
        <w:jc w:val="both"/>
        <w:rPr>
          <w:rFonts w:ascii="Arial Narrow" w:hAnsi="Arial Narrow"/>
          <w:lang w:val="en-US"/>
        </w:rPr>
      </w:pPr>
      <w:r w:rsidRPr="00640630">
        <w:rPr>
          <w:rFonts w:ascii="Arial Narrow" w:hAnsi="Arial Narrow"/>
          <w:lang w:val="en-US"/>
        </w:rPr>
        <w:drawing>
          <wp:inline distT="0" distB="0" distL="0" distR="0" wp14:anchorId="27F77C7D" wp14:editId="02F66EC2">
            <wp:extent cx="5400040" cy="283337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33370"/>
                    </a:xfrm>
                    <a:prstGeom prst="rect">
                      <a:avLst/>
                    </a:prstGeom>
                  </pic:spPr>
                </pic:pic>
              </a:graphicData>
            </a:graphic>
          </wp:inline>
        </w:drawing>
      </w:r>
    </w:p>
    <w:p w14:paraId="31CA8129" w14:textId="0A9CB3BC" w:rsidR="00327B0A" w:rsidRPr="00640630" w:rsidRDefault="00327B0A" w:rsidP="00640630">
      <w:pPr>
        <w:pStyle w:val="NormalWeb"/>
        <w:spacing w:line="360" w:lineRule="auto"/>
        <w:jc w:val="both"/>
        <w:rPr>
          <w:rFonts w:ascii="Arial Narrow" w:hAnsi="Arial Narrow"/>
          <w:lang w:val="en-US"/>
        </w:rPr>
      </w:pPr>
      <w:r w:rsidRPr="00640630">
        <w:rPr>
          <w:rFonts w:ascii="Arial Narrow" w:hAnsi="Arial Narrow"/>
          <w:lang w:val="en-US"/>
        </w:rPr>
        <w:lastRenderedPageBreak/>
        <w:drawing>
          <wp:inline distT="0" distB="0" distL="0" distR="0" wp14:anchorId="38A7EB6B" wp14:editId="55F58939">
            <wp:extent cx="5400040" cy="288036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880360"/>
                    </a:xfrm>
                    <a:prstGeom prst="rect">
                      <a:avLst/>
                    </a:prstGeom>
                  </pic:spPr>
                </pic:pic>
              </a:graphicData>
            </a:graphic>
          </wp:inline>
        </w:drawing>
      </w:r>
    </w:p>
    <w:p w14:paraId="11461E01" w14:textId="77777777" w:rsidR="00135245" w:rsidRPr="00640630" w:rsidRDefault="00135245" w:rsidP="00640630">
      <w:pPr>
        <w:spacing w:before="100" w:beforeAutospacing="1" w:after="100" w:afterAutospacing="1" w:line="360" w:lineRule="auto"/>
        <w:rPr>
          <w:rFonts w:ascii="Arial Narrow" w:hAnsi="Arial Narrow"/>
          <w:sz w:val="24"/>
          <w:szCs w:val="24"/>
        </w:rPr>
      </w:pPr>
    </w:p>
    <w:p w14:paraId="2A56B43C" w14:textId="78B0460C" w:rsidR="00675130" w:rsidRPr="00640630" w:rsidRDefault="00327B0A" w:rsidP="00640630">
      <w:pPr>
        <w:spacing w:before="100" w:beforeAutospacing="1" w:after="100" w:afterAutospacing="1" w:line="360" w:lineRule="auto"/>
        <w:rPr>
          <w:rFonts w:ascii="Arial Narrow" w:hAnsi="Arial Narrow"/>
          <w:sz w:val="24"/>
          <w:szCs w:val="24"/>
        </w:rPr>
      </w:pPr>
      <w:r w:rsidRPr="00640630">
        <w:rPr>
          <w:rFonts w:ascii="Arial Narrow" w:hAnsi="Arial Narrow"/>
          <w:sz w:val="24"/>
          <w:szCs w:val="24"/>
        </w:rPr>
        <w:drawing>
          <wp:inline distT="0" distB="0" distL="0" distR="0" wp14:anchorId="1D7C2D27" wp14:editId="25D97736">
            <wp:extent cx="5400040" cy="28416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841625"/>
                    </a:xfrm>
                    <a:prstGeom prst="rect">
                      <a:avLst/>
                    </a:prstGeom>
                  </pic:spPr>
                </pic:pic>
              </a:graphicData>
            </a:graphic>
          </wp:inline>
        </w:drawing>
      </w:r>
    </w:p>
    <w:p w14:paraId="07C493AD" w14:textId="77777777" w:rsidR="007C3EA7" w:rsidRPr="00640630" w:rsidRDefault="007C3EA7" w:rsidP="00640630">
      <w:pPr>
        <w:spacing w:before="100" w:beforeAutospacing="1" w:after="100" w:afterAutospacing="1" w:line="360" w:lineRule="auto"/>
        <w:rPr>
          <w:rFonts w:ascii="Arial Narrow" w:hAnsi="Arial Narrow"/>
          <w:sz w:val="24"/>
          <w:szCs w:val="24"/>
        </w:rPr>
      </w:pPr>
    </w:p>
    <w:p w14:paraId="06A5A34E" w14:textId="64717565" w:rsidR="00675130" w:rsidRPr="00640630" w:rsidRDefault="00675130" w:rsidP="00640630">
      <w:pPr>
        <w:spacing w:before="100" w:beforeAutospacing="1" w:after="100" w:afterAutospacing="1" w:line="360" w:lineRule="auto"/>
        <w:rPr>
          <w:rFonts w:ascii="Arial Narrow" w:hAnsi="Arial Narrow"/>
          <w:sz w:val="24"/>
          <w:szCs w:val="24"/>
        </w:rPr>
      </w:pPr>
    </w:p>
    <w:p w14:paraId="6FB1919C" w14:textId="71E6D1B2" w:rsidR="00842224" w:rsidRPr="00640630" w:rsidRDefault="00842224" w:rsidP="00640630">
      <w:pPr>
        <w:spacing w:before="100" w:beforeAutospacing="1" w:after="100" w:afterAutospacing="1" w:line="360" w:lineRule="auto"/>
        <w:rPr>
          <w:rFonts w:ascii="Arial Narrow" w:hAnsi="Arial Narrow"/>
          <w:sz w:val="24"/>
          <w:szCs w:val="24"/>
        </w:rPr>
      </w:pPr>
    </w:p>
    <w:p w14:paraId="3BCA3676" w14:textId="3F077DD8" w:rsidR="00842224" w:rsidRPr="00640630" w:rsidRDefault="00842224" w:rsidP="00640630">
      <w:pPr>
        <w:spacing w:before="100" w:beforeAutospacing="1" w:after="100" w:afterAutospacing="1" w:line="360" w:lineRule="auto"/>
        <w:rPr>
          <w:rFonts w:ascii="Arial Narrow" w:hAnsi="Arial Narrow"/>
          <w:sz w:val="24"/>
          <w:szCs w:val="24"/>
        </w:rPr>
      </w:pPr>
    </w:p>
    <w:p w14:paraId="638BA975" w14:textId="77777777" w:rsidR="00675130" w:rsidRPr="00640630" w:rsidRDefault="00675130" w:rsidP="00640630">
      <w:pPr>
        <w:spacing w:before="100" w:beforeAutospacing="1" w:after="100" w:afterAutospacing="1" w:line="360" w:lineRule="auto"/>
        <w:rPr>
          <w:rFonts w:ascii="Arial Narrow" w:hAnsi="Arial Narrow"/>
          <w:sz w:val="24"/>
          <w:szCs w:val="24"/>
        </w:rPr>
      </w:pPr>
    </w:p>
    <w:p w14:paraId="0EB0E7DE" w14:textId="77777777" w:rsidR="00675130" w:rsidRPr="00640630" w:rsidRDefault="00675130" w:rsidP="00640630">
      <w:pPr>
        <w:spacing w:before="100" w:beforeAutospacing="1" w:after="100" w:afterAutospacing="1" w:line="360" w:lineRule="auto"/>
        <w:rPr>
          <w:rFonts w:ascii="Arial Narrow" w:hAnsi="Arial Narrow"/>
          <w:sz w:val="24"/>
          <w:szCs w:val="24"/>
        </w:rPr>
      </w:pPr>
    </w:p>
    <w:p w14:paraId="698F4A1A" w14:textId="70FEA396" w:rsidR="00A616AF" w:rsidRPr="00640630" w:rsidRDefault="0098198B" w:rsidP="00640630">
      <w:pPr>
        <w:pStyle w:val="Ttulo3"/>
        <w:spacing w:line="360" w:lineRule="auto"/>
        <w:jc w:val="both"/>
        <w:rPr>
          <w:rStyle w:val="Textoennegrita"/>
          <w:rFonts w:ascii="Arial Narrow" w:hAnsi="Arial Narrow"/>
          <w:sz w:val="24"/>
          <w:szCs w:val="24"/>
          <w:lang w:val="en-US"/>
        </w:rPr>
      </w:pPr>
      <w:r>
        <w:rPr>
          <w:rStyle w:val="Textoennegrita"/>
          <w:rFonts w:ascii="Arial Narrow" w:hAnsi="Arial Narrow"/>
          <w:b/>
          <w:bCs/>
          <w:sz w:val="24"/>
          <w:szCs w:val="24"/>
          <w:lang w:val="en-US"/>
        </w:rPr>
        <w:t>4</w:t>
      </w:r>
      <w:r w:rsidR="00A616AF" w:rsidRPr="00640630">
        <w:rPr>
          <w:rStyle w:val="Textoennegrita"/>
          <w:rFonts w:ascii="Arial Narrow" w:hAnsi="Arial Narrow"/>
          <w:b/>
          <w:bCs/>
          <w:sz w:val="24"/>
          <w:szCs w:val="24"/>
          <w:lang w:val="en-US"/>
        </w:rPr>
        <w:t>. Summary, Conclusions, and Code Attribution</w:t>
      </w:r>
    </w:p>
    <w:p w14:paraId="391AA961" w14:textId="0A60F9F9" w:rsidR="00A616AF" w:rsidRPr="00640630" w:rsidRDefault="0098198B" w:rsidP="00640630">
      <w:pPr>
        <w:pStyle w:val="Ttulo3"/>
        <w:spacing w:line="360" w:lineRule="auto"/>
        <w:jc w:val="both"/>
        <w:rPr>
          <w:rStyle w:val="Textoennegrita"/>
          <w:rFonts w:ascii="Arial Narrow" w:hAnsi="Arial Narrow"/>
          <w:sz w:val="24"/>
          <w:szCs w:val="24"/>
          <w:lang w:val="en-US"/>
        </w:rPr>
      </w:pPr>
      <w:r>
        <w:rPr>
          <w:rStyle w:val="Textoennegrita"/>
          <w:rFonts w:ascii="Arial Narrow" w:hAnsi="Arial Narrow"/>
          <w:b/>
          <w:bCs/>
          <w:sz w:val="24"/>
          <w:szCs w:val="24"/>
          <w:lang w:val="en-US"/>
        </w:rPr>
        <w:t>4</w:t>
      </w:r>
      <w:r w:rsidR="00A616AF" w:rsidRPr="00640630">
        <w:rPr>
          <w:rStyle w:val="Textoennegrita"/>
          <w:rFonts w:ascii="Arial Narrow" w:hAnsi="Arial Narrow"/>
          <w:b/>
          <w:bCs/>
          <w:sz w:val="24"/>
          <w:szCs w:val="24"/>
          <w:lang w:val="en-US"/>
        </w:rPr>
        <w:t>.1 Summary</w:t>
      </w:r>
    </w:p>
    <w:p w14:paraId="4EE0B139" w14:textId="77777777" w:rsidR="00A616AF" w:rsidRPr="00640630" w:rsidRDefault="00A616AF" w:rsidP="00640630">
      <w:pPr>
        <w:pStyle w:val="NormalWeb"/>
        <w:spacing w:line="360" w:lineRule="auto"/>
        <w:rPr>
          <w:rFonts w:ascii="Arial Narrow" w:hAnsi="Arial Narrow"/>
          <w:lang w:val="en-US"/>
        </w:rPr>
      </w:pPr>
      <w:r w:rsidRPr="00640630">
        <w:rPr>
          <w:rFonts w:ascii="Arial Narrow" w:hAnsi="Arial Narrow"/>
          <w:lang w:val="en-US"/>
        </w:rPr>
        <w:t>This project examined the application of Natural Language Processing techniques to classify sentiment in financial news headlines. My individual contribution encompassed the entire preprocessing and sentiment-analysis workflow, including text cleaning, tokenization, lemmatization, stopword removal, sentiment labeling with FinBERT, implementation of a custom correction layer, and exploratory data analysis.</w:t>
      </w:r>
    </w:p>
    <w:p w14:paraId="1CFBC062" w14:textId="77777777" w:rsidR="00A616AF" w:rsidRPr="00640630" w:rsidRDefault="00A616AF" w:rsidP="00640630">
      <w:pPr>
        <w:pStyle w:val="NormalWeb"/>
        <w:spacing w:line="360" w:lineRule="auto"/>
        <w:rPr>
          <w:rFonts w:ascii="Arial Narrow" w:hAnsi="Arial Narrow"/>
          <w:lang w:val="en-US"/>
        </w:rPr>
      </w:pPr>
      <w:r w:rsidRPr="00640630">
        <w:rPr>
          <w:rFonts w:ascii="Arial Narrow" w:hAnsi="Arial Narrow"/>
          <w:lang w:val="en-US"/>
        </w:rPr>
        <w:t>After standardizing and normalizing the dataset, the FinBERT model was used to assign positive, neutral, or negative sentiment to each headline. Because FinBERT occasionally misclassified financial terminology—particularly positive expressions related to earnings surprises or improved outlooks—a targeted correction layer was implemented to refine predictions. Exploratory analysis revealed a dataset heavily skewed toward negative news, a trend consistent with typical financial reporting. Additional visualizations, including sentiment distributions, publisher comparisons, and word clouds, provided insight into common linguistic patterns across sentiment classes.</w:t>
      </w:r>
    </w:p>
    <w:p w14:paraId="01103FEE" w14:textId="6CE044D7" w:rsidR="00A616AF" w:rsidRPr="00640630" w:rsidRDefault="0098198B" w:rsidP="00640630">
      <w:pPr>
        <w:pStyle w:val="Ttulo3"/>
        <w:spacing w:line="360" w:lineRule="auto"/>
        <w:rPr>
          <w:rFonts w:ascii="Arial Narrow" w:hAnsi="Arial Narrow"/>
          <w:sz w:val="24"/>
          <w:szCs w:val="24"/>
          <w:lang w:val="en-US"/>
        </w:rPr>
      </w:pPr>
      <w:r>
        <w:rPr>
          <w:rStyle w:val="Textoennegrita"/>
          <w:rFonts w:ascii="Arial Narrow" w:hAnsi="Arial Narrow"/>
          <w:b/>
          <w:bCs/>
          <w:sz w:val="24"/>
          <w:szCs w:val="24"/>
          <w:lang w:val="en-US"/>
        </w:rPr>
        <w:t>4</w:t>
      </w:r>
      <w:r w:rsidR="00A616AF" w:rsidRPr="00640630">
        <w:rPr>
          <w:rStyle w:val="Textoennegrita"/>
          <w:rFonts w:ascii="Arial Narrow" w:hAnsi="Arial Narrow"/>
          <w:b/>
          <w:bCs/>
          <w:sz w:val="24"/>
          <w:szCs w:val="24"/>
          <w:lang w:val="en-US"/>
        </w:rPr>
        <w:t>.</w:t>
      </w:r>
      <w:r w:rsidR="00A616AF" w:rsidRPr="00640630">
        <w:rPr>
          <w:rStyle w:val="Textoennegrita"/>
          <w:rFonts w:ascii="Arial Narrow" w:hAnsi="Arial Narrow"/>
          <w:b/>
          <w:bCs/>
          <w:sz w:val="24"/>
          <w:szCs w:val="24"/>
          <w:lang w:val="en-US"/>
        </w:rPr>
        <w:t>2 Conclusions</w:t>
      </w:r>
    </w:p>
    <w:p w14:paraId="792712F8" w14:textId="32A20D38" w:rsidR="00202037" w:rsidRPr="00202037" w:rsidRDefault="00202037" w:rsidP="00640630">
      <w:pPr>
        <w:spacing w:before="100" w:beforeAutospacing="1" w:after="100" w:afterAutospacing="1" w:line="360" w:lineRule="auto"/>
        <w:rPr>
          <w:rFonts w:ascii="Arial Narrow" w:eastAsia="Times New Roman" w:hAnsi="Arial Narrow" w:cs="Times New Roman"/>
          <w:sz w:val="24"/>
          <w:szCs w:val="24"/>
          <w:lang w:eastAsia="es-PE"/>
        </w:rPr>
      </w:pPr>
      <w:bookmarkStart w:id="1" w:name="_Hlk215864724"/>
      <w:r w:rsidRPr="00202037">
        <w:rPr>
          <w:rFonts w:ascii="Arial Narrow" w:eastAsia="Times New Roman" w:hAnsi="Arial Narrow" w:cs="Times New Roman"/>
          <w:sz w:val="24"/>
          <w:szCs w:val="24"/>
          <w:lang w:eastAsia="es-PE"/>
        </w:rPr>
        <w:t xml:space="preserve">Our early experiments using </w:t>
      </w:r>
      <w:r w:rsidRPr="00640630">
        <w:rPr>
          <w:rFonts w:ascii="Arial Narrow" w:eastAsia="Times New Roman" w:hAnsi="Arial Narrow" w:cs="Times New Roman"/>
          <w:sz w:val="24"/>
          <w:szCs w:val="24"/>
          <w:lang w:eastAsia="es-PE"/>
        </w:rPr>
        <w:t>the first</w:t>
      </w:r>
      <w:r w:rsidRPr="00202037">
        <w:rPr>
          <w:rFonts w:ascii="Arial Narrow" w:eastAsia="Times New Roman" w:hAnsi="Arial Narrow" w:cs="Times New Roman"/>
          <w:sz w:val="24"/>
          <w:szCs w:val="24"/>
          <w:lang w:eastAsia="es-PE"/>
        </w:rPr>
        <w:t xml:space="preserve"> 10,000 headlines quickly showed the limitations of that approach. The subset didn’t capture the full diversity of the larger dataset, and as a result even our best model had trouble</w:t>
      </w:r>
      <w:r w:rsidRPr="00640630">
        <w:rPr>
          <w:rFonts w:ascii="Arial Narrow" w:eastAsia="Times New Roman" w:hAnsi="Arial Narrow" w:cs="Times New Roman"/>
          <w:sz w:val="24"/>
          <w:szCs w:val="24"/>
          <w:lang w:eastAsia="es-PE"/>
        </w:rPr>
        <w:t xml:space="preserve"> </w:t>
      </w:r>
      <w:r w:rsidRPr="00202037">
        <w:rPr>
          <w:rFonts w:ascii="Arial Narrow" w:eastAsia="Times New Roman" w:hAnsi="Arial Narrow" w:cs="Times New Roman"/>
          <w:sz w:val="24"/>
          <w:szCs w:val="24"/>
          <w:lang w:eastAsia="es-PE"/>
        </w:rPr>
        <w:t>especially with correctly identifying positive sentiment. This made it clear that random sampling needs to be done much more carefully when dealing with imbalanced or domain-specific text.</w:t>
      </w:r>
    </w:p>
    <w:p w14:paraId="6B0FA10A" w14:textId="4302D6CE" w:rsidR="00202037" w:rsidRPr="00202037" w:rsidRDefault="00202037" w:rsidP="00640630">
      <w:pPr>
        <w:spacing w:before="100" w:beforeAutospacing="1" w:after="100" w:afterAutospacing="1" w:line="360" w:lineRule="auto"/>
        <w:rPr>
          <w:rFonts w:ascii="Arial Narrow" w:eastAsia="Times New Roman" w:hAnsi="Arial Narrow" w:cs="Times New Roman"/>
          <w:sz w:val="24"/>
          <w:szCs w:val="24"/>
          <w:lang w:eastAsia="es-PE"/>
        </w:rPr>
      </w:pPr>
      <w:r w:rsidRPr="00202037">
        <w:rPr>
          <w:rFonts w:ascii="Arial Narrow" w:eastAsia="Times New Roman" w:hAnsi="Arial Narrow" w:cs="Times New Roman"/>
          <w:sz w:val="24"/>
          <w:szCs w:val="24"/>
          <w:lang w:eastAsia="es-PE"/>
        </w:rPr>
        <w:t xml:space="preserve">Adding the Financial PhraseBank as a benchmark was </w:t>
      </w:r>
      <w:r w:rsidRPr="00640630">
        <w:rPr>
          <w:rFonts w:ascii="Arial Narrow" w:eastAsia="Times New Roman" w:hAnsi="Arial Narrow" w:cs="Times New Roman"/>
          <w:sz w:val="24"/>
          <w:szCs w:val="24"/>
          <w:lang w:eastAsia="es-PE"/>
        </w:rPr>
        <w:t>a key step</w:t>
      </w:r>
      <w:r w:rsidRPr="00202037">
        <w:rPr>
          <w:rFonts w:ascii="Arial Narrow" w:eastAsia="Times New Roman" w:hAnsi="Arial Narrow" w:cs="Times New Roman"/>
          <w:sz w:val="24"/>
          <w:szCs w:val="24"/>
          <w:lang w:eastAsia="es-PE"/>
        </w:rPr>
        <w:t xml:space="preserve">. It helped us confirm whether our labeling process was working correctly and revealed that our initial pseudo-labels were not as reliable as we thought, mainly because we had not compared them against a trusted, manually annotated dataset. Once we labeled the </w:t>
      </w:r>
      <w:r w:rsidRPr="00640630">
        <w:rPr>
          <w:rFonts w:ascii="Arial Narrow" w:eastAsia="Times New Roman" w:hAnsi="Arial Narrow" w:cs="Times New Roman"/>
          <w:sz w:val="24"/>
          <w:szCs w:val="24"/>
          <w:lang w:eastAsia="es-PE"/>
        </w:rPr>
        <w:t xml:space="preserve">whole </w:t>
      </w:r>
      <w:r w:rsidRPr="00202037">
        <w:rPr>
          <w:rFonts w:ascii="Arial Narrow" w:eastAsia="Times New Roman" w:hAnsi="Arial Narrow" w:cs="Times New Roman"/>
          <w:sz w:val="24"/>
          <w:szCs w:val="24"/>
          <w:lang w:eastAsia="es-PE"/>
        </w:rPr>
        <w:t>dataset with FinBERT and retrained our transformer models on the full corpus, model performance improved.</w:t>
      </w:r>
    </w:p>
    <w:p w14:paraId="51A1DAAB" w14:textId="4BC03686" w:rsidR="00202037" w:rsidRPr="00202037" w:rsidRDefault="00202037" w:rsidP="00640630">
      <w:pPr>
        <w:spacing w:before="100" w:beforeAutospacing="1" w:after="100" w:afterAutospacing="1" w:line="360" w:lineRule="auto"/>
        <w:rPr>
          <w:rFonts w:ascii="Arial Narrow" w:eastAsia="Times New Roman" w:hAnsi="Arial Narrow" w:cs="Times New Roman"/>
          <w:sz w:val="24"/>
          <w:szCs w:val="24"/>
          <w:lang w:eastAsia="es-PE"/>
        </w:rPr>
      </w:pPr>
      <w:r w:rsidRPr="00202037">
        <w:rPr>
          <w:rFonts w:ascii="Arial Narrow" w:eastAsia="Times New Roman" w:hAnsi="Arial Narrow" w:cs="Times New Roman"/>
          <w:sz w:val="24"/>
          <w:szCs w:val="24"/>
          <w:lang w:eastAsia="es-PE"/>
        </w:rPr>
        <w:t>The final models not only produced strong quantitative results but also handled new, real-world financial headlines well</w:t>
      </w:r>
      <w:r w:rsidRPr="00640630">
        <w:rPr>
          <w:rFonts w:ascii="Arial Narrow" w:eastAsia="Times New Roman" w:hAnsi="Arial Narrow" w:cs="Times New Roman"/>
          <w:sz w:val="24"/>
          <w:szCs w:val="24"/>
          <w:lang w:eastAsia="es-PE"/>
        </w:rPr>
        <w:t xml:space="preserve"> </w:t>
      </w:r>
      <w:r w:rsidRPr="00202037">
        <w:rPr>
          <w:rFonts w:ascii="Arial Narrow" w:eastAsia="Times New Roman" w:hAnsi="Arial Narrow" w:cs="Times New Roman"/>
          <w:sz w:val="24"/>
          <w:szCs w:val="24"/>
          <w:lang w:eastAsia="es-PE"/>
        </w:rPr>
        <w:t>including ambiguous s</w:t>
      </w:r>
      <w:r w:rsidRPr="00640630">
        <w:rPr>
          <w:rFonts w:ascii="Arial Narrow" w:eastAsia="Times New Roman" w:hAnsi="Arial Narrow" w:cs="Times New Roman"/>
          <w:sz w:val="24"/>
          <w:szCs w:val="24"/>
          <w:lang w:eastAsia="es-PE"/>
        </w:rPr>
        <w:t>entences</w:t>
      </w:r>
      <w:r w:rsidRPr="00202037">
        <w:rPr>
          <w:rFonts w:ascii="Arial Narrow" w:eastAsia="Times New Roman" w:hAnsi="Arial Narrow" w:cs="Times New Roman"/>
          <w:sz w:val="24"/>
          <w:szCs w:val="24"/>
          <w:lang w:eastAsia="es-PE"/>
        </w:rPr>
        <w:t xml:space="preserve">, as shown in our qualitative checks. In </w:t>
      </w:r>
      <w:r w:rsidRPr="00202037">
        <w:rPr>
          <w:rFonts w:ascii="Arial Narrow" w:eastAsia="Times New Roman" w:hAnsi="Arial Narrow" w:cs="Times New Roman"/>
          <w:sz w:val="24"/>
          <w:szCs w:val="24"/>
          <w:lang w:eastAsia="es-PE"/>
        </w:rPr>
        <w:lastRenderedPageBreak/>
        <w:t>the end, using the complete dataset, validating our labels with a benchmark, and relying on domain-specific transformers were the key steps that made our sentiment classification system accurate, stable, and reliable.</w:t>
      </w:r>
    </w:p>
    <w:bookmarkEnd w:id="1"/>
    <w:p w14:paraId="1A7135EC" w14:textId="2193A522" w:rsidR="00A616AF" w:rsidRPr="00640630" w:rsidRDefault="0098198B" w:rsidP="00640630">
      <w:pPr>
        <w:pStyle w:val="Ttulo3"/>
        <w:spacing w:line="360" w:lineRule="auto"/>
        <w:rPr>
          <w:rFonts w:ascii="Arial Narrow" w:hAnsi="Arial Narrow"/>
          <w:sz w:val="24"/>
          <w:szCs w:val="24"/>
          <w:lang w:val="en-US"/>
        </w:rPr>
      </w:pPr>
      <w:r>
        <w:rPr>
          <w:rStyle w:val="Textoennegrita"/>
          <w:rFonts w:ascii="Arial Narrow" w:hAnsi="Arial Narrow"/>
          <w:b/>
          <w:bCs/>
          <w:sz w:val="24"/>
          <w:szCs w:val="24"/>
          <w:lang w:val="en-US"/>
        </w:rPr>
        <w:t>4</w:t>
      </w:r>
      <w:r w:rsidR="00A616AF" w:rsidRPr="00640630">
        <w:rPr>
          <w:rStyle w:val="Textoennegrita"/>
          <w:rFonts w:ascii="Arial Narrow" w:hAnsi="Arial Narrow"/>
          <w:b/>
          <w:bCs/>
          <w:sz w:val="24"/>
          <w:szCs w:val="24"/>
          <w:lang w:val="en-US"/>
        </w:rPr>
        <w:t>.</w:t>
      </w:r>
      <w:r>
        <w:rPr>
          <w:rStyle w:val="Textoennegrita"/>
          <w:rFonts w:ascii="Arial Narrow" w:hAnsi="Arial Narrow"/>
          <w:b/>
          <w:bCs/>
          <w:sz w:val="24"/>
          <w:szCs w:val="24"/>
          <w:lang w:val="en-US"/>
        </w:rPr>
        <w:t>3</w:t>
      </w:r>
      <w:r w:rsidR="00A616AF" w:rsidRPr="00640630">
        <w:rPr>
          <w:rStyle w:val="Textoennegrita"/>
          <w:rFonts w:ascii="Arial Narrow" w:hAnsi="Arial Narrow"/>
          <w:b/>
          <w:bCs/>
          <w:sz w:val="24"/>
          <w:szCs w:val="24"/>
          <w:lang w:val="en-US"/>
        </w:rPr>
        <w:t xml:space="preserve"> Code Attribution</w:t>
      </w:r>
    </w:p>
    <w:p w14:paraId="042E5EF4" w14:textId="377993E8" w:rsidR="00A616AF" w:rsidRPr="0098198B" w:rsidRDefault="00A616AF" w:rsidP="00640630">
      <w:pPr>
        <w:pStyle w:val="NormalWeb"/>
        <w:spacing w:line="360" w:lineRule="auto"/>
        <w:rPr>
          <w:rFonts w:ascii="Arial Narrow" w:hAnsi="Arial Narrow"/>
          <w:lang w:val="en-US"/>
        </w:rPr>
      </w:pPr>
      <w:r w:rsidRPr="0098198B">
        <w:rPr>
          <w:rFonts w:ascii="Arial Narrow" w:hAnsi="Arial Narrow"/>
          <w:lang w:val="en-US"/>
        </w:rPr>
        <w:t>In accordance with assignment requirements, approximately</w:t>
      </w:r>
      <w:r w:rsidRPr="0098198B">
        <w:rPr>
          <w:rFonts w:ascii="Arial Narrow" w:hAnsi="Arial Narrow"/>
          <w:b/>
          <w:bCs/>
          <w:lang w:val="en-US"/>
        </w:rPr>
        <w:t xml:space="preserve"> </w:t>
      </w:r>
      <w:r w:rsidRPr="0098198B">
        <w:rPr>
          <w:rStyle w:val="Textoennegrita"/>
          <w:rFonts w:ascii="Arial Narrow" w:hAnsi="Arial Narrow"/>
          <w:b w:val="0"/>
          <w:bCs w:val="0"/>
          <w:lang w:val="en-US"/>
        </w:rPr>
        <w:t>6</w:t>
      </w:r>
      <w:r w:rsidR="0098198B">
        <w:rPr>
          <w:rStyle w:val="Textoennegrita"/>
          <w:rFonts w:ascii="Arial Narrow" w:hAnsi="Arial Narrow"/>
          <w:b w:val="0"/>
          <w:bCs w:val="0"/>
          <w:lang w:val="en-US"/>
        </w:rPr>
        <w:t>5</w:t>
      </w:r>
      <w:r w:rsidRPr="0098198B">
        <w:rPr>
          <w:rStyle w:val="Textoennegrita"/>
          <w:rFonts w:ascii="Arial Narrow" w:hAnsi="Arial Narrow"/>
          <w:b w:val="0"/>
          <w:bCs w:val="0"/>
          <w:lang w:val="en-US"/>
        </w:rPr>
        <w:t>% of the implementation leveraged external sources</w:t>
      </w:r>
      <w:r w:rsidRPr="0098198B">
        <w:rPr>
          <w:rFonts w:ascii="Arial Narrow" w:hAnsi="Arial Narrow"/>
          <w:lang w:val="en-US"/>
        </w:rPr>
        <w:t>, including HuggingFace documentation, spaCy and NLTK examples, FinBERT model usage guides, and standard Python/PyTorch preprocessing patterns.</w:t>
      </w:r>
    </w:p>
    <w:p w14:paraId="01FD5D4F" w14:textId="24FCF0FD" w:rsidR="00A616AF" w:rsidRPr="0098198B" w:rsidRDefault="00A616AF" w:rsidP="00640630">
      <w:pPr>
        <w:pStyle w:val="NormalWeb"/>
        <w:spacing w:line="360" w:lineRule="auto"/>
        <w:rPr>
          <w:rFonts w:ascii="Arial Narrow" w:hAnsi="Arial Narrow"/>
          <w:lang w:val="en-US"/>
        </w:rPr>
      </w:pPr>
      <w:r w:rsidRPr="0098198B">
        <w:rPr>
          <w:rFonts w:ascii="Arial Narrow" w:hAnsi="Arial Narrow"/>
          <w:lang w:val="en-US"/>
        </w:rPr>
        <w:t xml:space="preserve">The remaining </w:t>
      </w:r>
      <w:r w:rsidR="0098198B" w:rsidRPr="0098198B">
        <w:rPr>
          <w:rStyle w:val="Textoennegrita"/>
          <w:rFonts w:ascii="Arial Narrow" w:hAnsi="Arial Narrow"/>
          <w:b w:val="0"/>
          <w:bCs w:val="0"/>
          <w:lang w:val="en-US"/>
        </w:rPr>
        <w:t>35</w:t>
      </w:r>
      <w:r w:rsidRPr="0098198B">
        <w:rPr>
          <w:rStyle w:val="Textoennegrita"/>
          <w:rFonts w:ascii="Arial Narrow" w:hAnsi="Arial Narrow"/>
          <w:b w:val="0"/>
          <w:bCs w:val="0"/>
          <w:lang w:val="en-US"/>
        </w:rPr>
        <w:t xml:space="preserve">% of the code was written </w:t>
      </w:r>
      <w:r w:rsidR="0098198B" w:rsidRPr="0098198B">
        <w:rPr>
          <w:rStyle w:val="Textoennegrita"/>
          <w:rFonts w:ascii="Arial Narrow" w:hAnsi="Arial Narrow"/>
          <w:b w:val="0"/>
          <w:bCs w:val="0"/>
          <w:lang w:val="en-US"/>
        </w:rPr>
        <w:t xml:space="preserve">or </w:t>
      </w:r>
      <w:r w:rsidRPr="0098198B">
        <w:rPr>
          <w:rStyle w:val="Textoennegrita"/>
          <w:rFonts w:ascii="Arial Narrow" w:hAnsi="Arial Narrow"/>
          <w:b w:val="0"/>
          <w:bCs w:val="0"/>
          <w:lang w:val="en-US"/>
        </w:rPr>
        <w:t>customized</w:t>
      </w:r>
      <w:r w:rsidR="0098198B" w:rsidRPr="0098198B">
        <w:rPr>
          <w:rStyle w:val="Textoennegrita"/>
          <w:rFonts w:ascii="Arial Narrow" w:hAnsi="Arial Narrow"/>
          <w:b w:val="0"/>
          <w:bCs w:val="0"/>
          <w:lang w:val="en-US"/>
        </w:rPr>
        <w:t xml:space="preserve"> by me</w:t>
      </w:r>
      <w:r w:rsidRPr="0098198B">
        <w:rPr>
          <w:rFonts w:ascii="Arial Narrow" w:hAnsi="Arial Narrow"/>
          <w:lang w:val="en-US"/>
        </w:rPr>
        <w:t>, including:</w:t>
      </w:r>
    </w:p>
    <w:p w14:paraId="6FF148AF" w14:textId="77777777" w:rsidR="00A616AF" w:rsidRPr="00640630" w:rsidRDefault="00A616AF" w:rsidP="00640630">
      <w:pPr>
        <w:pStyle w:val="NormalWeb"/>
        <w:numPr>
          <w:ilvl w:val="0"/>
          <w:numId w:val="8"/>
        </w:numPr>
        <w:spacing w:line="360" w:lineRule="auto"/>
        <w:rPr>
          <w:rFonts w:ascii="Arial Narrow" w:hAnsi="Arial Narrow"/>
          <w:lang w:val="en-US"/>
        </w:rPr>
      </w:pPr>
      <w:r w:rsidRPr="00640630">
        <w:rPr>
          <w:rFonts w:ascii="Arial Narrow" w:hAnsi="Arial Narrow"/>
          <w:lang w:val="en-US"/>
        </w:rPr>
        <w:t>the full preprocessing pipeline (regex cleaning, stopword removal, lemmatization),</w:t>
      </w:r>
    </w:p>
    <w:p w14:paraId="167E4921" w14:textId="3B9A9518" w:rsidR="00A616AF" w:rsidRPr="00640630" w:rsidRDefault="00A616AF" w:rsidP="00640630">
      <w:pPr>
        <w:pStyle w:val="NormalWeb"/>
        <w:numPr>
          <w:ilvl w:val="0"/>
          <w:numId w:val="8"/>
        </w:numPr>
        <w:spacing w:line="360" w:lineRule="auto"/>
        <w:rPr>
          <w:rFonts w:ascii="Arial Narrow" w:hAnsi="Arial Narrow"/>
          <w:lang w:val="en-US"/>
        </w:rPr>
      </w:pPr>
      <w:r w:rsidRPr="00640630">
        <w:rPr>
          <w:rFonts w:ascii="Arial Narrow" w:hAnsi="Arial Narrow"/>
          <w:lang w:val="en-US"/>
        </w:rPr>
        <w:t xml:space="preserve">the dataset sampling and normalization </w:t>
      </w:r>
      <w:r w:rsidR="0098198B">
        <w:rPr>
          <w:rFonts w:ascii="Arial Narrow" w:hAnsi="Arial Narrow"/>
          <w:lang w:val="en-US"/>
        </w:rPr>
        <w:t>pipeline</w:t>
      </w:r>
      <w:r w:rsidRPr="00640630">
        <w:rPr>
          <w:rFonts w:ascii="Arial Narrow" w:hAnsi="Arial Narrow"/>
          <w:lang w:val="en-US"/>
        </w:rPr>
        <w:t>,</w:t>
      </w:r>
    </w:p>
    <w:p w14:paraId="05C84298" w14:textId="77777777" w:rsidR="00A616AF" w:rsidRPr="00640630" w:rsidRDefault="00A616AF" w:rsidP="00640630">
      <w:pPr>
        <w:pStyle w:val="NormalWeb"/>
        <w:numPr>
          <w:ilvl w:val="0"/>
          <w:numId w:val="8"/>
        </w:numPr>
        <w:spacing w:line="360" w:lineRule="auto"/>
        <w:rPr>
          <w:rFonts w:ascii="Arial Narrow" w:hAnsi="Arial Narrow"/>
          <w:lang w:val="en-US"/>
        </w:rPr>
      </w:pPr>
      <w:r w:rsidRPr="00640630">
        <w:rPr>
          <w:rFonts w:ascii="Arial Narrow" w:hAnsi="Arial Narrow"/>
          <w:lang w:val="en-US"/>
        </w:rPr>
        <w:t>the FinBERT inference logic and softmax-based label extraction,</w:t>
      </w:r>
    </w:p>
    <w:p w14:paraId="5DB1F019" w14:textId="77777777" w:rsidR="00A616AF" w:rsidRPr="00640630" w:rsidRDefault="00A616AF" w:rsidP="00640630">
      <w:pPr>
        <w:pStyle w:val="NormalWeb"/>
        <w:numPr>
          <w:ilvl w:val="0"/>
          <w:numId w:val="8"/>
        </w:numPr>
        <w:spacing w:line="360" w:lineRule="auto"/>
        <w:rPr>
          <w:rFonts w:ascii="Arial Narrow" w:hAnsi="Arial Narrow"/>
          <w:lang w:val="en-US"/>
        </w:rPr>
      </w:pPr>
      <w:r w:rsidRPr="00640630">
        <w:rPr>
          <w:rFonts w:ascii="Arial Narrow" w:hAnsi="Arial Narrow"/>
          <w:lang w:val="en-US"/>
        </w:rPr>
        <w:t>the exploratory data analysis, including sentiment distributions, publisher comparisons, and word-cloud visualizations.</w:t>
      </w:r>
    </w:p>
    <w:p w14:paraId="0E54E94B" w14:textId="75AA462C" w:rsidR="00A616AF" w:rsidRPr="00640630" w:rsidRDefault="00A616AF" w:rsidP="00640630">
      <w:pPr>
        <w:pStyle w:val="NormalWeb"/>
        <w:spacing w:line="360" w:lineRule="auto"/>
        <w:rPr>
          <w:rFonts w:ascii="Arial Narrow" w:hAnsi="Arial Narrow"/>
          <w:lang w:val="en-US"/>
        </w:rPr>
      </w:pPr>
      <w:r w:rsidRPr="00640630">
        <w:rPr>
          <w:rFonts w:ascii="Arial Narrow" w:hAnsi="Arial Narrow"/>
          <w:lang w:val="en-US"/>
        </w:rPr>
        <w:t>These custom components were adapted to meet the specific goals of the project and ensure accurate sentiment labeling of financial headlines</w:t>
      </w:r>
      <w:r w:rsidR="0098198B">
        <w:rPr>
          <w:rFonts w:ascii="Arial Narrow" w:hAnsi="Arial Narrow"/>
          <w:lang w:val="en-US"/>
        </w:rPr>
        <w:t>.</w:t>
      </w:r>
    </w:p>
    <w:p w14:paraId="7ABE1B98" w14:textId="6A35857C" w:rsidR="000271F5" w:rsidRDefault="000271F5" w:rsidP="00621F20">
      <w:pPr>
        <w:spacing w:before="100" w:beforeAutospacing="1" w:after="100" w:afterAutospacing="1" w:line="240" w:lineRule="auto"/>
      </w:pPr>
    </w:p>
    <w:p w14:paraId="224EDC36" w14:textId="77777777" w:rsidR="000271F5" w:rsidRDefault="000271F5" w:rsidP="00621F20">
      <w:pPr>
        <w:spacing w:before="100" w:beforeAutospacing="1" w:after="100" w:afterAutospacing="1" w:line="240" w:lineRule="auto"/>
      </w:pPr>
    </w:p>
    <w:p w14:paraId="6B2C3ED8" w14:textId="77777777" w:rsidR="005A65E3" w:rsidRPr="005A65E3" w:rsidRDefault="005A65E3" w:rsidP="00621F20">
      <w:pPr>
        <w:spacing w:before="100" w:beforeAutospacing="1" w:after="100" w:afterAutospacing="1" w:line="240" w:lineRule="auto"/>
        <w:rPr>
          <w:rFonts w:ascii="Times New Roman" w:eastAsia="Times New Roman" w:hAnsi="Times New Roman" w:cs="Times New Roman"/>
          <w:lang w:eastAsia="es-PE"/>
        </w:rPr>
      </w:pPr>
    </w:p>
    <w:sectPr w:rsidR="005A65E3" w:rsidRPr="005A65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F3DDC"/>
    <w:multiLevelType w:val="multilevel"/>
    <w:tmpl w:val="D16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E243D"/>
    <w:multiLevelType w:val="multilevel"/>
    <w:tmpl w:val="C4D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94CBC"/>
    <w:multiLevelType w:val="multilevel"/>
    <w:tmpl w:val="FF7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76C04"/>
    <w:multiLevelType w:val="multilevel"/>
    <w:tmpl w:val="660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A2719"/>
    <w:multiLevelType w:val="hybridMultilevel"/>
    <w:tmpl w:val="9EC800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DEF4A82"/>
    <w:multiLevelType w:val="multilevel"/>
    <w:tmpl w:val="64BC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B0B48"/>
    <w:multiLevelType w:val="multilevel"/>
    <w:tmpl w:val="121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37ED8"/>
    <w:multiLevelType w:val="multilevel"/>
    <w:tmpl w:val="FD7A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E64EB"/>
    <w:multiLevelType w:val="multilevel"/>
    <w:tmpl w:val="B2C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AC5A81"/>
    <w:multiLevelType w:val="multilevel"/>
    <w:tmpl w:val="B3E4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0"/>
  </w:num>
  <w:num w:numId="4">
    <w:abstractNumId w:val="3"/>
  </w:num>
  <w:num w:numId="5">
    <w:abstractNumId w:val="6"/>
  </w:num>
  <w:num w:numId="6">
    <w:abstractNumId w:val="2"/>
  </w:num>
  <w:num w:numId="7">
    <w:abstractNumId w:val="9"/>
  </w:num>
  <w:num w:numId="8">
    <w:abstractNumId w:val="8"/>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187"/>
    <w:rsid w:val="000271F5"/>
    <w:rsid w:val="000A67FD"/>
    <w:rsid w:val="00100E4E"/>
    <w:rsid w:val="00135245"/>
    <w:rsid w:val="001F6187"/>
    <w:rsid w:val="00202037"/>
    <w:rsid w:val="00217B79"/>
    <w:rsid w:val="00284041"/>
    <w:rsid w:val="003232E6"/>
    <w:rsid w:val="00327B0A"/>
    <w:rsid w:val="00380C9F"/>
    <w:rsid w:val="003C0633"/>
    <w:rsid w:val="00436E76"/>
    <w:rsid w:val="004801DC"/>
    <w:rsid w:val="004B7382"/>
    <w:rsid w:val="00511AC7"/>
    <w:rsid w:val="005A65E3"/>
    <w:rsid w:val="00621F20"/>
    <w:rsid w:val="00640630"/>
    <w:rsid w:val="00675130"/>
    <w:rsid w:val="007C3EA7"/>
    <w:rsid w:val="00842224"/>
    <w:rsid w:val="0089341D"/>
    <w:rsid w:val="008B7258"/>
    <w:rsid w:val="0094062F"/>
    <w:rsid w:val="00974689"/>
    <w:rsid w:val="0098198B"/>
    <w:rsid w:val="009B49CC"/>
    <w:rsid w:val="009C03E5"/>
    <w:rsid w:val="009F3CAB"/>
    <w:rsid w:val="00A517DC"/>
    <w:rsid w:val="00A616AF"/>
    <w:rsid w:val="00DD3399"/>
    <w:rsid w:val="00DD69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8BAD0"/>
  <w15:chartTrackingRefBased/>
  <w15:docId w15:val="{5F7ECF4D-B917-4055-89E0-7366A2BA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187"/>
    <w:pPr>
      <w:spacing w:after="200" w:line="276" w:lineRule="auto"/>
    </w:pPr>
    <w:rPr>
      <w:rFonts w:eastAsiaTheme="minorEastAsia"/>
      <w:lang w:val="en-US"/>
    </w:rPr>
  </w:style>
  <w:style w:type="paragraph" w:styleId="Ttulo2">
    <w:name w:val="heading 2"/>
    <w:basedOn w:val="Normal"/>
    <w:next w:val="Normal"/>
    <w:link w:val="Ttulo2Car"/>
    <w:uiPriority w:val="9"/>
    <w:semiHidden/>
    <w:unhideWhenUsed/>
    <w:qFormat/>
    <w:rsid w:val="00A616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17B79"/>
    <w:pPr>
      <w:spacing w:before="100" w:beforeAutospacing="1" w:after="100" w:afterAutospacing="1" w:line="240" w:lineRule="auto"/>
      <w:outlineLvl w:val="2"/>
    </w:pPr>
    <w:rPr>
      <w:rFonts w:ascii="Times New Roman" w:eastAsia="Times New Roman" w:hAnsi="Times New Roman" w:cs="Times New Roman"/>
      <w:b/>
      <w:bCs/>
      <w:sz w:val="27"/>
      <w:szCs w:val="27"/>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F6187"/>
    <w:rPr>
      <w:color w:val="0563C1" w:themeColor="hyperlink"/>
      <w:u w:val="single"/>
    </w:rPr>
  </w:style>
  <w:style w:type="character" w:styleId="Mencinsinresolver">
    <w:name w:val="Unresolved Mention"/>
    <w:basedOn w:val="Fuentedeprrafopredeter"/>
    <w:uiPriority w:val="99"/>
    <w:semiHidden/>
    <w:unhideWhenUsed/>
    <w:rsid w:val="001F6187"/>
    <w:rPr>
      <w:color w:val="605E5C"/>
      <w:shd w:val="clear" w:color="auto" w:fill="E1DFDD"/>
    </w:rPr>
  </w:style>
  <w:style w:type="paragraph" w:customStyle="1" w:styleId="Default">
    <w:name w:val="Default"/>
    <w:rsid w:val="001F6187"/>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1F6187"/>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Textoennegrita">
    <w:name w:val="Strong"/>
    <w:basedOn w:val="Fuentedeprrafopredeter"/>
    <w:uiPriority w:val="22"/>
    <w:qFormat/>
    <w:rsid w:val="00436E76"/>
    <w:rPr>
      <w:b/>
      <w:bCs/>
    </w:rPr>
  </w:style>
  <w:style w:type="character" w:customStyle="1" w:styleId="Ttulo3Car">
    <w:name w:val="Título 3 Car"/>
    <w:basedOn w:val="Fuentedeprrafopredeter"/>
    <w:link w:val="Ttulo3"/>
    <w:uiPriority w:val="9"/>
    <w:rsid w:val="00217B79"/>
    <w:rPr>
      <w:rFonts w:ascii="Times New Roman" w:eastAsia="Times New Roman" w:hAnsi="Times New Roman" w:cs="Times New Roman"/>
      <w:b/>
      <w:bCs/>
      <w:sz w:val="27"/>
      <w:szCs w:val="27"/>
      <w:lang w:eastAsia="es-PE"/>
    </w:rPr>
  </w:style>
  <w:style w:type="character" w:styleId="nfasis">
    <w:name w:val="Emphasis"/>
    <w:basedOn w:val="Fuentedeprrafopredeter"/>
    <w:uiPriority w:val="20"/>
    <w:qFormat/>
    <w:rsid w:val="00217B79"/>
    <w:rPr>
      <w:i/>
      <w:iCs/>
    </w:rPr>
  </w:style>
  <w:style w:type="character" w:styleId="CdigoHTML">
    <w:name w:val="HTML Code"/>
    <w:basedOn w:val="Fuentedeprrafopredeter"/>
    <w:uiPriority w:val="99"/>
    <w:semiHidden/>
    <w:unhideWhenUsed/>
    <w:rsid w:val="0094062F"/>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A616AF"/>
    <w:rPr>
      <w:rFonts w:asciiTheme="majorHAnsi" w:eastAsiaTheme="majorEastAsia" w:hAnsiTheme="majorHAnsi" w:cstheme="majorBidi"/>
      <w:color w:val="2F5496" w:themeColor="accent1" w:themeShade="BF"/>
      <w:sz w:val="26"/>
      <w:szCs w:val="26"/>
      <w:lang w:val="en-US"/>
    </w:rPr>
  </w:style>
  <w:style w:type="paragraph" w:styleId="Prrafodelista">
    <w:name w:val="List Paragraph"/>
    <w:basedOn w:val="Normal"/>
    <w:uiPriority w:val="34"/>
    <w:qFormat/>
    <w:rsid w:val="003232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815327">
      <w:bodyDiv w:val="1"/>
      <w:marLeft w:val="0"/>
      <w:marRight w:val="0"/>
      <w:marTop w:val="0"/>
      <w:marBottom w:val="0"/>
      <w:divBdr>
        <w:top w:val="none" w:sz="0" w:space="0" w:color="auto"/>
        <w:left w:val="none" w:sz="0" w:space="0" w:color="auto"/>
        <w:bottom w:val="none" w:sz="0" w:space="0" w:color="auto"/>
        <w:right w:val="none" w:sz="0" w:space="0" w:color="auto"/>
      </w:divBdr>
    </w:div>
    <w:div w:id="246159669">
      <w:bodyDiv w:val="1"/>
      <w:marLeft w:val="0"/>
      <w:marRight w:val="0"/>
      <w:marTop w:val="0"/>
      <w:marBottom w:val="0"/>
      <w:divBdr>
        <w:top w:val="none" w:sz="0" w:space="0" w:color="auto"/>
        <w:left w:val="none" w:sz="0" w:space="0" w:color="auto"/>
        <w:bottom w:val="none" w:sz="0" w:space="0" w:color="auto"/>
        <w:right w:val="none" w:sz="0" w:space="0" w:color="auto"/>
      </w:divBdr>
    </w:div>
    <w:div w:id="313603606">
      <w:bodyDiv w:val="1"/>
      <w:marLeft w:val="0"/>
      <w:marRight w:val="0"/>
      <w:marTop w:val="0"/>
      <w:marBottom w:val="0"/>
      <w:divBdr>
        <w:top w:val="none" w:sz="0" w:space="0" w:color="auto"/>
        <w:left w:val="none" w:sz="0" w:space="0" w:color="auto"/>
        <w:bottom w:val="none" w:sz="0" w:space="0" w:color="auto"/>
        <w:right w:val="none" w:sz="0" w:space="0" w:color="auto"/>
      </w:divBdr>
    </w:div>
    <w:div w:id="360860277">
      <w:bodyDiv w:val="1"/>
      <w:marLeft w:val="0"/>
      <w:marRight w:val="0"/>
      <w:marTop w:val="0"/>
      <w:marBottom w:val="0"/>
      <w:divBdr>
        <w:top w:val="none" w:sz="0" w:space="0" w:color="auto"/>
        <w:left w:val="none" w:sz="0" w:space="0" w:color="auto"/>
        <w:bottom w:val="none" w:sz="0" w:space="0" w:color="auto"/>
        <w:right w:val="none" w:sz="0" w:space="0" w:color="auto"/>
      </w:divBdr>
    </w:div>
    <w:div w:id="410542026">
      <w:bodyDiv w:val="1"/>
      <w:marLeft w:val="0"/>
      <w:marRight w:val="0"/>
      <w:marTop w:val="0"/>
      <w:marBottom w:val="0"/>
      <w:divBdr>
        <w:top w:val="none" w:sz="0" w:space="0" w:color="auto"/>
        <w:left w:val="none" w:sz="0" w:space="0" w:color="auto"/>
        <w:bottom w:val="none" w:sz="0" w:space="0" w:color="auto"/>
        <w:right w:val="none" w:sz="0" w:space="0" w:color="auto"/>
      </w:divBdr>
    </w:div>
    <w:div w:id="527060430">
      <w:bodyDiv w:val="1"/>
      <w:marLeft w:val="0"/>
      <w:marRight w:val="0"/>
      <w:marTop w:val="0"/>
      <w:marBottom w:val="0"/>
      <w:divBdr>
        <w:top w:val="none" w:sz="0" w:space="0" w:color="auto"/>
        <w:left w:val="none" w:sz="0" w:space="0" w:color="auto"/>
        <w:bottom w:val="none" w:sz="0" w:space="0" w:color="auto"/>
        <w:right w:val="none" w:sz="0" w:space="0" w:color="auto"/>
      </w:divBdr>
    </w:div>
    <w:div w:id="601109481">
      <w:bodyDiv w:val="1"/>
      <w:marLeft w:val="0"/>
      <w:marRight w:val="0"/>
      <w:marTop w:val="0"/>
      <w:marBottom w:val="0"/>
      <w:divBdr>
        <w:top w:val="none" w:sz="0" w:space="0" w:color="auto"/>
        <w:left w:val="none" w:sz="0" w:space="0" w:color="auto"/>
        <w:bottom w:val="none" w:sz="0" w:space="0" w:color="auto"/>
        <w:right w:val="none" w:sz="0" w:space="0" w:color="auto"/>
      </w:divBdr>
    </w:div>
    <w:div w:id="654069033">
      <w:bodyDiv w:val="1"/>
      <w:marLeft w:val="0"/>
      <w:marRight w:val="0"/>
      <w:marTop w:val="0"/>
      <w:marBottom w:val="0"/>
      <w:divBdr>
        <w:top w:val="none" w:sz="0" w:space="0" w:color="auto"/>
        <w:left w:val="none" w:sz="0" w:space="0" w:color="auto"/>
        <w:bottom w:val="none" w:sz="0" w:space="0" w:color="auto"/>
        <w:right w:val="none" w:sz="0" w:space="0" w:color="auto"/>
      </w:divBdr>
    </w:div>
    <w:div w:id="751006114">
      <w:bodyDiv w:val="1"/>
      <w:marLeft w:val="0"/>
      <w:marRight w:val="0"/>
      <w:marTop w:val="0"/>
      <w:marBottom w:val="0"/>
      <w:divBdr>
        <w:top w:val="none" w:sz="0" w:space="0" w:color="auto"/>
        <w:left w:val="none" w:sz="0" w:space="0" w:color="auto"/>
        <w:bottom w:val="none" w:sz="0" w:space="0" w:color="auto"/>
        <w:right w:val="none" w:sz="0" w:space="0" w:color="auto"/>
      </w:divBdr>
    </w:div>
    <w:div w:id="967779585">
      <w:bodyDiv w:val="1"/>
      <w:marLeft w:val="0"/>
      <w:marRight w:val="0"/>
      <w:marTop w:val="0"/>
      <w:marBottom w:val="0"/>
      <w:divBdr>
        <w:top w:val="none" w:sz="0" w:space="0" w:color="auto"/>
        <w:left w:val="none" w:sz="0" w:space="0" w:color="auto"/>
        <w:bottom w:val="none" w:sz="0" w:space="0" w:color="auto"/>
        <w:right w:val="none" w:sz="0" w:space="0" w:color="auto"/>
      </w:divBdr>
    </w:div>
    <w:div w:id="1187867388">
      <w:bodyDiv w:val="1"/>
      <w:marLeft w:val="0"/>
      <w:marRight w:val="0"/>
      <w:marTop w:val="0"/>
      <w:marBottom w:val="0"/>
      <w:divBdr>
        <w:top w:val="none" w:sz="0" w:space="0" w:color="auto"/>
        <w:left w:val="none" w:sz="0" w:space="0" w:color="auto"/>
        <w:bottom w:val="none" w:sz="0" w:space="0" w:color="auto"/>
        <w:right w:val="none" w:sz="0" w:space="0" w:color="auto"/>
      </w:divBdr>
    </w:div>
    <w:div w:id="1614481145">
      <w:bodyDiv w:val="1"/>
      <w:marLeft w:val="0"/>
      <w:marRight w:val="0"/>
      <w:marTop w:val="0"/>
      <w:marBottom w:val="0"/>
      <w:divBdr>
        <w:top w:val="none" w:sz="0" w:space="0" w:color="auto"/>
        <w:left w:val="none" w:sz="0" w:space="0" w:color="auto"/>
        <w:bottom w:val="none" w:sz="0" w:space="0" w:color="auto"/>
        <w:right w:val="none" w:sz="0" w:space="0" w:color="auto"/>
      </w:divBdr>
    </w:div>
    <w:div w:id="1975671349">
      <w:bodyDiv w:val="1"/>
      <w:marLeft w:val="0"/>
      <w:marRight w:val="0"/>
      <w:marTop w:val="0"/>
      <w:marBottom w:val="0"/>
      <w:divBdr>
        <w:top w:val="none" w:sz="0" w:space="0" w:color="auto"/>
        <w:left w:val="none" w:sz="0" w:space="0" w:color="auto"/>
        <w:bottom w:val="none" w:sz="0" w:space="0" w:color="auto"/>
        <w:right w:val="none" w:sz="0" w:space="0" w:color="auto"/>
      </w:divBdr>
    </w:div>
    <w:div w:id="201483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uggingface.co/datasets/takala/financial_phrasebank" TargetMode="External"/><Relationship Id="rId11" Type="http://schemas.openxmlformats.org/officeDocument/2006/relationships/image" Target="media/image5.png"/><Relationship Id="rId5" Type="http://schemas.openxmlformats.org/officeDocument/2006/relationships/hyperlink" Target="https://www.kaggle.com/datasets/miguelaenlle/massive-stock-news-analysis-db-for-nlpbacktests?select=raw_partner_headlines.csv"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1514</TotalTime>
  <Pages>11</Pages>
  <Words>1840</Words>
  <Characters>10126</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X202007566 (Montoya Mendoza,Julio Marcelo)</dc:creator>
  <cp:keywords/>
  <dc:description/>
  <cp:lastModifiedBy>X202007566 (Montoya Mendoza,Julio Marcelo)</cp:lastModifiedBy>
  <cp:revision>12</cp:revision>
  <dcterms:created xsi:type="dcterms:W3CDTF">2025-12-03T01:48:00Z</dcterms:created>
  <dcterms:modified xsi:type="dcterms:W3CDTF">2025-12-06T03:51:00Z</dcterms:modified>
</cp:coreProperties>
</file>