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E736" w14:textId="50F5F5F7" w:rsidR="000166E0" w:rsidRDefault="008B68A4" w:rsidP="000166E0">
      <w:pPr>
        <w:spacing w:after="0"/>
        <w:jc w:val="both"/>
        <w:rPr>
          <w:rFonts w:ascii="Times New Roman" w:hAnsi="Times New Roman" w:cs="Times New Roman"/>
        </w:rPr>
      </w:pPr>
      <w:r w:rsidRPr="008B68A4">
        <w:rPr>
          <w:rFonts w:ascii="Times New Roman" w:hAnsi="Times New Roman" w:cs="Times New Roman"/>
        </w:rPr>
        <w:t>May</w:t>
      </w:r>
      <w:r w:rsidR="006C390C" w:rsidRPr="008B68A4">
        <w:rPr>
          <w:rFonts w:ascii="Times New Roman" w:hAnsi="Times New Roman" w:cs="Times New Roman"/>
        </w:rPr>
        <w:t xml:space="preserve"> </w:t>
      </w:r>
      <w:r w:rsidR="00FE1A1F" w:rsidRPr="008B68A4">
        <w:rPr>
          <w:rFonts w:ascii="Times New Roman" w:hAnsi="Times New Roman" w:cs="Times New Roman"/>
        </w:rPr>
        <w:t>1</w:t>
      </w:r>
      <w:r w:rsidRPr="008B68A4">
        <w:rPr>
          <w:rFonts w:ascii="Times New Roman" w:hAnsi="Times New Roman" w:cs="Times New Roman"/>
          <w:vertAlign w:val="superscript"/>
        </w:rPr>
        <w:t>st</w:t>
      </w:r>
      <w:r w:rsidR="000166E0" w:rsidRPr="008B68A4">
        <w:rPr>
          <w:rFonts w:ascii="Times New Roman" w:hAnsi="Times New Roman" w:cs="Times New Roman"/>
        </w:rPr>
        <w:t xml:space="preserve">, </w:t>
      </w:r>
      <w:r w:rsidR="00CD6781" w:rsidRPr="008B68A4">
        <w:rPr>
          <w:rFonts w:ascii="Times New Roman" w:hAnsi="Times New Roman" w:cs="Times New Roman"/>
        </w:rPr>
        <w:t>20</w:t>
      </w:r>
      <w:r w:rsidR="00157B26" w:rsidRPr="008B68A4">
        <w:rPr>
          <w:rFonts w:ascii="Times New Roman" w:hAnsi="Times New Roman" w:cs="Times New Roman"/>
        </w:rPr>
        <w:t>2</w:t>
      </w:r>
      <w:r w:rsidRPr="008B68A4">
        <w:rPr>
          <w:rFonts w:ascii="Times New Roman" w:hAnsi="Times New Roman" w:cs="Times New Roman"/>
        </w:rPr>
        <w:t>5</w:t>
      </w:r>
    </w:p>
    <w:p w14:paraId="16BDB10C" w14:textId="77777777" w:rsidR="007F12D6" w:rsidRDefault="007F12D6" w:rsidP="000166E0">
      <w:pPr>
        <w:spacing w:after="0"/>
        <w:jc w:val="both"/>
        <w:rPr>
          <w:rFonts w:ascii="Times New Roman" w:hAnsi="Times New Roman" w:cs="Times New Roman"/>
        </w:rPr>
      </w:pPr>
    </w:p>
    <w:p w14:paraId="0C581A60" w14:textId="7BE07416" w:rsidR="007F12D6" w:rsidRPr="008B68A4" w:rsidRDefault="007F12D6" w:rsidP="000166E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Re: Letter of Support for </w:t>
      </w:r>
      <w:r w:rsidR="00C911BB">
        <w:rPr>
          <w:rFonts w:ascii="Times New Roman" w:hAnsi="Times New Roman" w:cs="Times New Roman"/>
        </w:rPr>
        <w:t xml:space="preserve">an </w:t>
      </w:r>
      <w:r w:rsidR="00D62CDD">
        <w:rPr>
          <w:rFonts w:ascii="Times New Roman" w:hAnsi="Times New Roman" w:cs="Times New Roman"/>
        </w:rPr>
        <w:t>ASC Center of Excellence in Applied AI</w:t>
      </w:r>
    </w:p>
    <w:p w14:paraId="07EEF6D6" w14:textId="77777777" w:rsidR="000166E0" w:rsidRPr="008B68A4" w:rsidRDefault="000166E0" w:rsidP="000166E0">
      <w:pPr>
        <w:spacing w:after="0"/>
        <w:jc w:val="both"/>
        <w:rPr>
          <w:rFonts w:ascii="Times New Roman" w:hAnsi="Times New Roman" w:cs="Times New Roman"/>
        </w:rPr>
      </w:pPr>
    </w:p>
    <w:p w14:paraId="26CC6248" w14:textId="6FF0B08F" w:rsidR="000166E0" w:rsidRDefault="008B68A4" w:rsidP="000166E0">
      <w:pPr>
        <w:rPr>
          <w:rFonts w:ascii="Times New Roman" w:hAnsi="Times New Roman" w:cs="Times New Roman"/>
        </w:rPr>
      </w:pPr>
      <w:r w:rsidRPr="008B68A4">
        <w:rPr>
          <w:rFonts w:ascii="Times New Roman" w:hAnsi="Times New Roman" w:cs="Times New Roman"/>
        </w:rPr>
        <w:t>Dear Joachim</w:t>
      </w:r>
      <w:r w:rsidR="006C390C" w:rsidRPr="008B68A4">
        <w:rPr>
          <w:rFonts w:ascii="Times New Roman" w:hAnsi="Times New Roman" w:cs="Times New Roman"/>
        </w:rPr>
        <w:t>,</w:t>
      </w:r>
    </w:p>
    <w:p w14:paraId="3991332D" w14:textId="73A0D06E" w:rsidR="00D62CDD" w:rsidRDefault="00D62CDD" w:rsidP="00615E07">
      <w:pPr>
        <w:jc w:val="both"/>
        <w:rPr>
          <w:rFonts w:ascii="Times New Roman" w:hAnsi="Times New Roman" w:cs="Times New Roman"/>
        </w:rPr>
      </w:pPr>
      <w:r w:rsidRPr="00D62CDD">
        <w:rPr>
          <w:rFonts w:ascii="Times New Roman" w:hAnsi="Times New Roman" w:cs="Times New Roman"/>
        </w:rPr>
        <w:t xml:space="preserve">I </w:t>
      </w:r>
      <w:r w:rsidR="00B2230B">
        <w:rPr>
          <w:rFonts w:ascii="Times New Roman" w:hAnsi="Times New Roman" w:cs="Times New Roman"/>
        </w:rPr>
        <w:t xml:space="preserve">am writing to </w:t>
      </w:r>
      <w:r w:rsidR="005D0197">
        <w:rPr>
          <w:rFonts w:ascii="Times New Roman" w:hAnsi="Times New Roman" w:cs="Times New Roman"/>
        </w:rPr>
        <w:t xml:space="preserve">extend my enthusiastic </w:t>
      </w:r>
      <w:r w:rsidRPr="00D62CDD">
        <w:rPr>
          <w:rFonts w:ascii="Times New Roman" w:hAnsi="Times New Roman" w:cs="Times New Roman"/>
        </w:rPr>
        <w:t xml:space="preserve">support </w:t>
      </w:r>
      <w:r w:rsidR="005D0197">
        <w:rPr>
          <w:rFonts w:ascii="Times New Roman" w:hAnsi="Times New Roman" w:cs="Times New Roman"/>
        </w:rPr>
        <w:t xml:space="preserve">for the </w:t>
      </w:r>
      <w:r w:rsidRPr="00D62CDD">
        <w:rPr>
          <w:rFonts w:ascii="Times New Roman" w:hAnsi="Times New Roman" w:cs="Times New Roman"/>
        </w:rPr>
        <w:t xml:space="preserve">creation of the BuckAI Observatory—an applied-AI Center of Excellence in the College of Arts and Sciences. The Observatory will </w:t>
      </w:r>
      <w:r w:rsidR="00852BAA">
        <w:rPr>
          <w:rFonts w:ascii="Times New Roman" w:hAnsi="Times New Roman" w:cs="Times New Roman"/>
        </w:rPr>
        <w:t xml:space="preserve">provide </w:t>
      </w:r>
      <w:r w:rsidR="001F3BC2">
        <w:rPr>
          <w:rFonts w:ascii="Times New Roman" w:hAnsi="Times New Roman" w:cs="Times New Roman"/>
        </w:rPr>
        <w:t xml:space="preserve">a tangible </w:t>
      </w:r>
      <w:r w:rsidR="00CC62D2">
        <w:rPr>
          <w:rFonts w:ascii="Times New Roman" w:hAnsi="Times New Roman" w:cs="Times New Roman"/>
        </w:rPr>
        <w:t xml:space="preserve">and attractive </w:t>
      </w:r>
      <w:r w:rsidR="001F3BC2">
        <w:rPr>
          <w:rFonts w:ascii="Times New Roman" w:hAnsi="Times New Roman" w:cs="Times New Roman"/>
        </w:rPr>
        <w:t xml:space="preserve">destination for </w:t>
      </w:r>
      <w:r w:rsidR="003B6B29">
        <w:rPr>
          <w:rFonts w:ascii="Times New Roman" w:hAnsi="Times New Roman" w:cs="Times New Roman"/>
        </w:rPr>
        <w:t xml:space="preserve">students, companies, and </w:t>
      </w:r>
      <w:r w:rsidR="00CC62D2">
        <w:rPr>
          <w:rFonts w:ascii="Times New Roman" w:hAnsi="Times New Roman" w:cs="Times New Roman"/>
        </w:rPr>
        <w:t xml:space="preserve">other funders, </w:t>
      </w:r>
      <w:r w:rsidRPr="00D62CDD">
        <w:rPr>
          <w:rFonts w:ascii="Times New Roman" w:hAnsi="Times New Roman" w:cs="Times New Roman"/>
        </w:rPr>
        <w:t>catalyze interdisciplinary collaborations, and position OSU as a national leader in AI-driven Earth observation.</w:t>
      </w:r>
    </w:p>
    <w:p w14:paraId="3CCDE954" w14:textId="0A6E4F8F" w:rsidR="008B68A4" w:rsidRDefault="00AF3069" w:rsidP="00615E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research involves </w:t>
      </w:r>
      <w:r w:rsidR="000B2E40">
        <w:rPr>
          <w:rFonts w:ascii="Times New Roman" w:hAnsi="Times New Roman" w:cs="Times New Roman"/>
        </w:rPr>
        <w:t>geo-environment</w:t>
      </w:r>
      <w:r w:rsidR="00140C14">
        <w:rPr>
          <w:rFonts w:ascii="Times New Roman" w:hAnsi="Times New Roman" w:cs="Times New Roman"/>
        </w:rPr>
        <w:t>s</w:t>
      </w:r>
      <w:r w:rsidR="000B2E40">
        <w:rPr>
          <w:rFonts w:ascii="Times New Roman" w:hAnsi="Times New Roman" w:cs="Times New Roman"/>
        </w:rPr>
        <w:t xml:space="preserve"> and health, which </w:t>
      </w:r>
      <w:r w:rsidR="00E65086">
        <w:rPr>
          <w:rFonts w:ascii="Times New Roman" w:hAnsi="Times New Roman" w:cs="Times New Roman"/>
        </w:rPr>
        <w:t>depends</w:t>
      </w:r>
      <w:r w:rsidR="003356D6">
        <w:rPr>
          <w:rFonts w:ascii="Times New Roman" w:hAnsi="Times New Roman" w:cs="Times New Roman"/>
        </w:rPr>
        <w:t>, for example</w:t>
      </w:r>
      <w:r w:rsidR="00B07F06">
        <w:rPr>
          <w:rFonts w:ascii="Times New Roman" w:hAnsi="Times New Roman" w:cs="Times New Roman"/>
        </w:rPr>
        <w:t>,</w:t>
      </w:r>
      <w:r w:rsidR="00E65086">
        <w:rPr>
          <w:rFonts w:ascii="Times New Roman" w:hAnsi="Times New Roman" w:cs="Times New Roman"/>
        </w:rPr>
        <w:t xml:space="preserve"> </w:t>
      </w:r>
      <w:r w:rsidR="000707DF">
        <w:rPr>
          <w:rFonts w:ascii="Times New Roman" w:hAnsi="Times New Roman" w:cs="Times New Roman"/>
        </w:rPr>
        <w:t xml:space="preserve">on large geo-spatial </w:t>
      </w:r>
      <w:r w:rsidR="009718DD">
        <w:rPr>
          <w:rFonts w:ascii="Times New Roman" w:hAnsi="Times New Roman" w:cs="Times New Roman"/>
        </w:rPr>
        <w:t>datasets</w:t>
      </w:r>
      <w:r w:rsidR="000707DF">
        <w:rPr>
          <w:rFonts w:ascii="Times New Roman" w:hAnsi="Times New Roman" w:cs="Times New Roman"/>
        </w:rPr>
        <w:t xml:space="preserve"> associated with </w:t>
      </w:r>
      <w:r w:rsidR="003356D6">
        <w:rPr>
          <w:rFonts w:ascii="Times New Roman" w:hAnsi="Times New Roman" w:cs="Times New Roman"/>
        </w:rPr>
        <w:t xml:space="preserve">land/use land cover, </w:t>
      </w:r>
      <w:r w:rsidR="00E808F7">
        <w:rPr>
          <w:rFonts w:ascii="Times New Roman" w:hAnsi="Times New Roman" w:cs="Times New Roman"/>
        </w:rPr>
        <w:t xml:space="preserve">hydrologic features, </w:t>
      </w:r>
      <w:r w:rsidR="009B7FF4">
        <w:rPr>
          <w:rFonts w:ascii="Times New Roman" w:hAnsi="Times New Roman" w:cs="Times New Roman"/>
        </w:rPr>
        <w:t xml:space="preserve">many different environmental variables, </w:t>
      </w:r>
      <w:r w:rsidR="00F2085D">
        <w:rPr>
          <w:rFonts w:ascii="Times New Roman" w:hAnsi="Times New Roman" w:cs="Times New Roman"/>
        </w:rPr>
        <w:t xml:space="preserve">disease vectors </w:t>
      </w:r>
      <w:r w:rsidR="002F1CC3">
        <w:rPr>
          <w:rFonts w:ascii="Times New Roman" w:hAnsi="Times New Roman" w:cs="Times New Roman"/>
        </w:rPr>
        <w:t>(e.g., mosquitoes), disease hosts (e.g., birds)</w:t>
      </w:r>
      <w:r w:rsidR="00C20EC8">
        <w:rPr>
          <w:rFonts w:ascii="Times New Roman" w:hAnsi="Times New Roman" w:cs="Times New Roman"/>
        </w:rPr>
        <w:t xml:space="preserve">. </w:t>
      </w:r>
      <w:r w:rsidR="00AA395F">
        <w:rPr>
          <w:rFonts w:ascii="Times New Roman" w:hAnsi="Times New Roman" w:cs="Times New Roman"/>
        </w:rPr>
        <w:t xml:space="preserve">There is amazing potential in the application of AI </w:t>
      </w:r>
      <w:r w:rsidR="008223A3">
        <w:rPr>
          <w:rFonts w:ascii="Times New Roman" w:hAnsi="Times New Roman" w:cs="Times New Roman"/>
        </w:rPr>
        <w:t>to estimate disease associations</w:t>
      </w:r>
      <w:r w:rsidR="007A138F">
        <w:rPr>
          <w:rFonts w:ascii="Times New Roman" w:hAnsi="Times New Roman" w:cs="Times New Roman"/>
        </w:rPr>
        <w:t xml:space="preserve"> </w:t>
      </w:r>
      <w:r w:rsidR="00BE53BE">
        <w:rPr>
          <w:rFonts w:ascii="Times New Roman" w:hAnsi="Times New Roman" w:cs="Times New Roman"/>
        </w:rPr>
        <w:t xml:space="preserve">with remotely sensed variables </w:t>
      </w:r>
      <w:r w:rsidR="009718DD">
        <w:rPr>
          <w:rFonts w:ascii="Times New Roman" w:hAnsi="Times New Roman" w:cs="Times New Roman"/>
        </w:rPr>
        <w:t xml:space="preserve">and </w:t>
      </w:r>
      <w:r w:rsidR="002538D0">
        <w:rPr>
          <w:rFonts w:ascii="Times New Roman" w:hAnsi="Times New Roman" w:cs="Times New Roman"/>
        </w:rPr>
        <w:t xml:space="preserve">model predicted </w:t>
      </w:r>
      <w:r w:rsidR="009E0BB2">
        <w:rPr>
          <w:rFonts w:ascii="Times New Roman" w:hAnsi="Times New Roman" w:cs="Times New Roman"/>
        </w:rPr>
        <w:t>climates</w:t>
      </w:r>
      <w:r w:rsidR="00F36761">
        <w:rPr>
          <w:rFonts w:ascii="Times New Roman" w:hAnsi="Times New Roman" w:cs="Times New Roman"/>
        </w:rPr>
        <w:t xml:space="preserve">. Currently, </w:t>
      </w:r>
      <w:r w:rsidR="00B91BF7">
        <w:rPr>
          <w:rFonts w:ascii="Times New Roman" w:hAnsi="Times New Roman" w:cs="Times New Roman"/>
        </w:rPr>
        <w:t xml:space="preserve">we </w:t>
      </w:r>
      <w:r w:rsidR="00F36761">
        <w:rPr>
          <w:rFonts w:ascii="Times New Roman" w:hAnsi="Times New Roman" w:cs="Times New Roman"/>
        </w:rPr>
        <w:t xml:space="preserve">use </w:t>
      </w:r>
      <w:r w:rsidR="00B91BF7">
        <w:rPr>
          <w:rFonts w:ascii="Times New Roman" w:hAnsi="Times New Roman" w:cs="Times New Roman"/>
        </w:rPr>
        <w:t xml:space="preserve">advanced statistical approaches </w:t>
      </w:r>
      <w:r w:rsidR="00AE1A07">
        <w:rPr>
          <w:rFonts w:ascii="Times New Roman" w:hAnsi="Times New Roman" w:cs="Times New Roman"/>
        </w:rPr>
        <w:t>such as network analys</w:t>
      </w:r>
      <w:r w:rsidR="00140C14">
        <w:rPr>
          <w:rFonts w:ascii="Times New Roman" w:hAnsi="Times New Roman" w:cs="Times New Roman"/>
        </w:rPr>
        <w:t>is</w:t>
      </w:r>
      <w:r w:rsidR="00AE1A07">
        <w:rPr>
          <w:rFonts w:ascii="Times New Roman" w:hAnsi="Times New Roman" w:cs="Times New Roman"/>
        </w:rPr>
        <w:t xml:space="preserve"> </w:t>
      </w:r>
      <w:r w:rsidR="00EC0D26">
        <w:rPr>
          <w:rFonts w:ascii="Times New Roman" w:hAnsi="Times New Roman" w:cs="Times New Roman"/>
        </w:rPr>
        <w:t xml:space="preserve">to develop </w:t>
      </w:r>
      <w:r w:rsidR="007C6EE4">
        <w:rPr>
          <w:rFonts w:ascii="Times New Roman" w:hAnsi="Times New Roman" w:cs="Times New Roman"/>
        </w:rPr>
        <w:t>inferences</w:t>
      </w:r>
      <w:r w:rsidR="00BA5658">
        <w:rPr>
          <w:rFonts w:ascii="Times New Roman" w:hAnsi="Times New Roman" w:cs="Times New Roman"/>
        </w:rPr>
        <w:t>. However, we</w:t>
      </w:r>
      <w:r w:rsidR="002A117B">
        <w:rPr>
          <w:rFonts w:ascii="Times New Roman" w:hAnsi="Times New Roman" w:cs="Times New Roman"/>
        </w:rPr>
        <w:t xml:space="preserve"> recognize the </w:t>
      </w:r>
      <w:r w:rsidR="007C6EE4">
        <w:rPr>
          <w:rFonts w:ascii="Times New Roman" w:hAnsi="Times New Roman" w:cs="Times New Roman"/>
        </w:rPr>
        <w:t xml:space="preserve">potential of AI-based strategies. </w:t>
      </w:r>
      <w:r w:rsidR="001A34AC">
        <w:rPr>
          <w:rFonts w:ascii="Times New Roman" w:hAnsi="Times New Roman" w:cs="Times New Roman"/>
        </w:rPr>
        <w:t xml:space="preserve">The </w:t>
      </w:r>
      <w:r w:rsidR="00615E07">
        <w:rPr>
          <w:rFonts w:ascii="Times New Roman" w:hAnsi="Times New Roman" w:cs="Times New Roman"/>
        </w:rPr>
        <w:t xml:space="preserve">accessibility </w:t>
      </w:r>
      <w:r w:rsidR="001A34AC">
        <w:rPr>
          <w:rFonts w:ascii="Times New Roman" w:hAnsi="Times New Roman" w:cs="Times New Roman"/>
        </w:rPr>
        <w:t>of common</w:t>
      </w:r>
      <w:r w:rsidR="00615E07">
        <w:rPr>
          <w:rFonts w:ascii="Times New Roman" w:hAnsi="Times New Roman" w:cs="Times New Roman"/>
        </w:rPr>
        <w:t xml:space="preserve"> data and research codes </w:t>
      </w:r>
      <w:r w:rsidR="007439D5">
        <w:rPr>
          <w:rFonts w:ascii="Times New Roman" w:hAnsi="Times New Roman" w:cs="Times New Roman"/>
        </w:rPr>
        <w:t xml:space="preserve">represents </w:t>
      </w:r>
      <w:r w:rsidR="00D21CB6">
        <w:rPr>
          <w:rFonts w:ascii="Times New Roman" w:hAnsi="Times New Roman" w:cs="Times New Roman"/>
        </w:rPr>
        <w:t xml:space="preserve">an important </w:t>
      </w:r>
      <w:r w:rsidR="007839C3">
        <w:rPr>
          <w:rFonts w:ascii="Times New Roman" w:hAnsi="Times New Roman" w:cs="Times New Roman"/>
        </w:rPr>
        <w:t xml:space="preserve">competitive advantage </w:t>
      </w:r>
      <w:r w:rsidR="003430C4">
        <w:rPr>
          <w:rFonts w:ascii="Times New Roman" w:hAnsi="Times New Roman" w:cs="Times New Roman"/>
        </w:rPr>
        <w:t>along with associated training and educational opportunities</w:t>
      </w:r>
      <w:r w:rsidR="009506A1">
        <w:rPr>
          <w:rFonts w:ascii="Times New Roman" w:hAnsi="Times New Roman" w:cs="Times New Roman"/>
        </w:rPr>
        <w:t xml:space="preserve">. </w:t>
      </w:r>
      <w:r w:rsidR="00D62CDD">
        <w:rPr>
          <w:rFonts w:ascii="Times New Roman" w:hAnsi="Times New Roman" w:cs="Times New Roman"/>
        </w:rPr>
        <w:t>I expect that a</w:t>
      </w:r>
      <w:r w:rsidR="00615E07">
        <w:rPr>
          <w:rFonts w:ascii="Times New Roman" w:hAnsi="Times New Roman" w:cs="Times New Roman"/>
        </w:rPr>
        <w:t xml:space="preserve"> seed investment by ASC in shared storage and computational resources, matched with initial technical support (a data engineer and </w:t>
      </w:r>
      <w:r w:rsidR="007F12D6">
        <w:rPr>
          <w:rFonts w:ascii="Times New Roman" w:hAnsi="Times New Roman" w:cs="Times New Roman"/>
        </w:rPr>
        <w:t xml:space="preserve">student </w:t>
      </w:r>
      <w:r w:rsidR="00615E07">
        <w:rPr>
          <w:rFonts w:ascii="Times New Roman" w:hAnsi="Times New Roman" w:cs="Times New Roman"/>
        </w:rPr>
        <w:t xml:space="preserve">assistance with manually generating training data), as well as the other initiatives outlined in your white paper (such as championing interdisciplinary teams and annual workshops) </w:t>
      </w:r>
      <w:r w:rsidR="00D62CDD">
        <w:rPr>
          <w:rFonts w:ascii="Times New Roman" w:hAnsi="Times New Roman" w:cs="Times New Roman"/>
        </w:rPr>
        <w:t>will</w:t>
      </w:r>
      <w:r w:rsidR="00615E07">
        <w:rPr>
          <w:rFonts w:ascii="Times New Roman" w:hAnsi="Times New Roman" w:cs="Times New Roman"/>
        </w:rPr>
        <w:t xml:space="preserve"> increase my success in pursuing extramural funding from </w:t>
      </w:r>
      <w:r w:rsidR="009506A1">
        <w:rPr>
          <w:rFonts w:ascii="Times New Roman" w:hAnsi="Times New Roman" w:cs="Times New Roman"/>
        </w:rPr>
        <w:t>industrial sources</w:t>
      </w:r>
      <w:r w:rsidR="00615E07">
        <w:rPr>
          <w:rFonts w:ascii="Times New Roman" w:hAnsi="Times New Roman" w:cs="Times New Roman"/>
        </w:rPr>
        <w:t xml:space="preserve">. </w:t>
      </w:r>
      <w:r w:rsidR="002B4E9E">
        <w:rPr>
          <w:rFonts w:ascii="Times New Roman" w:hAnsi="Times New Roman" w:cs="Times New Roman"/>
        </w:rPr>
        <w:t xml:space="preserve">There are </w:t>
      </w:r>
      <w:r w:rsidR="00C86708">
        <w:rPr>
          <w:rFonts w:ascii="Times New Roman" w:hAnsi="Times New Roman" w:cs="Times New Roman"/>
        </w:rPr>
        <w:t xml:space="preserve">many obvious </w:t>
      </w:r>
      <w:r w:rsidR="00615E07">
        <w:rPr>
          <w:rFonts w:ascii="Times New Roman" w:hAnsi="Times New Roman" w:cs="Times New Roman"/>
        </w:rPr>
        <w:t>opportunities to broaden funding sources beyond federal funding agencies through partnerships with industry and private foundations as well through the commercialization of intellectual property</w:t>
      </w:r>
      <w:r w:rsidR="00C86708">
        <w:rPr>
          <w:rFonts w:ascii="Times New Roman" w:hAnsi="Times New Roman" w:cs="Times New Roman"/>
        </w:rPr>
        <w:t xml:space="preserve">. </w:t>
      </w:r>
      <w:r w:rsidR="00615E07">
        <w:rPr>
          <w:rFonts w:ascii="Times New Roman" w:hAnsi="Times New Roman" w:cs="Times New Roman"/>
        </w:rPr>
        <w:t xml:space="preserve"> </w:t>
      </w:r>
    </w:p>
    <w:p w14:paraId="7CF2979C" w14:textId="4FB5AC35" w:rsidR="00F36761" w:rsidRDefault="00DA721C" w:rsidP="007F12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4444CE">
        <w:rPr>
          <w:rFonts w:ascii="Times New Roman" w:hAnsi="Times New Roman" w:cs="Times New Roman"/>
        </w:rPr>
        <w:t xml:space="preserve"> </w:t>
      </w:r>
      <w:r w:rsidR="007F12D6">
        <w:rPr>
          <w:rFonts w:ascii="Times New Roman" w:hAnsi="Times New Roman" w:cs="Times New Roman"/>
        </w:rPr>
        <w:t xml:space="preserve">proposed goal of better educating students </w:t>
      </w:r>
      <w:r w:rsidR="007F651B">
        <w:rPr>
          <w:rFonts w:ascii="Times New Roman" w:hAnsi="Times New Roman" w:cs="Times New Roman"/>
        </w:rPr>
        <w:t xml:space="preserve">in </w:t>
      </w:r>
      <w:r w:rsidR="007F12D6">
        <w:rPr>
          <w:rFonts w:ascii="Times New Roman" w:hAnsi="Times New Roman" w:cs="Times New Roman"/>
        </w:rPr>
        <w:t xml:space="preserve">AI </w:t>
      </w:r>
      <w:r w:rsidR="007F651B">
        <w:rPr>
          <w:rFonts w:ascii="Times New Roman" w:hAnsi="Times New Roman" w:cs="Times New Roman"/>
        </w:rPr>
        <w:t xml:space="preserve">and complimentary areas </w:t>
      </w:r>
      <w:r w:rsidR="007F12D6">
        <w:rPr>
          <w:rFonts w:ascii="Times New Roman" w:hAnsi="Times New Roman" w:cs="Times New Roman"/>
        </w:rPr>
        <w:t>will play an increasingly critical role</w:t>
      </w:r>
      <w:r w:rsidR="008245DB">
        <w:rPr>
          <w:rFonts w:ascii="Times New Roman" w:hAnsi="Times New Roman" w:cs="Times New Roman"/>
        </w:rPr>
        <w:t xml:space="preserve"> in </w:t>
      </w:r>
      <w:r w:rsidR="00132C85">
        <w:rPr>
          <w:rFonts w:ascii="Times New Roman" w:hAnsi="Times New Roman" w:cs="Times New Roman"/>
        </w:rPr>
        <w:t xml:space="preserve">creating a visible and relevant destination for students </w:t>
      </w:r>
      <w:r w:rsidR="00106894">
        <w:rPr>
          <w:rFonts w:ascii="Times New Roman" w:hAnsi="Times New Roman" w:cs="Times New Roman"/>
        </w:rPr>
        <w:t xml:space="preserve">interested in modern </w:t>
      </w:r>
      <w:r w:rsidR="00783B11">
        <w:rPr>
          <w:rFonts w:ascii="Times New Roman" w:hAnsi="Times New Roman" w:cs="Times New Roman"/>
        </w:rPr>
        <w:t xml:space="preserve">studies of the Earth. </w:t>
      </w:r>
      <w:r w:rsidR="00951146">
        <w:rPr>
          <w:rFonts w:ascii="Times New Roman" w:hAnsi="Times New Roman" w:cs="Times New Roman"/>
        </w:rPr>
        <w:t xml:space="preserve">Beyond strong existing </w:t>
      </w:r>
      <w:r w:rsidR="007F12D6">
        <w:rPr>
          <w:rFonts w:ascii="Times New Roman" w:hAnsi="Times New Roman" w:cs="Times New Roman"/>
        </w:rPr>
        <w:t xml:space="preserve">such classes </w:t>
      </w:r>
      <w:r w:rsidR="00C911BB">
        <w:rPr>
          <w:rFonts w:ascii="Times New Roman" w:hAnsi="Times New Roman" w:cs="Times New Roman"/>
        </w:rPr>
        <w:t>(such as ES5757 “AI in Geosciences”)</w:t>
      </w:r>
      <w:r w:rsidR="007E2DDA">
        <w:rPr>
          <w:rFonts w:ascii="Times New Roman" w:hAnsi="Times New Roman" w:cs="Times New Roman"/>
        </w:rPr>
        <w:t xml:space="preserve">, I expect the Center </w:t>
      </w:r>
      <w:r w:rsidR="007F12D6">
        <w:rPr>
          <w:rFonts w:ascii="Times New Roman" w:hAnsi="Times New Roman" w:cs="Times New Roman"/>
        </w:rPr>
        <w:t xml:space="preserve">to </w:t>
      </w:r>
      <w:r w:rsidR="00B0177F">
        <w:rPr>
          <w:rFonts w:ascii="Times New Roman" w:hAnsi="Times New Roman" w:cs="Times New Roman"/>
        </w:rPr>
        <w:t>catalyze</w:t>
      </w:r>
      <w:r w:rsidR="007E2DDA">
        <w:rPr>
          <w:rFonts w:ascii="Times New Roman" w:hAnsi="Times New Roman" w:cs="Times New Roman"/>
        </w:rPr>
        <w:t xml:space="preserve"> </w:t>
      </w:r>
      <w:r w:rsidR="00B0177F">
        <w:rPr>
          <w:rFonts w:ascii="Times New Roman" w:hAnsi="Times New Roman" w:cs="Times New Roman"/>
        </w:rPr>
        <w:t xml:space="preserve">other curricular </w:t>
      </w:r>
      <w:r w:rsidR="001466AA">
        <w:rPr>
          <w:rFonts w:ascii="Times New Roman" w:hAnsi="Times New Roman" w:cs="Times New Roman"/>
        </w:rPr>
        <w:t xml:space="preserve">changes with the addition of </w:t>
      </w:r>
      <w:r w:rsidR="00D62CDD">
        <w:rPr>
          <w:rFonts w:ascii="Times New Roman" w:hAnsi="Times New Roman" w:cs="Times New Roman"/>
        </w:rPr>
        <w:t>domain-specific case studies</w:t>
      </w:r>
      <w:r w:rsidR="007F12D6">
        <w:rPr>
          <w:rFonts w:ascii="Times New Roman" w:hAnsi="Times New Roman" w:cs="Times New Roman"/>
        </w:rPr>
        <w:t xml:space="preserve"> </w:t>
      </w:r>
      <w:r w:rsidR="002D653E">
        <w:rPr>
          <w:rFonts w:ascii="Times New Roman" w:hAnsi="Times New Roman" w:cs="Times New Roman"/>
        </w:rPr>
        <w:t xml:space="preserve">and entirely </w:t>
      </w:r>
      <w:r w:rsidR="007F12D6">
        <w:rPr>
          <w:rFonts w:ascii="Times New Roman" w:hAnsi="Times New Roman" w:cs="Times New Roman"/>
        </w:rPr>
        <w:t xml:space="preserve">new AI-related courses </w:t>
      </w:r>
      <w:r w:rsidR="002D653E">
        <w:rPr>
          <w:rFonts w:ascii="Times New Roman" w:hAnsi="Times New Roman" w:cs="Times New Roman"/>
        </w:rPr>
        <w:t xml:space="preserve">in </w:t>
      </w:r>
      <w:r w:rsidR="001F35D9">
        <w:rPr>
          <w:rFonts w:ascii="Times New Roman" w:hAnsi="Times New Roman" w:cs="Times New Roman"/>
        </w:rPr>
        <w:t xml:space="preserve">other units. </w:t>
      </w:r>
    </w:p>
    <w:p w14:paraId="2549AAD8" w14:textId="77777777" w:rsidR="009157AB" w:rsidRDefault="00D62CDD" w:rsidP="00B16F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ASC support the founding of the BuckAI Observatory, please reach out to me about how I can be involved and/or for any further information that would be helpful.</w:t>
      </w:r>
    </w:p>
    <w:p w14:paraId="570E0654" w14:textId="378DC694" w:rsidR="00FE1A1F" w:rsidRDefault="00236755" w:rsidP="00B16FB2">
      <w:pPr>
        <w:rPr>
          <w:rFonts w:ascii="Times New Roman" w:hAnsi="Times New Roman" w:cs="Times New Roman"/>
        </w:rPr>
      </w:pPr>
      <w:r w:rsidRPr="00626CC8">
        <w:rPr>
          <w:rFonts w:eastAsia="Times"/>
          <w:noProof/>
        </w:rPr>
        <w:drawing>
          <wp:anchor distT="0" distB="0" distL="114300" distR="114300" simplePos="0" relativeHeight="251660800" behindDoc="0" locked="0" layoutInCell="1" allowOverlap="1" wp14:anchorId="08F43BA3" wp14:editId="6978A992">
            <wp:simplePos x="0" y="0"/>
            <wp:positionH relativeFrom="margin">
              <wp:posOffset>-733</wp:posOffset>
            </wp:positionH>
            <wp:positionV relativeFrom="paragraph">
              <wp:posOffset>316230</wp:posOffset>
            </wp:positionV>
            <wp:extent cx="1096010" cy="342265"/>
            <wp:effectExtent l="0" t="0" r="8890" b="635"/>
            <wp:wrapSquare wrapText="bothSides"/>
            <wp:docPr id="2" name="Picture 2" descr="fws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wss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8A4" w:rsidRPr="008B68A4">
        <w:rPr>
          <w:rFonts w:ascii="Times New Roman" w:hAnsi="Times New Roman" w:cs="Times New Roman"/>
        </w:rPr>
        <w:t>Sincerely</w:t>
      </w:r>
      <w:r w:rsidR="00FE1A1F" w:rsidRPr="008B68A4">
        <w:rPr>
          <w:rFonts w:ascii="Times New Roman" w:hAnsi="Times New Roman" w:cs="Times New Roman"/>
        </w:rPr>
        <w:t>,</w:t>
      </w:r>
    </w:p>
    <w:p w14:paraId="5B91D04A" w14:textId="07A09C03" w:rsidR="00B16FB2" w:rsidRDefault="00B16FB2" w:rsidP="00FE1A1F">
      <w:pPr>
        <w:autoSpaceDE w:val="0"/>
        <w:autoSpaceDN w:val="0"/>
        <w:adjustRightInd w:val="0"/>
        <w:spacing w:after="240"/>
        <w:ind w:firstLine="720"/>
        <w:jc w:val="both"/>
        <w:rPr>
          <w:rFonts w:ascii="Times New Roman" w:hAnsi="Times New Roman" w:cs="Times New Roman"/>
        </w:rPr>
      </w:pPr>
    </w:p>
    <w:p w14:paraId="4FAA679A" w14:textId="77777777" w:rsidR="00E54278" w:rsidRDefault="00E54278" w:rsidP="006633BD">
      <w:pPr>
        <w:spacing w:after="0" w:line="240" w:lineRule="auto"/>
        <w:ind w:right="6750"/>
        <w:rPr>
          <w:rFonts w:ascii="Times New Roman" w:eastAsia="Arial" w:hAnsi="Times New Roman" w:cs="Times New Roman"/>
          <w:color w:val="323232"/>
        </w:rPr>
      </w:pPr>
    </w:p>
    <w:p w14:paraId="38504114" w14:textId="57556FF0" w:rsidR="00E54278" w:rsidRPr="00E54278" w:rsidRDefault="001F35D9" w:rsidP="006633BD">
      <w:pPr>
        <w:spacing w:after="0" w:line="240" w:lineRule="auto"/>
        <w:ind w:right="6750"/>
        <w:rPr>
          <w:rFonts w:ascii="Times New Roman" w:eastAsia="Arial" w:hAnsi="Times New Roman" w:cs="Times New Roman"/>
          <w:color w:val="323232"/>
        </w:rPr>
      </w:pPr>
      <w:r w:rsidRPr="00E54278">
        <w:rPr>
          <w:rFonts w:ascii="Times New Roman" w:eastAsia="Arial" w:hAnsi="Times New Roman" w:cs="Times New Roman"/>
          <w:color w:val="323232"/>
        </w:rPr>
        <w:t xml:space="preserve">Franklin W. Schwartz, </w:t>
      </w:r>
    </w:p>
    <w:p w14:paraId="3A69671D" w14:textId="0C8A9260" w:rsidR="00D33A78" w:rsidRPr="00912D0B" w:rsidRDefault="00E54278" w:rsidP="00912D0B">
      <w:pPr>
        <w:spacing w:after="0" w:line="240" w:lineRule="auto"/>
        <w:ind w:right="6750"/>
        <w:rPr>
          <w:rFonts w:ascii="Times New Roman" w:eastAsia="Arial" w:hAnsi="Times New Roman" w:cs="Times New Roman"/>
          <w:color w:val="323232"/>
        </w:rPr>
      </w:pPr>
      <w:r w:rsidRPr="00E54278">
        <w:rPr>
          <w:rFonts w:ascii="Times New Roman" w:eastAsia="Arial" w:hAnsi="Times New Roman" w:cs="Times New Roman"/>
          <w:color w:val="323232"/>
        </w:rPr>
        <w:t>Ohio Eminent Scholar and Professor, School of Earth Sciences</w:t>
      </w:r>
      <w:r w:rsidR="00A104EE" w:rsidRPr="00E54278">
        <w:rPr>
          <w:rFonts w:ascii="Times New Roman" w:eastAsia="Arial" w:hAnsi="Times New Roman" w:cs="Times New Roman"/>
          <w:color w:val="323232"/>
        </w:rPr>
        <w:t xml:space="preserve"> </w:t>
      </w:r>
    </w:p>
    <w:sectPr w:rsidR="00D33A78" w:rsidRPr="00912D0B" w:rsidSect="00941BF1">
      <w:headerReference w:type="default" r:id="rId7"/>
      <w:type w:val="continuous"/>
      <w:pgSz w:w="12240" w:h="15840"/>
      <w:pgMar w:top="1440" w:right="1440" w:bottom="1350" w:left="144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538CF" w14:textId="77777777" w:rsidR="00C97ABE" w:rsidRDefault="00C97ABE" w:rsidP="00366E3A">
      <w:pPr>
        <w:spacing w:after="0" w:line="240" w:lineRule="auto"/>
      </w:pPr>
      <w:r>
        <w:separator/>
      </w:r>
    </w:p>
  </w:endnote>
  <w:endnote w:type="continuationSeparator" w:id="0">
    <w:p w14:paraId="5CB196CC" w14:textId="77777777" w:rsidR="00C97ABE" w:rsidRDefault="00C97ABE" w:rsidP="00366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﷽﷽﷽﷽﷽﷽﷽﷽ኀ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A2DB" w14:textId="77777777" w:rsidR="00C97ABE" w:rsidRDefault="00C97ABE" w:rsidP="00366E3A">
      <w:pPr>
        <w:spacing w:after="0" w:line="240" w:lineRule="auto"/>
      </w:pPr>
      <w:r>
        <w:separator/>
      </w:r>
    </w:p>
  </w:footnote>
  <w:footnote w:type="continuationSeparator" w:id="0">
    <w:p w14:paraId="40AFF485" w14:textId="77777777" w:rsidR="00C97ABE" w:rsidRDefault="00C97ABE" w:rsidP="00366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60FF" w14:textId="77777777" w:rsidR="00F36761" w:rsidRPr="00F36761" w:rsidRDefault="00F36761" w:rsidP="00F36761">
    <w:pPr>
      <w:spacing w:after="0" w:line="240" w:lineRule="auto"/>
      <w:ind w:right="92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To: Joachim Moortgat, PhD</w:t>
    </w:r>
  </w:p>
  <w:p w14:paraId="3C79F905" w14:textId="77777777" w:rsidR="00F36761" w:rsidRPr="00F36761" w:rsidRDefault="00F36761" w:rsidP="00F36761">
    <w:pPr>
      <w:spacing w:after="0" w:line="240" w:lineRule="auto"/>
      <w:ind w:right="92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School of Earth Sciences</w:t>
    </w:r>
  </w:p>
  <w:p w14:paraId="2E52FB40" w14:textId="77777777" w:rsidR="00F36761" w:rsidRPr="00F36761" w:rsidRDefault="00F36761" w:rsidP="00F36761">
    <w:pPr>
      <w:spacing w:after="0" w:line="240" w:lineRule="auto"/>
      <w:ind w:right="92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The Ohio State University</w:t>
    </w:r>
  </w:p>
  <w:p w14:paraId="407D9633" w14:textId="77777777" w:rsidR="00F36761" w:rsidRPr="00F36761" w:rsidRDefault="00F36761" w:rsidP="00F36761">
    <w:pPr>
      <w:spacing w:after="0" w:line="240" w:lineRule="auto"/>
      <w:ind w:right="92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275 M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e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n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d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en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ha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ll L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a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borato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r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y</w:t>
    </w:r>
  </w:p>
  <w:p w14:paraId="2CF7F51A" w14:textId="77777777" w:rsidR="00F36761" w:rsidRPr="00F36761" w:rsidRDefault="00F36761" w:rsidP="00F36761">
    <w:pPr>
      <w:spacing w:after="0" w:line="240" w:lineRule="auto"/>
      <w:ind w:right="93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125 S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o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uth Ov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a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l Mall</w:t>
    </w:r>
  </w:p>
  <w:p w14:paraId="3F82A05E" w14:textId="77777777" w:rsidR="00F36761" w:rsidRPr="00F36761" w:rsidRDefault="00F36761" w:rsidP="00F36761">
    <w:pPr>
      <w:spacing w:after="0" w:line="240" w:lineRule="auto"/>
      <w:ind w:right="92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Colu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m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bus, OH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 xml:space="preserve"> 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432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1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0-</w:t>
    </w:r>
    <w:r w:rsidRPr="00F36761">
      <w:rPr>
        <w:rFonts w:ascii="Times New Roman" w:eastAsia="Arial" w:hAnsi="Times New Roman" w:cs="Times New Roman"/>
        <w:color w:val="000000" w:themeColor="text1"/>
        <w:spacing w:val="1"/>
        <w:sz w:val="18"/>
        <w:szCs w:val="18"/>
      </w:rPr>
      <w:t>1</w:t>
    </w:r>
    <w:r w:rsidRPr="00F36761">
      <w:rPr>
        <w:rFonts w:ascii="Times New Roman" w:eastAsia="Arial" w:hAnsi="Times New Roman" w:cs="Times New Roman"/>
        <w:color w:val="000000" w:themeColor="text1"/>
        <w:sz w:val="18"/>
        <w:szCs w:val="18"/>
      </w:rPr>
      <w:t>398</w:t>
    </w:r>
  </w:p>
  <w:p w14:paraId="114EF94A" w14:textId="77777777" w:rsidR="00F36761" w:rsidRPr="00F36761" w:rsidRDefault="00F36761" w:rsidP="00F36761">
    <w:pPr>
      <w:spacing w:after="0" w:line="240" w:lineRule="auto"/>
      <w:ind w:right="94"/>
      <w:jc w:val="right"/>
      <w:rPr>
        <w:rFonts w:ascii="Times New Roman" w:eastAsia="Arial" w:hAnsi="Times New Roman" w:cs="Times New Roman"/>
        <w:color w:val="000000" w:themeColor="text1"/>
        <w:sz w:val="18"/>
        <w:szCs w:val="18"/>
      </w:rPr>
    </w:pPr>
    <w:hyperlink r:id="rId1" w:history="1">
      <w:r w:rsidRPr="00F36761">
        <w:rPr>
          <w:rStyle w:val="Hyperlink"/>
          <w:rFonts w:ascii="Times New Roman" w:eastAsia="Arial" w:hAnsi="Times New Roman" w:cs="Times New Roman"/>
          <w:color w:val="000000" w:themeColor="text1"/>
          <w:position w:val="-1"/>
          <w:sz w:val="18"/>
          <w:szCs w:val="18"/>
        </w:rPr>
        <w:t>moortgat.1</w:t>
      </w:r>
      <w:r w:rsidRPr="00F36761">
        <w:rPr>
          <w:rStyle w:val="Hyperlink"/>
          <w:rFonts w:ascii="Times New Roman" w:eastAsia="Arial" w:hAnsi="Times New Roman" w:cs="Times New Roman"/>
          <w:color w:val="000000" w:themeColor="text1"/>
          <w:spacing w:val="1"/>
          <w:position w:val="-1"/>
          <w:sz w:val="18"/>
          <w:szCs w:val="18"/>
        </w:rPr>
        <w:t>@</w:t>
      </w:r>
      <w:r w:rsidRPr="00F36761">
        <w:rPr>
          <w:rStyle w:val="Hyperlink"/>
          <w:rFonts w:ascii="Times New Roman" w:eastAsia="Arial" w:hAnsi="Times New Roman" w:cs="Times New Roman"/>
          <w:color w:val="000000" w:themeColor="text1"/>
          <w:position w:val="-1"/>
          <w:sz w:val="18"/>
          <w:szCs w:val="18"/>
        </w:rPr>
        <w:t>o</w:t>
      </w:r>
      <w:r w:rsidRPr="00F36761">
        <w:rPr>
          <w:rStyle w:val="Hyperlink"/>
          <w:rFonts w:ascii="Times New Roman" w:eastAsia="Arial" w:hAnsi="Times New Roman" w:cs="Times New Roman"/>
          <w:color w:val="000000" w:themeColor="text1"/>
          <w:spacing w:val="1"/>
          <w:position w:val="-1"/>
          <w:sz w:val="18"/>
          <w:szCs w:val="18"/>
        </w:rPr>
        <w:t>s</w:t>
      </w:r>
      <w:r w:rsidRPr="00F36761">
        <w:rPr>
          <w:rStyle w:val="Hyperlink"/>
          <w:rFonts w:ascii="Times New Roman" w:eastAsia="Arial" w:hAnsi="Times New Roman" w:cs="Times New Roman"/>
          <w:color w:val="000000" w:themeColor="text1"/>
          <w:position w:val="-1"/>
          <w:sz w:val="18"/>
          <w:szCs w:val="18"/>
        </w:rPr>
        <w:t>u.edu</w:t>
      </w:r>
    </w:hyperlink>
  </w:p>
  <w:p w14:paraId="356C5EB6" w14:textId="77777777" w:rsidR="000F5A23" w:rsidRDefault="000F5A23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36AD851D" wp14:editId="39D88CBE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3195955" cy="457200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5955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6E3A"/>
    <w:rsid w:val="00000560"/>
    <w:rsid w:val="000033E6"/>
    <w:rsid w:val="000143E5"/>
    <w:rsid w:val="000166E0"/>
    <w:rsid w:val="000707DF"/>
    <w:rsid w:val="000B2E40"/>
    <w:rsid w:val="000F5180"/>
    <w:rsid w:val="000F5A23"/>
    <w:rsid w:val="00106894"/>
    <w:rsid w:val="00132C85"/>
    <w:rsid w:val="00140C14"/>
    <w:rsid w:val="00145406"/>
    <w:rsid w:val="001466AA"/>
    <w:rsid w:val="00157B26"/>
    <w:rsid w:val="001A34AC"/>
    <w:rsid w:val="001A37F7"/>
    <w:rsid w:val="001A5964"/>
    <w:rsid w:val="001B1FCA"/>
    <w:rsid w:val="001F182D"/>
    <w:rsid w:val="001F35D9"/>
    <w:rsid w:val="001F3BC2"/>
    <w:rsid w:val="001F443C"/>
    <w:rsid w:val="00236755"/>
    <w:rsid w:val="002538D0"/>
    <w:rsid w:val="002A117B"/>
    <w:rsid w:val="002B4E9E"/>
    <w:rsid w:val="002C18E7"/>
    <w:rsid w:val="002D386F"/>
    <w:rsid w:val="002D653E"/>
    <w:rsid w:val="002F1CC3"/>
    <w:rsid w:val="00325B73"/>
    <w:rsid w:val="00330C37"/>
    <w:rsid w:val="003356D6"/>
    <w:rsid w:val="003430C4"/>
    <w:rsid w:val="00366E3A"/>
    <w:rsid w:val="003A7A1F"/>
    <w:rsid w:val="003B6B29"/>
    <w:rsid w:val="004265A5"/>
    <w:rsid w:val="004340A1"/>
    <w:rsid w:val="004444CE"/>
    <w:rsid w:val="005066E2"/>
    <w:rsid w:val="00516589"/>
    <w:rsid w:val="005304E3"/>
    <w:rsid w:val="00563228"/>
    <w:rsid w:val="00593EE0"/>
    <w:rsid w:val="00594869"/>
    <w:rsid w:val="005A6B38"/>
    <w:rsid w:val="005B2054"/>
    <w:rsid w:val="005C2756"/>
    <w:rsid w:val="005C619F"/>
    <w:rsid w:val="005D0197"/>
    <w:rsid w:val="005F2311"/>
    <w:rsid w:val="00600BEC"/>
    <w:rsid w:val="00615E07"/>
    <w:rsid w:val="00626863"/>
    <w:rsid w:val="0065231B"/>
    <w:rsid w:val="00662AFE"/>
    <w:rsid w:val="006633BD"/>
    <w:rsid w:val="00666784"/>
    <w:rsid w:val="0069488C"/>
    <w:rsid w:val="006A6A0D"/>
    <w:rsid w:val="006C390C"/>
    <w:rsid w:val="006C7926"/>
    <w:rsid w:val="006D2C79"/>
    <w:rsid w:val="006D49ED"/>
    <w:rsid w:val="006F2977"/>
    <w:rsid w:val="007439D5"/>
    <w:rsid w:val="00761EC2"/>
    <w:rsid w:val="00771D10"/>
    <w:rsid w:val="007839C3"/>
    <w:rsid w:val="00783B11"/>
    <w:rsid w:val="00793E51"/>
    <w:rsid w:val="007A138F"/>
    <w:rsid w:val="007C6EE4"/>
    <w:rsid w:val="007E2DDA"/>
    <w:rsid w:val="007F12D6"/>
    <w:rsid w:val="007F651B"/>
    <w:rsid w:val="008223A3"/>
    <w:rsid w:val="008245DB"/>
    <w:rsid w:val="0084056E"/>
    <w:rsid w:val="00852BAA"/>
    <w:rsid w:val="00853113"/>
    <w:rsid w:val="008800A3"/>
    <w:rsid w:val="00892503"/>
    <w:rsid w:val="008B68A4"/>
    <w:rsid w:val="008C132A"/>
    <w:rsid w:val="00912D0B"/>
    <w:rsid w:val="009157AB"/>
    <w:rsid w:val="009233D5"/>
    <w:rsid w:val="00941BF1"/>
    <w:rsid w:val="009506A1"/>
    <w:rsid w:val="00951146"/>
    <w:rsid w:val="009718DD"/>
    <w:rsid w:val="009A0B1B"/>
    <w:rsid w:val="009A0E66"/>
    <w:rsid w:val="009A2C03"/>
    <w:rsid w:val="009B7FF4"/>
    <w:rsid w:val="009E0BB2"/>
    <w:rsid w:val="009E4617"/>
    <w:rsid w:val="009F141B"/>
    <w:rsid w:val="00A104EE"/>
    <w:rsid w:val="00A6037E"/>
    <w:rsid w:val="00AA395F"/>
    <w:rsid w:val="00AB219A"/>
    <w:rsid w:val="00AC1B69"/>
    <w:rsid w:val="00AC3B29"/>
    <w:rsid w:val="00AE1A07"/>
    <w:rsid w:val="00AF175D"/>
    <w:rsid w:val="00AF3069"/>
    <w:rsid w:val="00B0177F"/>
    <w:rsid w:val="00B07F06"/>
    <w:rsid w:val="00B161F6"/>
    <w:rsid w:val="00B16FB2"/>
    <w:rsid w:val="00B2230B"/>
    <w:rsid w:val="00B54CF8"/>
    <w:rsid w:val="00B652F7"/>
    <w:rsid w:val="00B72357"/>
    <w:rsid w:val="00B91BF7"/>
    <w:rsid w:val="00BA5658"/>
    <w:rsid w:val="00BD18CC"/>
    <w:rsid w:val="00BE53BE"/>
    <w:rsid w:val="00BF11AA"/>
    <w:rsid w:val="00C20EC8"/>
    <w:rsid w:val="00C45E9D"/>
    <w:rsid w:val="00C656A3"/>
    <w:rsid w:val="00C65D38"/>
    <w:rsid w:val="00C86708"/>
    <w:rsid w:val="00C911BB"/>
    <w:rsid w:val="00C93FA4"/>
    <w:rsid w:val="00C97ABE"/>
    <w:rsid w:val="00CB2303"/>
    <w:rsid w:val="00CC62D2"/>
    <w:rsid w:val="00CD6781"/>
    <w:rsid w:val="00CE5457"/>
    <w:rsid w:val="00CE6C55"/>
    <w:rsid w:val="00CF277C"/>
    <w:rsid w:val="00D17A66"/>
    <w:rsid w:val="00D21CB6"/>
    <w:rsid w:val="00D25981"/>
    <w:rsid w:val="00D33A78"/>
    <w:rsid w:val="00D62CDD"/>
    <w:rsid w:val="00D75C1F"/>
    <w:rsid w:val="00D92BBC"/>
    <w:rsid w:val="00DA721C"/>
    <w:rsid w:val="00E21BD3"/>
    <w:rsid w:val="00E247CF"/>
    <w:rsid w:val="00E54278"/>
    <w:rsid w:val="00E65086"/>
    <w:rsid w:val="00E808F7"/>
    <w:rsid w:val="00EC0D26"/>
    <w:rsid w:val="00ED1B08"/>
    <w:rsid w:val="00EE6990"/>
    <w:rsid w:val="00F2085D"/>
    <w:rsid w:val="00F21B1F"/>
    <w:rsid w:val="00F27DA6"/>
    <w:rsid w:val="00F30C3E"/>
    <w:rsid w:val="00F36761"/>
    <w:rsid w:val="00F54971"/>
    <w:rsid w:val="00F6579B"/>
    <w:rsid w:val="00F765FC"/>
    <w:rsid w:val="00F9270E"/>
    <w:rsid w:val="00FA3440"/>
    <w:rsid w:val="00FE1A1F"/>
    <w:rsid w:val="00FF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34795"/>
  <w15:docId w15:val="{14602D9A-B26C-8C40-A6EE-D97A3CF7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33E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3E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66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6E0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6E0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21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19A"/>
  </w:style>
  <w:style w:type="paragraph" w:styleId="Footer">
    <w:name w:val="footer"/>
    <w:basedOn w:val="Normal"/>
    <w:link w:val="FooterChar"/>
    <w:uiPriority w:val="99"/>
    <w:unhideWhenUsed/>
    <w:rsid w:val="00AB21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moortgat.1@o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Ohio State Sampling Template_1_</vt:lpstr>
    </vt:vector>
  </TitlesOfParts>
  <Company>Hewlett-Packard Company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Ohio State Sampling Template_1_</dc:title>
  <dc:creator>owner</dc:creator>
  <cp:lastModifiedBy>Schwartz, Franklin</cp:lastModifiedBy>
  <cp:revision>65</cp:revision>
  <cp:lastPrinted>2016-09-23T18:08:00Z</cp:lastPrinted>
  <dcterms:created xsi:type="dcterms:W3CDTF">2025-05-07T14:04:00Z</dcterms:created>
  <dcterms:modified xsi:type="dcterms:W3CDTF">2025-05-07T15:25:00Z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2013-12-19T00:00:00Z</vt:filetime>
  </property>
  <property fmtid="{D5CDD505-2E9C-101B-9397-08002B2CF9AE}" pid="3" name="LastSaved">
    <vt:filetime>2013-12-21T00:00:00Z</vt:filetime>
  </property>
</Properties>
</file>