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4BCECF" w14:textId="003AA2A6" w:rsidR="001C216D" w:rsidRDefault="002641A8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47E65E9" wp14:editId="4073F426">
            <wp:simplePos x="0" y="0"/>
            <wp:positionH relativeFrom="margin">
              <wp:posOffset>219075</wp:posOffset>
            </wp:positionH>
            <wp:positionV relativeFrom="paragraph">
              <wp:posOffset>-247650</wp:posOffset>
            </wp:positionV>
            <wp:extent cx="6305550" cy="1487906"/>
            <wp:effectExtent l="0" t="0" r="0" b="0"/>
            <wp:wrapNone/>
            <wp:docPr id="1" name="Imagen 1" descr="Un dibujo de un animal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dibujo de un animal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487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9CB5F" w14:textId="77777777" w:rsidR="001C216D" w:rsidRDefault="001C216D" w:rsidP="001C216D">
      <w:pPr>
        <w:pStyle w:val="Default"/>
      </w:pPr>
    </w:p>
    <w:p w14:paraId="560BABC4" w14:textId="77777777" w:rsidR="001C216D" w:rsidRDefault="001C216D" w:rsidP="001C216D">
      <w:pPr>
        <w:pStyle w:val="Default"/>
      </w:pPr>
    </w:p>
    <w:p w14:paraId="18C95725" w14:textId="77777777" w:rsidR="001C216D" w:rsidRDefault="001C216D" w:rsidP="001C216D">
      <w:pPr>
        <w:pStyle w:val="Default"/>
      </w:pPr>
    </w:p>
    <w:p w14:paraId="7F20F137" w14:textId="77777777" w:rsidR="001C216D" w:rsidRDefault="001C216D" w:rsidP="001C216D">
      <w:pPr>
        <w:pStyle w:val="Default"/>
      </w:pPr>
    </w:p>
    <w:p w14:paraId="2DD2D5D3" w14:textId="77777777" w:rsidR="001C216D" w:rsidRDefault="001C216D" w:rsidP="001C216D">
      <w:pPr>
        <w:pStyle w:val="Default"/>
      </w:pPr>
    </w:p>
    <w:p w14:paraId="74DAB14A" w14:textId="77777777" w:rsidR="002641A8" w:rsidRDefault="001C216D" w:rsidP="001C216D">
      <w:pPr>
        <w:pStyle w:val="Default"/>
      </w:pPr>
      <w:r>
        <w:t xml:space="preserve"> </w:t>
      </w:r>
      <w:r w:rsidR="00974882">
        <w:tab/>
      </w:r>
      <w:r w:rsidR="00974882">
        <w:tab/>
      </w:r>
      <w:r w:rsidR="00974882">
        <w:tab/>
      </w:r>
      <w:r w:rsidR="00974882">
        <w:tab/>
      </w:r>
      <w:r w:rsidR="00974882">
        <w:tab/>
        <w:t xml:space="preserve">             </w:t>
      </w:r>
      <w:r w:rsidR="002225AD">
        <w:t xml:space="preserve">                           </w:t>
      </w:r>
    </w:p>
    <w:p w14:paraId="0C61C976" w14:textId="5BDB4035" w:rsidR="001C216D" w:rsidRDefault="002641A8" w:rsidP="002641A8">
      <w:pPr>
        <w:pStyle w:val="Default"/>
        <w:ind w:left="2124" w:firstLine="708"/>
        <w:jc w:val="right"/>
        <w:rPr>
          <w:sz w:val="23"/>
          <w:szCs w:val="23"/>
        </w:rPr>
      </w:pPr>
      <w:r>
        <w:t>Saltillo</w:t>
      </w:r>
      <w:r>
        <w:rPr>
          <w:sz w:val="23"/>
          <w:szCs w:val="23"/>
        </w:rPr>
        <w:t xml:space="preserve">, Coah. a </w:t>
      </w:r>
      <w:r w:rsidR="006E263E">
        <w:rPr>
          <w:sz w:val="23"/>
          <w:szCs w:val="23"/>
        </w:rPr>
        <w:t>02 Abril 2024</w:t>
      </w:r>
    </w:p>
    <w:p w14:paraId="1E7A6420" w14:textId="77777777" w:rsidR="001C216D" w:rsidRDefault="001C216D" w:rsidP="001C216D">
      <w:pPr>
        <w:pStyle w:val="Default"/>
      </w:pPr>
    </w:p>
    <w:p w14:paraId="585FD233" w14:textId="77777777" w:rsidR="00DD7215" w:rsidRDefault="00DD7215" w:rsidP="001C216D">
      <w:pPr>
        <w:pStyle w:val="Default"/>
        <w:rPr>
          <w:sz w:val="23"/>
          <w:szCs w:val="23"/>
        </w:rPr>
      </w:pPr>
    </w:p>
    <w:p w14:paraId="6F0FDFAB" w14:textId="77777777" w:rsidR="001A2FEC" w:rsidRDefault="001A2FEC" w:rsidP="001A2FEC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4F048799" w14:textId="77777777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7BD2E8BF" w14:textId="77777777" w:rsidR="001C216D" w:rsidRDefault="001C216D" w:rsidP="001C216D">
      <w:pPr>
        <w:pStyle w:val="Default"/>
        <w:rPr>
          <w:sz w:val="23"/>
          <w:szCs w:val="23"/>
        </w:rPr>
      </w:pPr>
    </w:p>
    <w:p w14:paraId="6537E45D" w14:textId="77777777" w:rsidR="001C216D" w:rsidRDefault="001C216D" w:rsidP="001C216D">
      <w:pPr>
        <w:pStyle w:val="Default"/>
        <w:rPr>
          <w:sz w:val="23"/>
          <w:szCs w:val="23"/>
        </w:rPr>
      </w:pPr>
    </w:p>
    <w:p w14:paraId="2C40C317" w14:textId="77777777" w:rsidR="001C216D" w:rsidRDefault="004E21D2" w:rsidP="001C216D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Ma. Elena Moreno Lopez </w:t>
      </w:r>
      <w:r w:rsidR="001C216D">
        <w:rPr>
          <w:sz w:val="23"/>
          <w:szCs w:val="23"/>
        </w:rPr>
        <w:t xml:space="preserve">en representación de </w:t>
      </w:r>
      <w:r>
        <w:rPr>
          <w:sz w:val="22"/>
          <w:szCs w:val="22"/>
        </w:rPr>
        <w:t>Shivelybros Mexico, S. de R.L. de C.V</w:t>
      </w:r>
      <w:r>
        <w:rPr>
          <w:sz w:val="23"/>
          <w:szCs w:val="23"/>
        </w:rPr>
        <w:t>.,</w:t>
      </w:r>
      <w:r w:rsidR="001C216D">
        <w:rPr>
          <w:sz w:val="23"/>
          <w:szCs w:val="23"/>
        </w:rPr>
        <w:t xml:space="preserve"> señalando como domicilio fiscal para oír y recibir notificaciones el ubicado en:</w:t>
      </w:r>
      <w:r w:rsidRPr="004E21D2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Fresnos </w:t>
      </w:r>
      <w:r w:rsidRPr="00C2737C">
        <w:rPr>
          <w:sz w:val="22"/>
          <w:szCs w:val="22"/>
          <w:lang w:eastAsia="es-MX"/>
        </w:rPr>
        <w:t>#</w:t>
      </w:r>
      <w:r>
        <w:rPr>
          <w:sz w:val="22"/>
          <w:szCs w:val="22"/>
          <w:lang w:eastAsia="es-MX"/>
        </w:rPr>
        <w:t xml:space="preserve"> 1</w:t>
      </w:r>
      <w:r w:rsidRPr="00C2737C">
        <w:rPr>
          <w:sz w:val="22"/>
          <w:szCs w:val="22"/>
          <w:lang w:eastAsia="es-MX"/>
        </w:rPr>
        <w:t>8</w:t>
      </w:r>
      <w:r>
        <w:rPr>
          <w:sz w:val="22"/>
          <w:szCs w:val="22"/>
          <w:lang w:eastAsia="es-MX"/>
        </w:rPr>
        <w:t>4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Res. Arboledas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Saltillo</w:t>
      </w:r>
      <w:r w:rsidRPr="00C2737C">
        <w:rPr>
          <w:sz w:val="22"/>
          <w:szCs w:val="22"/>
          <w:lang w:eastAsia="es-MX"/>
        </w:rPr>
        <w:t xml:space="preserve">, </w:t>
      </w:r>
      <w:r>
        <w:rPr>
          <w:sz w:val="22"/>
          <w:szCs w:val="22"/>
          <w:lang w:eastAsia="es-MX"/>
        </w:rPr>
        <w:t>Coahuila</w:t>
      </w:r>
      <w:r w:rsidRPr="00C2737C">
        <w:rPr>
          <w:sz w:val="22"/>
          <w:szCs w:val="22"/>
          <w:lang w:eastAsia="es-MX"/>
        </w:rPr>
        <w:t>, M</w:t>
      </w:r>
      <w:r>
        <w:rPr>
          <w:sz w:val="22"/>
          <w:szCs w:val="22"/>
          <w:lang w:eastAsia="es-MX"/>
        </w:rPr>
        <w:t>exico,</w:t>
      </w:r>
      <w:r w:rsidRPr="00C2737C">
        <w:rPr>
          <w:sz w:val="22"/>
          <w:szCs w:val="22"/>
          <w:lang w:eastAsia="es-MX"/>
        </w:rPr>
        <w:t xml:space="preserve"> C.P. </w:t>
      </w:r>
      <w:r>
        <w:rPr>
          <w:sz w:val="22"/>
          <w:szCs w:val="22"/>
          <w:lang w:eastAsia="es-MX"/>
        </w:rPr>
        <w:t>2520</w:t>
      </w:r>
      <w:r w:rsidRPr="00C2737C">
        <w:rPr>
          <w:sz w:val="22"/>
          <w:szCs w:val="22"/>
          <w:lang w:eastAsia="es-MX"/>
        </w:rPr>
        <w:t>0</w:t>
      </w:r>
      <w:r w:rsidRPr="00C2737C">
        <w:rPr>
          <w:sz w:val="22"/>
          <w:szCs w:val="22"/>
        </w:rPr>
        <w:t>,</w:t>
      </w:r>
      <w:r>
        <w:rPr>
          <w:sz w:val="23"/>
          <w:szCs w:val="23"/>
        </w:rPr>
        <w:t xml:space="preserve"> RFC: SME071109RR7</w:t>
      </w:r>
      <w:r w:rsidR="001C216D">
        <w:rPr>
          <w:sz w:val="23"/>
          <w:szCs w:val="23"/>
        </w:rPr>
        <w:t xml:space="preserve">, ante usted comparezco y expongo: </w:t>
      </w:r>
    </w:p>
    <w:p w14:paraId="4B891422" w14:textId="77777777" w:rsidR="001C216D" w:rsidRDefault="001C216D" w:rsidP="001C216D">
      <w:pPr>
        <w:pStyle w:val="Default"/>
        <w:jc w:val="both"/>
        <w:rPr>
          <w:sz w:val="23"/>
          <w:szCs w:val="23"/>
        </w:rPr>
      </w:pPr>
    </w:p>
    <w:p w14:paraId="4F6BD78F" w14:textId="108147F0" w:rsidR="0096022F" w:rsidRDefault="001C216D" w:rsidP="001C216D">
      <w:pPr>
        <w:jc w:val="both"/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importada, con facturas y proveedor:</w:t>
      </w:r>
    </w:p>
    <w:tbl>
      <w:tblPr>
        <w:tblW w:w="41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1564"/>
      </w:tblGrid>
      <w:tr w:rsidR="000D179D" w:rsidRPr="00202E8A" w14:paraId="0FE40170" w14:textId="77777777" w:rsidTr="000D179D">
        <w:trPr>
          <w:trHeight w:val="290"/>
          <w:jc w:val="center"/>
        </w:trPr>
        <w:tc>
          <w:tcPr>
            <w:tcW w:w="2551" w:type="dxa"/>
            <w:shd w:val="clear" w:color="auto" w:fill="auto"/>
            <w:noWrap/>
            <w:vAlign w:val="center"/>
            <w:hideMark/>
          </w:tcPr>
          <w:p w14:paraId="22BD0D11" w14:textId="77777777" w:rsidR="000D179D" w:rsidRPr="00202E8A" w:rsidRDefault="000D179D" w:rsidP="00B872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PROVEEDOR</w:t>
            </w:r>
          </w:p>
        </w:tc>
        <w:tc>
          <w:tcPr>
            <w:tcW w:w="1564" w:type="dxa"/>
            <w:shd w:val="clear" w:color="auto" w:fill="auto"/>
            <w:noWrap/>
            <w:vAlign w:val="center"/>
            <w:hideMark/>
          </w:tcPr>
          <w:p w14:paraId="49AB193F" w14:textId="77777777" w:rsidR="000D179D" w:rsidRPr="00202E8A" w:rsidRDefault="000D179D" w:rsidP="00B872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b/>
                <w:bCs/>
                <w:lang w:eastAsia="es-MX"/>
              </w:rPr>
              <w:t>FACTURA</w:t>
            </w:r>
          </w:p>
        </w:tc>
      </w:tr>
      <w:tr w:rsidR="000D179D" w:rsidRPr="00202E8A" w14:paraId="2E9283BF" w14:textId="77777777" w:rsidTr="000D179D">
        <w:trPr>
          <w:trHeight w:val="290"/>
          <w:jc w:val="center"/>
        </w:trPr>
        <w:tc>
          <w:tcPr>
            <w:tcW w:w="2551" w:type="dxa"/>
            <w:shd w:val="clear" w:color="auto" w:fill="auto"/>
            <w:noWrap/>
            <w:vAlign w:val="bottom"/>
            <w:hideMark/>
          </w:tcPr>
          <w:p w14:paraId="3917D711" w14:textId="77777777" w:rsidR="000D179D" w:rsidRPr="00202E8A" w:rsidRDefault="000D179D" w:rsidP="00B872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202E8A">
              <w:rPr>
                <w:rFonts w:ascii="Calibri" w:eastAsia="Times New Roman" w:hAnsi="Calibri" w:cs="Calibri"/>
                <w:color w:val="000000"/>
                <w:lang w:eastAsia="es-MX"/>
              </w:rPr>
              <w:t>SHIVELYBROS INC.</w:t>
            </w:r>
          </w:p>
        </w:tc>
        <w:tc>
          <w:tcPr>
            <w:tcW w:w="1564" w:type="dxa"/>
            <w:shd w:val="clear" w:color="auto" w:fill="auto"/>
            <w:noWrap/>
            <w:vAlign w:val="bottom"/>
            <w:hideMark/>
          </w:tcPr>
          <w:p w14:paraId="62A2758D" w14:textId="22B4FE75" w:rsidR="000D179D" w:rsidRPr="00202E8A" w:rsidRDefault="009B1575" w:rsidP="00B8723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9B1575">
              <w:rPr>
                <w:rFonts w:ascii="Calibri" w:eastAsia="Times New Roman" w:hAnsi="Calibri" w:cs="Calibri"/>
                <w:color w:val="000000"/>
                <w:lang w:eastAsia="es-MX"/>
              </w:rPr>
              <w:t>SINV-0609091</w:t>
            </w:r>
          </w:p>
        </w:tc>
      </w:tr>
    </w:tbl>
    <w:p w14:paraId="674B257A" w14:textId="77777777" w:rsidR="00DD7215" w:rsidRDefault="00DD7215" w:rsidP="001C216D">
      <w:pPr>
        <w:jc w:val="both"/>
        <w:rPr>
          <w:sz w:val="23"/>
          <w:szCs w:val="23"/>
        </w:rPr>
      </w:pPr>
    </w:p>
    <w:p w14:paraId="48E9A9B6" w14:textId="5C594D83" w:rsidR="001C216D" w:rsidRDefault="001C216D" w:rsidP="001C216D">
      <w:pPr>
        <w:jc w:val="both"/>
      </w:pPr>
      <w:r>
        <w:t xml:space="preserve"> </w:t>
      </w:r>
      <w:r>
        <w:rPr>
          <w:sz w:val="23"/>
          <w:szCs w:val="23"/>
        </w:rPr>
        <w:t xml:space="preserve">Para efectos de esta </w:t>
      </w:r>
      <w:r>
        <w:rPr>
          <w:b/>
          <w:bCs/>
        </w:rPr>
        <w:t>NOM-0</w:t>
      </w:r>
      <w:r w:rsidR="00420D26">
        <w:rPr>
          <w:b/>
          <w:bCs/>
        </w:rPr>
        <w:t>04</w:t>
      </w:r>
      <w:r>
        <w:rPr>
          <w:b/>
          <w:bCs/>
        </w:rPr>
        <w:t>-SCFI-200</w:t>
      </w:r>
      <w:r w:rsidR="00420D26">
        <w:rPr>
          <w:b/>
          <w:bCs/>
        </w:rPr>
        <w:t>6</w:t>
      </w:r>
      <w:r>
        <w:rPr>
          <w:b/>
          <w:bCs/>
        </w:rPr>
        <w:t xml:space="preserve"> </w:t>
      </w:r>
      <w:r>
        <w:t xml:space="preserve">y por tratarse de </w:t>
      </w:r>
      <w:r w:rsidR="00147B25">
        <w:t xml:space="preserve">material que será utilizado en diversas industrias como la del </w:t>
      </w:r>
      <w:r w:rsidR="002225AD">
        <w:t xml:space="preserve">sector </w:t>
      </w:r>
      <w:r w:rsidR="0096022F">
        <w:t>automotriz y</w:t>
      </w:r>
      <w:r>
        <w:t xml:space="preserve"> que no </w:t>
      </w:r>
      <w:r w:rsidR="002A7563">
        <w:t>va</w:t>
      </w:r>
      <w:r>
        <w:t xml:space="preserve">n </w:t>
      </w:r>
      <w:r w:rsidR="00072534">
        <w:t>destinadas al consumidor final</w:t>
      </w:r>
      <w:r>
        <w:t>. Por lo que no se cumple con el etiquetado de la mercancía al momento de la entrada al país. De confor</w:t>
      </w:r>
      <w:r w:rsidR="00974882">
        <w:t>m</w:t>
      </w:r>
      <w:r>
        <w:t xml:space="preserve">idad con el Of. No. </w:t>
      </w:r>
      <w:r>
        <w:rPr>
          <w:b/>
          <w:bCs/>
        </w:rPr>
        <w:t>DGN.418.01.2020.33</w:t>
      </w:r>
      <w:r w:rsidR="00267C0D">
        <w:rPr>
          <w:b/>
          <w:bCs/>
        </w:rPr>
        <w:t>96</w:t>
      </w:r>
      <w:r>
        <w:rPr>
          <w:b/>
          <w:bCs/>
        </w:rPr>
        <w:t xml:space="preserve"> 414.2020.3</w:t>
      </w:r>
      <w:r w:rsidR="004919CB">
        <w:rPr>
          <w:b/>
          <w:bCs/>
        </w:rPr>
        <w:t>4</w:t>
      </w:r>
      <w:r>
        <w:rPr>
          <w:b/>
          <w:bCs/>
        </w:rPr>
        <w:t>0</w:t>
      </w:r>
      <w:r w:rsidR="004919CB">
        <w:rPr>
          <w:b/>
          <w:bCs/>
        </w:rPr>
        <w:t>1</w:t>
      </w:r>
      <w:r>
        <w:rPr>
          <w:b/>
          <w:bCs/>
        </w:rPr>
        <w:t xml:space="preserve"> </w:t>
      </w:r>
      <w:r w:rsidR="004919CB">
        <w:t xml:space="preserve">de fecha </w:t>
      </w:r>
      <w:r w:rsidR="00420D26">
        <w:t>3</w:t>
      </w:r>
      <w:r w:rsidR="004919CB">
        <w:t>0 de novi</w:t>
      </w:r>
      <w:r>
        <w:t xml:space="preserve">embre de 2020. Referencia: </w:t>
      </w:r>
      <w:r>
        <w:rPr>
          <w:b/>
          <w:bCs/>
        </w:rPr>
        <w:t>CXV</w:t>
      </w:r>
      <w:r w:rsidR="00267C0D">
        <w:rPr>
          <w:b/>
          <w:bCs/>
        </w:rPr>
        <w:t>II</w:t>
      </w:r>
      <w:r>
        <w:rPr>
          <w:b/>
          <w:bCs/>
        </w:rPr>
        <w:t xml:space="preserve">I-DGN-2020 </w:t>
      </w:r>
      <w:r>
        <w:t>de los criterios de aplicación de Normas Oficiales Mexicanas.</w:t>
      </w:r>
    </w:p>
    <w:p w14:paraId="472096A4" w14:textId="77777777" w:rsidR="001C216D" w:rsidRDefault="001C216D" w:rsidP="001C216D">
      <w:pPr>
        <w:jc w:val="both"/>
      </w:pPr>
    </w:p>
    <w:p w14:paraId="483FDE28" w14:textId="77777777" w:rsidR="00E7335F" w:rsidRDefault="00E7335F" w:rsidP="00997E59">
      <w:pPr>
        <w:spacing w:after="0"/>
        <w:jc w:val="center"/>
        <w:outlineLvl w:val="0"/>
      </w:pPr>
      <w:r>
        <w:t>Shivelybros Mexico, S. de R.L de C.V.</w:t>
      </w:r>
    </w:p>
    <w:p w14:paraId="553A706F" w14:textId="68FF789F" w:rsidR="00E7335F" w:rsidRDefault="00E7335F" w:rsidP="00997E59">
      <w:pPr>
        <w:spacing w:after="0"/>
        <w:jc w:val="center"/>
        <w:outlineLvl w:val="0"/>
      </w:pPr>
      <w:r>
        <w:t>SME071109RR7</w:t>
      </w:r>
    </w:p>
    <w:p w14:paraId="2BC36A64" w14:textId="02D5571F" w:rsidR="0096022F" w:rsidRDefault="0096022F" w:rsidP="00997E59">
      <w:pPr>
        <w:spacing w:after="0"/>
        <w:jc w:val="center"/>
        <w:outlineLvl w:val="0"/>
      </w:pPr>
    </w:p>
    <w:p w14:paraId="4D7BFD1A" w14:textId="4AB17C8E" w:rsidR="0096022F" w:rsidRDefault="0096022F" w:rsidP="00997E59">
      <w:pPr>
        <w:spacing w:after="0"/>
        <w:jc w:val="center"/>
        <w:outlineLvl w:val="0"/>
      </w:pPr>
    </w:p>
    <w:p w14:paraId="16044089" w14:textId="77777777" w:rsidR="0096022F" w:rsidRDefault="0096022F" w:rsidP="00997E59">
      <w:pPr>
        <w:spacing w:after="0"/>
        <w:jc w:val="center"/>
        <w:outlineLvl w:val="0"/>
      </w:pPr>
    </w:p>
    <w:p w14:paraId="3DF82C3D" w14:textId="77777777" w:rsidR="00E7335F" w:rsidRDefault="00E7335F" w:rsidP="00997E59">
      <w:pPr>
        <w:spacing w:after="0"/>
        <w:jc w:val="center"/>
        <w:outlineLvl w:val="0"/>
      </w:pPr>
    </w:p>
    <w:p w14:paraId="74C5F8CC" w14:textId="042E0A17" w:rsidR="00E7335F" w:rsidRDefault="00E7335F" w:rsidP="00997E59">
      <w:pPr>
        <w:spacing w:after="0"/>
        <w:jc w:val="center"/>
        <w:outlineLvl w:val="0"/>
      </w:pPr>
      <w:r>
        <w:t>Ma. Elena Moreno Lopez</w:t>
      </w:r>
    </w:p>
    <w:p w14:paraId="69E6A5BD" w14:textId="77777777" w:rsidR="00E7335F" w:rsidRDefault="00E7335F" w:rsidP="00997E59">
      <w:pPr>
        <w:spacing w:after="0"/>
        <w:jc w:val="center"/>
        <w:outlineLvl w:val="0"/>
      </w:pPr>
      <w:r>
        <w:t>Representante Legal</w:t>
      </w:r>
    </w:p>
    <w:p w14:paraId="507138C6" w14:textId="77777777" w:rsidR="00DD7215" w:rsidRDefault="00DD7215" w:rsidP="001C216D">
      <w:pPr>
        <w:jc w:val="both"/>
      </w:pPr>
    </w:p>
    <w:sectPr w:rsidR="00DD7215" w:rsidSect="001C21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216D"/>
    <w:rsid w:val="00072534"/>
    <w:rsid w:val="000B779E"/>
    <w:rsid w:val="000D179D"/>
    <w:rsid w:val="00147B25"/>
    <w:rsid w:val="001A2FEC"/>
    <w:rsid w:val="001C216D"/>
    <w:rsid w:val="002225AD"/>
    <w:rsid w:val="00224952"/>
    <w:rsid w:val="002641A8"/>
    <w:rsid w:val="00267C0D"/>
    <w:rsid w:val="002A7563"/>
    <w:rsid w:val="00420D26"/>
    <w:rsid w:val="00473665"/>
    <w:rsid w:val="004919CB"/>
    <w:rsid w:val="004E21D2"/>
    <w:rsid w:val="005D25E3"/>
    <w:rsid w:val="006B4A78"/>
    <w:rsid w:val="006E263E"/>
    <w:rsid w:val="0078023F"/>
    <w:rsid w:val="007D1E46"/>
    <w:rsid w:val="0081247B"/>
    <w:rsid w:val="0096022F"/>
    <w:rsid w:val="00967EBF"/>
    <w:rsid w:val="00974882"/>
    <w:rsid w:val="00997E59"/>
    <w:rsid w:val="009B1575"/>
    <w:rsid w:val="00A32D51"/>
    <w:rsid w:val="00DC6CFB"/>
    <w:rsid w:val="00DD323B"/>
    <w:rsid w:val="00DD7215"/>
    <w:rsid w:val="00E7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C693"/>
  <w15:docId w15:val="{47ED324B-0063-4978-9998-BF601B1B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19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Mayra Delgado</cp:lastModifiedBy>
  <cp:revision>11</cp:revision>
  <dcterms:created xsi:type="dcterms:W3CDTF">2022-07-18T22:09:00Z</dcterms:created>
  <dcterms:modified xsi:type="dcterms:W3CDTF">2024-04-02T23:24:00Z</dcterms:modified>
</cp:coreProperties>
</file>