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Guía1. Definición Proyecto 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Capstone</w:t>
                              </w:r>
                              <w:bookmarkStart w:id="0" w:name="_GoBack"/>
                              <w:bookmarkEnd w:id="0"/>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NnGyxQMAAFgJAAAOAAAAZHJzL2Uyb0RvYy54bWy0VtuO2zYQfS+QfyD4nrVkS74Iqw0cJ7so sE0W2RR5pinKEkpxWJJeefs3/Zb+WIfUxY69bdG08YPM2wxnDs8Z8vrNoZHkSRhbg8ppfBVRIhSH ola7nP78+fb1khLrmCqYBCVy+iwsfXPz6ofrVmdiChXIQhiCTpTNWp3TyjmdTSaWV6Jh9gq0UDhZ gmmYw67ZTQrDWvTeyMk0iuaTFkyhDXBhLY6+6ybpTfBfloK7j2VphSMypxibC18Tvlv/ndxcs2xn mK5q3ofBviGKhtUKNx1dvWOOkb2pL1w1NTdgoXRXHJoJlGXNRcgBs4mjs2zuDOx1yGWXtTs9woTQ nuH0zW75h6cHQ+oip8mCEsUaPKM7s9dAsI/gtHqX4Zo7ox/1g+kHdl3P53soTeP/MRNyCLA+j7CK gyMcB+fpMkqjlBKOc3GynKeztAOeV3g6F3a8et9bpqtolsxnR8vlKvGWk2HjiY9vDKfVSCJ7xMn+ N5weK6ZFgN96DHqcZhhOh9NmzwoDpBDEYapAph1gYbFHi7jDW8D848AMq++B/2KJgk3F1E6sjYG2 EqzAKOOQlA8f9/GmHnibWe9k2/4EBZ4K2zsIjs4gj6NpskhRZgjudLaK5z2pB/ST5WK5GNGfzuaz ePYVhizTxro7AQ3xjZwaVE3YiT3dW9fBPSzxZ63gtpYSx1kmFWlzukqnaTA4mWlqh8KWdZPTZeR/ fk+W+YTfqyK0Hatl18bzlAqPdUi6S98dtgdc6Ae3UDwjFgY6AWPBwUYF5jdKWhRvTu2ve2YEJfJH hXiu4iTxag+dJF1MsWNOZ7anM0xxdJVTR0nX3LhQIbpc14h7WQcYjpH0sSLZuvi+O+viZGDdJzyd P35Xu70EgqM9QD1v+p4njo/+jCqIwqU6V6tZ7MEaxHkusX9NDwuyLjxDfAShkIuNNOSJYQlmnAvl OkHIfYPM7sbTgSHIhNEk6Pwrb54kJ/x7mTbWPUvh10n1SZRY21CC00DP0fNlMLZiqOMQ41/HEhx6 zyVmN/ru5e1vrMtE8UAwyn69NxXhUhqNo78LrDMeLcLOoNxo3NQKzEsOJELc79ytH7TVQXPk8ago q/ltjeq/Z9Y9MIN3IFLCy+wjfkoJqHLoW5R44b00/v/KUu2bDSBnYnxBaB6aXsZODs3SQPMFr/+1 LwY4NeiYOzN0eiUTfEBwsV6HZXjxaubu1aPmQ2321e3z4Qszui+BvqB/gOECYNlZJezW+vNQ8I/1 IdxReH0HJvRPDf8+OO2H8zk+iG7+BAAA//8DAFBLAwQUAAYACAAAACEAUjB/qOEAAAAJAQAADwAA AGRycy9kb3ducmV2LnhtbEyPQWvCQBSE74X+h+UVetNNTI2aZiMibU9SqBbE2zN5JsHs25Bdk/jv uz21x2GGmW/S9agb0VNna8MKwmkAgjg3Rc2lgu/D+2QJwjrkAhvDpOBOFtbZ40OKSWEG/qJ+70rh S9gmqKByrk2ktHlFGu3UtMTeu5hOo/OyK2XR4eDLdSNnQRBLjTX7hQpb2laUX/c3reBjwGEThW/9 7nrZ3k+H+edxF5JSz0/j5hWEo9H9heEX36ND5pnO5saFFY2CSbyMfVTBPALh/VW8WIA4K5hFqxeQ WSr/P8h+AAAA//8DAFBLAQItABQABgAIAAAAIQC2gziS/gAAAOEBAAATAAAAAAAAAAAAAAAAAAAA AABbQ29udGVudF9UeXBlc10ueG1sUEsBAi0AFAAGAAgAAAAhADj9If/WAAAAlAEAAAsAAAAAAAAA AAAAAAAALwEAAF9yZWxzLy5yZWxzUEsBAi0AFAAGAAgAAAAhAI02cbLFAwAAWAkAAA4AAAAAAAAA AAAAAAAALgIAAGRycy9lMm9Eb2MueG1sUEsBAi0AFAAGAAgAAAAhAFIwf6jhAAAACQEAAA8AAAAA AAAAAAAAAAAAHwYAAGRycy9kb3ducmV2LnhtbFBLBQYAAAAABAAEAPMAAAAtBwAAAAA= ">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n5xfuxAAAANsAAAAPAAAAZHJzL2Rvd25yZXYueG1sRI9Ba8JA FITvBf/D8gRvuqu2RdNsRJRCTy2mKnh7ZJ9JaPZtyG5N+u+7BaHHYWa+YdLNYBtxo87XjjXMZwoE ceFMzaWG4+frdAXCB2SDjWPS8EMeNtnoIcXEuJ4PdMtDKSKEfYIaqhDaREpfVGTRz1xLHL2r6yyG KLtSmg77CLeNXCj1LC3WHBcqbGlXUfGVf1sNp/fr5fyoPsq9fWp7NyjJdi21noyH7QuIQEP4D9/b b0bDcgl/X+IPkNkvAAAA//8DAFBLAQItABQABgAIAAAAIQDb4fbL7gAAAIUBAAATAAAAAAAAAAAA AAAAAAAAAABbQ29udGVudF9UeXBlc10ueG1sUEsBAi0AFAAGAAgAAAAhAFr0LFu/AAAAFQEAAAsA AAAAAAAAAAAAAAAAHwEAAF9yZWxzLy5yZWxzUEsBAi0AFAAGAAgAAAAhAOfnF+7EAAAA2wAAAA8A AAAAAAAAAAAAAAAABwIAAGRycy9kb3ducmV2LnhtbFBLBQYAAAAAAwADALcAAAD4AgAAAAA= "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Guía1. Definición Proyecto 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Capstone</w:t>
                        </w:r>
                        <w:bookmarkStart w:id="1" w:name="_GoBack"/>
                        <w:bookmarkEnd w:id="1"/>
                      </w:p>
                    </w:txbxContent>
                  </v:textbox>
                </v:shape>
                <v:rect id="Rectángulo 14" o:spid="_x0000_s1028" style="position:absolute;width:9931;height:14868;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7Pj65vgAAANsAAAAPAAAAZHJzL2Rvd25yZXYueG1sRE/NisIw EL4v+A5hBG9rqiyLVKOoIHhasO4DjMnYVJtJaaLGtzfCwt7m4/udxSq5VtypD41nBZNxAYJYe9Nw reD3uPucgQgR2WDrmRQ8KcBqOfhYYGn8gw90r2ItcgiHEhXYGLtSyqAtOQxj3xFn7ux7hzHDvpam x0cOd62cFsW3dNhwbrDY0daSvlY3p6A7p+leb3abZ3Wc3ezl9COTJqVGw7Seg4iU4r/4z703ef4X vH/JB8jlCwAA//8DAFBLAQItABQABgAIAAAAIQDb4fbL7gAAAIUBAAATAAAAAAAAAAAAAAAAAAAA AABbQ29udGVudF9UeXBlc10ueG1sUEsBAi0AFAAGAAgAAAAhAFr0LFu/AAAAFQEAAAsAAAAAAAAA AAAAAAAAHwEAAF9yZWxzLy5yZWxzUEsBAi0AFAAGAAgAAAAhAHs+Prm+AAAA2wAAAA8AAAAAAAAA AAAAAAAABwIAAGRycy9kb3ducmV2LnhtbFBLBQYAAAAAAwADALcAAADyAgAAAAA= " fillcolor="#1f3763 [1604]" stroked="f" strokeweight="1pt"/>
                <w10:wrap anchorx="margin"/>
              </v:group>
            </w:pict>
          </mc:Fallback>
        </mc:AlternateContent>
      </w:r>
      <w:r>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Pr>
                <w:rFonts w:ascii="Calibri" w:hAnsi="Calibri"/>
                <w:color w:val="1F3864" w:themeColor="accent1" w:themeShade="80"/>
              </w:rPr>
              <w:t xml:space="preserve">Nombre estudiante</w:t>
            </w:r>
          </w:p>
        </w:tc>
        <w:tc>
          <w:tcPr>
            <w:tcW w:w="6964" w:type="dxa"/>
            <w:vAlign w:val="center"/>
          </w:tcPr>
          <w:p w14:paraId="01D87D99" w14:textId="77777777" w:rsidR="00D110EC" w:rsidRDefault="00D110EC" w:rsidP="00C27FB0">
            <w:pPr>
              <w:rPr>
                <w:b/>
              </w:rPr>
            </w:pPr>
            <w:r>
              <w:rPr/>
              <w:t xml:space="preserve">[Nombre del o la estudiante]</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Pr>
                <w:rFonts w:ascii="Calibri" w:hAnsi="Calibri"/>
                <w:color w:val="1F3864" w:themeColor="accent1" w:themeShade="80"/>
              </w:rPr>
              <w:t>Rut</w:t>
            </w:r>
          </w:p>
        </w:tc>
        <w:tc>
          <w:tcPr>
            <w:tcW w:w="6964" w:type="dxa"/>
            <w:vAlign w:val="center"/>
          </w:tcPr>
          <w:p w14:paraId="0FE9D104" w14:textId="77777777" w:rsidR="00D110EC" w:rsidRDefault="00D110EC" w:rsidP="00C27FB0">
            <w:pPr>
              <w:rPr>
                <w:b/>
              </w:rPr>
            </w:pPr>
            <w:r>
              <w:rPr/>
              <w:t xml:space="preserve">[RUT]</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Pr>
                <w:rFonts w:ascii="Calibri" w:hAnsi="Calibri"/>
                <w:color w:val="1F3864" w:themeColor="accent1" w:themeShade="80"/>
              </w:rPr>
              <w:t>Carrera</w:t>
            </w:r>
          </w:p>
        </w:tc>
        <w:tc>
          <w:tcPr>
            <w:tcW w:w="6964" w:type="dxa"/>
            <w:vAlign w:val="center"/>
          </w:tcPr>
          <w:p w14:paraId="260762BD" w14:textId="77777777" w:rsidR="00D110EC" w:rsidRDefault="00D110EC" w:rsidP="00C27FB0">
            <w:pPr>
              <w:rPr>
                <w:b/>
              </w:rPr>
            </w:pPr>
            <w:r>
              <w:rPr/>
              <w:t xml:space="preserve">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Pr>
                <w:rFonts w:ascii="Calibri" w:hAnsi="Calibri"/>
                <w:color w:val="1F3864" w:themeColor="accent1" w:themeShade="80"/>
              </w:rPr>
              <w:t>Sede</w:t>
            </w:r>
          </w:p>
        </w:tc>
        <w:tc>
          <w:tcPr>
            <w:tcW w:w="6964" w:type="dxa"/>
            <w:vAlign w:val="center"/>
          </w:tcPr>
          <w:p w14:paraId="75CFA63E" w14:textId="77777777" w:rsidR="00D110EC" w:rsidRDefault="00D110EC" w:rsidP="00C27FB0">
            <w:pPr>
              <w:rPr>
                <w:b/>
              </w:rPr>
            </w:pPr>
            <w:r>
              <w:rPr/>
              <w:t xml:space="preserve">[Sede]</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6DF334B1" w:rsidR="00D110EC" w:rsidRDefault="00D110EC" w:rsidP="00DC7A34">
            <w:pPr>
              <w:rPr>
                <w:b/>
              </w:rPr>
            </w:pPr>
            <w:r>
              <w:rPr>
                <w:rFonts w:ascii="Calibri" w:hAnsi="Calibri" w:cs="Arial"/>
                <w:sz w:val="20"/>
                <w:szCs w:val="20"/>
                <w:lang w:eastAsia="es-CL"/>
              </w:rPr>
              <w:t xml:space="preserve">vialNex — Plataforma integral para la gestión de operaciones logísticas y transporte de carga.</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Pr>
                <w:rFonts w:ascii="Calibri" w:hAnsi="Calibri"/>
                <w:color w:val="1F3864" w:themeColor="accent1" w:themeShade="80"/>
              </w:rPr>
              <w:t>Área (s) de desempeño(s)</w:t>
            </w:r>
          </w:p>
        </w:tc>
        <w:tc>
          <w:tcPr>
            <w:tcW w:w="6911" w:type="dxa"/>
            <w:vAlign w:val="center"/>
          </w:tcPr>
          <w:p w14:paraId="0C83FFCC" w14:textId="77777777" w:rsidR="00D110EC" w:rsidRDefault="00D110EC" w:rsidP="00C27FB0">
            <w:pPr>
              <w:rPr>
                <w:b/>
              </w:rPr>
            </w:pPr>
            <w:r>
              <w:rPr>
                <w:rFonts w:ascii="Calibri" w:hAnsi="Calibri" w:cs="Arial"/>
                <w:sz w:val="20"/>
                <w:szCs w:val="20"/>
                <w:lang w:eastAsia="es-CL"/>
              </w:rPr>
              <w:t xml:space="preserve">Desarrollo de soluciones de software.</w:t>
            </w:r>
          </w:p>
          <w:p w14:paraId="0C83FFCC" w14:textId="77777777" w:rsidR="00D110EC" w:rsidRDefault="00D110EC" w:rsidP="00C27FB0">
            <w:pPr>
              <w:rPr>
                <w:b/>
              </w:rPr>
            </w:pPr>
            <w:r>
              <w:rPr>
                <w:rFonts w:ascii="Calibri" w:hAnsi="Calibri" w:cs="Arial"/>
                <w:sz w:val="20"/>
                <w:szCs w:val="20"/>
                <w:lang w:eastAsia="es-CL"/>
              </w:rPr>
              <w:t xml:space="preserve">Modelamiento y construcción de bases de datos.</w:t>
            </w:r>
          </w:p>
          <w:p w14:paraId="0C83FFCC" w14:textId="77777777" w:rsidR="00D110EC" w:rsidRDefault="00D110EC" w:rsidP="00C27FB0">
            <w:pPr>
              <w:rPr>
                <w:b/>
              </w:rPr>
            </w:pPr>
            <w:r>
              <w:rPr>
                <w:rFonts w:ascii="Calibri" w:hAnsi="Calibri" w:cs="Arial"/>
                <w:sz w:val="20"/>
                <w:szCs w:val="20"/>
                <w:lang w:eastAsia="es-CL"/>
              </w:rPr>
              <w:t xml:space="preserve">Gestión de proyectos informáticos.</w:t>
            </w:r>
          </w:p>
          <w:p w14:paraId="0C83FFCC" w14:textId="77777777" w:rsidR="00D110EC" w:rsidRDefault="00D110EC" w:rsidP="00C27FB0">
            <w:pPr>
              <w:rPr>
                <w:b/>
              </w:rPr>
            </w:pPr>
            <w:r>
              <w:rPr>
                <w:rFonts w:ascii="Calibri" w:hAnsi="Calibri" w:cs="Arial"/>
                <w:sz w:val="20"/>
                <w:szCs w:val="20"/>
                <w:lang w:eastAsia="es-CL"/>
              </w:rPr>
              <w:t xml:space="preserve">Aseguramiento de la calidad y pruebas de software.</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19FAD4CD" w14:textId="19F1010C" w:rsidR="00D110EC" w:rsidRDefault="00D110EC" w:rsidP="14C86939">
            <w:pPr>
              <w:rPr>
                <w:b/>
                <w:bCs/>
              </w:rPr>
            </w:pPr>
            <w:r>
              <w:rPr>
                <w:rFonts w:ascii="Calibri" w:hAnsi="Calibri" w:cs="Arial"/>
                <w:iCs/>
                <w:sz w:val="20"/>
                <w:szCs w:val="20"/>
                <w:lang w:eastAsia="es-CL"/>
              </w:rPr>
              <w:t xml:space="preserve">Desarrollar una solución de software utilizando técnicas que permitan sistematizar el proceso de desarrollo y mantenimiento, asegurando el logro de los objetivos.</w:t>
            </w:r>
          </w:p>
          <w:p w14:paraId="19FAD4CD" w14:textId="19F1010C" w:rsidR="00D110EC" w:rsidRDefault="00D110EC" w:rsidP="14C86939">
            <w:pPr>
              <w:rPr>
                <w:b/>
                <w:bCs/>
              </w:rPr>
            </w:pPr>
            <w:r>
              <w:rPr>
                <w:rFonts w:ascii="Calibri" w:hAnsi="Calibri" w:cs="Arial"/>
                <w:iCs/>
                <w:sz w:val="20"/>
                <w:szCs w:val="20"/>
                <w:lang w:eastAsia="es-CL"/>
              </w:rPr>
              <w:t xml:space="preserve">Construir modelos de datos para soportar los requerimientos de la organización de acuerdo a un diseño definido y escalable en el tiempo.</w:t>
            </w:r>
          </w:p>
          <w:p w14:paraId="19FAD4CD" w14:textId="19F1010C" w:rsidR="00D110EC" w:rsidRDefault="00D110EC" w:rsidP="14C86939">
            <w:pPr>
              <w:rPr>
                <w:b/>
                <w:bCs/>
              </w:rPr>
            </w:pPr>
            <w:r>
              <w:rPr>
                <w:rFonts w:ascii="Calibri" w:hAnsi="Calibri" w:cs="Arial"/>
                <w:iCs/>
                <w:sz w:val="20"/>
                <w:szCs w:val="20"/>
                <w:lang w:eastAsia="es-CL"/>
              </w:rPr>
              <w:t xml:space="preserve">Gestionar proyectos informáticos, ofreciendo alternativas para la toma de decisiones de acuerdo a los requerimientos de la organización.</w:t>
            </w:r>
          </w:p>
          <w:p w14:paraId="19FAD4CD" w14:textId="19F1010C" w:rsidR="00D110EC" w:rsidRDefault="00D110EC" w:rsidP="14C86939">
            <w:pPr>
              <w:rPr>
                <w:b/>
                <w:bCs/>
              </w:rPr>
            </w:pPr>
            <w:r>
              <w:rPr>
                <w:rFonts w:ascii="Calibri" w:hAnsi="Calibri" w:cs="Arial"/>
                <w:iCs/>
                <w:sz w:val="20"/>
                <w:szCs w:val="20"/>
                <w:lang w:eastAsia="es-CL"/>
              </w:rPr>
              <w:t xml:space="preserve">Realizar pruebas de certificación tanto de los productos como de los procesos utilizando buenas prácticas definidas por la industria.</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Pr>
                <w:rFonts w:ascii="Calibri" w:hAnsi="Calibri"/>
                <w:color w:val="1F3864" w:themeColor="accent1" w:themeShade="80"/>
              </w:rPr>
              <w:t xml:space="preserve">A continuación, se presentan distintos campos que debes completar con la información solicitada. Esta sección busca que describas en detalle tu proyecto y justifiques su relevancia y pertinencia.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Pr>
                <w:rFonts w:ascii="Calibri" w:hAnsi="Calibri"/>
                <w:color w:val="1F3864" w:themeColor="accent1" w:themeShade="80"/>
              </w:rPr>
              <w:t>Relevancia del proyecto APT</w:t>
            </w:r>
          </w:p>
        </w:tc>
        <w:tc>
          <w:tcPr>
            <w:tcW w:w="3744" w:type="pct"/>
            <w:vAlign w:val="center"/>
          </w:tcPr>
          <w:p w14:paraId="69A43BA8" w14:textId="192036D5" w:rsidR="00D110EC" w:rsidRPr="005053DF" w:rsidDel="008018E6" w:rsidRDefault="257EB720" w:rsidP="14C86939">
            <w:pPr>
              <w:jc w:val="both"/>
              <w:rPr>
                <w:rFonts w:ascii="Calibri" w:hAnsi="Calibri" w:cs="Arial"/>
                <w:i/>
                <w:iCs/>
                <w:color w:val="548DD4"/>
                <w:sz w:val="20"/>
                <w:szCs w:val="20"/>
                <w:lang w:eastAsia="es-CL"/>
              </w:rPr>
            </w:pPr>
            <w:r>
              <w:rPr>
                <w:rFonts w:ascii="Calibri" w:hAnsi="Calibri" w:cs="Arial"/>
                <w:iCs/>
                <w:sz w:val="20"/>
                <w:szCs w:val="20"/>
                <w:lang w:eastAsia="es-CL"/>
              </w:rPr>
              <w:t xml:space="preserve">El proyecto aborda una problemática concreta del sector transporte de carga en Chile: las empresas de tamaño pequeño y mediano administran su operación con herramientas desconectadas entre sí. Los pedidos llegan por correo electrónico y mensajería instantánea, las rutas se asignan según el criterio del despachador, la mantención de los vehículos se registra en planillas o cuadernos, los documentos de respaldo quedan dispersos en carpetas físicas y correos, y la facturación se realiza en un sistema que no conversa con la operación.</w:t>
            </w:r>
          </w:p>
          <w:p w14:paraId="69A43BA8" w14:textId="192036D5" w:rsidR="00D110EC" w:rsidRPr="005053DF" w:rsidDel="008018E6" w:rsidRDefault="257EB720" w:rsidP="14C86939">
            <w:pPr>
              <w:jc w:val="both"/>
              <w:rPr>
                <w:rFonts w:ascii="Calibri" w:hAnsi="Calibri" w:cs="Arial"/>
                <w:i/>
                <w:iCs/>
                <w:color w:val="548DD4"/>
                <w:sz w:val="20"/>
                <w:szCs w:val="20"/>
                <w:lang w:eastAsia="es-CL"/>
              </w:rPr>
            </w:pPr>
            <w:r>
              <w:rPr>
                <w:rFonts w:ascii="Calibri" w:hAnsi="Calibri" w:cs="Arial"/>
                <w:iCs/>
                <w:sz w:val="20"/>
                <w:szCs w:val="20"/>
                <w:lang w:eastAsia="es-CL"/>
              </w:rPr>
              <w:t xml:space="preserve">La consecuencia no es únicamente administrativa. La información se digita más de una vez, se pierden solicitudes, se producen detenciones de vehículos que no estaban programadas y el ciclo de cobro se alarga porque no existe certeza de qué servicios ya fueron entregados. El problema de fondo es que ningún actor de la empresa dispone de la información completa de la operación en un mismo lugar.</w:t>
            </w:r>
          </w:p>
          <w:p w14:paraId="69A43BA8" w14:textId="192036D5" w:rsidR="00D110EC" w:rsidRPr="005053DF" w:rsidDel="008018E6" w:rsidRDefault="257EB720" w:rsidP="14C86939">
            <w:pPr>
              <w:jc w:val="both"/>
              <w:rPr>
                <w:rFonts w:ascii="Calibri" w:hAnsi="Calibri" w:cs="Arial"/>
                <w:i/>
                <w:iCs/>
                <w:color w:val="548DD4"/>
                <w:sz w:val="20"/>
                <w:szCs w:val="20"/>
                <w:lang w:eastAsia="es-CL"/>
              </w:rPr>
            </w:pPr>
            <w:r>
              <w:rPr>
                <w:rFonts w:ascii="Calibri" w:hAnsi="Calibri" w:cs="Arial"/>
                <w:iCs/>
                <w:sz w:val="20"/>
                <w:szCs w:val="20"/>
                <w:lang w:eastAsia="es-CL"/>
              </w:rPr>
              <w:t xml:space="preserve">La situación se sitúa en empresas de transporte de carga y distribución de la Región Metropolitana y regiones aledañas, con flotas de entre cinco y treinta vehículos. Impacta directamente a los dueños y administradores, a los despachadores que planifican los viajes, a los encargados de flota que controlan las mantenciones, al personal administrativo que emite y respalda la documentación, y a los conductores que ejecutan los servicios en terreno.</w:t>
            </w:r>
          </w:p>
          <w:p w14:paraId="69A43BA8" w14:textId="192036D5" w:rsidR="00D110EC" w:rsidRPr="005053DF" w:rsidDel="008018E6" w:rsidRDefault="257EB720" w:rsidP="14C86939">
            <w:pPr>
              <w:jc w:val="both"/>
              <w:rPr>
                <w:rFonts w:ascii="Calibri" w:hAnsi="Calibri" w:cs="Arial"/>
                <w:i/>
                <w:iCs/>
                <w:color w:val="548DD4"/>
                <w:sz w:val="20"/>
                <w:szCs w:val="20"/>
                <w:lang w:eastAsia="es-CL"/>
              </w:rPr>
            </w:pPr>
            <w:r>
              <w:rPr>
                <w:rFonts w:ascii="Calibri" w:hAnsi="Calibri" w:cs="Arial"/>
                <w:iCs/>
                <w:sz w:val="20"/>
                <w:szCs w:val="20"/>
                <w:lang w:eastAsia="es-CL"/>
              </w:rPr>
              <w:t xml:space="preserve">Este tema es relevante para el campo laboral de la carrera porque representa el tipo de encargo más frecuente que recibe un ingeniero en informática en el mercado nacional: digitalizar e integrar procesos de negocio que hoy operan de forma manual y fragmentada. Resolverlo exige el ejercicio completo de la disciplina, desde el levantamiento de requerimientos y el modelamiento de datos hasta la construcción, la validación y la implantación de la solución.</w:t>
            </w:r>
          </w:p>
          <w:p w14:paraId="69A43BA8" w14:textId="192036D5" w:rsidR="00D110EC" w:rsidRPr="005053DF" w:rsidDel="008018E6" w:rsidRDefault="257EB720" w:rsidP="14C86939">
            <w:pPr>
              <w:jc w:val="both"/>
              <w:rPr>
                <w:rFonts w:ascii="Calibri" w:hAnsi="Calibri" w:cs="Arial"/>
                <w:i/>
                <w:iCs/>
                <w:color w:val="548DD4"/>
                <w:sz w:val="20"/>
                <w:szCs w:val="20"/>
                <w:lang w:eastAsia="es-CL"/>
              </w:rPr>
            </w:pPr>
            <w:r>
              <w:rPr>
                <w:rFonts w:ascii="Calibri" w:hAnsi="Calibri" w:cs="Arial"/>
                <w:iCs/>
                <w:sz w:val="20"/>
                <w:szCs w:val="20"/>
                <w:lang w:eastAsia="es-CL"/>
              </w:rPr>
              <w:t xml:space="preserve">El aporte de valor del proyecto es entregar a la organización una única fuente de información sobre su operación, reduciendo el tiempo administrativo asociado a cada servicio, anticipando las mantenciones antes de que se transformen en detenciones no programadas, acortando el ciclo de facturación y disponiendo del respaldo documental de forma inmediata ante una fiscalización o un reclamo.</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Pr>
                <w:rFonts w:ascii="Calibri" w:hAnsi="Calibri"/>
                <w:color w:val="1F3864" w:themeColor="accent1" w:themeShade="80"/>
              </w:rPr>
              <w:t xml:space="preserve">Descripción del Proyecto APT</w:t>
            </w:r>
          </w:p>
        </w:tc>
        <w:tc>
          <w:tcPr>
            <w:tcW w:w="3744" w:type="pct"/>
            <w:vAlign w:val="center"/>
          </w:tcPr>
          <w:p w14:paraId="3DC0602F" w14:textId="475B064B" w:rsidR="00D110EC" w:rsidRPr="00452B8B" w:rsidRDefault="00D110EC" w:rsidP="00DA5CB1">
            <w:pPr>
              <w:jc w:val="both"/>
              <w:rPr>
                <w:rFonts w:ascii="Calibri" w:hAnsi="Calibri" w:cs="Arial"/>
                <w:i/>
                <w:color w:val="548DD4"/>
                <w:sz w:val="20"/>
                <w:szCs w:val="20"/>
                <w:highlight w:val="cyan"/>
                <w:lang w:eastAsia="es-CL"/>
              </w:rPr>
            </w:pPr>
            <w:r>
              <w:rPr>
                <w:rFonts w:ascii="Calibri" w:hAnsi="Calibri" w:cs="Arial"/>
                <w:sz w:val="20"/>
                <w:szCs w:val="20"/>
                <w:lang w:eastAsia="es-CL"/>
              </w:rPr>
              <w:t xml:space="preserve">El objetivo del proyecto es desarrollar e implantar vialNex, una plataforma web que centralice la gestión de las operaciones de una empresa de transporte de carga bajo un mismo modelo de información.</w:t>
            </w:r>
          </w:p>
          <w:p w14:paraId="3DC0602F" w14:textId="475B064B" w:rsidR="00D110EC" w:rsidRPr="00452B8B" w:rsidRDefault="00D110EC" w:rsidP="00DA5CB1">
            <w:pPr>
              <w:jc w:val="both"/>
              <w:rPr>
                <w:rFonts w:ascii="Calibri" w:hAnsi="Calibri" w:cs="Arial"/>
                <w:i/>
                <w:color w:val="548DD4"/>
                <w:sz w:val="20"/>
                <w:szCs w:val="20"/>
                <w:highlight w:val="cyan"/>
                <w:lang w:eastAsia="es-CL"/>
              </w:rPr>
            </w:pPr>
            <w:r>
              <w:rPr>
                <w:rFonts w:ascii="Calibri" w:hAnsi="Calibri" w:cs="Arial"/>
                <w:sz w:val="20"/>
                <w:szCs w:val="20"/>
                <w:lang w:eastAsia="es-CL"/>
              </w:rPr>
              <w:t xml:space="preserve">La solución se organiza en seis módulos: gestión de pedidos, gestión de rutas, gestión de facturación, gestión de mantenimiento de flota, gestión documental y un componente de innovación. La característica que articula el diseño es que un pedido arrastra consigo la ruta asignada, la documentación de respaldo generada durante el viaje y el cobro asociado, de modo que la trazabilidad se mantiene de extremo a extremo.</w:t>
            </w:r>
          </w:p>
          <w:p w14:paraId="3DC0602F" w14:textId="475B064B" w:rsidR="00D110EC" w:rsidRPr="00452B8B" w:rsidRDefault="00D110EC" w:rsidP="00DA5CB1">
            <w:pPr>
              <w:jc w:val="both"/>
              <w:rPr>
                <w:rFonts w:ascii="Calibri" w:hAnsi="Calibri" w:cs="Arial"/>
                <w:i/>
                <w:color w:val="548DD4"/>
                <w:sz w:val="20"/>
                <w:szCs w:val="20"/>
                <w:highlight w:val="cyan"/>
                <w:lang w:eastAsia="es-CL"/>
              </w:rPr>
            </w:pPr>
            <w:r>
              <w:rPr>
                <w:rFonts w:ascii="Calibri" w:hAnsi="Calibri" w:cs="Arial"/>
                <w:sz w:val="20"/>
                <w:szCs w:val="20"/>
                <w:lang w:eastAsia="es-CL"/>
              </w:rPr>
              <w:t xml:space="preserve">La problemática se aborda construyendo primero el modelo de datos que integra las entidades hoy dispersas (cliente, pedido, vehículo, conductor, ruta, documento y factura), y desarrollando sobre él los módulos de manera incremental, comenzando por el núcleo operativo compuesto por pedidos, rutas y gestión documental.</w:t>
            </w:r>
          </w:p>
          <w:p w14:paraId="3DC0602F" w14:textId="475B064B" w:rsidR="00D110EC" w:rsidRPr="00452B8B" w:rsidRDefault="00D110EC" w:rsidP="00DA5CB1">
            <w:pPr>
              <w:jc w:val="both"/>
              <w:rPr>
                <w:rFonts w:ascii="Calibri" w:hAnsi="Calibri" w:cs="Arial"/>
                <w:i/>
                <w:color w:val="548DD4"/>
                <w:sz w:val="20"/>
                <w:szCs w:val="20"/>
                <w:highlight w:val="cyan"/>
                <w:lang w:eastAsia="es-CL"/>
              </w:rPr>
            </w:pPr>
            <w:r>
              <w:rPr>
                <w:rFonts w:ascii="Calibri" w:hAnsi="Calibri" w:cs="Arial"/>
                <w:sz w:val="20"/>
                <w:szCs w:val="20"/>
                <w:lang w:eastAsia="es-CL"/>
              </w:rPr>
              <w:t xml:space="preserve">El componente de innovación corresponde a un tablero de indicadores de gestión que permite a la dirección conocer el costo por kilómetro, el nivel de utilización de la flota y el cumplimiento de entregas, información que hoy no está disponible de forma consolidada en este tipo de empresas.</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 xml:space="preserve">Pertinencia del proyecto con el perfil de egreso</w:t>
            </w:r>
          </w:p>
        </w:tc>
        <w:tc>
          <w:tcPr>
            <w:tcW w:w="3744" w:type="pct"/>
            <w:vAlign w:val="center"/>
          </w:tcPr>
          <w:p w14:paraId="3D4F7774" w14:textId="0A0D51D4"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 xml:space="preserve">El proyecto se relaciona directamente con el perfil de egreso de Ingeniería en Informática porque no se limita a la construcción de software, sino que recorre el ciclo completo de una solución informática aplicada a una organización real.</w:t>
            </w:r>
          </w:p>
          <w:p w14:paraId="3D4F7774" w14:textId="0A0D51D4"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 xml:space="preserve">Desarrollar una solución de software: el proyecto exige construir seis módulos funcionales, integrarlos entre sí bajo un mismo modelo de información e implantarlos en un ambiente de operación. Esta competencia es necesaria porque el valor de la plataforma no reside en cada módulo por separado, sino en su funcionamiento integrado.</w:t>
            </w:r>
          </w:p>
          <w:p w14:paraId="3D4F7774" w14:textId="0A0D51D4"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 xml:space="preserve">Construir modelos de datos: el núcleo del proyecto es un modelo de datos capaz de vincular pedidos, rutas, vehículos, documentos y facturación de forma escalable. Sin un modelo correctamente diseñado, la integración entre módulos resulta imposible, por lo que esta competencia es condición previa al desarrollo.</w:t>
            </w:r>
          </w:p>
          <w:p w14:paraId="3D4F7774" w14:textId="0A0D51D4"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 xml:space="preserve">Gestionar proyectos informáticos: el alcance comprende seis módulos ejecutados por un equipo en un semestre, lo que obliga a planificar, priorizar el alcance, distribuir responsabilidades y controlar el avance mediante hitos verificables. Esta competencia es la que permite que el proyecto sea viable dentro del plazo disponible.</w:t>
            </w:r>
          </w:p>
          <w:p w14:paraId="3D4F7774" w14:textId="0A0D51D4"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 xml:space="preserve">Realizar pruebas de certificación: al tratarse de una plataforma que soporta información operacional y documentos de respaldo, se requiere diseñar y aplicar un plan de pruebas funcionales y de integración, y desarrollar mejoras a partir de sus resultados antes de la implantación.</w:t>
            </w:r>
          </w:p>
          <w:p w14:paraId="3D4F7774" w14:textId="0A0D51D4"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 xml:space="preserve">En consecuencia, el proyecto moviliza cuatro competencias de especialidad del perfil de egreso, superando el mínimo de tres competencias establecido para los Proyectos APT.</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52CB82D1" w14:textId="3C08D8AE"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 xml:space="preserve">Mis intereses profesionales están orientados al desarrollo de soluciones de software y a la integración de sistemas de información en entornos empresariales, es decir, a conectar procesos de negocio que se ejecutan en herramientas distintas para que operen de forma coordinada.</w:t>
            </w:r>
          </w:p>
          <w:p w14:paraId="52CB82D1" w14:textId="3C08D8AE"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 xml:space="preserve">El proyecto refleja esos intereses de manera directa: su desafío principal no es programar pantallas, sino diseñar el modelo de información y la lógica que permiten que pedidos, rutas, documentos y facturación conversen entre sí. Ese es exactamente el tipo de problema que me interesa resolver profesionalmente.</w:t>
            </w:r>
          </w:p>
          <w:p w14:paraId="52CB82D1" w14:textId="3C08D8AE"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 xml:space="preserve">Además, el proyecto se sitúa en un rubro con procesos operacionales exigentes y con obligaciones documentales concretas, lo que agrega la dimensión de cumplimiento que caracteriza a los sistemas empresariales reales.</w:t>
            </w:r>
          </w:p>
          <w:p w14:paraId="52CB82D1" w14:textId="3C08D8AE"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 xml:space="preserve">Desarrollar vialNex contribuye a mi desarrollo profesional porque me permite ejercitar el ciclo completo de una solución (levantamiento, modelamiento, construcción, pruebas e implantación) sobre un caso equivalente a los que enfrentaré en el campo laboral, y porque genera un producto demostrable que respalda mis competencias ante un futuro empleador o cliente.</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798463DC" w14:textId="4F0460E4" w:rsidR="00D110EC" w:rsidRDefault="007335A0" w:rsidP="009D04DC">
            <w:pPr>
              <w:jc w:val="both"/>
              <w:rPr>
                <w:rFonts w:ascii="Calibri" w:hAnsi="Calibri" w:cs="Arial"/>
                <w:i/>
                <w:color w:val="548DD4"/>
                <w:sz w:val="20"/>
                <w:szCs w:val="20"/>
                <w:lang w:eastAsia="es-CL"/>
              </w:rPr>
            </w:pPr>
            <w:r>
              <w:rPr>
                <w:rFonts w:ascii="Calibri" w:hAnsi="Calibri" w:cs="Arial"/>
                <w:sz w:val="20"/>
                <w:szCs w:val="20"/>
                <w:lang w:eastAsia="es-CL"/>
              </w:rPr>
              <w:t xml:space="preserve">El proyecto es factible de desarrollarse dentro del marco de la asignatura porque su alcance está definido por fases, con un núcleo obligatorio y un alcance incremental que se aborda solo una vez que el núcleo se encuentra operativo.</w:t>
            </w:r>
          </w:p>
          <w:p w14:paraId="798463DC" w14:textId="4F0460E4" w:rsidR="00D110EC" w:rsidRDefault="007335A0" w:rsidP="009D04DC">
            <w:pPr>
              <w:jc w:val="both"/>
              <w:rPr>
                <w:rFonts w:ascii="Calibri" w:hAnsi="Calibri" w:cs="Arial"/>
                <w:i/>
                <w:color w:val="548DD4"/>
                <w:sz w:val="20"/>
                <w:szCs w:val="20"/>
                <w:lang w:eastAsia="es-CL"/>
              </w:rPr>
            </w:pPr>
            <w:r>
              <w:rPr>
                <w:rFonts w:ascii="Calibri" w:hAnsi="Calibri" w:cs="Arial"/>
                <w:sz w:val="20"/>
                <w:szCs w:val="20"/>
                <w:lang w:eastAsia="es-CL"/>
              </w:rPr>
              <w:t xml:space="preserve">(1) Duración del semestre: el plan de trabajo distribuye las actividades en las dieciocho semanas del período académico, respetando las tres fases de la asignatura. El núcleo funcional (modelo de datos, autenticación, pedidos, rutas y gestión documental) se completa dentro de la Fase 2, mientras que los módulos de mantenimiento, facturación y el componente de innovación se desarrollan en la etapa final de esa misma fase.</w:t>
            </w:r>
          </w:p>
          <w:p w14:paraId="798463DC" w14:textId="4F0460E4" w:rsidR="00D110EC" w:rsidRDefault="007335A0" w:rsidP="009D04DC">
            <w:pPr>
              <w:jc w:val="both"/>
              <w:rPr>
                <w:rFonts w:ascii="Calibri" w:hAnsi="Calibri" w:cs="Arial"/>
                <w:i/>
                <w:color w:val="548DD4"/>
                <w:sz w:val="20"/>
                <w:szCs w:val="20"/>
                <w:lang w:eastAsia="es-CL"/>
              </w:rPr>
            </w:pPr>
            <w:r>
              <w:rPr>
                <w:rFonts w:ascii="Calibri" w:hAnsi="Calibri" w:cs="Arial"/>
                <w:sz w:val="20"/>
                <w:szCs w:val="20"/>
                <w:lang w:eastAsia="es-CL"/>
              </w:rPr>
              <w:t xml:space="preserve">(2) Horas asignadas a la asignatura: la asignatura contempla veinte créditos, carga suficiente para el desarrollo planificado considerando que el trabajo se distribuye entre los integrantes del equipo por módulos, con responsabilidades definidas en el plan de trabajo.</w:t>
            </w:r>
          </w:p>
          <w:p w14:paraId="798463DC" w14:textId="4F0460E4" w:rsidR="00D110EC" w:rsidRDefault="007335A0" w:rsidP="009D04DC">
            <w:pPr>
              <w:jc w:val="both"/>
              <w:rPr>
                <w:rFonts w:ascii="Calibri" w:hAnsi="Calibri" w:cs="Arial"/>
                <w:i/>
                <w:color w:val="548DD4"/>
                <w:sz w:val="20"/>
                <w:szCs w:val="20"/>
                <w:lang w:eastAsia="es-CL"/>
              </w:rPr>
            </w:pPr>
            <w:r>
              <w:rPr>
                <w:rFonts w:ascii="Calibri" w:hAnsi="Calibri" w:cs="Arial"/>
                <w:sz w:val="20"/>
                <w:szCs w:val="20"/>
                <w:lang w:eastAsia="es-CL"/>
              </w:rPr>
              <w:t xml:space="preserve">(3) Materiales requeridos: el proyecto no requiere inversión ni equipamiento especial. Se utilizan computadores personales de los integrantes, herramientas de desarrollo y motores de base de datos de uso libre, un repositorio de control de versiones sin costo y un ambiente de despliegue de prueba. Todo el material necesario se encuentra disponible.</w:t>
            </w:r>
          </w:p>
          <w:p w14:paraId="798463DC" w14:textId="4F0460E4" w:rsidR="00D110EC" w:rsidRDefault="007335A0" w:rsidP="009D04DC">
            <w:pPr>
              <w:jc w:val="both"/>
              <w:rPr>
                <w:rFonts w:ascii="Calibri" w:hAnsi="Calibri" w:cs="Arial"/>
                <w:i/>
                <w:color w:val="548DD4"/>
                <w:sz w:val="20"/>
                <w:szCs w:val="20"/>
                <w:lang w:eastAsia="es-CL"/>
              </w:rPr>
            </w:pPr>
            <w:r>
              <w:rPr>
                <w:rFonts w:ascii="Calibri" w:hAnsi="Calibri" w:cs="Arial"/>
                <w:sz w:val="20"/>
                <w:szCs w:val="20"/>
                <w:lang w:eastAsia="es-CL"/>
              </w:rPr>
              <w:t xml:space="preserve">(4) Factores externos que facilitan su desarrollo: el equipo cuenta con conocimientos previos de desarrollo web y modelamiento de datos adquiridos en asignaturas anteriores; el rubro del transporte tiene procesos ampliamente documentados que permiten construir el levantamiento aun sin acceso permanente a una empresa; y las tecnologías seleccionadas cuentan con documentación y comunidad amplias.</w:t>
            </w:r>
          </w:p>
          <w:p w14:paraId="798463DC" w14:textId="4F0460E4" w:rsidR="00D110EC" w:rsidRDefault="007335A0" w:rsidP="009D04DC">
            <w:pPr>
              <w:jc w:val="both"/>
              <w:rPr>
                <w:rFonts w:ascii="Calibri" w:hAnsi="Calibri" w:cs="Arial"/>
                <w:i/>
                <w:color w:val="548DD4"/>
                <w:sz w:val="20"/>
                <w:szCs w:val="20"/>
                <w:lang w:eastAsia="es-CL"/>
              </w:rPr>
            </w:pPr>
            <w:r>
              <w:rPr>
                <w:rFonts w:ascii="Calibri" w:hAnsi="Calibri" w:cs="Arial"/>
                <w:sz w:val="20"/>
                <w:szCs w:val="20"/>
                <w:lang w:eastAsia="es-CL"/>
              </w:rPr>
              <w:t xml:space="preserve">(5) Factores externos que dificultan su desarrollo y cómo se abordarán: el principal riesgo es la disponibilidad limitada de una empresa real para validar requerimientos, lo que se mitiga trabajando con un caso de estudio construido a partir de procesos estándar del rubro y validando con el docente los supuestos adoptados. Un segundo riesgo es la amplitud del alcance frente al tiempo disponible, que se mitiga mediante la priorización ya declarada entre núcleo obligatorio y alcance incremental, de modo que una eventual reducción de alcance no comprometa el resultado evaluable. Un tercer riesgo es la coordinación del equipo, que se aborda con reuniones de avance semanales, responsabilidades asignadas por módulo y control de versiones sobre un repositorio compartido.</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4. 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general</w:t>
            </w:r>
          </w:p>
        </w:tc>
        <w:tc>
          <w:tcPr>
            <w:tcW w:w="6860" w:type="dxa"/>
            <w:vAlign w:val="center"/>
          </w:tcPr>
          <w:p w14:paraId="29B62AD2" w14:textId="4F3D8125" w:rsidR="00D110EC" w:rsidRPr="00711C16" w:rsidRDefault="00D110EC" w:rsidP="009D04DC">
            <w:pPr>
              <w:jc w:val="both"/>
              <w:rPr>
                <w:rFonts w:ascii="Calibri" w:hAnsi="Calibri" w:cs="Arial"/>
                <w:i/>
                <w:color w:val="548DD4"/>
                <w:sz w:val="20"/>
                <w:szCs w:val="20"/>
                <w:lang w:eastAsia="es-CL"/>
              </w:rPr>
            </w:pPr>
            <w:r>
              <w:rPr>
                <w:rFonts w:ascii="Calibri" w:hAnsi="Calibri" w:cs="Arial"/>
                <w:sz w:val="20"/>
                <w:szCs w:val="20"/>
                <w:lang w:eastAsia="es-CL"/>
              </w:rPr>
              <w:t xml:space="preserve">Desarrollar e implantar una plataforma web integral, denominada vialNex, que centralice la gestión de pedidos, rutas, mantenimiento de flota, documentación y facturación de una empresa de transporte de carga, integrando estos procesos bajo un mismo modelo de información durante el semestre académico.</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 xml:space="preserve">Objetivos específicos</w:t>
            </w:r>
          </w:p>
        </w:tc>
        <w:tc>
          <w:tcPr>
            <w:tcW w:w="6860" w:type="dxa"/>
            <w:vAlign w:val="center"/>
          </w:tcPr>
          <w:p w14:paraId="7DE4F8FE" w14:textId="5561DC75" w:rsidR="00D110EC" w:rsidRPr="00C502A9" w:rsidRDefault="00D110EC" w:rsidP="009B74E2">
            <w:pPr>
              <w:jc w:val="both"/>
              <w:rPr>
                <w:rFonts w:ascii="Calibri" w:hAnsi="Calibri" w:cs="Arial"/>
                <w:i/>
                <w:color w:val="548DD4"/>
                <w:sz w:val="20"/>
                <w:szCs w:val="20"/>
                <w:lang w:eastAsia="es-CL"/>
              </w:rPr>
            </w:pPr>
            <w:r>
              <w:rPr>
                <w:rFonts w:ascii="Calibri" w:hAnsi="Calibri" w:cs="Arial"/>
                <w:sz w:val="20"/>
                <w:szCs w:val="20"/>
                <w:lang w:eastAsia="es-CL"/>
              </w:rPr>
              <w:t xml:space="preserve">Levantar y documentar los requerimientos funcionales y no funcionales de la operación logística de una empresa de transporte de carga.</w:t>
            </w:r>
          </w:p>
          <w:p w14:paraId="7DE4F8FE" w14:textId="5561DC75" w:rsidR="00D110EC" w:rsidRPr="00C502A9" w:rsidRDefault="00D110EC" w:rsidP="009B74E2">
            <w:pPr>
              <w:jc w:val="both"/>
              <w:rPr>
                <w:rFonts w:ascii="Calibri" w:hAnsi="Calibri" w:cs="Arial"/>
                <w:i/>
                <w:color w:val="548DD4"/>
                <w:sz w:val="20"/>
                <w:szCs w:val="20"/>
                <w:lang w:eastAsia="es-CL"/>
              </w:rPr>
            </w:pPr>
            <w:r>
              <w:rPr>
                <w:rFonts w:ascii="Calibri" w:hAnsi="Calibri" w:cs="Arial"/>
                <w:sz w:val="20"/>
                <w:szCs w:val="20"/>
                <w:lang w:eastAsia="es-CL"/>
              </w:rPr>
              <w:t xml:space="preserve">Diseñar e implementar un modelo de datos relacional que integre las entidades de cliente, pedido, vehículo, conductor, ruta, documento y facturación de forma escalable.</w:t>
            </w:r>
          </w:p>
          <w:p w14:paraId="7DE4F8FE" w14:textId="5561DC75" w:rsidR="00D110EC" w:rsidRPr="00C502A9" w:rsidRDefault="00D110EC" w:rsidP="009B74E2">
            <w:pPr>
              <w:jc w:val="both"/>
              <w:rPr>
                <w:rFonts w:ascii="Calibri" w:hAnsi="Calibri" w:cs="Arial"/>
                <w:i/>
                <w:color w:val="548DD4"/>
                <w:sz w:val="20"/>
                <w:szCs w:val="20"/>
                <w:lang w:eastAsia="es-CL"/>
              </w:rPr>
            </w:pPr>
            <w:r>
              <w:rPr>
                <w:rFonts w:ascii="Calibri" w:hAnsi="Calibri" w:cs="Arial"/>
                <w:sz w:val="20"/>
                <w:szCs w:val="20"/>
                <w:lang w:eastAsia="es-CL"/>
              </w:rPr>
              <w:t xml:space="preserve">Construir los módulos de gestión de pedidos, gestión de rutas y gestión documental que conforman el núcleo funcional de la plataforma.</w:t>
            </w:r>
          </w:p>
          <w:p w14:paraId="7DE4F8FE" w14:textId="5561DC75" w:rsidR="00D110EC" w:rsidRPr="00C502A9" w:rsidRDefault="00D110EC" w:rsidP="009B74E2">
            <w:pPr>
              <w:jc w:val="both"/>
              <w:rPr>
                <w:rFonts w:ascii="Calibri" w:hAnsi="Calibri" w:cs="Arial"/>
                <w:i/>
                <w:color w:val="548DD4"/>
                <w:sz w:val="20"/>
                <w:szCs w:val="20"/>
                <w:lang w:eastAsia="es-CL"/>
              </w:rPr>
            </w:pPr>
            <w:r>
              <w:rPr>
                <w:rFonts w:ascii="Calibri" w:hAnsi="Calibri" w:cs="Arial"/>
                <w:sz w:val="20"/>
                <w:szCs w:val="20"/>
                <w:lang w:eastAsia="es-CL"/>
              </w:rPr>
              <w:t xml:space="preserve">Construir los módulos de gestión de mantenimiento de flota y gestión de facturación, integrándolos con el núcleo funcional.</w:t>
            </w:r>
          </w:p>
          <w:p w14:paraId="7DE4F8FE" w14:textId="5561DC75" w:rsidR="00D110EC" w:rsidRPr="00C502A9" w:rsidRDefault="00D110EC" w:rsidP="009B74E2">
            <w:pPr>
              <w:jc w:val="both"/>
              <w:rPr>
                <w:rFonts w:ascii="Calibri" w:hAnsi="Calibri" w:cs="Arial"/>
                <w:i/>
                <w:color w:val="548DD4"/>
                <w:sz w:val="20"/>
                <w:szCs w:val="20"/>
                <w:lang w:eastAsia="es-CL"/>
              </w:rPr>
            </w:pPr>
            <w:r>
              <w:rPr>
                <w:rFonts w:ascii="Calibri" w:hAnsi="Calibri" w:cs="Arial"/>
                <w:sz w:val="20"/>
                <w:szCs w:val="20"/>
                <w:lang w:eastAsia="es-CL"/>
              </w:rPr>
              <w:t xml:space="preserve">Implementar un tablero de indicadores de gestión que entregue información consolidada sobre costos, utilización de flota y cumplimiento de entregas.</w:t>
            </w:r>
          </w:p>
          <w:p w14:paraId="7DE4F8FE" w14:textId="5561DC75" w:rsidR="00D110EC" w:rsidRPr="00C502A9" w:rsidRDefault="00D110EC" w:rsidP="009B74E2">
            <w:pPr>
              <w:jc w:val="both"/>
              <w:rPr>
                <w:rFonts w:ascii="Calibri" w:hAnsi="Calibri" w:cs="Arial"/>
                <w:i/>
                <w:color w:val="548DD4"/>
                <w:sz w:val="20"/>
                <w:szCs w:val="20"/>
                <w:lang w:eastAsia="es-CL"/>
              </w:rPr>
            </w:pPr>
            <w:r>
              <w:rPr>
                <w:rFonts w:ascii="Calibri" w:hAnsi="Calibri" w:cs="Arial"/>
                <w:sz w:val="20"/>
                <w:szCs w:val="20"/>
                <w:lang w:eastAsia="es-CL"/>
              </w:rPr>
              <w:t xml:space="preserve">Diseñar y aplicar un plan de pruebas funcionales y de integración sobre la plataforma, incorporando mejoras a partir de sus resultados.</w:t>
            </w:r>
          </w:p>
          <w:p w14:paraId="7DE4F8FE" w14:textId="5561DC75" w:rsidR="00D110EC" w:rsidRPr="00C502A9" w:rsidRDefault="00D110EC" w:rsidP="009B74E2">
            <w:pPr>
              <w:jc w:val="both"/>
              <w:rPr>
                <w:rFonts w:ascii="Calibri" w:hAnsi="Calibri" w:cs="Arial"/>
                <w:i/>
                <w:color w:val="548DD4"/>
                <w:sz w:val="20"/>
                <w:szCs w:val="20"/>
                <w:lang w:eastAsia="es-CL"/>
              </w:rPr>
            </w:pPr>
            <w:r>
              <w:rPr>
                <w:rFonts w:ascii="Calibri" w:hAnsi="Calibri" w:cs="Arial"/>
                <w:sz w:val="20"/>
                <w:szCs w:val="20"/>
                <w:lang w:eastAsia="es-CL"/>
              </w:rPr>
              <w:t xml:space="preserve">Planificar y controlar la ejecución del proyecto mediante hitos verificables y responsabilidades asignadas por integrante.</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5. 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 xml:space="preserve">En el siguiente apartado deberás describir la metodología, propia de tu disciplina, que utilizarás para resolver el proyecto APT antes descrito,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Descripción de la Metodología</w:t>
            </w:r>
          </w:p>
        </w:tc>
      </w:tr>
      <w:tr w:rsidR="00D110EC" w:rsidRPr="00A337B2" w14:paraId="425FDC12" w14:textId="77777777" w:rsidTr="00416B89">
        <w:trPr>
          <w:trHeight w:val="1920"/>
        </w:trPr>
        <w:tc>
          <w:tcPr>
            <w:tcW w:w="9498" w:type="dxa"/>
          </w:tcPr>
          <w:p w14:paraId="5A99438C" w14:textId="7334030E"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 xml:space="preserve">El proyecto se aborda mediante una metodología ágil de desarrollo incremental basada en Scrum, adaptada a la duración del semestre. Se seleccionó este enfoque porque el alcance está compuesto por módulos que pueden construirse y validarse de forma sucesiva, lo que permite disponer de producto funcionando desde etapas tempranas y ajustar el alcance sin comprometer el resultado evaluable.</w:t>
            </w:r>
          </w:p>
          <w:p w14:paraId="5A99438C" w14:textId="7334030E"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 xml:space="preserve">El trabajo se organiza en sprints de dos semanas. Cada sprint contempla una reunión de planificación en la que se selecciona el conjunto de historias de usuario a desarrollar, reuniones breves de coordinación durante su ejecución, y una revisión al cierre en la que se demuestra el incremento construido y se registra el avance.</w:t>
            </w:r>
          </w:p>
          <w:p w14:paraId="5A99438C" w14:textId="7334030E"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 xml:space="preserve">Etapa 1, levantamiento y análisis: identificación de los procesos de negocio, definición de historias de usuario, requerimientos funcionales y no funcionales, y definición del alcance del núcleo obligatorio y del alcance incremental.</w:t>
            </w:r>
          </w:p>
          <w:p w14:paraId="5A99438C" w14:textId="7334030E"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 xml:space="preserve">Etapa 2, diseño: construcción del modelo de datos relacional, definición de la arquitectura de la solución y elaboración de los prototipos de interfaz de los módulos principales.</w:t>
            </w:r>
          </w:p>
          <w:p w14:paraId="5A99438C" w14:textId="7334030E"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 xml:space="preserve">Etapa 3, construcción: desarrollo incremental de los módulos, comenzando por el núcleo funcional compuesto por pedidos, rutas y gestión documental, seguido de mantenimiento, facturación y el componente de innovación.</w:t>
            </w:r>
          </w:p>
          <w:p w14:paraId="5A99438C" w14:textId="7334030E"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 xml:space="preserve">Etapa 4, pruebas: diseño y aplicación de un plan de pruebas funcionales, de integración y de aceptación, con registro de hallazgos y desarrollo de las mejoras derivadas de sus resultados.</w:t>
            </w:r>
          </w:p>
          <w:p w14:paraId="5A99438C" w14:textId="7334030E"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 xml:space="preserve">Etapa 5, implantación y cierre: despliegue de la plataforma en un ambiente de prueba, elaboración del manual de usuario y del manual técnico, y presentación final del proyecto.</w:t>
            </w:r>
          </w:p>
          <w:p w14:paraId="5A99438C" w14:textId="7334030E"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 xml:space="preserve">Distribución de funciones, tareas y responsabilidades del equipo:</w:t>
            </w:r>
          </w:p>
          <w:p w14:paraId="5A99438C" w14:textId="7334030E"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 xml:space="preserve">Integrante 1, jefe de proyecto y desarrollo del núcleo funcional: planificación y control del avance, coordinación con el docente, construcción de los módulos de gestión de pedidos y gestión de rutas, y consolidación de los informes de avance y final.</w:t>
            </w:r>
          </w:p>
          <w:p w14:paraId="5A99438C" w14:textId="7334030E"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 xml:space="preserve">Integrante 2, modelamiento de datos y desarrollo de módulos de soporte: diseño e implementación del modelo de datos y del diccionario de datos, construcción de los módulos de gestión documental y gestión de mantenimiento de flota, y administración del repositorio de control de versiones.</w:t>
            </w:r>
          </w:p>
          <w:p w14:paraId="5A99438C" w14:textId="7334030E"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 xml:space="preserve">Integrante 3, calidad y componente de innovación: diseño y aplicación del plan de pruebas, construcción del módulo de gestión de facturación y del tablero de indicadores, elaboración del manual de usuario y preparación de la presentación de cierre.</w:t>
            </w:r>
          </w:p>
          <w:p w14:paraId="5A99438C" w14:textId="7334030E" w:rsidR="00D110EC" w:rsidRDefault="00D110EC" w:rsidP="00C27FB0">
            <w:pPr>
              <w:jc w:val="both"/>
              <w:rPr>
                <w:rFonts w:ascii="Calibri" w:hAnsi="Calibri" w:cs="Arial"/>
                <w:i/>
                <w:color w:val="548DD4"/>
                <w:sz w:val="20"/>
                <w:szCs w:val="20"/>
                <w:lang w:eastAsia="es-CL"/>
              </w:rPr>
            </w:pPr>
            <w:r>
              <w:rPr>
                <w:rFonts w:ascii="Calibri" w:hAnsi="Calibri" w:cs="Arial"/>
                <w:sz w:val="20"/>
                <w:szCs w:val="20"/>
                <w:lang w:eastAsia="es-CL"/>
              </w:rPr>
              <w:t xml:space="preserve">Las tres responsabilidades son complementarias y no excluyentes: la construcción de los módulos se realiza de forma colaborativa sobre el repositorio compartido, y cada integrante actúa como revisor del trabajo de los demás antes de integrar los cambios.</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t xml:space="preserve">6. 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8504"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00"/>
        <w:gridCol w:w="1600"/>
        <w:gridCol w:w="3200"/>
        <w:gridCol w:w="2204"/>
      </w:tblGrid>
      <w:tr w:rsidR="00D110EC" w:rsidRPr="00CA29F2" w14:paraId="276086DE" w14:textId="77777777" w:rsidTr="009D04DC">
        <w:trPr>
          <w:trHeight w:val="362"/>
        </w:trPr>
        <w:tc>
          <w:tcPr>
            <w:tcW w:w="1500" w:type="dxa"/>
            <w:vAlign w:val="center"/>
          </w:tcPr>
          <w:p w14:paraId="678983A4" w14:textId="77777777" w:rsidR="00D110EC" w:rsidRDefault="00D110EC" w:rsidP="00C27FB0">
            <w:pPr>
              <w:pStyle w:val="Piedepgina"/>
              <w:jc w:val="left"/>
              <w:rPr>
                <w:rFonts w:ascii="Calibri" w:hAnsi="Calibri"/>
                <w:b/>
                <w:color w:val="1F3864" w:themeColor="accent1" w:themeShade="80"/>
              </w:rPr>
            </w:pPr>
            <w:r>
              <w:rPr>
                <w:rFonts w:ascii="Calibri" w:hAnsi="Calibri"/>
                <w:b/>
                <w:color w:val="1F3864" w:themeColor="accent1" w:themeShade="80"/>
                <w:sz w:val="18"/>
                <w:szCs w:val="18"/>
              </w:rPr>
              <w:t xml:space="preserve">Tipo de evidencia </w:t>
            </w:r>
          </w:p>
          <w:p w14:paraId="218C22D7" w14:textId="674FFE56" w:rsidR="00D110EC" w:rsidRPr="00CA29F2" w:rsidRDefault="00D110EC" w:rsidP="00565AE6">
            <w:pPr>
              <w:pStyle w:val="Piedepgina"/>
              <w:jc w:val="left"/>
              <w:rPr>
                <w:rFonts w:ascii="Calibri" w:hAnsi="Calibri"/>
                <w:b/>
                <w:color w:val="1F3864" w:themeColor="accent1" w:themeShade="80"/>
              </w:rPr>
            </w:pPr>
            <w:r>
              <w:rPr>
                <w:rFonts w:ascii="Calibri" w:hAnsi="Calibri"/>
                <w:b/>
                <w:color w:val="1F3864" w:themeColor="accent1" w:themeShade="80"/>
                <w:sz w:val="18"/>
                <w:szCs w:val="18"/>
              </w:rPr>
              <w:t>(avance o final)</w:t>
            </w:r>
          </w:p>
        </w:tc>
        <w:tc>
          <w:tcPr>
            <w:tcW w:w="1600" w:type="dxa"/>
            <w:vAlign w:val="center"/>
          </w:tcPr>
          <w:p w14:paraId="18215A0A" w14:textId="77777777" w:rsidR="00D110EC" w:rsidRPr="00CA29F2" w:rsidRDefault="00D110EC" w:rsidP="00C27FB0">
            <w:pPr>
              <w:pStyle w:val="Piedepgina"/>
              <w:jc w:val="left"/>
              <w:rPr>
                <w:rFonts w:ascii="Calibri" w:hAnsi="Calibri"/>
                <w:b/>
                <w:color w:val="1F3864" w:themeColor="accent1" w:themeShade="80"/>
              </w:rPr>
            </w:pPr>
            <w:r>
              <w:rPr>
                <w:rFonts w:ascii="Calibri" w:hAnsi="Calibri"/>
                <w:b/>
                <w:color w:val="1F3864" w:themeColor="accent1" w:themeShade="80"/>
                <w:sz w:val="18"/>
                <w:szCs w:val="18"/>
              </w:rPr>
              <w:t>Nombre de la evidencia</w:t>
            </w:r>
          </w:p>
        </w:tc>
        <w:tc>
          <w:tcPr>
            <w:tcW w:w="3200" w:type="dxa"/>
            <w:vAlign w:val="center"/>
          </w:tcPr>
          <w:p w14:paraId="5287F37E" w14:textId="77777777" w:rsidR="00D110EC" w:rsidRPr="00CA29F2" w:rsidRDefault="00D110EC" w:rsidP="00C27FB0">
            <w:pPr>
              <w:pStyle w:val="Piedepgina"/>
              <w:jc w:val="left"/>
              <w:rPr>
                <w:rFonts w:ascii="Calibri" w:hAnsi="Calibri"/>
                <w:b/>
                <w:color w:val="1F3864" w:themeColor="accent1" w:themeShade="80"/>
              </w:rPr>
            </w:pPr>
            <w:r>
              <w:rPr>
                <w:rFonts w:ascii="Calibri" w:hAnsi="Calibri"/>
                <w:b/>
                <w:color w:val="1F3864" w:themeColor="accent1" w:themeShade="80"/>
                <w:sz w:val="18"/>
                <w:szCs w:val="18"/>
              </w:rPr>
              <w:t>Descripción</w:t>
            </w:r>
          </w:p>
        </w:tc>
        <w:tc>
          <w:tcPr>
            <w:tcW w:w="2204" w:type="dxa"/>
            <w:vAlign w:val="center"/>
          </w:tcPr>
          <w:p w14:paraId="44951C03" w14:textId="77777777" w:rsidR="00D110EC" w:rsidRPr="00CA29F2" w:rsidRDefault="00D110EC" w:rsidP="00C27FB0">
            <w:pPr>
              <w:pStyle w:val="Piedepgina"/>
              <w:jc w:val="left"/>
              <w:rPr>
                <w:rFonts w:ascii="Calibri" w:hAnsi="Calibri"/>
                <w:b/>
                <w:color w:val="1F3864" w:themeColor="accent1" w:themeShade="80"/>
              </w:rPr>
            </w:pPr>
            <w:r>
              <w:rPr>
                <w:rFonts w:ascii="Calibri" w:hAnsi="Calibri"/>
                <w:b/>
                <w:color w:val="1F3864" w:themeColor="accent1" w:themeShade="80"/>
                <w:sz w:val="18"/>
                <w:szCs w:val="18"/>
              </w:rPr>
              <w:t>Justificación</w:t>
            </w:r>
          </w:p>
        </w:tc>
      </w:tr>
      <w:tr w:rsidR="00D110EC" w:rsidRPr="00CA29F2" w14:paraId="76C9D9C6" w14:textId="77777777" w:rsidTr="009D04DC">
        <w:trPr>
          <w:trHeight w:val="362"/>
        </w:trPr>
        <w:tc>
          <w:tcPr>
            <w:tcW w:w="1500" w:type="dxa"/>
          </w:tcPr>
          <w:p w14:paraId="2BC6A800"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Avance</w:t>
            </w:r>
          </w:p>
        </w:tc>
        <w:tc>
          <w:tcPr>
            <w:tcW w:w="1600" w:type="dxa"/>
          </w:tcPr>
          <w:p w14:paraId="7F27CF07"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Documento de levantamiento de requerimientos</w:t>
            </w:r>
          </w:p>
        </w:tc>
        <w:tc>
          <w:tcPr>
            <w:tcW w:w="3200" w:type="dxa"/>
          </w:tcPr>
          <w:p w14:paraId="353E473D"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Documento que recoge los procesos de negocio identificados, las historias de usuario, los requerimientos funcionales y no funcionales, y la definición del alcance del proyecto.</w:t>
            </w:r>
          </w:p>
        </w:tc>
        <w:tc>
          <w:tcPr>
            <w:tcW w:w="2204" w:type="dxa"/>
          </w:tcPr>
          <w:p w14:paraId="313FC734"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Da cuenta del análisis inicial y establece la base sobre la cual se evalúa el cumplimiento posterior del alcance comprometido.</w:t>
            </w:r>
          </w:p>
        </w:tc>
      </w:tr>
      <w:tr w:rsidR="00D110EC" w:rsidRPr="00CA29F2" w14:paraId="76C9D9C6" w14:textId="77777777" w:rsidTr="009D04DC">
        <w:trPr>
          <w:trHeight w:val="362"/>
        </w:trPr>
        <w:tc>
          <w:tcPr>
            <w:tcW w:w="1500" w:type="dxa"/>
          </w:tcPr>
          <w:p w14:paraId="2BC6A800"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Avance</w:t>
            </w:r>
          </w:p>
        </w:tc>
        <w:tc>
          <w:tcPr>
            <w:tcW w:w="1600" w:type="dxa"/>
          </w:tcPr>
          <w:p w14:paraId="7F27CF07"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Modelo de datos y diccionario de datos</w:t>
            </w:r>
          </w:p>
        </w:tc>
        <w:tc>
          <w:tcPr>
            <w:tcW w:w="3200" w:type="dxa"/>
          </w:tcPr>
          <w:p w14:paraId="353E473D"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Modelo entidad-relación de la plataforma junto con el diccionario que describe entidades, atributos, tipos de dato y relaciones.</w:t>
            </w:r>
          </w:p>
        </w:tc>
        <w:tc>
          <w:tcPr>
            <w:tcW w:w="2204" w:type="dxa"/>
          </w:tcPr>
          <w:p w14:paraId="313FC734"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Evidencia la competencia de construcción de modelos de datos y constituye el fundamento técnico de la integración entre módulos.</w:t>
            </w:r>
          </w:p>
        </w:tc>
      </w:tr>
      <w:tr w:rsidR="00D110EC" w:rsidRPr="00CA29F2" w14:paraId="76C9D9C6" w14:textId="77777777" w:rsidTr="009D04DC">
        <w:trPr>
          <w:trHeight w:val="362"/>
        </w:trPr>
        <w:tc>
          <w:tcPr>
            <w:tcW w:w="1500" w:type="dxa"/>
          </w:tcPr>
          <w:p w14:paraId="2BC6A800"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Avance</w:t>
            </w:r>
          </w:p>
        </w:tc>
        <w:tc>
          <w:tcPr>
            <w:tcW w:w="1600" w:type="dxa"/>
          </w:tcPr>
          <w:p w14:paraId="7F27CF07"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Prototipo de interfaz (mockups)</w:t>
            </w:r>
          </w:p>
        </w:tc>
        <w:tc>
          <w:tcPr>
            <w:tcW w:w="3200" w:type="dxa"/>
          </w:tcPr>
          <w:p w14:paraId="353E473D"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Conjunto de prototipos navegables de las pantallas principales de la plataforma: acceso, panel de control, pedidos, rutas, flota, documentos y facturación.</w:t>
            </w:r>
          </w:p>
        </w:tc>
        <w:tc>
          <w:tcPr>
            <w:tcW w:w="2204" w:type="dxa"/>
          </w:tcPr>
          <w:p w14:paraId="313FC734"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Permite validar tempranamente la solución con el usuario y con el docente antes de comprometer esfuerzo de construcción.</w:t>
            </w:r>
          </w:p>
        </w:tc>
      </w:tr>
      <w:tr w:rsidR="00D110EC" w:rsidRPr="00CA29F2" w14:paraId="76C9D9C6" w14:textId="77777777" w:rsidTr="009D04DC">
        <w:trPr>
          <w:trHeight w:val="362"/>
        </w:trPr>
        <w:tc>
          <w:tcPr>
            <w:tcW w:w="1500" w:type="dxa"/>
          </w:tcPr>
          <w:p w14:paraId="2BC6A800"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Avance</w:t>
            </w:r>
          </w:p>
        </w:tc>
        <w:tc>
          <w:tcPr>
            <w:tcW w:w="1600" w:type="dxa"/>
          </w:tcPr>
          <w:p w14:paraId="7F27CF07"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Repositorio con el núcleo funcional construido</w:t>
            </w:r>
          </w:p>
        </w:tc>
        <w:tc>
          <w:tcPr>
            <w:tcW w:w="3200" w:type="dxa"/>
          </w:tcPr>
          <w:p w14:paraId="353E473D"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Repositorio de control de versiones con los módulos de pedidos, rutas y gestión documental operativos sobre el modelo de datos implementado.</w:t>
            </w:r>
          </w:p>
        </w:tc>
        <w:tc>
          <w:tcPr>
            <w:tcW w:w="2204" w:type="dxa"/>
          </w:tcPr>
          <w:p w14:paraId="313FC734"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Demuestra avance verificable de la construcción y el uso de prácticas de desarrollo sistematizado.</w:t>
            </w:r>
          </w:p>
        </w:tc>
      </w:tr>
      <w:tr w:rsidR="00D110EC" w:rsidRPr="00CA29F2" w14:paraId="76C9D9C6" w14:textId="77777777" w:rsidTr="009D04DC">
        <w:trPr>
          <w:trHeight w:val="362"/>
        </w:trPr>
        <w:tc>
          <w:tcPr>
            <w:tcW w:w="1500" w:type="dxa"/>
          </w:tcPr>
          <w:p w14:paraId="2BC6A800"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Avance</w:t>
            </w:r>
          </w:p>
        </w:tc>
        <w:tc>
          <w:tcPr>
            <w:tcW w:w="1600" w:type="dxa"/>
          </w:tcPr>
          <w:p w14:paraId="7F27CF07"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Carta Gantt y bitácora de control de avance</w:t>
            </w:r>
          </w:p>
        </w:tc>
        <w:tc>
          <w:tcPr>
            <w:tcW w:w="3200" w:type="dxa"/>
          </w:tcPr>
          <w:p w14:paraId="353E473D"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Planificación actualizada del proyecto con el registro de avance por sprint, desviaciones detectadas y acciones correctivas adoptadas.</w:t>
            </w:r>
          </w:p>
        </w:tc>
        <w:tc>
          <w:tcPr>
            <w:tcW w:w="2204" w:type="dxa"/>
          </w:tcPr>
          <w:p w14:paraId="313FC734"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Evidencia la competencia de planificación y control de proyectos informáticos.</w:t>
            </w:r>
          </w:p>
        </w:tc>
      </w:tr>
      <w:tr w:rsidR="00D110EC" w:rsidRPr="00CA29F2" w14:paraId="76C9D9C6" w14:textId="77777777" w:rsidTr="009D04DC">
        <w:trPr>
          <w:trHeight w:val="362"/>
        </w:trPr>
        <w:tc>
          <w:tcPr>
            <w:tcW w:w="1500" w:type="dxa"/>
          </w:tcPr>
          <w:p w14:paraId="2BC6A800"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Final</w:t>
            </w:r>
          </w:p>
        </w:tc>
        <w:tc>
          <w:tcPr>
            <w:tcW w:w="1600" w:type="dxa"/>
          </w:tcPr>
          <w:p w14:paraId="7F27CF07"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Plataforma vialNex desplegada</w:t>
            </w:r>
          </w:p>
        </w:tc>
        <w:tc>
          <w:tcPr>
            <w:tcW w:w="3200" w:type="dxa"/>
          </w:tcPr>
          <w:p w14:paraId="353E473D"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Solución completa desplegada en un ambiente de prueba, con los seis módulos integrados y datos de demostración cargados.</w:t>
            </w:r>
          </w:p>
        </w:tc>
        <w:tc>
          <w:tcPr>
            <w:tcW w:w="2204" w:type="dxa"/>
          </w:tcPr>
          <w:p w14:paraId="313FC734"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Constituye el producto principal del proyecto y evidencia la construcción, integración e implantación de la solución.</w:t>
            </w:r>
          </w:p>
        </w:tc>
      </w:tr>
      <w:tr w:rsidR="00D110EC" w:rsidRPr="00CA29F2" w14:paraId="76C9D9C6" w14:textId="77777777" w:rsidTr="009D04DC">
        <w:trPr>
          <w:trHeight w:val="362"/>
        </w:trPr>
        <w:tc>
          <w:tcPr>
            <w:tcW w:w="1500" w:type="dxa"/>
          </w:tcPr>
          <w:p w14:paraId="2BC6A800"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Final</w:t>
            </w:r>
          </w:p>
        </w:tc>
        <w:tc>
          <w:tcPr>
            <w:tcW w:w="1600" w:type="dxa"/>
          </w:tcPr>
          <w:p w14:paraId="7F27CF07"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Plan de pruebas y registro de resultados</w:t>
            </w:r>
          </w:p>
        </w:tc>
        <w:tc>
          <w:tcPr>
            <w:tcW w:w="3200" w:type="dxa"/>
          </w:tcPr>
          <w:p w14:paraId="353E473D"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Documento con los casos de prueba funcionales, de integración y de aceptación, sus resultados, los hallazgos registrados y las mejoras aplicadas.</w:t>
            </w:r>
          </w:p>
        </w:tc>
        <w:tc>
          <w:tcPr>
            <w:tcW w:w="2204" w:type="dxa"/>
          </w:tcPr>
          <w:p w14:paraId="313FC734"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Evidencia la competencia de realizar pruebas de certificación y de desarrollar mejoras a partir de sus resultados.</w:t>
            </w:r>
          </w:p>
        </w:tc>
      </w:tr>
      <w:tr w:rsidR="00D110EC" w:rsidRPr="00CA29F2" w14:paraId="76C9D9C6" w14:textId="77777777" w:rsidTr="009D04DC">
        <w:trPr>
          <w:trHeight w:val="362"/>
        </w:trPr>
        <w:tc>
          <w:tcPr>
            <w:tcW w:w="1500" w:type="dxa"/>
          </w:tcPr>
          <w:p w14:paraId="2BC6A800"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Final</w:t>
            </w:r>
          </w:p>
        </w:tc>
        <w:tc>
          <w:tcPr>
            <w:tcW w:w="1600" w:type="dxa"/>
          </w:tcPr>
          <w:p w14:paraId="7F27CF07"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Manual de usuario y manual técnico</w:t>
            </w:r>
          </w:p>
        </w:tc>
        <w:tc>
          <w:tcPr>
            <w:tcW w:w="3200" w:type="dxa"/>
          </w:tcPr>
          <w:p w14:paraId="353E473D"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Documentación de uso de la plataforma por perfil de usuario y documentación técnica de instalación, configuración y mantenimiento.</w:t>
            </w:r>
          </w:p>
        </w:tc>
        <w:tc>
          <w:tcPr>
            <w:tcW w:w="2204" w:type="dxa"/>
          </w:tcPr>
          <w:p w14:paraId="313FC734"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Da cuenta de que la solución es mantenible y transferible, condición propia de una implantación profesional.</w:t>
            </w:r>
          </w:p>
        </w:tc>
      </w:tr>
      <w:tr w:rsidR="00D110EC" w:rsidRPr="00CA29F2" w14:paraId="76C9D9C6" w14:textId="77777777" w:rsidTr="009D04DC">
        <w:trPr>
          <w:trHeight w:val="362"/>
        </w:trPr>
        <w:tc>
          <w:tcPr>
            <w:tcW w:w="1500" w:type="dxa"/>
          </w:tcPr>
          <w:p w14:paraId="2BC6A800"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Final</w:t>
            </w:r>
          </w:p>
        </w:tc>
        <w:tc>
          <w:tcPr>
            <w:tcW w:w="1600" w:type="dxa"/>
          </w:tcPr>
          <w:p w14:paraId="7F27CF07"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Informe final y presentación de defensa</w:t>
            </w:r>
          </w:p>
        </w:tc>
        <w:tc>
          <w:tcPr>
            <w:tcW w:w="3200" w:type="dxa"/>
          </w:tcPr>
          <w:p w14:paraId="353E473D"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Informe técnico del proyecto en el formato requerido y presentación utilizada en la defensa ante la comisión evaluadora.</w:t>
            </w:r>
          </w:p>
        </w:tc>
        <w:tc>
          <w:tcPr>
            <w:tcW w:w="2204" w:type="dxa"/>
          </w:tcPr>
          <w:p w14:paraId="313FC734" w14:textId="77777777" w:rsidR="00D110EC" w:rsidRPr="00CA29F2" w:rsidRDefault="00D110EC" w:rsidP="00C27FB0">
            <w:pPr>
              <w:pStyle w:val="Piedepgina"/>
              <w:jc w:val="left"/>
              <w:rPr>
                <w:rFonts w:ascii="Calibri" w:hAnsi="Calibri"/>
                <w:b/>
                <w:color w:val="1F3864" w:themeColor="accent1" w:themeShade="80"/>
              </w:rPr>
            </w:pPr>
            <w:r>
              <w:rPr>
                <w:sz w:val="18"/>
                <w:szCs w:val="18"/>
              </w:rPr>
              <w:t xml:space="preserve">Consolida el desarrollo completo del proyecto y permite evaluar los resultados obtenidos frente a los objetivos planteados.</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 xml:space="preserve">7. 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define la planificación de tu Proyecto APT de acuerdo a lo requerido.</w:t>
            </w:r>
          </w:p>
        </w:tc>
      </w:tr>
    </w:tbl>
    <w:p w14:paraId="03C36D63" w14:textId="77777777" w:rsidR="00D110EC" w:rsidRDefault="00D110EC" w:rsidP="00D110EC">
      <w:pPr>
        <w:spacing w:after="0" w:line="360" w:lineRule="auto"/>
        <w:jc w:val="both"/>
        <w:rPr>
          <w:b/>
          <w:sz w:val="24"/>
          <w:szCs w:val="24"/>
        </w:rPr>
      </w:pPr>
    </w:p>
    <w:tbl>
      <w:tblPr>
        <w:tblStyle w:val="Tablaconcuadrcula"/>
        <w:tblW w:w="8504"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150"/>
        <w:gridCol w:w="1150"/>
        <w:gridCol w:w="2250"/>
        <w:gridCol w:w="1200"/>
        <w:gridCol w:w="900"/>
        <w:gridCol w:w="850"/>
        <w:gridCol w:w="1004"/>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left"/>
              <w:rPr>
                <w:rFonts w:ascii="Calibri" w:hAnsi="Calibri"/>
                <w:color w:val="1F3864" w:themeColor="accent1" w:themeShade="80"/>
              </w:rPr>
            </w:pPr>
            <w:r>
              <w:rPr>
                <w:rFonts w:ascii="Calibri" w:hAnsi="Calibri"/>
                <w:b/>
                <w:color w:val="1F3864" w:themeColor="accent1" w:themeShade="80"/>
                <w:sz w:val="15"/>
                <w:szCs w:val="15"/>
              </w:rPr>
              <w:t>Plan de Trabajo Proyecto APT</w:t>
            </w:r>
          </w:p>
        </w:tc>
      </w:tr>
      <w:tr w:rsidR="00D110EC" w:rsidRPr="00A337B2" w14:paraId="09131FEF" w14:textId="77777777" w:rsidTr="00C27FB0">
        <w:trPr>
          <w:jc w:val="center"/>
        </w:trPr>
        <w:tc>
          <w:tcPr>
            <w:tcW w:w="1150" w:type="dxa"/>
          </w:tcPr>
          <w:p w14:paraId="212B495F" w14:textId="77B336F1" w:rsidR="00D110EC" w:rsidRPr="00364459" w:rsidRDefault="00756A26" w:rsidP="009B74E2">
            <w:pPr>
              <w:jc w:val="left"/>
              <w:rPr>
                <w:rFonts w:ascii="Calibri" w:hAnsi="Calibri"/>
                <w:color w:val="1F3864" w:themeColor="accent1" w:themeShade="80"/>
                <w:sz w:val="18"/>
              </w:rPr>
            </w:pPr>
            <w:r>
              <w:rPr>
                <w:rFonts w:ascii="Calibri" w:hAnsi="Calibri"/>
                <w:color w:val="1F3864" w:themeColor="accent1" w:themeShade="80"/>
                <w:sz w:val="15"/>
                <w:szCs w:val="15"/>
              </w:rPr>
              <w:t xml:space="preserve">Competencia o unidades de competencias</w:t>
            </w:r>
          </w:p>
        </w:tc>
        <w:tc>
          <w:tcPr>
            <w:tcW w:w="1150" w:type="dxa"/>
            <w:vAlign w:val="center"/>
          </w:tcPr>
          <w:p w14:paraId="14AA7D02" w14:textId="77777777" w:rsidR="00D110EC" w:rsidRPr="00A337B2" w:rsidRDefault="00D110EC" w:rsidP="00C27FB0">
            <w:pPr>
              <w:jc w:val="left"/>
              <w:rPr>
                <w:rFonts w:ascii="Calibri" w:hAnsi="Calibri"/>
                <w:color w:val="1F3864" w:themeColor="accent1" w:themeShade="80"/>
              </w:rPr>
            </w:pPr>
            <w:r>
              <w:rPr>
                <w:rFonts w:ascii="Calibri" w:hAnsi="Calibri"/>
                <w:color w:val="1F3864" w:themeColor="accent1" w:themeShade="80"/>
                <w:sz w:val="15"/>
                <w:szCs w:val="15"/>
              </w:rPr>
              <w:t xml:space="preserve">Nombre de  Actividades/Tareas</w:t>
            </w:r>
          </w:p>
        </w:tc>
        <w:tc>
          <w:tcPr>
            <w:tcW w:w="2250" w:type="dxa"/>
            <w:vAlign w:val="center"/>
          </w:tcPr>
          <w:p w14:paraId="6B8A71BE" w14:textId="77777777" w:rsidR="00D110EC" w:rsidRPr="00A337B2" w:rsidRDefault="00D110EC" w:rsidP="00C27FB0">
            <w:pPr>
              <w:jc w:val="left"/>
              <w:rPr>
                <w:rFonts w:ascii="Calibri" w:hAnsi="Calibri"/>
                <w:color w:val="1F3864" w:themeColor="accent1" w:themeShade="80"/>
              </w:rPr>
            </w:pPr>
            <w:r>
              <w:rPr>
                <w:rFonts w:ascii="Calibri" w:hAnsi="Calibri"/>
                <w:color w:val="1F3864" w:themeColor="accent1" w:themeShade="80"/>
                <w:sz w:val="15"/>
                <w:szCs w:val="15"/>
              </w:rPr>
              <w:t>Descripción Actividades/Tareas</w:t>
            </w:r>
          </w:p>
        </w:tc>
        <w:tc>
          <w:tcPr>
            <w:tcW w:w="1200" w:type="dxa"/>
            <w:vAlign w:val="center"/>
          </w:tcPr>
          <w:p w14:paraId="393A72D2" w14:textId="77777777" w:rsidR="00D110EC" w:rsidRDefault="00D110EC" w:rsidP="00C27FB0">
            <w:pPr>
              <w:jc w:val="left"/>
              <w:rPr>
                <w:rFonts w:ascii="Calibri" w:hAnsi="Calibri"/>
                <w:color w:val="1F3864" w:themeColor="accent1" w:themeShade="80"/>
              </w:rPr>
            </w:pPr>
            <w:r>
              <w:rPr>
                <w:rFonts w:ascii="Calibri" w:hAnsi="Calibri"/>
                <w:color w:val="1F3864" w:themeColor="accent1" w:themeShade="80"/>
                <w:sz w:val="15"/>
                <w:szCs w:val="15"/>
              </w:rPr>
              <w:t>Recursos</w:t>
            </w:r>
          </w:p>
        </w:tc>
        <w:tc>
          <w:tcPr>
            <w:tcW w:w="900" w:type="dxa"/>
            <w:tcBorders>
              <w:right w:val="single" w:sz="4" w:space="0" w:color="FFFFFF" w:themeColor="background1"/>
            </w:tcBorders>
            <w:vAlign w:val="center"/>
          </w:tcPr>
          <w:p w14:paraId="1253B23E" w14:textId="77777777" w:rsidR="00D110EC" w:rsidRPr="00925A9D" w:rsidRDefault="00D110EC" w:rsidP="00C27FB0">
            <w:pPr>
              <w:jc w:val="left"/>
              <w:rPr>
                <w:rFonts w:ascii="Calibri" w:hAnsi="Calibri"/>
                <w:color w:val="1F3864" w:themeColor="accent1" w:themeShade="80"/>
              </w:rPr>
            </w:pPr>
            <w:r>
              <w:rPr>
                <w:rFonts w:ascii="Calibri" w:hAnsi="Calibri"/>
                <w:color w:val="1F3864" w:themeColor="accent1" w:themeShade="80"/>
                <w:sz w:val="15"/>
                <w:szCs w:val="15"/>
              </w:rPr>
              <w:t>Duración de la actividad</w:t>
            </w:r>
          </w:p>
          <w:p w14:paraId="2FE9A0BC" w14:textId="77777777" w:rsidR="00D110EC" w:rsidRPr="00A337B2" w:rsidRDefault="00D110EC" w:rsidP="00C27FB0">
            <w:pPr>
              <w:jc w:val="left"/>
              <w:rPr>
                <w:rFonts w:ascii="Calibri" w:hAnsi="Calibri"/>
                <w:color w:val="1F3864" w:themeColor="accent1" w:themeShade="80"/>
              </w:rPr>
            </w:pPr>
          </w:p>
        </w:tc>
        <w:tc>
          <w:tcPr>
            <w:tcW w:w="85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left"/>
              <w:rPr>
                <w:rFonts w:ascii="Calibri" w:hAnsi="Calibri"/>
                <w:color w:val="1F3864" w:themeColor="accent1" w:themeShade="80"/>
              </w:rPr>
            </w:pPr>
            <w:r>
              <w:rPr>
                <w:rFonts w:ascii="Calibri" w:hAnsi="Calibri"/>
                <w:color w:val="1F3864" w:themeColor="accent1" w:themeShade="80"/>
                <w:sz w:val="15"/>
                <w:szCs w:val="15"/>
              </w:rPr>
              <w:t>Responsable</w:t>
            </w:r>
            <w:r>
              <w:rPr>
                <w:rStyle w:val="Refdenotaalpie"/>
                <w:rFonts w:ascii="Calibri" w:hAnsi="Calibri"/>
                <w:color w:val="1F3864" w:themeColor="accent1" w:themeShade="80"/>
                <w:sz w:val="15"/>
                <w:szCs w:val="15"/>
              </w:rPr>
              <w:footnoteReference w:id="1"/>
            </w:r>
          </w:p>
        </w:tc>
        <w:tc>
          <w:tcPr>
            <w:tcW w:w="1004" w:type="dxa"/>
            <w:vAlign w:val="center"/>
          </w:tcPr>
          <w:p w14:paraId="04A3557C" w14:textId="77777777" w:rsidR="00D110EC" w:rsidRPr="00A337B2" w:rsidRDefault="00D110EC" w:rsidP="00C27FB0">
            <w:pPr>
              <w:jc w:val="left"/>
              <w:rPr>
                <w:rFonts w:ascii="Calibri" w:hAnsi="Calibri"/>
                <w:color w:val="1F3864" w:themeColor="accent1" w:themeShade="80"/>
              </w:rPr>
            </w:pPr>
            <w:r>
              <w:rPr>
                <w:rFonts w:ascii="Calibri" w:hAnsi="Calibri"/>
                <w:color w:val="1F3864" w:themeColor="accent1" w:themeShade="80"/>
                <w:sz w:val="15"/>
                <w:szCs w:val="15"/>
              </w:rPr>
              <w:t>Observaciones</w:t>
            </w:r>
          </w:p>
        </w:tc>
      </w:tr>
      <w:tr w:rsidR="00D110EC" w:rsidRPr="00A337B2" w14:paraId="77458A90" w14:textId="77777777" w:rsidTr="00C27FB0">
        <w:trPr>
          <w:jc w:val="center"/>
        </w:trPr>
        <w:tc>
          <w:tcPr>
            <w:tcW w:w="1150" w:type="dxa"/>
          </w:tcPr>
          <w:p w14:paraId="079B8689"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Gestionar proyectos informáticos</w:t>
            </w:r>
          </w:p>
        </w:tc>
        <w:tc>
          <w:tcPr>
            <w:tcW w:w="1150" w:type="dxa"/>
          </w:tcPr>
          <w:p w14:paraId="7484E353"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Levantamiento de requerimientos</w:t>
            </w:r>
          </w:p>
        </w:tc>
        <w:tc>
          <w:tcPr>
            <w:tcW w:w="2250" w:type="dxa"/>
          </w:tcPr>
          <w:p w14:paraId="2911D1C7"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Identificar los procesos de negocio del transporte de carga, definir historias de usuario y documentar requerimientos funcionales y no funcionales.</w:t>
            </w:r>
          </w:p>
        </w:tc>
        <w:tc>
          <w:tcPr>
            <w:tcW w:w="1200" w:type="dxa"/>
          </w:tcPr>
          <w:p w14:paraId="2BA9850E"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Bibliografía del rubro, entrevistas o caso de estudio, herramienta de documentación.</w:t>
            </w:r>
          </w:p>
        </w:tc>
        <w:tc>
          <w:tcPr>
            <w:tcW w:w="900" w:type="dxa"/>
            <w:tcBorders>
              <w:right w:val="single" w:sz="4" w:space="0" w:color="FFFFFF" w:themeColor="background1"/>
            </w:tcBorders>
          </w:tcPr>
          <w:p w14:paraId="216221A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Semanas 1 a 3</w:t>
            </w:r>
          </w:p>
        </w:tc>
        <w:tc>
          <w:tcPr>
            <w:tcW w:w="85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Integrante 1</w:t>
            </w:r>
          </w:p>
        </w:tc>
        <w:tc>
          <w:tcPr>
            <w:tcW w:w="1004" w:type="dxa"/>
          </w:tcPr>
          <w:p w14:paraId="0B41D2ED"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Facilitador: procesos del rubro ampliamente documentados. Dificultad: acceso limitado a una empresa real.</w:t>
            </w:r>
          </w:p>
        </w:tc>
      </w:tr>
      <w:tr w:rsidR="00D110EC" w:rsidRPr="00A337B2" w14:paraId="77458A90" w14:textId="77777777" w:rsidTr="00C27FB0">
        <w:trPr>
          <w:jc w:val="center"/>
        </w:trPr>
        <w:tc>
          <w:tcPr>
            <w:tcW w:w="1150" w:type="dxa"/>
          </w:tcPr>
          <w:p w14:paraId="079B8689"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Gestionar proyectos informáticos</w:t>
            </w:r>
          </w:p>
        </w:tc>
        <w:tc>
          <w:tcPr>
            <w:tcW w:w="1150" w:type="dxa"/>
          </w:tcPr>
          <w:p w14:paraId="7484E353"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Definición de alcance y planificación</w:t>
            </w:r>
          </w:p>
        </w:tc>
        <w:tc>
          <w:tcPr>
            <w:tcW w:w="2250" w:type="dxa"/>
          </w:tcPr>
          <w:p w14:paraId="2911D1C7"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Priorizar el alcance entre núcleo obligatorio y alcance incremental, elaborar la carta Gantt y asignar responsabilidades por integrante.</w:t>
            </w:r>
          </w:p>
        </w:tc>
        <w:tc>
          <w:tcPr>
            <w:tcW w:w="1200" w:type="dxa"/>
          </w:tcPr>
          <w:p w14:paraId="2BA9850E"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Herramienta de planificación, repositorio compartido.</w:t>
            </w:r>
          </w:p>
        </w:tc>
        <w:tc>
          <w:tcPr>
            <w:tcW w:w="900" w:type="dxa"/>
            <w:tcBorders>
              <w:right w:val="single" w:sz="4" w:space="0" w:color="FFFFFF" w:themeColor="background1"/>
            </w:tcBorders>
          </w:tcPr>
          <w:p w14:paraId="216221A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Semanas 1 a 2</w:t>
            </w:r>
          </w:p>
        </w:tc>
        <w:tc>
          <w:tcPr>
            <w:tcW w:w="85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Integrante 1</w:t>
            </w:r>
          </w:p>
        </w:tc>
        <w:tc>
          <w:tcPr>
            <w:tcW w:w="1004" w:type="dxa"/>
          </w:tcPr>
          <w:p w14:paraId="0B41D2ED"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Requiere acuerdo temprano del equipo sobre la priorización del alcance.</w:t>
            </w:r>
          </w:p>
        </w:tc>
      </w:tr>
      <w:tr w:rsidR="00D110EC" w:rsidRPr="00A337B2" w14:paraId="77458A90" w14:textId="77777777" w:rsidTr="00C27FB0">
        <w:trPr>
          <w:jc w:val="center"/>
        </w:trPr>
        <w:tc>
          <w:tcPr>
            <w:tcW w:w="1150" w:type="dxa"/>
          </w:tcPr>
          <w:p w14:paraId="079B8689"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Construir modelos de datos</w:t>
            </w:r>
          </w:p>
        </w:tc>
        <w:tc>
          <w:tcPr>
            <w:tcW w:w="1150" w:type="dxa"/>
          </w:tcPr>
          <w:p w14:paraId="7484E353"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Diseño del modelo de datos</w:t>
            </w:r>
          </w:p>
        </w:tc>
        <w:tc>
          <w:tcPr>
            <w:tcW w:w="2250" w:type="dxa"/>
          </w:tcPr>
          <w:p w14:paraId="2911D1C7"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Construir el modelo entidad-relación que integra cliente, pedido, vehículo, conductor, ruta, documento y factura, con su diccionario de datos.</w:t>
            </w:r>
          </w:p>
        </w:tc>
        <w:tc>
          <w:tcPr>
            <w:tcW w:w="1200" w:type="dxa"/>
          </w:tcPr>
          <w:p w14:paraId="2BA9850E"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Herramienta de modelamiento, motor de base de datos.</w:t>
            </w:r>
          </w:p>
        </w:tc>
        <w:tc>
          <w:tcPr>
            <w:tcW w:w="900" w:type="dxa"/>
            <w:tcBorders>
              <w:right w:val="single" w:sz="4" w:space="0" w:color="FFFFFF" w:themeColor="background1"/>
            </w:tcBorders>
          </w:tcPr>
          <w:p w14:paraId="216221A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Semanas 3 a 5</w:t>
            </w:r>
          </w:p>
        </w:tc>
        <w:tc>
          <w:tcPr>
            <w:tcW w:w="85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Integrante 2</w:t>
            </w:r>
          </w:p>
        </w:tc>
        <w:tc>
          <w:tcPr>
            <w:tcW w:w="1004" w:type="dxa"/>
          </w:tcPr>
          <w:p w14:paraId="0B41D2ED"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Actividad crítica: condiciona el desarrollo de todos los módulos posteriores.</w:t>
            </w:r>
          </w:p>
        </w:tc>
      </w:tr>
      <w:tr w:rsidR="00D110EC" w:rsidRPr="00A337B2" w14:paraId="77458A90" w14:textId="77777777" w:rsidTr="00C27FB0">
        <w:trPr>
          <w:jc w:val="center"/>
        </w:trPr>
        <w:tc>
          <w:tcPr>
            <w:tcW w:w="1150" w:type="dxa"/>
          </w:tcPr>
          <w:p w14:paraId="079B8689"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Desarrollar una solución de software</w:t>
            </w:r>
          </w:p>
        </w:tc>
        <w:tc>
          <w:tcPr>
            <w:tcW w:w="1150" w:type="dxa"/>
          </w:tcPr>
          <w:p w14:paraId="7484E353"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Diseño de interfaz y prototipos</w:t>
            </w:r>
          </w:p>
        </w:tc>
        <w:tc>
          <w:tcPr>
            <w:tcW w:w="2250" w:type="dxa"/>
          </w:tcPr>
          <w:p w14:paraId="2911D1C7"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Elaborar los prototipos navegables de las pantallas principales y definir la arquitectura de la solución.</w:t>
            </w:r>
          </w:p>
        </w:tc>
        <w:tc>
          <w:tcPr>
            <w:tcW w:w="1200" w:type="dxa"/>
          </w:tcPr>
          <w:p w14:paraId="2BA9850E"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Herramienta de prototipado, documentación de la arquitectura.</w:t>
            </w:r>
          </w:p>
        </w:tc>
        <w:tc>
          <w:tcPr>
            <w:tcW w:w="900" w:type="dxa"/>
            <w:tcBorders>
              <w:right w:val="single" w:sz="4" w:space="0" w:color="FFFFFF" w:themeColor="background1"/>
            </w:tcBorders>
          </w:tcPr>
          <w:p w14:paraId="216221A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Semanas 4 a 5</w:t>
            </w:r>
          </w:p>
        </w:tc>
        <w:tc>
          <w:tcPr>
            <w:tcW w:w="85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Integrante 3</w:t>
            </w:r>
          </w:p>
        </w:tc>
        <w:tc>
          <w:tcPr>
            <w:tcW w:w="1004" w:type="dxa"/>
          </w:tcPr>
          <w:p w14:paraId="0B41D2ED"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Permite validar la solución con el docente antes de construir.</w:t>
            </w:r>
          </w:p>
        </w:tc>
      </w:tr>
      <w:tr w:rsidR="00D110EC" w:rsidRPr="00A337B2" w14:paraId="77458A90" w14:textId="77777777" w:rsidTr="00C27FB0">
        <w:trPr>
          <w:jc w:val="center"/>
        </w:trPr>
        <w:tc>
          <w:tcPr>
            <w:tcW w:w="1150" w:type="dxa"/>
          </w:tcPr>
          <w:p w14:paraId="079B8689"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Construir modelos de datos</w:t>
            </w:r>
          </w:p>
        </w:tc>
        <w:tc>
          <w:tcPr>
            <w:tcW w:w="1150" w:type="dxa"/>
          </w:tcPr>
          <w:p w14:paraId="7484E353"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Implementación de la base de datos</w:t>
            </w:r>
          </w:p>
        </w:tc>
        <w:tc>
          <w:tcPr>
            <w:tcW w:w="2250" w:type="dxa"/>
          </w:tcPr>
          <w:p w14:paraId="2911D1C7"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Implementar el modelo de datos en el motor seleccionado, construir la capa de acceso y cargar datos de prueba.</w:t>
            </w:r>
          </w:p>
        </w:tc>
        <w:tc>
          <w:tcPr>
            <w:tcW w:w="1200" w:type="dxa"/>
          </w:tcPr>
          <w:p w14:paraId="2BA9850E"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Motor de base de datos, entorno de desarrollo.</w:t>
            </w:r>
          </w:p>
        </w:tc>
        <w:tc>
          <w:tcPr>
            <w:tcW w:w="900" w:type="dxa"/>
            <w:tcBorders>
              <w:right w:val="single" w:sz="4" w:space="0" w:color="FFFFFF" w:themeColor="background1"/>
            </w:tcBorders>
          </w:tcPr>
          <w:p w14:paraId="216221A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Semanas 5 a 6</w:t>
            </w:r>
          </w:p>
        </w:tc>
        <w:tc>
          <w:tcPr>
            <w:tcW w:w="85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Integrante 2</w:t>
            </w:r>
          </w:p>
        </w:tc>
        <w:tc>
          <w:tcPr>
            <w:tcW w:w="1004" w:type="dxa"/>
          </w:tcPr>
          <w:p w14:paraId="0B41D2ED"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Facilitador: modelo validado en la actividad anterior.</w:t>
            </w:r>
          </w:p>
        </w:tc>
      </w:tr>
      <w:tr w:rsidR="00D110EC" w:rsidRPr="00A337B2" w14:paraId="77458A90" w14:textId="77777777" w:rsidTr="00C27FB0">
        <w:trPr>
          <w:jc w:val="center"/>
        </w:trPr>
        <w:tc>
          <w:tcPr>
            <w:tcW w:w="1150" w:type="dxa"/>
          </w:tcPr>
          <w:p w14:paraId="079B8689"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Desarrollar una solución de software</w:t>
            </w:r>
          </w:p>
        </w:tc>
        <w:tc>
          <w:tcPr>
            <w:tcW w:w="1150" w:type="dxa"/>
          </w:tcPr>
          <w:p w14:paraId="7484E353"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Construcción del módulo de pedidos</w:t>
            </w:r>
          </w:p>
        </w:tc>
        <w:tc>
          <w:tcPr>
            <w:tcW w:w="2250" w:type="dxa"/>
          </w:tcPr>
          <w:p w14:paraId="2911D1C7"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Desarrollar el registro y seguimiento del ciclo de vida del pedido, con asignación de vehículo y conductor y control de estados.</w:t>
            </w:r>
          </w:p>
        </w:tc>
        <w:tc>
          <w:tcPr>
            <w:tcW w:w="1200" w:type="dxa"/>
          </w:tcPr>
          <w:p w14:paraId="2BA9850E"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Entorno de desarrollo, repositorio de control de versiones.</w:t>
            </w:r>
          </w:p>
        </w:tc>
        <w:tc>
          <w:tcPr>
            <w:tcW w:w="900" w:type="dxa"/>
            <w:tcBorders>
              <w:right w:val="single" w:sz="4" w:space="0" w:color="FFFFFF" w:themeColor="background1"/>
            </w:tcBorders>
          </w:tcPr>
          <w:p w14:paraId="216221A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Semanas 6 a 8</w:t>
            </w:r>
          </w:p>
        </w:tc>
        <w:tc>
          <w:tcPr>
            <w:tcW w:w="85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Integrante 1</w:t>
            </w:r>
          </w:p>
        </w:tc>
        <w:tc>
          <w:tcPr>
            <w:tcW w:w="1004" w:type="dxa"/>
          </w:tcPr>
          <w:p w14:paraId="0B41D2ED"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Módulo del núcleo funcional obligatorio.</w:t>
            </w:r>
          </w:p>
        </w:tc>
      </w:tr>
      <w:tr w:rsidR="00D110EC" w:rsidRPr="00A337B2" w14:paraId="77458A90" w14:textId="77777777" w:rsidTr="00C27FB0">
        <w:trPr>
          <w:jc w:val="center"/>
        </w:trPr>
        <w:tc>
          <w:tcPr>
            <w:tcW w:w="1150" w:type="dxa"/>
          </w:tcPr>
          <w:p w14:paraId="079B8689"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Desarrollar una solución de software</w:t>
            </w:r>
          </w:p>
        </w:tc>
        <w:tc>
          <w:tcPr>
            <w:tcW w:w="1150" w:type="dxa"/>
          </w:tcPr>
          <w:p w14:paraId="7484E353"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Construcción del módulo de rutas</w:t>
            </w:r>
          </w:p>
        </w:tc>
        <w:tc>
          <w:tcPr>
            <w:tcW w:w="2250" w:type="dxa"/>
          </w:tcPr>
          <w:p w14:paraId="2911D1C7"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Desarrollar la planificación y control de viajes, con registro de hitos de salida, tránsito y entrega, e historial consultable.</w:t>
            </w:r>
          </w:p>
        </w:tc>
        <w:tc>
          <w:tcPr>
            <w:tcW w:w="1200" w:type="dxa"/>
          </w:tcPr>
          <w:p w14:paraId="2BA9850E"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Entorno de desarrollo, repositorio de control de versiones.</w:t>
            </w:r>
          </w:p>
        </w:tc>
        <w:tc>
          <w:tcPr>
            <w:tcW w:w="900" w:type="dxa"/>
            <w:tcBorders>
              <w:right w:val="single" w:sz="4" w:space="0" w:color="FFFFFF" w:themeColor="background1"/>
            </w:tcBorders>
          </w:tcPr>
          <w:p w14:paraId="216221A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Semanas 8 a 10</w:t>
            </w:r>
          </w:p>
        </w:tc>
        <w:tc>
          <w:tcPr>
            <w:tcW w:w="85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Integrante 1</w:t>
            </w:r>
          </w:p>
        </w:tc>
        <w:tc>
          <w:tcPr>
            <w:tcW w:w="1004" w:type="dxa"/>
          </w:tcPr>
          <w:p w14:paraId="0B41D2ED"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Módulo del núcleo funcional obligatorio.</w:t>
            </w:r>
          </w:p>
        </w:tc>
      </w:tr>
      <w:tr w:rsidR="00D110EC" w:rsidRPr="00A337B2" w14:paraId="77458A90" w14:textId="77777777" w:rsidTr="00C27FB0">
        <w:trPr>
          <w:jc w:val="center"/>
        </w:trPr>
        <w:tc>
          <w:tcPr>
            <w:tcW w:w="1150" w:type="dxa"/>
          </w:tcPr>
          <w:p w14:paraId="079B8689"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Desarrollar una solución de software</w:t>
            </w:r>
          </w:p>
        </w:tc>
        <w:tc>
          <w:tcPr>
            <w:tcW w:w="1150" w:type="dxa"/>
          </w:tcPr>
          <w:p w14:paraId="7484E353"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Construcción del módulo de gestión documental</w:t>
            </w:r>
          </w:p>
        </w:tc>
        <w:tc>
          <w:tcPr>
            <w:tcW w:w="2250" w:type="dxa"/>
          </w:tcPr>
          <w:p w14:paraId="2911D1C7"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Desarrollar el repositorio de guías, facturas, permisos y licencias, con control de vencimientos y asociación al pedido.</w:t>
            </w:r>
          </w:p>
        </w:tc>
        <w:tc>
          <w:tcPr>
            <w:tcW w:w="1200" w:type="dxa"/>
          </w:tcPr>
          <w:p w14:paraId="2BA9850E"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Entorno de desarrollo, almacenamiento de archivos.</w:t>
            </w:r>
          </w:p>
        </w:tc>
        <w:tc>
          <w:tcPr>
            <w:tcW w:w="900" w:type="dxa"/>
            <w:tcBorders>
              <w:right w:val="single" w:sz="4" w:space="0" w:color="FFFFFF" w:themeColor="background1"/>
            </w:tcBorders>
          </w:tcPr>
          <w:p w14:paraId="216221A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Semanas 10 a 11</w:t>
            </w:r>
          </w:p>
        </w:tc>
        <w:tc>
          <w:tcPr>
            <w:tcW w:w="85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Integrante 2</w:t>
            </w:r>
          </w:p>
        </w:tc>
        <w:tc>
          <w:tcPr>
            <w:tcW w:w="1004" w:type="dxa"/>
          </w:tcPr>
          <w:p w14:paraId="0B41D2ED"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Módulo del núcleo funcional obligatorio.</w:t>
            </w:r>
          </w:p>
        </w:tc>
      </w:tr>
      <w:tr w:rsidR="00D110EC" w:rsidRPr="00A337B2" w14:paraId="77458A90" w14:textId="77777777" w:rsidTr="00C27FB0">
        <w:trPr>
          <w:jc w:val="center"/>
        </w:trPr>
        <w:tc>
          <w:tcPr>
            <w:tcW w:w="1150" w:type="dxa"/>
          </w:tcPr>
          <w:p w14:paraId="079B8689"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Desarrollar una solución de software</w:t>
            </w:r>
          </w:p>
        </w:tc>
        <w:tc>
          <w:tcPr>
            <w:tcW w:w="1150" w:type="dxa"/>
          </w:tcPr>
          <w:p w14:paraId="7484E353"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Construcción del módulo de mantenimiento</w:t>
            </w:r>
          </w:p>
        </w:tc>
        <w:tc>
          <w:tcPr>
            <w:tcW w:w="2250" w:type="dxa"/>
          </w:tcPr>
          <w:p w14:paraId="2911D1C7"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Desarrollar la ficha de vehículos, el control de kilometraje, los planes de mantención preventiva con alertas y el historial de intervenciones.</w:t>
            </w:r>
          </w:p>
        </w:tc>
        <w:tc>
          <w:tcPr>
            <w:tcW w:w="1200" w:type="dxa"/>
          </w:tcPr>
          <w:p w14:paraId="2BA9850E"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Entorno de desarrollo, repositorio de control de versiones.</w:t>
            </w:r>
          </w:p>
        </w:tc>
        <w:tc>
          <w:tcPr>
            <w:tcW w:w="900" w:type="dxa"/>
            <w:tcBorders>
              <w:right w:val="single" w:sz="4" w:space="0" w:color="FFFFFF" w:themeColor="background1"/>
            </w:tcBorders>
          </w:tcPr>
          <w:p w14:paraId="216221A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Semanas 11 a 12</w:t>
            </w:r>
          </w:p>
        </w:tc>
        <w:tc>
          <w:tcPr>
            <w:tcW w:w="85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Integrante 2</w:t>
            </w:r>
          </w:p>
        </w:tc>
        <w:tc>
          <w:tcPr>
            <w:tcW w:w="1004" w:type="dxa"/>
          </w:tcPr>
          <w:p w14:paraId="0B41D2ED"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Corresponde al alcance incremental, posterior al núcleo funcional.</w:t>
            </w:r>
          </w:p>
        </w:tc>
      </w:tr>
      <w:tr w:rsidR="00D110EC" w:rsidRPr="00A337B2" w14:paraId="77458A90" w14:textId="77777777" w:rsidTr="00C27FB0">
        <w:trPr>
          <w:jc w:val="center"/>
        </w:trPr>
        <w:tc>
          <w:tcPr>
            <w:tcW w:w="1150" w:type="dxa"/>
          </w:tcPr>
          <w:p w14:paraId="079B8689"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Desarrollar una solución de software</w:t>
            </w:r>
          </w:p>
        </w:tc>
        <w:tc>
          <w:tcPr>
            <w:tcW w:w="1150" w:type="dxa"/>
          </w:tcPr>
          <w:p w14:paraId="7484E353"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Construcción del módulo de facturación</w:t>
            </w:r>
          </w:p>
        </w:tc>
        <w:tc>
          <w:tcPr>
            <w:tcW w:w="2250" w:type="dxa"/>
          </w:tcPr>
          <w:p w14:paraId="2911D1C7"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Desarrollar la generación de documentos de cobro a partir de servicios entregados, el seguimiento de pagos y el control de cuentas por cobrar.</w:t>
            </w:r>
          </w:p>
        </w:tc>
        <w:tc>
          <w:tcPr>
            <w:tcW w:w="1200" w:type="dxa"/>
          </w:tcPr>
          <w:p w14:paraId="2BA9850E"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Entorno de desarrollo, repositorio de control de versiones.</w:t>
            </w:r>
          </w:p>
        </w:tc>
        <w:tc>
          <w:tcPr>
            <w:tcW w:w="900" w:type="dxa"/>
            <w:tcBorders>
              <w:right w:val="single" w:sz="4" w:space="0" w:color="FFFFFF" w:themeColor="background1"/>
            </w:tcBorders>
          </w:tcPr>
          <w:p w14:paraId="216221A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Semanas 12 a 13</w:t>
            </w:r>
          </w:p>
        </w:tc>
        <w:tc>
          <w:tcPr>
            <w:tcW w:w="85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Integrante 3</w:t>
            </w:r>
          </w:p>
        </w:tc>
        <w:tc>
          <w:tcPr>
            <w:tcW w:w="1004" w:type="dxa"/>
          </w:tcPr>
          <w:p w14:paraId="0B41D2ED"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Corresponde al alcance incremental, posterior al núcleo funcional.</w:t>
            </w:r>
          </w:p>
        </w:tc>
      </w:tr>
      <w:tr w:rsidR="00D110EC" w:rsidRPr="00A337B2" w14:paraId="77458A90" w14:textId="77777777" w:rsidTr="00C27FB0">
        <w:trPr>
          <w:jc w:val="center"/>
        </w:trPr>
        <w:tc>
          <w:tcPr>
            <w:tcW w:w="1150" w:type="dxa"/>
          </w:tcPr>
          <w:p w14:paraId="079B8689"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Desarrollar una solución de software</w:t>
            </w:r>
          </w:p>
        </w:tc>
        <w:tc>
          <w:tcPr>
            <w:tcW w:w="1150" w:type="dxa"/>
          </w:tcPr>
          <w:p w14:paraId="7484E353"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Componente de innovación</w:t>
            </w:r>
          </w:p>
        </w:tc>
        <w:tc>
          <w:tcPr>
            <w:tcW w:w="2250" w:type="dxa"/>
          </w:tcPr>
          <w:p w14:paraId="2911D1C7"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Implementar el tablero de indicadores de gestión con costo por kilómetro, utilización de flota y cumplimiento de entregas.</w:t>
            </w:r>
          </w:p>
        </w:tc>
        <w:tc>
          <w:tcPr>
            <w:tcW w:w="1200" w:type="dxa"/>
          </w:tcPr>
          <w:p w14:paraId="2BA9850E"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Librería de visualización de datos, entorno de desarrollo.</w:t>
            </w:r>
          </w:p>
        </w:tc>
        <w:tc>
          <w:tcPr>
            <w:tcW w:w="900" w:type="dxa"/>
            <w:tcBorders>
              <w:right w:val="single" w:sz="4" w:space="0" w:color="FFFFFF" w:themeColor="background1"/>
            </w:tcBorders>
          </w:tcPr>
          <w:p w14:paraId="216221A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Semanas 13 a 14</w:t>
            </w:r>
          </w:p>
        </w:tc>
        <w:tc>
          <w:tcPr>
            <w:tcW w:w="85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Integrante 3</w:t>
            </w:r>
          </w:p>
        </w:tc>
        <w:tc>
          <w:tcPr>
            <w:tcW w:w="1004" w:type="dxa"/>
          </w:tcPr>
          <w:p w14:paraId="0B41D2ED"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Elemento diferenciador del proyecto; depende de que los módulos previos generen datos.</w:t>
            </w:r>
          </w:p>
        </w:tc>
      </w:tr>
      <w:tr w:rsidR="00D110EC" w:rsidRPr="00A337B2" w14:paraId="77458A90" w14:textId="77777777" w:rsidTr="00C27FB0">
        <w:trPr>
          <w:jc w:val="center"/>
        </w:trPr>
        <w:tc>
          <w:tcPr>
            <w:tcW w:w="1150" w:type="dxa"/>
          </w:tcPr>
          <w:p w14:paraId="079B8689"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Realizar pruebas de certificación</w:t>
            </w:r>
          </w:p>
        </w:tc>
        <w:tc>
          <w:tcPr>
            <w:tcW w:w="1150" w:type="dxa"/>
          </w:tcPr>
          <w:p w14:paraId="7484E353"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Diseño y aplicación del plan de pruebas</w:t>
            </w:r>
          </w:p>
        </w:tc>
        <w:tc>
          <w:tcPr>
            <w:tcW w:w="2250" w:type="dxa"/>
          </w:tcPr>
          <w:p w14:paraId="2911D1C7"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Diseñar los casos de prueba funcionales, de integración y de aceptación, aplicarlos sobre la plataforma y registrar los hallazgos.</w:t>
            </w:r>
          </w:p>
        </w:tc>
        <w:tc>
          <w:tcPr>
            <w:tcW w:w="1200" w:type="dxa"/>
          </w:tcPr>
          <w:p w14:paraId="2BA9850E"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Documento de plan de pruebas, ambiente de prueba.</w:t>
            </w:r>
          </w:p>
        </w:tc>
        <w:tc>
          <w:tcPr>
            <w:tcW w:w="900" w:type="dxa"/>
            <w:tcBorders>
              <w:right w:val="single" w:sz="4" w:space="0" w:color="FFFFFF" w:themeColor="background1"/>
            </w:tcBorders>
          </w:tcPr>
          <w:p w14:paraId="216221A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Semanas 14 a 16</w:t>
            </w:r>
          </w:p>
        </w:tc>
        <w:tc>
          <w:tcPr>
            <w:tcW w:w="85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Integrante 3</w:t>
            </w:r>
          </w:p>
        </w:tc>
        <w:tc>
          <w:tcPr>
            <w:tcW w:w="1004" w:type="dxa"/>
          </w:tcPr>
          <w:p w14:paraId="0B41D2ED"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Actividad transversal; se inicia parcialmente durante la construcción de cada módulo.</w:t>
            </w:r>
          </w:p>
        </w:tc>
      </w:tr>
      <w:tr w:rsidR="00D110EC" w:rsidRPr="00A337B2" w14:paraId="77458A90" w14:textId="77777777" w:rsidTr="00C27FB0">
        <w:trPr>
          <w:jc w:val="center"/>
        </w:trPr>
        <w:tc>
          <w:tcPr>
            <w:tcW w:w="1150" w:type="dxa"/>
          </w:tcPr>
          <w:p w14:paraId="079B8689"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Realizar pruebas de certificación</w:t>
            </w:r>
          </w:p>
        </w:tc>
        <w:tc>
          <w:tcPr>
            <w:tcW w:w="1150" w:type="dxa"/>
          </w:tcPr>
          <w:p w14:paraId="7484E353"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Desarrollo de mejoras y correcciones</w:t>
            </w:r>
          </w:p>
        </w:tc>
        <w:tc>
          <w:tcPr>
            <w:tcW w:w="2250" w:type="dxa"/>
          </w:tcPr>
          <w:p w14:paraId="2911D1C7"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Implementar las mejoras y correcciones derivadas de los resultados de las pruebas y verificar su cierre.</w:t>
            </w:r>
          </w:p>
        </w:tc>
        <w:tc>
          <w:tcPr>
            <w:tcW w:w="1200" w:type="dxa"/>
          </w:tcPr>
          <w:p w14:paraId="2BA9850E"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Entorno de desarrollo, registro de hallazgos.</w:t>
            </w:r>
          </w:p>
        </w:tc>
        <w:tc>
          <w:tcPr>
            <w:tcW w:w="900" w:type="dxa"/>
            <w:tcBorders>
              <w:right w:val="single" w:sz="4" w:space="0" w:color="FFFFFF" w:themeColor="background1"/>
            </w:tcBorders>
          </w:tcPr>
          <w:p w14:paraId="216221A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Semanas 15 a 16</w:t>
            </w:r>
          </w:p>
        </w:tc>
        <w:tc>
          <w:tcPr>
            <w:tcW w:w="85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Integrantes 1, 2 y 3</w:t>
            </w:r>
          </w:p>
        </w:tc>
        <w:tc>
          <w:tcPr>
            <w:tcW w:w="1004" w:type="dxa"/>
          </w:tcPr>
          <w:p w14:paraId="0B41D2ED"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Requiere reservar holgura por si los hallazgos superan lo previsto.</w:t>
            </w:r>
          </w:p>
        </w:tc>
      </w:tr>
      <w:tr w:rsidR="00D110EC" w:rsidRPr="00A337B2" w14:paraId="77458A90" w14:textId="77777777" w:rsidTr="00C27FB0">
        <w:trPr>
          <w:jc w:val="center"/>
        </w:trPr>
        <w:tc>
          <w:tcPr>
            <w:tcW w:w="1150" w:type="dxa"/>
          </w:tcPr>
          <w:p w14:paraId="079B8689"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Desarrollar una solución de software</w:t>
            </w:r>
          </w:p>
        </w:tc>
        <w:tc>
          <w:tcPr>
            <w:tcW w:w="1150" w:type="dxa"/>
          </w:tcPr>
          <w:p w14:paraId="7484E353"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Implantación y despliegue</w:t>
            </w:r>
          </w:p>
        </w:tc>
        <w:tc>
          <w:tcPr>
            <w:tcW w:w="2250" w:type="dxa"/>
          </w:tcPr>
          <w:p w14:paraId="2911D1C7"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Desplegar la plataforma en el ambiente de prueba, cargar datos de demostración y elaborar el manual de usuario y el manual técnico.</w:t>
            </w:r>
          </w:p>
        </w:tc>
        <w:tc>
          <w:tcPr>
            <w:tcW w:w="1200" w:type="dxa"/>
          </w:tcPr>
          <w:p w14:paraId="2BA9850E"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Ambiente de despliegue, documentación.</w:t>
            </w:r>
          </w:p>
        </w:tc>
        <w:tc>
          <w:tcPr>
            <w:tcW w:w="900" w:type="dxa"/>
            <w:tcBorders>
              <w:right w:val="single" w:sz="4" w:space="0" w:color="FFFFFF" w:themeColor="background1"/>
            </w:tcBorders>
          </w:tcPr>
          <w:p w14:paraId="216221A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Semana 16</w:t>
            </w:r>
          </w:p>
        </w:tc>
        <w:tc>
          <w:tcPr>
            <w:tcW w:w="85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Integrante 2</w:t>
            </w:r>
          </w:p>
        </w:tc>
        <w:tc>
          <w:tcPr>
            <w:tcW w:w="1004" w:type="dxa"/>
          </w:tcPr>
          <w:p w14:paraId="0B41D2ED"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Facilitador: ambiente de despliegue sin costo asociado.</w:t>
            </w:r>
          </w:p>
        </w:tc>
      </w:tr>
      <w:tr w:rsidR="00D110EC" w:rsidRPr="00A337B2" w14:paraId="77458A90" w14:textId="77777777" w:rsidTr="00C27FB0">
        <w:trPr>
          <w:jc w:val="center"/>
        </w:trPr>
        <w:tc>
          <w:tcPr>
            <w:tcW w:w="1150" w:type="dxa"/>
          </w:tcPr>
          <w:p w14:paraId="079B8689"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Gestionar proyectos informáticos</w:t>
            </w:r>
          </w:p>
        </w:tc>
        <w:tc>
          <w:tcPr>
            <w:tcW w:w="1150" w:type="dxa"/>
          </w:tcPr>
          <w:p w14:paraId="7484E353"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Informe final y defensa del proyecto</w:t>
            </w:r>
          </w:p>
        </w:tc>
        <w:tc>
          <w:tcPr>
            <w:tcW w:w="2250" w:type="dxa"/>
          </w:tcPr>
          <w:p w14:paraId="2911D1C7"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Consolidar el informe final en el formato requerido, preparar la presentación y realizar la defensa ante la comisión evaluadora.</w:t>
            </w:r>
          </w:p>
        </w:tc>
        <w:tc>
          <w:tcPr>
            <w:tcW w:w="1200" w:type="dxa"/>
          </w:tcPr>
          <w:p w14:paraId="2BA9850E"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Plantilla de informe, presentación.</w:t>
            </w:r>
          </w:p>
        </w:tc>
        <w:tc>
          <w:tcPr>
            <w:tcW w:w="900" w:type="dxa"/>
            <w:tcBorders>
              <w:right w:val="single" w:sz="4" w:space="0" w:color="FFFFFF" w:themeColor="background1"/>
            </w:tcBorders>
          </w:tcPr>
          <w:p w14:paraId="216221A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Semanas 17 a 18</w:t>
            </w:r>
          </w:p>
        </w:tc>
        <w:tc>
          <w:tcPr>
            <w:tcW w:w="85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Integrantes 1, 2 y 3</w:t>
            </w:r>
          </w:p>
        </w:tc>
        <w:tc>
          <w:tcPr>
            <w:tcW w:w="1004" w:type="dxa"/>
          </w:tcPr>
          <w:p w14:paraId="0B41D2ED" w14:textId="77777777" w:rsidR="00D110EC" w:rsidRPr="00A337B2" w:rsidRDefault="00D110EC" w:rsidP="00C27FB0">
            <w:pPr>
              <w:jc w:val="left"/>
              <w:rPr>
                <w:rFonts w:ascii="Calibri" w:hAnsi="Calibri" w:cs="Arial"/>
                <w:i/>
                <w:color w:val="548DD4"/>
                <w:sz w:val="18"/>
                <w:szCs w:val="20"/>
                <w:lang w:eastAsia="es-CL"/>
              </w:rPr>
            </w:pPr>
            <w:r>
              <w:rPr>
                <w:sz w:val="15"/>
                <w:szCs w:val="15"/>
              </w:rPr>
              <w:t xml:space="preserve">Cierre de la Fase 3 de la asignatura.</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 xml:space="preserve">8. 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Pr>
                <w:rFonts w:ascii="Calibri" w:hAnsi="Calibri"/>
                <w:color w:val="1F3864" w:themeColor="accent1" w:themeShade="8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8504"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2006"/>
        <w:gridCol w:w="361"/>
        <w:gridCol w:w="361"/>
        <w:gridCol w:w="361"/>
        <w:gridCol w:w="361"/>
        <w:gridCol w:w="361"/>
        <w:gridCol w:w="361"/>
        <w:gridCol w:w="361"/>
        <w:gridCol w:w="361"/>
        <w:gridCol w:w="361"/>
        <w:gridCol w:w="361"/>
        <w:gridCol w:w="361"/>
        <w:gridCol w:w="361"/>
        <w:gridCol w:w="361"/>
        <w:gridCol w:w="361"/>
        <w:gridCol w:w="361"/>
        <w:gridCol w:w="361"/>
        <w:gridCol w:w="361"/>
        <w:gridCol w:w="361"/>
      </w:tblGrid>
      <w:tr w:rsidR="00D110EC" w14:paraId="1145936D" w14:textId="77777777" w:rsidTr="00D110EC">
        <w:trPr>
          <w:trHeight w:val="294"/>
        </w:trPr>
        <w:tc>
          <w:tcPr>
            <w:tcW w:w="2006" w:type="dxa"/>
            <w:vMerge w:val="restart"/>
            <w:hideMark/>
          </w:tcPr>
          <w:p w14:paraId="63A5A46E" w14:textId="77777777" w:rsidR="00D110EC" w:rsidRDefault="00D110EC" w:rsidP="00C27FB0">
            <w:pPr>
              <w:spacing w:line="360" w:lineRule="auto"/>
              <w:jc w:val="left"/>
              <w:rPr>
                <w:b/>
                <w:sz w:val="16"/>
                <w:szCs w:val="16"/>
              </w:rPr>
            </w:pPr>
            <w:r>
              <w:rPr>
                <w:b/>
                <w:sz w:val="14"/>
                <w:szCs w:val="14"/>
              </w:rPr>
              <w:t>Actividad</w:t>
            </w:r>
          </w:p>
        </w:tc>
        <w:tc>
          <w:tcPr>
            <w:tcW w:w="1444" w:type="dxa"/>
            <w:gridSpan w:val="4"/>
            <w:shd w:val="clear" w:color="auto" w:fill="E2EFD9" w:themeFill="accent6" w:themeFillTint="33"/>
            <w:hideMark/>
          </w:tcPr>
          <w:p w14:paraId="64A1F530" w14:textId="77777777" w:rsidR="00D110EC" w:rsidRDefault="00D110EC" w:rsidP="00C27FB0">
            <w:pPr>
              <w:spacing w:line="360" w:lineRule="auto"/>
              <w:jc w:val="left"/>
              <w:rPr>
                <w:b/>
                <w:sz w:val="16"/>
                <w:szCs w:val="16"/>
              </w:rPr>
            </w:pPr>
            <w:r>
              <w:rPr>
                <w:b/>
                <w:sz w:val="14"/>
                <w:szCs w:val="14"/>
              </w:rPr>
              <w:t>Fase 1</w:t>
            </w:r>
          </w:p>
        </w:tc>
        <w:tc>
          <w:tcPr>
            <w:tcW w:w="4332" w:type="dxa"/>
            <w:gridSpan w:val="12"/>
            <w:shd w:val="clear" w:color="auto" w:fill="FFF2CC" w:themeFill="accent4" w:themeFillTint="33"/>
            <w:hideMark/>
          </w:tcPr>
          <w:p w14:paraId="34481B7D" w14:textId="77777777" w:rsidR="00D110EC" w:rsidRDefault="00D110EC" w:rsidP="00C27FB0">
            <w:pPr>
              <w:spacing w:line="360" w:lineRule="auto"/>
              <w:jc w:val="left"/>
              <w:rPr>
                <w:b/>
                <w:sz w:val="16"/>
                <w:szCs w:val="16"/>
              </w:rPr>
            </w:pPr>
            <w:r>
              <w:rPr>
                <w:b/>
                <w:sz w:val="14"/>
                <w:szCs w:val="14"/>
              </w:rPr>
              <w:t>Fase 2</w:t>
            </w:r>
          </w:p>
        </w:tc>
        <w:tc>
          <w:tcPr>
            <w:tcW w:w="722" w:type="dxa"/>
            <w:gridSpan w:val="2"/>
            <w:shd w:val="clear" w:color="auto" w:fill="FBE4D5" w:themeFill="accent2" w:themeFillTint="33"/>
            <w:hideMark/>
          </w:tcPr>
          <w:p w14:paraId="4D535736" w14:textId="77777777" w:rsidR="00D110EC" w:rsidRDefault="00D110EC" w:rsidP="00C27FB0">
            <w:pPr>
              <w:spacing w:line="360" w:lineRule="auto"/>
              <w:jc w:val="left"/>
              <w:rPr>
                <w:b/>
                <w:sz w:val="16"/>
                <w:szCs w:val="16"/>
              </w:rPr>
            </w:pPr>
            <w:r>
              <w:rPr>
                <w:b/>
                <w:sz w:val="14"/>
                <w:szCs w:val="14"/>
              </w:rPr>
              <w:t>Fase 3</w:t>
            </w:r>
          </w:p>
        </w:tc>
      </w:tr>
      <w:tr w:rsidR="00D110EC" w14:paraId="739FBFED" w14:textId="77777777" w:rsidTr="00D110EC">
        <w:trPr>
          <w:trHeight w:val="303"/>
        </w:trPr>
        <w:tc>
          <w:tcPr>
            <w:tcW w:w="2006" w:type="dxa"/>
            <w:vMerge/>
            <w:vAlign w:val="center"/>
            <w:hideMark/>
          </w:tcPr>
          <w:p w14:paraId="35358A26" w14:textId="77777777" w:rsidR="00D110EC" w:rsidRDefault="00D110EC" w:rsidP="00C27FB0">
            <w:pPr>
              <w:jc w:val="left"/>
              <w:rPr>
                <w:b/>
                <w:sz w:val="16"/>
                <w:szCs w:val="16"/>
              </w:rPr>
            </w:pPr>
          </w:p>
        </w:tc>
        <w:tc>
          <w:tcPr>
            <w:tcW w:w="361" w:type="dxa"/>
            <w:hideMark/>
          </w:tcPr>
          <w:p w14:paraId="6201AD91" w14:textId="77777777" w:rsidR="00D110EC" w:rsidRDefault="00D110EC" w:rsidP="00C27FB0">
            <w:pPr>
              <w:spacing w:line="360" w:lineRule="auto"/>
              <w:jc w:val="left"/>
              <w:rPr>
                <w:b/>
                <w:sz w:val="16"/>
                <w:szCs w:val="16"/>
              </w:rPr>
            </w:pPr>
            <w:r>
              <w:rPr>
                <w:b/>
                <w:sz w:val="14"/>
                <w:szCs w:val="14"/>
              </w:rPr>
              <w:t>S 1</w:t>
            </w:r>
          </w:p>
        </w:tc>
        <w:tc>
          <w:tcPr>
            <w:tcW w:w="361" w:type="dxa"/>
            <w:hideMark/>
          </w:tcPr>
          <w:p w14:paraId="756C84BD" w14:textId="77777777" w:rsidR="00D110EC" w:rsidRDefault="00D110EC" w:rsidP="00C27FB0">
            <w:pPr>
              <w:spacing w:line="360" w:lineRule="auto"/>
              <w:jc w:val="left"/>
              <w:rPr>
                <w:b/>
                <w:sz w:val="16"/>
                <w:szCs w:val="16"/>
              </w:rPr>
            </w:pPr>
            <w:r>
              <w:rPr>
                <w:b/>
                <w:sz w:val="14"/>
                <w:szCs w:val="14"/>
              </w:rPr>
              <w:t>S 2</w:t>
            </w:r>
          </w:p>
        </w:tc>
        <w:tc>
          <w:tcPr>
            <w:tcW w:w="361" w:type="dxa"/>
            <w:hideMark/>
          </w:tcPr>
          <w:p w14:paraId="5F2D4A88" w14:textId="77777777" w:rsidR="00D110EC" w:rsidRDefault="00D110EC" w:rsidP="00C27FB0">
            <w:pPr>
              <w:spacing w:line="360" w:lineRule="auto"/>
              <w:jc w:val="left"/>
              <w:rPr>
                <w:b/>
                <w:sz w:val="16"/>
                <w:szCs w:val="16"/>
              </w:rPr>
            </w:pPr>
            <w:r>
              <w:rPr>
                <w:b/>
                <w:sz w:val="14"/>
                <w:szCs w:val="14"/>
              </w:rPr>
              <w:t>S 3</w:t>
            </w:r>
          </w:p>
        </w:tc>
        <w:tc>
          <w:tcPr>
            <w:tcW w:w="361" w:type="dxa"/>
            <w:hideMark/>
          </w:tcPr>
          <w:p w14:paraId="6791379E" w14:textId="77777777" w:rsidR="00D110EC" w:rsidRDefault="00D110EC" w:rsidP="00C27FB0">
            <w:pPr>
              <w:spacing w:line="360" w:lineRule="auto"/>
              <w:jc w:val="left"/>
              <w:rPr>
                <w:b/>
                <w:sz w:val="16"/>
                <w:szCs w:val="16"/>
              </w:rPr>
            </w:pPr>
            <w:r>
              <w:rPr>
                <w:b/>
                <w:sz w:val="14"/>
                <w:szCs w:val="14"/>
              </w:rPr>
              <w:t>S 4</w:t>
            </w:r>
          </w:p>
        </w:tc>
        <w:tc>
          <w:tcPr>
            <w:tcW w:w="361" w:type="dxa"/>
            <w:hideMark/>
          </w:tcPr>
          <w:p w14:paraId="490F9E09" w14:textId="77777777" w:rsidR="00D110EC" w:rsidRDefault="00D110EC" w:rsidP="00C27FB0">
            <w:pPr>
              <w:spacing w:line="360" w:lineRule="auto"/>
              <w:jc w:val="left"/>
              <w:rPr>
                <w:b/>
                <w:sz w:val="16"/>
                <w:szCs w:val="16"/>
              </w:rPr>
            </w:pPr>
            <w:r>
              <w:rPr>
                <w:b/>
                <w:sz w:val="14"/>
                <w:szCs w:val="14"/>
              </w:rPr>
              <w:t>S 5</w:t>
            </w:r>
          </w:p>
        </w:tc>
        <w:tc>
          <w:tcPr>
            <w:tcW w:w="361" w:type="dxa"/>
            <w:hideMark/>
          </w:tcPr>
          <w:p w14:paraId="772E9FD9" w14:textId="77777777" w:rsidR="00D110EC" w:rsidRDefault="00D110EC" w:rsidP="00C27FB0">
            <w:pPr>
              <w:spacing w:line="360" w:lineRule="auto"/>
              <w:jc w:val="left"/>
              <w:rPr>
                <w:b/>
                <w:sz w:val="16"/>
                <w:szCs w:val="16"/>
              </w:rPr>
            </w:pPr>
            <w:r>
              <w:rPr>
                <w:b/>
                <w:sz w:val="14"/>
                <w:szCs w:val="14"/>
              </w:rPr>
              <w:t>S 6</w:t>
            </w:r>
          </w:p>
        </w:tc>
        <w:tc>
          <w:tcPr>
            <w:tcW w:w="361" w:type="dxa"/>
            <w:hideMark/>
          </w:tcPr>
          <w:p w14:paraId="52B74D34" w14:textId="77777777" w:rsidR="00D110EC" w:rsidRDefault="00D110EC" w:rsidP="00C27FB0">
            <w:pPr>
              <w:spacing w:line="360" w:lineRule="auto"/>
              <w:jc w:val="left"/>
              <w:rPr>
                <w:b/>
                <w:sz w:val="16"/>
                <w:szCs w:val="16"/>
              </w:rPr>
            </w:pPr>
            <w:r>
              <w:rPr>
                <w:b/>
                <w:sz w:val="14"/>
                <w:szCs w:val="14"/>
              </w:rPr>
              <w:t>S 7</w:t>
            </w:r>
          </w:p>
        </w:tc>
        <w:tc>
          <w:tcPr>
            <w:tcW w:w="361" w:type="dxa"/>
            <w:hideMark/>
          </w:tcPr>
          <w:p w14:paraId="5D19AA04" w14:textId="77777777" w:rsidR="00D110EC" w:rsidRDefault="00D110EC" w:rsidP="00C27FB0">
            <w:pPr>
              <w:spacing w:line="360" w:lineRule="auto"/>
              <w:jc w:val="left"/>
              <w:rPr>
                <w:b/>
                <w:sz w:val="16"/>
                <w:szCs w:val="16"/>
              </w:rPr>
            </w:pPr>
            <w:r>
              <w:rPr>
                <w:b/>
                <w:sz w:val="14"/>
                <w:szCs w:val="14"/>
              </w:rPr>
              <w:t>S 8</w:t>
            </w:r>
          </w:p>
        </w:tc>
        <w:tc>
          <w:tcPr>
            <w:tcW w:w="361" w:type="dxa"/>
            <w:hideMark/>
          </w:tcPr>
          <w:p w14:paraId="3C9C4B66" w14:textId="77777777" w:rsidR="00D110EC" w:rsidRDefault="00D110EC" w:rsidP="00C27FB0">
            <w:pPr>
              <w:spacing w:line="360" w:lineRule="auto"/>
              <w:jc w:val="left"/>
              <w:rPr>
                <w:b/>
                <w:sz w:val="16"/>
                <w:szCs w:val="16"/>
              </w:rPr>
            </w:pPr>
            <w:r>
              <w:rPr>
                <w:b/>
                <w:sz w:val="14"/>
                <w:szCs w:val="14"/>
              </w:rPr>
              <w:t>S 9</w:t>
            </w:r>
          </w:p>
        </w:tc>
        <w:tc>
          <w:tcPr>
            <w:tcW w:w="361" w:type="dxa"/>
            <w:hideMark/>
          </w:tcPr>
          <w:p w14:paraId="530549C4" w14:textId="77777777" w:rsidR="00D110EC" w:rsidRDefault="00D110EC" w:rsidP="00C27FB0">
            <w:pPr>
              <w:spacing w:line="360" w:lineRule="auto"/>
              <w:jc w:val="left"/>
              <w:rPr>
                <w:b/>
                <w:sz w:val="16"/>
                <w:szCs w:val="16"/>
              </w:rPr>
            </w:pPr>
            <w:r>
              <w:rPr>
                <w:b/>
                <w:sz w:val="14"/>
                <w:szCs w:val="14"/>
              </w:rPr>
              <w:t>S 10</w:t>
            </w:r>
          </w:p>
        </w:tc>
        <w:tc>
          <w:tcPr>
            <w:tcW w:w="361" w:type="dxa"/>
            <w:hideMark/>
          </w:tcPr>
          <w:p w14:paraId="0CEBC982" w14:textId="77777777" w:rsidR="00D110EC" w:rsidRDefault="00D110EC" w:rsidP="00C27FB0">
            <w:pPr>
              <w:spacing w:line="360" w:lineRule="auto"/>
              <w:jc w:val="left"/>
              <w:rPr>
                <w:b/>
                <w:sz w:val="16"/>
                <w:szCs w:val="16"/>
              </w:rPr>
            </w:pPr>
            <w:r>
              <w:rPr>
                <w:b/>
                <w:sz w:val="14"/>
                <w:szCs w:val="14"/>
              </w:rPr>
              <w:t>S 11</w:t>
            </w:r>
          </w:p>
        </w:tc>
        <w:tc>
          <w:tcPr>
            <w:tcW w:w="361" w:type="dxa"/>
            <w:hideMark/>
          </w:tcPr>
          <w:p w14:paraId="4C9E49E1" w14:textId="77777777" w:rsidR="00D110EC" w:rsidRDefault="00D110EC" w:rsidP="00C27FB0">
            <w:pPr>
              <w:spacing w:line="360" w:lineRule="auto"/>
              <w:jc w:val="left"/>
              <w:rPr>
                <w:b/>
                <w:sz w:val="16"/>
                <w:szCs w:val="16"/>
              </w:rPr>
            </w:pPr>
            <w:r>
              <w:rPr>
                <w:b/>
                <w:sz w:val="14"/>
                <w:szCs w:val="14"/>
              </w:rPr>
              <w:t>S 12</w:t>
            </w:r>
          </w:p>
        </w:tc>
        <w:tc>
          <w:tcPr>
            <w:tcW w:w="361" w:type="dxa"/>
            <w:hideMark/>
          </w:tcPr>
          <w:p w14:paraId="6F852BC8" w14:textId="77777777" w:rsidR="00D110EC" w:rsidRDefault="00D110EC" w:rsidP="00C27FB0">
            <w:pPr>
              <w:spacing w:line="360" w:lineRule="auto"/>
              <w:jc w:val="left"/>
              <w:rPr>
                <w:b/>
                <w:sz w:val="16"/>
                <w:szCs w:val="16"/>
              </w:rPr>
            </w:pPr>
            <w:r>
              <w:rPr>
                <w:b/>
                <w:sz w:val="14"/>
                <w:szCs w:val="14"/>
              </w:rPr>
              <w:t>S 13</w:t>
            </w:r>
          </w:p>
        </w:tc>
        <w:tc>
          <w:tcPr>
            <w:tcW w:w="361" w:type="dxa"/>
            <w:hideMark/>
          </w:tcPr>
          <w:p w14:paraId="62ED78D6" w14:textId="77777777" w:rsidR="00D110EC" w:rsidRDefault="00D110EC" w:rsidP="00C27FB0">
            <w:pPr>
              <w:spacing w:line="360" w:lineRule="auto"/>
              <w:jc w:val="left"/>
              <w:rPr>
                <w:b/>
                <w:sz w:val="16"/>
                <w:szCs w:val="16"/>
              </w:rPr>
            </w:pPr>
            <w:r>
              <w:rPr>
                <w:b/>
                <w:sz w:val="14"/>
                <w:szCs w:val="14"/>
              </w:rPr>
              <w:t>S 14</w:t>
            </w:r>
          </w:p>
        </w:tc>
        <w:tc>
          <w:tcPr>
            <w:tcW w:w="361" w:type="dxa"/>
            <w:hideMark/>
          </w:tcPr>
          <w:p w14:paraId="4B419A36" w14:textId="77777777" w:rsidR="00D110EC" w:rsidRDefault="00D110EC" w:rsidP="00C27FB0">
            <w:pPr>
              <w:spacing w:line="360" w:lineRule="auto"/>
              <w:jc w:val="left"/>
              <w:rPr>
                <w:b/>
                <w:sz w:val="16"/>
                <w:szCs w:val="16"/>
              </w:rPr>
            </w:pPr>
            <w:r>
              <w:rPr>
                <w:b/>
                <w:sz w:val="14"/>
                <w:szCs w:val="14"/>
              </w:rPr>
              <w:t>S 15</w:t>
            </w:r>
          </w:p>
        </w:tc>
        <w:tc>
          <w:tcPr>
            <w:tcW w:w="361" w:type="dxa"/>
            <w:gridSpan w:val="2"/>
            <w:hideMark/>
          </w:tcPr>
          <w:p w14:paraId="2EC5D5BF" w14:textId="77777777" w:rsidR="00D110EC" w:rsidRDefault="00D110EC" w:rsidP="00C27FB0">
            <w:pPr>
              <w:spacing w:line="360" w:lineRule="auto"/>
              <w:jc w:val="left"/>
              <w:rPr>
                <w:b/>
                <w:sz w:val="16"/>
                <w:szCs w:val="16"/>
              </w:rPr>
            </w:pPr>
            <w:r>
              <w:rPr>
                <w:b/>
                <w:sz w:val="14"/>
                <w:szCs w:val="14"/>
              </w:rPr>
              <w:t>S 16</w:t>
            </w:r>
          </w:p>
        </w:tc>
        <w:tc>
          <w:tcPr>
            <w:tcW w:w="361" w:type="dxa"/>
            <w:hideMark/>
          </w:tcPr>
          <w:p w14:paraId="76A5C8D7" w14:textId="77777777" w:rsidR="00D110EC" w:rsidRDefault="00D110EC" w:rsidP="00C27FB0">
            <w:pPr>
              <w:spacing w:line="360" w:lineRule="auto"/>
              <w:jc w:val="left"/>
              <w:rPr>
                <w:b/>
                <w:sz w:val="16"/>
                <w:szCs w:val="16"/>
              </w:rPr>
            </w:pPr>
            <w:r>
              <w:rPr>
                <w:b/>
                <w:sz w:val="14"/>
                <w:szCs w:val="14"/>
              </w:rPr>
              <w:t>S 17</w:t>
            </w:r>
          </w:p>
        </w:tc>
        <w:tc>
          <w:tcPr>
            <w:tcW w:w="361" w:type="dxa"/>
            <w:hideMark/>
          </w:tcPr>
          <w:p w14:paraId="5116D2BF" w14:textId="77777777" w:rsidR="00D110EC" w:rsidRDefault="00D110EC" w:rsidP="00C27FB0">
            <w:pPr>
              <w:spacing w:line="360" w:lineRule="auto"/>
              <w:jc w:val="left"/>
              <w:rPr>
                <w:b/>
                <w:sz w:val="16"/>
                <w:szCs w:val="16"/>
              </w:rPr>
            </w:pPr>
            <w:r>
              <w:rPr>
                <w:b/>
                <w:sz w:val="14"/>
                <w:szCs w:val="14"/>
              </w:rPr>
              <w:t>S 18</w:t>
            </w:r>
          </w:p>
        </w:tc>
      </w:tr>
      <w:tr w:rsidR="00D110EC" w14:paraId="53B6C8F1" w14:textId="77777777" w:rsidTr="00D110EC">
        <w:trPr>
          <w:trHeight w:val="303"/>
        </w:trPr>
        <w:tc>
          <w:tcPr>
            <w:tcW w:w="2006" w:type="dxa"/>
          </w:tcPr>
          <w:p w14:paraId="5F099156" w14:textId="77777777" w:rsidR="00D110EC" w:rsidRDefault="00D110EC" w:rsidP="00C27FB0">
            <w:pPr>
              <w:spacing w:line="360" w:lineRule="auto"/>
              <w:jc w:val="left"/>
              <w:rPr>
                <w:b/>
                <w:sz w:val="16"/>
                <w:szCs w:val="16"/>
              </w:rPr>
            </w:pPr>
            <w:r>
              <w:rPr>
                <w:sz w:val="14"/>
                <w:szCs w:val="14"/>
              </w:rPr>
              <w:t xml:space="preserve">Levantamiento de requerimientos</w:t>
            </w:r>
          </w:p>
        </w:tc>
        <w:tc>
          <w:tcPr>
            <w:tcW w:w="361" w:type="dxa"/>
          </w:tcPr>
          <w:p w14:paraId="0D196A16"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2307794E"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70C5585C"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5DDBB602" w14:textId="77777777" w:rsidR="00D110EC" w:rsidRDefault="00D110EC" w:rsidP="00C27FB0">
            <w:pPr>
              <w:spacing w:line="360" w:lineRule="auto"/>
              <w:jc w:val="left"/>
              <w:rPr>
                <w:b/>
                <w:sz w:val="16"/>
                <w:szCs w:val="16"/>
              </w:rPr>
            </w:pPr>
            <w:r>
              <w:rPr>
                <w:sz w:val="14"/>
                <w:szCs w:val="14"/>
              </w:rPr>
              <w:t xml:space="preserve"/>
            </w:r>
          </w:p>
        </w:tc>
        <w:tc>
          <w:tcPr>
            <w:tcW w:w="361" w:type="dxa"/>
          </w:tcPr>
          <w:p w14:paraId="50E25CD7" w14:textId="77777777" w:rsidR="00D110EC" w:rsidRDefault="00D110EC" w:rsidP="00C27FB0">
            <w:pPr>
              <w:spacing w:line="360" w:lineRule="auto"/>
              <w:jc w:val="left"/>
              <w:rPr>
                <w:b/>
                <w:sz w:val="16"/>
                <w:szCs w:val="16"/>
              </w:rPr>
            </w:pPr>
            <w:r>
              <w:rPr>
                <w:sz w:val="14"/>
                <w:szCs w:val="14"/>
              </w:rPr>
              <w:t xml:space="preserve"/>
            </w:r>
          </w:p>
        </w:tc>
        <w:tc>
          <w:tcPr>
            <w:tcW w:w="361" w:type="dxa"/>
          </w:tcPr>
          <w:p w14:paraId="17109673" w14:textId="77777777" w:rsidR="00D110EC" w:rsidRDefault="00D110EC" w:rsidP="00C27FB0">
            <w:pPr>
              <w:spacing w:line="360" w:lineRule="auto"/>
              <w:jc w:val="left"/>
              <w:rPr>
                <w:b/>
                <w:sz w:val="16"/>
                <w:szCs w:val="16"/>
              </w:rPr>
            </w:pPr>
            <w:r>
              <w:rPr>
                <w:sz w:val="14"/>
                <w:szCs w:val="14"/>
              </w:rPr>
              <w:t xml:space="preserve"/>
            </w:r>
          </w:p>
        </w:tc>
        <w:tc>
          <w:tcPr>
            <w:tcW w:w="361" w:type="dxa"/>
          </w:tcPr>
          <w:p w14:paraId="7268744B" w14:textId="77777777" w:rsidR="00D110EC" w:rsidRDefault="00D110EC" w:rsidP="00C27FB0">
            <w:pPr>
              <w:spacing w:line="360" w:lineRule="auto"/>
              <w:jc w:val="left"/>
              <w:rPr>
                <w:b/>
                <w:sz w:val="16"/>
                <w:szCs w:val="16"/>
              </w:rPr>
            </w:pPr>
            <w:r>
              <w:rPr>
                <w:sz w:val="14"/>
                <w:szCs w:val="14"/>
              </w:rPr>
              <w:t xml:space="preserve"/>
            </w:r>
          </w:p>
        </w:tc>
        <w:tc>
          <w:tcPr>
            <w:tcW w:w="361" w:type="dxa"/>
          </w:tcPr>
          <w:p w14:paraId="2C425C21" w14:textId="77777777" w:rsidR="00D110EC" w:rsidRDefault="00D110EC" w:rsidP="00C27FB0">
            <w:pPr>
              <w:spacing w:line="360" w:lineRule="auto"/>
              <w:jc w:val="left"/>
              <w:rPr>
                <w:b/>
                <w:sz w:val="16"/>
                <w:szCs w:val="16"/>
              </w:rPr>
            </w:pPr>
            <w:r>
              <w:rPr>
                <w:sz w:val="14"/>
                <w:szCs w:val="14"/>
              </w:rPr>
              <w:t xml:space="preserve"/>
            </w:r>
          </w:p>
        </w:tc>
        <w:tc>
          <w:tcPr>
            <w:tcW w:w="361" w:type="dxa"/>
          </w:tcPr>
          <w:p w14:paraId="08D533A3" w14:textId="77777777" w:rsidR="00D110EC" w:rsidRDefault="00D110EC" w:rsidP="00C27FB0">
            <w:pPr>
              <w:spacing w:line="360" w:lineRule="auto"/>
              <w:jc w:val="left"/>
              <w:rPr>
                <w:b/>
                <w:sz w:val="16"/>
                <w:szCs w:val="16"/>
              </w:rPr>
            </w:pPr>
            <w:r>
              <w:rPr>
                <w:sz w:val="14"/>
                <w:szCs w:val="14"/>
              </w:rPr>
              <w:t xml:space="preserve"/>
            </w:r>
          </w:p>
        </w:tc>
        <w:tc>
          <w:tcPr>
            <w:tcW w:w="361" w:type="dxa"/>
          </w:tcPr>
          <w:p w14:paraId="762A98ED" w14:textId="77777777" w:rsidR="00D110EC" w:rsidRDefault="00D110EC" w:rsidP="00C27FB0">
            <w:pPr>
              <w:spacing w:line="360" w:lineRule="auto"/>
              <w:jc w:val="left"/>
              <w:rPr>
                <w:b/>
                <w:sz w:val="16"/>
                <w:szCs w:val="16"/>
              </w:rPr>
            </w:pPr>
            <w:r>
              <w:rPr>
                <w:sz w:val="14"/>
                <w:szCs w:val="14"/>
              </w:rPr>
              <w:t xml:space="preserve"/>
            </w:r>
          </w:p>
        </w:tc>
        <w:tc>
          <w:tcPr>
            <w:tcW w:w="361" w:type="dxa"/>
          </w:tcPr>
          <w:p w14:paraId="5B39BC73" w14:textId="77777777" w:rsidR="00D110EC" w:rsidRDefault="00D110EC" w:rsidP="00C27FB0">
            <w:pPr>
              <w:spacing w:line="360" w:lineRule="auto"/>
              <w:jc w:val="left"/>
              <w:rPr>
                <w:b/>
                <w:sz w:val="16"/>
                <w:szCs w:val="16"/>
              </w:rPr>
            </w:pPr>
            <w:r>
              <w:rPr>
                <w:sz w:val="14"/>
                <w:szCs w:val="14"/>
              </w:rPr>
              <w:t xml:space="preserve"/>
            </w:r>
          </w:p>
        </w:tc>
        <w:tc>
          <w:tcPr>
            <w:tcW w:w="361" w:type="dxa"/>
          </w:tcPr>
          <w:p w14:paraId="50FF6776" w14:textId="77777777" w:rsidR="00D110EC" w:rsidRDefault="00D110EC" w:rsidP="00C27FB0">
            <w:pPr>
              <w:spacing w:line="360" w:lineRule="auto"/>
              <w:jc w:val="left"/>
              <w:rPr>
                <w:b/>
                <w:sz w:val="16"/>
                <w:szCs w:val="16"/>
              </w:rPr>
            </w:pPr>
            <w:r>
              <w:rPr>
                <w:sz w:val="14"/>
                <w:szCs w:val="14"/>
              </w:rPr>
              <w:t xml:space="preserve"/>
            </w:r>
          </w:p>
        </w:tc>
        <w:tc>
          <w:tcPr>
            <w:tcW w:w="361" w:type="dxa"/>
          </w:tcPr>
          <w:p w14:paraId="7130F1FB" w14:textId="77777777" w:rsidR="00D110EC" w:rsidRDefault="00D110EC" w:rsidP="00C27FB0">
            <w:pPr>
              <w:spacing w:line="360" w:lineRule="auto"/>
              <w:jc w:val="left"/>
              <w:rPr>
                <w:b/>
                <w:sz w:val="16"/>
                <w:szCs w:val="16"/>
              </w:rPr>
            </w:pPr>
            <w:r>
              <w:rPr>
                <w:sz w:val="14"/>
                <w:szCs w:val="14"/>
              </w:rPr>
              <w:t xml:space="preserve"/>
            </w:r>
          </w:p>
        </w:tc>
        <w:tc>
          <w:tcPr>
            <w:tcW w:w="361" w:type="dxa"/>
          </w:tcPr>
          <w:p w14:paraId="7DC01B66" w14:textId="77777777" w:rsidR="00D110EC" w:rsidRDefault="00D110EC" w:rsidP="00C27FB0">
            <w:pPr>
              <w:spacing w:line="360" w:lineRule="auto"/>
              <w:jc w:val="left"/>
              <w:rPr>
                <w:b/>
                <w:sz w:val="16"/>
                <w:szCs w:val="16"/>
              </w:rPr>
            </w:pPr>
            <w:r>
              <w:rPr>
                <w:sz w:val="14"/>
                <w:szCs w:val="14"/>
              </w:rPr>
              <w:t xml:space="preserve"/>
            </w:r>
          </w:p>
        </w:tc>
        <w:tc>
          <w:tcPr>
            <w:tcW w:w="361" w:type="dxa"/>
          </w:tcPr>
          <w:p w14:paraId="4DE80394" w14:textId="77777777" w:rsidR="00D110EC" w:rsidRDefault="00D110EC" w:rsidP="00C27FB0">
            <w:pPr>
              <w:spacing w:line="360" w:lineRule="auto"/>
              <w:jc w:val="left"/>
              <w:rPr>
                <w:b/>
                <w:sz w:val="16"/>
                <w:szCs w:val="16"/>
              </w:rPr>
            </w:pPr>
            <w:r>
              <w:rPr>
                <w:sz w:val="14"/>
                <w:szCs w:val="14"/>
              </w:rPr>
              <w:t xml:space="preserve"/>
            </w:r>
          </w:p>
        </w:tc>
        <w:tc>
          <w:tcPr>
            <w:tcW w:w="361" w:type="dxa"/>
            <w:gridSpan w:val="2"/>
          </w:tcPr>
          <w:p w14:paraId="58DE116B" w14:textId="77777777" w:rsidR="00D110EC" w:rsidRDefault="00D110EC" w:rsidP="00C27FB0">
            <w:pPr>
              <w:spacing w:line="360" w:lineRule="auto"/>
              <w:jc w:val="left"/>
              <w:rPr>
                <w:b/>
                <w:sz w:val="16"/>
                <w:szCs w:val="16"/>
              </w:rPr>
            </w:pPr>
            <w:r>
              <w:rPr>
                <w:sz w:val="14"/>
                <w:szCs w:val="14"/>
              </w:rPr>
              <w:t xml:space="preserve"/>
            </w:r>
          </w:p>
        </w:tc>
        <w:tc>
          <w:tcPr>
            <w:tcW w:w="361" w:type="dxa"/>
          </w:tcPr>
          <w:p w14:paraId="5A4F08BE" w14:textId="77777777" w:rsidR="00D110EC" w:rsidRDefault="00D110EC" w:rsidP="00C27FB0">
            <w:pPr>
              <w:spacing w:line="360" w:lineRule="auto"/>
              <w:jc w:val="left"/>
              <w:rPr>
                <w:b/>
                <w:sz w:val="16"/>
                <w:szCs w:val="16"/>
              </w:rPr>
            </w:pPr>
            <w:r>
              <w:rPr>
                <w:sz w:val="14"/>
                <w:szCs w:val="14"/>
              </w:rPr>
              <w:t xml:space="preserve"/>
            </w:r>
          </w:p>
        </w:tc>
        <w:tc>
          <w:tcPr>
            <w:tcW w:w="361" w:type="dxa"/>
          </w:tcPr>
          <w:p w14:paraId="250F36D1" w14:textId="77777777" w:rsidR="00D110EC" w:rsidRDefault="00D110EC" w:rsidP="00C27FB0">
            <w:pPr>
              <w:spacing w:line="360" w:lineRule="auto"/>
              <w:jc w:val="left"/>
              <w:rPr>
                <w:b/>
                <w:sz w:val="16"/>
                <w:szCs w:val="16"/>
              </w:rPr>
            </w:pPr>
            <w:r>
              <w:rPr>
                <w:sz w:val="14"/>
                <w:szCs w:val="14"/>
              </w:rPr>
              <w:t xml:space="preserve"/>
            </w:r>
          </w:p>
        </w:tc>
      </w:tr>
      <w:tr w:rsidR="00D110EC" w14:paraId="53B6C8F1" w14:textId="77777777" w:rsidTr="00D110EC">
        <w:trPr>
          <w:trHeight w:val="303"/>
        </w:trPr>
        <w:tc>
          <w:tcPr>
            <w:tcW w:w="2006" w:type="dxa"/>
          </w:tcPr>
          <w:p w14:paraId="5F099156" w14:textId="77777777" w:rsidR="00D110EC" w:rsidRDefault="00D110EC" w:rsidP="00C27FB0">
            <w:pPr>
              <w:spacing w:line="360" w:lineRule="auto"/>
              <w:jc w:val="left"/>
              <w:rPr>
                <w:b/>
                <w:sz w:val="16"/>
                <w:szCs w:val="16"/>
              </w:rPr>
            </w:pPr>
            <w:r>
              <w:rPr>
                <w:sz w:val="14"/>
                <w:szCs w:val="14"/>
              </w:rPr>
              <w:t xml:space="preserve">Alcance y planificación</w:t>
            </w:r>
          </w:p>
        </w:tc>
        <w:tc>
          <w:tcPr>
            <w:tcW w:w="361" w:type="dxa"/>
          </w:tcPr>
          <w:p w14:paraId="0D196A16"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2307794E"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70C5585C" w14:textId="77777777" w:rsidR="00D110EC" w:rsidRDefault="00D110EC" w:rsidP="00C27FB0">
            <w:pPr>
              <w:spacing w:line="360" w:lineRule="auto"/>
              <w:jc w:val="left"/>
              <w:rPr>
                <w:b/>
                <w:sz w:val="16"/>
                <w:szCs w:val="16"/>
              </w:rPr>
            </w:pPr>
            <w:r>
              <w:rPr>
                <w:sz w:val="14"/>
                <w:szCs w:val="14"/>
              </w:rPr>
              <w:t xml:space="preserve"/>
            </w:r>
          </w:p>
        </w:tc>
        <w:tc>
          <w:tcPr>
            <w:tcW w:w="361" w:type="dxa"/>
          </w:tcPr>
          <w:p w14:paraId="5DDBB602" w14:textId="77777777" w:rsidR="00D110EC" w:rsidRDefault="00D110EC" w:rsidP="00C27FB0">
            <w:pPr>
              <w:spacing w:line="360" w:lineRule="auto"/>
              <w:jc w:val="left"/>
              <w:rPr>
                <w:b/>
                <w:sz w:val="16"/>
                <w:szCs w:val="16"/>
              </w:rPr>
            </w:pPr>
            <w:r>
              <w:rPr>
                <w:sz w:val="14"/>
                <w:szCs w:val="14"/>
              </w:rPr>
              <w:t xml:space="preserve"/>
            </w:r>
          </w:p>
        </w:tc>
        <w:tc>
          <w:tcPr>
            <w:tcW w:w="361" w:type="dxa"/>
          </w:tcPr>
          <w:p w14:paraId="50E25CD7" w14:textId="77777777" w:rsidR="00D110EC" w:rsidRDefault="00D110EC" w:rsidP="00C27FB0">
            <w:pPr>
              <w:spacing w:line="360" w:lineRule="auto"/>
              <w:jc w:val="left"/>
              <w:rPr>
                <w:b/>
                <w:sz w:val="16"/>
                <w:szCs w:val="16"/>
              </w:rPr>
            </w:pPr>
            <w:r>
              <w:rPr>
                <w:sz w:val="14"/>
                <w:szCs w:val="14"/>
              </w:rPr>
              <w:t xml:space="preserve"/>
            </w:r>
          </w:p>
        </w:tc>
        <w:tc>
          <w:tcPr>
            <w:tcW w:w="361" w:type="dxa"/>
          </w:tcPr>
          <w:p w14:paraId="17109673" w14:textId="77777777" w:rsidR="00D110EC" w:rsidRDefault="00D110EC" w:rsidP="00C27FB0">
            <w:pPr>
              <w:spacing w:line="360" w:lineRule="auto"/>
              <w:jc w:val="left"/>
              <w:rPr>
                <w:b/>
                <w:sz w:val="16"/>
                <w:szCs w:val="16"/>
              </w:rPr>
            </w:pPr>
            <w:r>
              <w:rPr>
                <w:sz w:val="14"/>
                <w:szCs w:val="14"/>
              </w:rPr>
              <w:t xml:space="preserve"/>
            </w:r>
          </w:p>
        </w:tc>
        <w:tc>
          <w:tcPr>
            <w:tcW w:w="361" w:type="dxa"/>
          </w:tcPr>
          <w:p w14:paraId="7268744B" w14:textId="77777777" w:rsidR="00D110EC" w:rsidRDefault="00D110EC" w:rsidP="00C27FB0">
            <w:pPr>
              <w:spacing w:line="360" w:lineRule="auto"/>
              <w:jc w:val="left"/>
              <w:rPr>
                <w:b/>
                <w:sz w:val="16"/>
                <w:szCs w:val="16"/>
              </w:rPr>
            </w:pPr>
            <w:r>
              <w:rPr>
                <w:sz w:val="14"/>
                <w:szCs w:val="14"/>
              </w:rPr>
              <w:t xml:space="preserve"/>
            </w:r>
          </w:p>
        </w:tc>
        <w:tc>
          <w:tcPr>
            <w:tcW w:w="361" w:type="dxa"/>
          </w:tcPr>
          <w:p w14:paraId="2C425C21" w14:textId="77777777" w:rsidR="00D110EC" w:rsidRDefault="00D110EC" w:rsidP="00C27FB0">
            <w:pPr>
              <w:spacing w:line="360" w:lineRule="auto"/>
              <w:jc w:val="left"/>
              <w:rPr>
                <w:b/>
                <w:sz w:val="16"/>
                <w:szCs w:val="16"/>
              </w:rPr>
            </w:pPr>
            <w:r>
              <w:rPr>
                <w:sz w:val="14"/>
                <w:szCs w:val="14"/>
              </w:rPr>
              <w:t xml:space="preserve"/>
            </w:r>
          </w:p>
        </w:tc>
        <w:tc>
          <w:tcPr>
            <w:tcW w:w="361" w:type="dxa"/>
          </w:tcPr>
          <w:p w14:paraId="08D533A3" w14:textId="77777777" w:rsidR="00D110EC" w:rsidRDefault="00D110EC" w:rsidP="00C27FB0">
            <w:pPr>
              <w:spacing w:line="360" w:lineRule="auto"/>
              <w:jc w:val="left"/>
              <w:rPr>
                <w:b/>
                <w:sz w:val="16"/>
                <w:szCs w:val="16"/>
              </w:rPr>
            </w:pPr>
            <w:r>
              <w:rPr>
                <w:sz w:val="14"/>
                <w:szCs w:val="14"/>
              </w:rPr>
              <w:t xml:space="preserve"/>
            </w:r>
          </w:p>
        </w:tc>
        <w:tc>
          <w:tcPr>
            <w:tcW w:w="361" w:type="dxa"/>
          </w:tcPr>
          <w:p w14:paraId="762A98ED" w14:textId="77777777" w:rsidR="00D110EC" w:rsidRDefault="00D110EC" w:rsidP="00C27FB0">
            <w:pPr>
              <w:spacing w:line="360" w:lineRule="auto"/>
              <w:jc w:val="left"/>
              <w:rPr>
                <w:b/>
                <w:sz w:val="16"/>
                <w:szCs w:val="16"/>
              </w:rPr>
            </w:pPr>
            <w:r>
              <w:rPr>
                <w:sz w:val="14"/>
                <w:szCs w:val="14"/>
              </w:rPr>
              <w:t xml:space="preserve"/>
            </w:r>
          </w:p>
        </w:tc>
        <w:tc>
          <w:tcPr>
            <w:tcW w:w="361" w:type="dxa"/>
          </w:tcPr>
          <w:p w14:paraId="5B39BC73" w14:textId="77777777" w:rsidR="00D110EC" w:rsidRDefault="00D110EC" w:rsidP="00C27FB0">
            <w:pPr>
              <w:spacing w:line="360" w:lineRule="auto"/>
              <w:jc w:val="left"/>
              <w:rPr>
                <w:b/>
                <w:sz w:val="16"/>
                <w:szCs w:val="16"/>
              </w:rPr>
            </w:pPr>
            <w:r>
              <w:rPr>
                <w:sz w:val="14"/>
                <w:szCs w:val="14"/>
              </w:rPr>
              <w:t xml:space="preserve"/>
            </w:r>
          </w:p>
        </w:tc>
        <w:tc>
          <w:tcPr>
            <w:tcW w:w="361" w:type="dxa"/>
          </w:tcPr>
          <w:p w14:paraId="50FF6776" w14:textId="77777777" w:rsidR="00D110EC" w:rsidRDefault="00D110EC" w:rsidP="00C27FB0">
            <w:pPr>
              <w:spacing w:line="360" w:lineRule="auto"/>
              <w:jc w:val="left"/>
              <w:rPr>
                <w:b/>
                <w:sz w:val="16"/>
                <w:szCs w:val="16"/>
              </w:rPr>
            </w:pPr>
            <w:r>
              <w:rPr>
                <w:sz w:val="14"/>
                <w:szCs w:val="14"/>
              </w:rPr>
              <w:t xml:space="preserve"/>
            </w:r>
          </w:p>
        </w:tc>
        <w:tc>
          <w:tcPr>
            <w:tcW w:w="361" w:type="dxa"/>
          </w:tcPr>
          <w:p w14:paraId="7130F1FB" w14:textId="77777777" w:rsidR="00D110EC" w:rsidRDefault="00D110EC" w:rsidP="00C27FB0">
            <w:pPr>
              <w:spacing w:line="360" w:lineRule="auto"/>
              <w:jc w:val="left"/>
              <w:rPr>
                <w:b/>
                <w:sz w:val="16"/>
                <w:szCs w:val="16"/>
              </w:rPr>
            </w:pPr>
            <w:r>
              <w:rPr>
                <w:sz w:val="14"/>
                <w:szCs w:val="14"/>
              </w:rPr>
              <w:t xml:space="preserve"/>
            </w:r>
          </w:p>
        </w:tc>
        <w:tc>
          <w:tcPr>
            <w:tcW w:w="361" w:type="dxa"/>
          </w:tcPr>
          <w:p w14:paraId="7DC01B66" w14:textId="77777777" w:rsidR="00D110EC" w:rsidRDefault="00D110EC" w:rsidP="00C27FB0">
            <w:pPr>
              <w:spacing w:line="360" w:lineRule="auto"/>
              <w:jc w:val="left"/>
              <w:rPr>
                <w:b/>
                <w:sz w:val="16"/>
                <w:szCs w:val="16"/>
              </w:rPr>
            </w:pPr>
            <w:r>
              <w:rPr>
                <w:sz w:val="14"/>
                <w:szCs w:val="14"/>
              </w:rPr>
              <w:t xml:space="preserve"/>
            </w:r>
          </w:p>
        </w:tc>
        <w:tc>
          <w:tcPr>
            <w:tcW w:w="361" w:type="dxa"/>
          </w:tcPr>
          <w:p w14:paraId="4DE80394" w14:textId="77777777" w:rsidR="00D110EC" w:rsidRDefault="00D110EC" w:rsidP="00C27FB0">
            <w:pPr>
              <w:spacing w:line="360" w:lineRule="auto"/>
              <w:jc w:val="left"/>
              <w:rPr>
                <w:b/>
                <w:sz w:val="16"/>
                <w:szCs w:val="16"/>
              </w:rPr>
            </w:pPr>
            <w:r>
              <w:rPr>
                <w:sz w:val="14"/>
                <w:szCs w:val="14"/>
              </w:rPr>
              <w:t xml:space="preserve"/>
            </w:r>
          </w:p>
        </w:tc>
        <w:tc>
          <w:tcPr>
            <w:tcW w:w="361" w:type="dxa"/>
            <w:gridSpan w:val="2"/>
          </w:tcPr>
          <w:p w14:paraId="58DE116B" w14:textId="77777777" w:rsidR="00D110EC" w:rsidRDefault="00D110EC" w:rsidP="00C27FB0">
            <w:pPr>
              <w:spacing w:line="360" w:lineRule="auto"/>
              <w:jc w:val="left"/>
              <w:rPr>
                <w:b/>
                <w:sz w:val="16"/>
                <w:szCs w:val="16"/>
              </w:rPr>
            </w:pPr>
            <w:r>
              <w:rPr>
                <w:sz w:val="14"/>
                <w:szCs w:val="14"/>
              </w:rPr>
              <w:t xml:space="preserve"/>
            </w:r>
          </w:p>
        </w:tc>
        <w:tc>
          <w:tcPr>
            <w:tcW w:w="361" w:type="dxa"/>
          </w:tcPr>
          <w:p w14:paraId="5A4F08BE" w14:textId="77777777" w:rsidR="00D110EC" w:rsidRDefault="00D110EC" w:rsidP="00C27FB0">
            <w:pPr>
              <w:spacing w:line="360" w:lineRule="auto"/>
              <w:jc w:val="left"/>
              <w:rPr>
                <w:b/>
                <w:sz w:val="16"/>
                <w:szCs w:val="16"/>
              </w:rPr>
            </w:pPr>
            <w:r>
              <w:rPr>
                <w:sz w:val="14"/>
                <w:szCs w:val="14"/>
              </w:rPr>
              <w:t xml:space="preserve"/>
            </w:r>
          </w:p>
        </w:tc>
        <w:tc>
          <w:tcPr>
            <w:tcW w:w="361" w:type="dxa"/>
          </w:tcPr>
          <w:p w14:paraId="250F36D1" w14:textId="77777777" w:rsidR="00D110EC" w:rsidRDefault="00D110EC" w:rsidP="00C27FB0">
            <w:pPr>
              <w:spacing w:line="360" w:lineRule="auto"/>
              <w:jc w:val="left"/>
              <w:rPr>
                <w:b/>
                <w:sz w:val="16"/>
                <w:szCs w:val="16"/>
              </w:rPr>
            </w:pPr>
            <w:r>
              <w:rPr>
                <w:sz w:val="14"/>
                <w:szCs w:val="14"/>
              </w:rPr>
              <w:t xml:space="preserve"/>
            </w:r>
          </w:p>
        </w:tc>
      </w:tr>
      <w:tr w:rsidR="00D110EC" w14:paraId="53B6C8F1" w14:textId="77777777" w:rsidTr="00D110EC">
        <w:trPr>
          <w:trHeight w:val="303"/>
        </w:trPr>
        <w:tc>
          <w:tcPr>
            <w:tcW w:w="2006" w:type="dxa"/>
          </w:tcPr>
          <w:p w14:paraId="5F099156" w14:textId="77777777" w:rsidR="00D110EC" w:rsidRDefault="00D110EC" w:rsidP="00C27FB0">
            <w:pPr>
              <w:spacing w:line="360" w:lineRule="auto"/>
              <w:jc w:val="left"/>
              <w:rPr>
                <w:b/>
                <w:sz w:val="16"/>
                <w:szCs w:val="16"/>
              </w:rPr>
            </w:pPr>
            <w:r>
              <w:rPr>
                <w:sz w:val="14"/>
                <w:szCs w:val="14"/>
              </w:rPr>
              <w:t xml:space="preserve">Modelo de datos</w:t>
            </w:r>
          </w:p>
        </w:tc>
        <w:tc>
          <w:tcPr>
            <w:tcW w:w="361" w:type="dxa"/>
          </w:tcPr>
          <w:p w14:paraId="0D196A16" w14:textId="77777777" w:rsidR="00D110EC" w:rsidRDefault="00D110EC" w:rsidP="00C27FB0">
            <w:pPr>
              <w:spacing w:line="360" w:lineRule="auto"/>
              <w:jc w:val="left"/>
              <w:rPr>
                <w:b/>
                <w:sz w:val="16"/>
                <w:szCs w:val="16"/>
              </w:rPr>
            </w:pPr>
            <w:r>
              <w:rPr>
                <w:sz w:val="14"/>
                <w:szCs w:val="14"/>
              </w:rPr>
              <w:t xml:space="preserve"/>
            </w:r>
          </w:p>
        </w:tc>
        <w:tc>
          <w:tcPr>
            <w:tcW w:w="361" w:type="dxa"/>
          </w:tcPr>
          <w:p w14:paraId="2307794E" w14:textId="77777777" w:rsidR="00D110EC" w:rsidRDefault="00D110EC" w:rsidP="00C27FB0">
            <w:pPr>
              <w:spacing w:line="360" w:lineRule="auto"/>
              <w:jc w:val="left"/>
              <w:rPr>
                <w:b/>
                <w:sz w:val="16"/>
                <w:szCs w:val="16"/>
              </w:rPr>
            </w:pPr>
            <w:r>
              <w:rPr>
                <w:sz w:val="14"/>
                <w:szCs w:val="14"/>
              </w:rPr>
              <w:t xml:space="preserve"/>
            </w:r>
          </w:p>
        </w:tc>
        <w:tc>
          <w:tcPr>
            <w:tcW w:w="361" w:type="dxa"/>
          </w:tcPr>
          <w:p w14:paraId="70C5585C"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5DDBB602"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50E25CD7"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17109673" w14:textId="77777777" w:rsidR="00D110EC" w:rsidRDefault="00D110EC" w:rsidP="00C27FB0">
            <w:pPr>
              <w:spacing w:line="360" w:lineRule="auto"/>
              <w:jc w:val="left"/>
              <w:rPr>
                <w:b/>
                <w:sz w:val="16"/>
                <w:szCs w:val="16"/>
              </w:rPr>
            </w:pPr>
            <w:r>
              <w:rPr>
                <w:sz w:val="14"/>
                <w:szCs w:val="14"/>
              </w:rPr>
              <w:t xml:space="preserve"/>
            </w:r>
          </w:p>
        </w:tc>
        <w:tc>
          <w:tcPr>
            <w:tcW w:w="361" w:type="dxa"/>
          </w:tcPr>
          <w:p w14:paraId="7268744B" w14:textId="77777777" w:rsidR="00D110EC" w:rsidRDefault="00D110EC" w:rsidP="00C27FB0">
            <w:pPr>
              <w:spacing w:line="360" w:lineRule="auto"/>
              <w:jc w:val="left"/>
              <w:rPr>
                <w:b/>
                <w:sz w:val="16"/>
                <w:szCs w:val="16"/>
              </w:rPr>
            </w:pPr>
            <w:r>
              <w:rPr>
                <w:sz w:val="14"/>
                <w:szCs w:val="14"/>
              </w:rPr>
              <w:t xml:space="preserve"/>
            </w:r>
          </w:p>
        </w:tc>
        <w:tc>
          <w:tcPr>
            <w:tcW w:w="361" w:type="dxa"/>
          </w:tcPr>
          <w:p w14:paraId="2C425C21" w14:textId="77777777" w:rsidR="00D110EC" w:rsidRDefault="00D110EC" w:rsidP="00C27FB0">
            <w:pPr>
              <w:spacing w:line="360" w:lineRule="auto"/>
              <w:jc w:val="left"/>
              <w:rPr>
                <w:b/>
                <w:sz w:val="16"/>
                <w:szCs w:val="16"/>
              </w:rPr>
            </w:pPr>
            <w:r>
              <w:rPr>
                <w:sz w:val="14"/>
                <w:szCs w:val="14"/>
              </w:rPr>
              <w:t xml:space="preserve"/>
            </w:r>
          </w:p>
        </w:tc>
        <w:tc>
          <w:tcPr>
            <w:tcW w:w="361" w:type="dxa"/>
          </w:tcPr>
          <w:p w14:paraId="08D533A3" w14:textId="77777777" w:rsidR="00D110EC" w:rsidRDefault="00D110EC" w:rsidP="00C27FB0">
            <w:pPr>
              <w:spacing w:line="360" w:lineRule="auto"/>
              <w:jc w:val="left"/>
              <w:rPr>
                <w:b/>
                <w:sz w:val="16"/>
                <w:szCs w:val="16"/>
              </w:rPr>
            </w:pPr>
            <w:r>
              <w:rPr>
                <w:sz w:val="14"/>
                <w:szCs w:val="14"/>
              </w:rPr>
              <w:t xml:space="preserve"/>
            </w:r>
          </w:p>
        </w:tc>
        <w:tc>
          <w:tcPr>
            <w:tcW w:w="361" w:type="dxa"/>
          </w:tcPr>
          <w:p w14:paraId="762A98ED" w14:textId="77777777" w:rsidR="00D110EC" w:rsidRDefault="00D110EC" w:rsidP="00C27FB0">
            <w:pPr>
              <w:spacing w:line="360" w:lineRule="auto"/>
              <w:jc w:val="left"/>
              <w:rPr>
                <w:b/>
                <w:sz w:val="16"/>
                <w:szCs w:val="16"/>
              </w:rPr>
            </w:pPr>
            <w:r>
              <w:rPr>
                <w:sz w:val="14"/>
                <w:szCs w:val="14"/>
              </w:rPr>
              <w:t xml:space="preserve"/>
            </w:r>
          </w:p>
        </w:tc>
        <w:tc>
          <w:tcPr>
            <w:tcW w:w="361" w:type="dxa"/>
          </w:tcPr>
          <w:p w14:paraId="5B39BC73" w14:textId="77777777" w:rsidR="00D110EC" w:rsidRDefault="00D110EC" w:rsidP="00C27FB0">
            <w:pPr>
              <w:spacing w:line="360" w:lineRule="auto"/>
              <w:jc w:val="left"/>
              <w:rPr>
                <w:b/>
                <w:sz w:val="16"/>
                <w:szCs w:val="16"/>
              </w:rPr>
            </w:pPr>
            <w:r>
              <w:rPr>
                <w:sz w:val="14"/>
                <w:szCs w:val="14"/>
              </w:rPr>
              <w:t xml:space="preserve"/>
            </w:r>
          </w:p>
        </w:tc>
        <w:tc>
          <w:tcPr>
            <w:tcW w:w="361" w:type="dxa"/>
          </w:tcPr>
          <w:p w14:paraId="50FF6776" w14:textId="77777777" w:rsidR="00D110EC" w:rsidRDefault="00D110EC" w:rsidP="00C27FB0">
            <w:pPr>
              <w:spacing w:line="360" w:lineRule="auto"/>
              <w:jc w:val="left"/>
              <w:rPr>
                <w:b/>
                <w:sz w:val="16"/>
                <w:szCs w:val="16"/>
              </w:rPr>
            </w:pPr>
            <w:r>
              <w:rPr>
                <w:sz w:val="14"/>
                <w:szCs w:val="14"/>
              </w:rPr>
              <w:t xml:space="preserve"/>
            </w:r>
          </w:p>
        </w:tc>
        <w:tc>
          <w:tcPr>
            <w:tcW w:w="361" w:type="dxa"/>
          </w:tcPr>
          <w:p w14:paraId="7130F1FB" w14:textId="77777777" w:rsidR="00D110EC" w:rsidRDefault="00D110EC" w:rsidP="00C27FB0">
            <w:pPr>
              <w:spacing w:line="360" w:lineRule="auto"/>
              <w:jc w:val="left"/>
              <w:rPr>
                <w:b/>
                <w:sz w:val="16"/>
                <w:szCs w:val="16"/>
              </w:rPr>
            </w:pPr>
            <w:r>
              <w:rPr>
                <w:sz w:val="14"/>
                <w:szCs w:val="14"/>
              </w:rPr>
              <w:t xml:space="preserve"/>
            </w:r>
          </w:p>
        </w:tc>
        <w:tc>
          <w:tcPr>
            <w:tcW w:w="361" w:type="dxa"/>
          </w:tcPr>
          <w:p w14:paraId="7DC01B66" w14:textId="77777777" w:rsidR="00D110EC" w:rsidRDefault="00D110EC" w:rsidP="00C27FB0">
            <w:pPr>
              <w:spacing w:line="360" w:lineRule="auto"/>
              <w:jc w:val="left"/>
              <w:rPr>
                <w:b/>
                <w:sz w:val="16"/>
                <w:szCs w:val="16"/>
              </w:rPr>
            </w:pPr>
            <w:r>
              <w:rPr>
                <w:sz w:val="14"/>
                <w:szCs w:val="14"/>
              </w:rPr>
              <w:t xml:space="preserve"/>
            </w:r>
          </w:p>
        </w:tc>
        <w:tc>
          <w:tcPr>
            <w:tcW w:w="361" w:type="dxa"/>
          </w:tcPr>
          <w:p w14:paraId="4DE80394" w14:textId="77777777" w:rsidR="00D110EC" w:rsidRDefault="00D110EC" w:rsidP="00C27FB0">
            <w:pPr>
              <w:spacing w:line="360" w:lineRule="auto"/>
              <w:jc w:val="left"/>
              <w:rPr>
                <w:b/>
                <w:sz w:val="16"/>
                <w:szCs w:val="16"/>
              </w:rPr>
            </w:pPr>
            <w:r>
              <w:rPr>
                <w:sz w:val="14"/>
                <w:szCs w:val="14"/>
              </w:rPr>
              <w:t xml:space="preserve"/>
            </w:r>
          </w:p>
        </w:tc>
        <w:tc>
          <w:tcPr>
            <w:tcW w:w="361" w:type="dxa"/>
            <w:gridSpan w:val="2"/>
          </w:tcPr>
          <w:p w14:paraId="58DE116B" w14:textId="77777777" w:rsidR="00D110EC" w:rsidRDefault="00D110EC" w:rsidP="00C27FB0">
            <w:pPr>
              <w:spacing w:line="360" w:lineRule="auto"/>
              <w:jc w:val="left"/>
              <w:rPr>
                <w:b/>
                <w:sz w:val="16"/>
                <w:szCs w:val="16"/>
              </w:rPr>
            </w:pPr>
            <w:r>
              <w:rPr>
                <w:sz w:val="14"/>
                <w:szCs w:val="14"/>
              </w:rPr>
              <w:t xml:space="preserve"/>
            </w:r>
          </w:p>
        </w:tc>
        <w:tc>
          <w:tcPr>
            <w:tcW w:w="361" w:type="dxa"/>
          </w:tcPr>
          <w:p w14:paraId="5A4F08BE" w14:textId="77777777" w:rsidR="00D110EC" w:rsidRDefault="00D110EC" w:rsidP="00C27FB0">
            <w:pPr>
              <w:spacing w:line="360" w:lineRule="auto"/>
              <w:jc w:val="left"/>
              <w:rPr>
                <w:b/>
                <w:sz w:val="16"/>
                <w:szCs w:val="16"/>
              </w:rPr>
            </w:pPr>
            <w:r>
              <w:rPr>
                <w:sz w:val="14"/>
                <w:szCs w:val="14"/>
              </w:rPr>
              <w:t xml:space="preserve"/>
            </w:r>
          </w:p>
        </w:tc>
        <w:tc>
          <w:tcPr>
            <w:tcW w:w="361" w:type="dxa"/>
          </w:tcPr>
          <w:p w14:paraId="250F36D1" w14:textId="77777777" w:rsidR="00D110EC" w:rsidRDefault="00D110EC" w:rsidP="00C27FB0">
            <w:pPr>
              <w:spacing w:line="360" w:lineRule="auto"/>
              <w:jc w:val="left"/>
              <w:rPr>
                <w:b/>
                <w:sz w:val="16"/>
                <w:szCs w:val="16"/>
              </w:rPr>
            </w:pPr>
            <w:r>
              <w:rPr>
                <w:sz w:val="14"/>
                <w:szCs w:val="14"/>
              </w:rPr>
              <w:t xml:space="preserve"/>
            </w:r>
          </w:p>
        </w:tc>
      </w:tr>
      <w:tr w:rsidR="00D110EC" w14:paraId="53B6C8F1" w14:textId="77777777" w:rsidTr="00D110EC">
        <w:trPr>
          <w:trHeight w:val="303"/>
        </w:trPr>
        <w:tc>
          <w:tcPr>
            <w:tcW w:w="2006" w:type="dxa"/>
          </w:tcPr>
          <w:p w14:paraId="5F099156" w14:textId="77777777" w:rsidR="00D110EC" w:rsidRDefault="00D110EC" w:rsidP="00C27FB0">
            <w:pPr>
              <w:spacing w:line="360" w:lineRule="auto"/>
              <w:jc w:val="left"/>
              <w:rPr>
                <w:b/>
                <w:sz w:val="16"/>
                <w:szCs w:val="16"/>
              </w:rPr>
            </w:pPr>
            <w:r>
              <w:rPr>
                <w:sz w:val="14"/>
                <w:szCs w:val="14"/>
              </w:rPr>
              <w:t xml:space="preserve">Interfaz y prototipos</w:t>
            </w:r>
          </w:p>
        </w:tc>
        <w:tc>
          <w:tcPr>
            <w:tcW w:w="361" w:type="dxa"/>
          </w:tcPr>
          <w:p w14:paraId="0D196A16" w14:textId="77777777" w:rsidR="00D110EC" w:rsidRDefault="00D110EC" w:rsidP="00C27FB0">
            <w:pPr>
              <w:spacing w:line="360" w:lineRule="auto"/>
              <w:jc w:val="left"/>
              <w:rPr>
                <w:b/>
                <w:sz w:val="16"/>
                <w:szCs w:val="16"/>
              </w:rPr>
            </w:pPr>
            <w:r>
              <w:rPr>
                <w:sz w:val="14"/>
                <w:szCs w:val="14"/>
              </w:rPr>
              <w:t xml:space="preserve"/>
            </w:r>
          </w:p>
        </w:tc>
        <w:tc>
          <w:tcPr>
            <w:tcW w:w="361" w:type="dxa"/>
          </w:tcPr>
          <w:p w14:paraId="2307794E" w14:textId="77777777" w:rsidR="00D110EC" w:rsidRDefault="00D110EC" w:rsidP="00C27FB0">
            <w:pPr>
              <w:spacing w:line="360" w:lineRule="auto"/>
              <w:jc w:val="left"/>
              <w:rPr>
                <w:b/>
                <w:sz w:val="16"/>
                <w:szCs w:val="16"/>
              </w:rPr>
            </w:pPr>
            <w:r>
              <w:rPr>
                <w:sz w:val="14"/>
                <w:szCs w:val="14"/>
              </w:rPr>
              <w:t xml:space="preserve"/>
            </w:r>
          </w:p>
        </w:tc>
        <w:tc>
          <w:tcPr>
            <w:tcW w:w="361" w:type="dxa"/>
          </w:tcPr>
          <w:p w14:paraId="70C5585C" w14:textId="77777777" w:rsidR="00D110EC" w:rsidRDefault="00D110EC" w:rsidP="00C27FB0">
            <w:pPr>
              <w:spacing w:line="360" w:lineRule="auto"/>
              <w:jc w:val="left"/>
              <w:rPr>
                <w:b/>
                <w:sz w:val="16"/>
                <w:szCs w:val="16"/>
              </w:rPr>
            </w:pPr>
            <w:r>
              <w:rPr>
                <w:sz w:val="14"/>
                <w:szCs w:val="14"/>
              </w:rPr>
              <w:t xml:space="preserve"/>
            </w:r>
          </w:p>
        </w:tc>
        <w:tc>
          <w:tcPr>
            <w:tcW w:w="361" w:type="dxa"/>
          </w:tcPr>
          <w:p w14:paraId="5DDBB602"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50E25CD7"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17109673" w14:textId="77777777" w:rsidR="00D110EC" w:rsidRDefault="00D110EC" w:rsidP="00C27FB0">
            <w:pPr>
              <w:spacing w:line="360" w:lineRule="auto"/>
              <w:jc w:val="left"/>
              <w:rPr>
                <w:b/>
                <w:sz w:val="16"/>
                <w:szCs w:val="16"/>
              </w:rPr>
            </w:pPr>
            <w:r>
              <w:rPr>
                <w:sz w:val="14"/>
                <w:szCs w:val="14"/>
              </w:rPr>
              <w:t xml:space="preserve"/>
            </w:r>
          </w:p>
        </w:tc>
        <w:tc>
          <w:tcPr>
            <w:tcW w:w="361" w:type="dxa"/>
          </w:tcPr>
          <w:p w14:paraId="7268744B" w14:textId="77777777" w:rsidR="00D110EC" w:rsidRDefault="00D110EC" w:rsidP="00C27FB0">
            <w:pPr>
              <w:spacing w:line="360" w:lineRule="auto"/>
              <w:jc w:val="left"/>
              <w:rPr>
                <w:b/>
                <w:sz w:val="16"/>
                <w:szCs w:val="16"/>
              </w:rPr>
            </w:pPr>
            <w:r>
              <w:rPr>
                <w:sz w:val="14"/>
                <w:szCs w:val="14"/>
              </w:rPr>
              <w:t xml:space="preserve"/>
            </w:r>
          </w:p>
        </w:tc>
        <w:tc>
          <w:tcPr>
            <w:tcW w:w="361" w:type="dxa"/>
          </w:tcPr>
          <w:p w14:paraId="2C425C21" w14:textId="77777777" w:rsidR="00D110EC" w:rsidRDefault="00D110EC" w:rsidP="00C27FB0">
            <w:pPr>
              <w:spacing w:line="360" w:lineRule="auto"/>
              <w:jc w:val="left"/>
              <w:rPr>
                <w:b/>
                <w:sz w:val="16"/>
                <w:szCs w:val="16"/>
              </w:rPr>
            </w:pPr>
            <w:r>
              <w:rPr>
                <w:sz w:val="14"/>
                <w:szCs w:val="14"/>
              </w:rPr>
              <w:t xml:space="preserve"/>
            </w:r>
          </w:p>
        </w:tc>
        <w:tc>
          <w:tcPr>
            <w:tcW w:w="361" w:type="dxa"/>
          </w:tcPr>
          <w:p w14:paraId="08D533A3" w14:textId="77777777" w:rsidR="00D110EC" w:rsidRDefault="00D110EC" w:rsidP="00C27FB0">
            <w:pPr>
              <w:spacing w:line="360" w:lineRule="auto"/>
              <w:jc w:val="left"/>
              <w:rPr>
                <w:b/>
                <w:sz w:val="16"/>
                <w:szCs w:val="16"/>
              </w:rPr>
            </w:pPr>
            <w:r>
              <w:rPr>
                <w:sz w:val="14"/>
                <w:szCs w:val="14"/>
              </w:rPr>
              <w:t xml:space="preserve"/>
            </w:r>
          </w:p>
        </w:tc>
        <w:tc>
          <w:tcPr>
            <w:tcW w:w="361" w:type="dxa"/>
          </w:tcPr>
          <w:p w14:paraId="762A98ED" w14:textId="77777777" w:rsidR="00D110EC" w:rsidRDefault="00D110EC" w:rsidP="00C27FB0">
            <w:pPr>
              <w:spacing w:line="360" w:lineRule="auto"/>
              <w:jc w:val="left"/>
              <w:rPr>
                <w:b/>
                <w:sz w:val="16"/>
                <w:szCs w:val="16"/>
              </w:rPr>
            </w:pPr>
            <w:r>
              <w:rPr>
                <w:sz w:val="14"/>
                <w:szCs w:val="14"/>
              </w:rPr>
              <w:t xml:space="preserve"/>
            </w:r>
          </w:p>
        </w:tc>
        <w:tc>
          <w:tcPr>
            <w:tcW w:w="361" w:type="dxa"/>
          </w:tcPr>
          <w:p w14:paraId="5B39BC73" w14:textId="77777777" w:rsidR="00D110EC" w:rsidRDefault="00D110EC" w:rsidP="00C27FB0">
            <w:pPr>
              <w:spacing w:line="360" w:lineRule="auto"/>
              <w:jc w:val="left"/>
              <w:rPr>
                <w:b/>
                <w:sz w:val="16"/>
                <w:szCs w:val="16"/>
              </w:rPr>
            </w:pPr>
            <w:r>
              <w:rPr>
                <w:sz w:val="14"/>
                <w:szCs w:val="14"/>
              </w:rPr>
              <w:t xml:space="preserve"/>
            </w:r>
          </w:p>
        </w:tc>
        <w:tc>
          <w:tcPr>
            <w:tcW w:w="361" w:type="dxa"/>
          </w:tcPr>
          <w:p w14:paraId="50FF6776" w14:textId="77777777" w:rsidR="00D110EC" w:rsidRDefault="00D110EC" w:rsidP="00C27FB0">
            <w:pPr>
              <w:spacing w:line="360" w:lineRule="auto"/>
              <w:jc w:val="left"/>
              <w:rPr>
                <w:b/>
                <w:sz w:val="16"/>
                <w:szCs w:val="16"/>
              </w:rPr>
            </w:pPr>
            <w:r>
              <w:rPr>
                <w:sz w:val="14"/>
                <w:szCs w:val="14"/>
              </w:rPr>
              <w:t xml:space="preserve"/>
            </w:r>
          </w:p>
        </w:tc>
        <w:tc>
          <w:tcPr>
            <w:tcW w:w="361" w:type="dxa"/>
          </w:tcPr>
          <w:p w14:paraId="7130F1FB" w14:textId="77777777" w:rsidR="00D110EC" w:rsidRDefault="00D110EC" w:rsidP="00C27FB0">
            <w:pPr>
              <w:spacing w:line="360" w:lineRule="auto"/>
              <w:jc w:val="left"/>
              <w:rPr>
                <w:b/>
                <w:sz w:val="16"/>
                <w:szCs w:val="16"/>
              </w:rPr>
            </w:pPr>
            <w:r>
              <w:rPr>
                <w:sz w:val="14"/>
                <w:szCs w:val="14"/>
              </w:rPr>
              <w:t xml:space="preserve"/>
            </w:r>
          </w:p>
        </w:tc>
        <w:tc>
          <w:tcPr>
            <w:tcW w:w="361" w:type="dxa"/>
          </w:tcPr>
          <w:p w14:paraId="7DC01B66" w14:textId="77777777" w:rsidR="00D110EC" w:rsidRDefault="00D110EC" w:rsidP="00C27FB0">
            <w:pPr>
              <w:spacing w:line="360" w:lineRule="auto"/>
              <w:jc w:val="left"/>
              <w:rPr>
                <w:b/>
                <w:sz w:val="16"/>
                <w:szCs w:val="16"/>
              </w:rPr>
            </w:pPr>
            <w:r>
              <w:rPr>
                <w:sz w:val="14"/>
                <w:szCs w:val="14"/>
              </w:rPr>
              <w:t xml:space="preserve"/>
            </w:r>
          </w:p>
        </w:tc>
        <w:tc>
          <w:tcPr>
            <w:tcW w:w="361" w:type="dxa"/>
          </w:tcPr>
          <w:p w14:paraId="4DE80394" w14:textId="77777777" w:rsidR="00D110EC" w:rsidRDefault="00D110EC" w:rsidP="00C27FB0">
            <w:pPr>
              <w:spacing w:line="360" w:lineRule="auto"/>
              <w:jc w:val="left"/>
              <w:rPr>
                <w:b/>
                <w:sz w:val="16"/>
                <w:szCs w:val="16"/>
              </w:rPr>
            </w:pPr>
            <w:r>
              <w:rPr>
                <w:sz w:val="14"/>
                <w:szCs w:val="14"/>
              </w:rPr>
              <w:t xml:space="preserve"/>
            </w:r>
          </w:p>
        </w:tc>
        <w:tc>
          <w:tcPr>
            <w:tcW w:w="361" w:type="dxa"/>
            <w:gridSpan w:val="2"/>
          </w:tcPr>
          <w:p w14:paraId="58DE116B" w14:textId="77777777" w:rsidR="00D110EC" w:rsidRDefault="00D110EC" w:rsidP="00C27FB0">
            <w:pPr>
              <w:spacing w:line="360" w:lineRule="auto"/>
              <w:jc w:val="left"/>
              <w:rPr>
                <w:b/>
                <w:sz w:val="16"/>
                <w:szCs w:val="16"/>
              </w:rPr>
            </w:pPr>
            <w:r>
              <w:rPr>
                <w:sz w:val="14"/>
                <w:szCs w:val="14"/>
              </w:rPr>
              <w:t xml:space="preserve"/>
            </w:r>
          </w:p>
        </w:tc>
        <w:tc>
          <w:tcPr>
            <w:tcW w:w="361" w:type="dxa"/>
          </w:tcPr>
          <w:p w14:paraId="5A4F08BE" w14:textId="77777777" w:rsidR="00D110EC" w:rsidRDefault="00D110EC" w:rsidP="00C27FB0">
            <w:pPr>
              <w:spacing w:line="360" w:lineRule="auto"/>
              <w:jc w:val="left"/>
              <w:rPr>
                <w:b/>
                <w:sz w:val="16"/>
                <w:szCs w:val="16"/>
              </w:rPr>
            </w:pPr>
            <w:r>
              <w:rPr>
                <w:sz w:val="14"/>
                <w:szCs w:val="14"/>
              </w:rPr>
              <w:t xml:space="preserve"/>
            </w:r>
          </w:p>
        </w:tc>
        <w:tc>
          <w:tcPr>
            <w:tcW w:w="361" w:type="dxa"/>
          </w:tcPr>
          <w:p w14:paraId="250F36D1" w14:textId="77777777" w:rsidR="00D110EC" w:rsidRDefault="00D110EC" w:rsidP="00C27FB0">
            <w:pPr>
              <w:spacing w:line="360" w:lineRule="auto"/>
              <w:jc w:val="left"/>
              <w:rPr>
                <w:b/>
                <w:sz w:val="16"/>
                <w:szCs w:val="16"/>
              </w:rPr>
            </w:pPr>
            <w:r>
              <w:rPr>
                <w:sz w:val="14"/>
                <w:szCs w:val="14"/>
              </w:rPr>
              <w:t xml:space="preserve"/>
            </w:r>
          </w:p>
        </w:tc>
      </w:tr>
      <w:tr w:rsidR="00D110EC" w14:paraId="53B6C8F1" w14:textId="77777777" w:rsidTr="00D110EC">
        <w:trPr>
          <w:trHeight w:val="303"/>
        </w:trPr>
        <w:tc>
          <w:tcPr>
            <w:tcW w:w="2006" w:type="dxa"/>
          </w:tcPr>
          <w:p w14:paraId="5F099156" w14:textId="77777777" w:rsidR="00D110EC" w:rsidRDefault="00D110EC" w:rsidP="00C27FB0">
            <w:pPr>
              <w:spacing w:line="360" w:lineRule="auto"/>
              <w:jc w:val="left"/>
              <w:rPr>
                <w:b/>
                <w:sz w:val="16"/>
                <w:szCs w:val="16"/>
              </w:rPr>
            </w:pPr>
            <w:r>
              <w:rPr>
                <w:sz w:val="14"/>
                <w:szCs w:val="14"/>
              </w:rPr>
              <w:t xml:space="preserve">Base de datos</w:t>
            </w:r>
          </w:p>
        </w:tc>
        <w:tc>
          <w:tcPr>
            <w:tcW w:w="361" w:type="dxa"/>
          </w:tcPr>
          <w:p w14:paraId="0D196A16" w14:textId="77777777" w:rsidR="00D110EC" w:rsidRDefault="00D110EC" w:rsidP="00C27FB0">
            <w:pPr>
              <w:spacing w:line="360" w:lineRule="auto"/>
              <w:jc w:val="left"/>
              <w:rPr>
                <w:b/>
                <w:sz w:val="16"/>
                <w:szCs w:val="16"/>
              </w:rPr>
            </w:pPr>
            <w:r>
              <w:rPr>
                <w:sz w:val="14"/>
                <w:szCs w:val="14"/>
              </w:rPr>
              <w:t xml:space="preserve"/>
            </w:r>
          </w:p>
        </w:tc>
        <w:tc>
          <w:tcPr>
            <w:tcW w:w="361" w:type="dxa"/>
          </w:tcPr>
          <w:p w14:paraId="2307794E" w14:textId="77777777" w:rsidR="00D110EC" w:rsidRDefault="00D110EC" w:rsidP="00C27FB0">
            <w:pPr>
              <w:spacing w:line="360" w:lineRule="auto"/>
              <w:jc w:val="left"/>
              <w:rPr>
                <w:b/>
                <w:sz w:val="16"/>
                <w:szCs w:val="16"/>
              </w:rPr>
            </w:pPr>
            <w:r>
              <w:rPr>
                <w:sz w:val="14"/>
                <w:szCs w:val="14"/>
              </w:rPr>
              <w:t xml:space="preserve"/>
            </w:r>
          </w:p>
        </w:tc>
        <w:tc>
          <w:tcPr>
            <w:tcW w:w="361" w:type="dxa"/>
          </w:tcPr>
          <w:p w14:paraId="70C5585C" w14:textId="77777777" w:rsidR="00D110EC" w:rsidRDefault="00D110EC" w:rsidP="00C27FB0">
            <w:pPr>
              <w:spacing w:line="360" w:lineRule="auto"/>
              <w:jc w:val="left"/>
              <w:rPr>
                <w:b/>
                <w:sz w:val="16"/>
                <w:szCs w:val="16"/>
              </w:rPr>
            </w:pPr>
            <w:r>
              <w:rPr>
                <w:sz w:val="14"/>
                <w:szCs w:val="14"/>
              </w:rPr>
              <w:t xml:space="preserve"/>
            </w:r>
          </w:p>
        </w:tc>
        <w:tc>
          <w:tcPr>
            <w:tcW w:w="361" w:type="dxa"/>
          </w:tcPr>
          <w:p w14:paraId="5DDBB602" w14:textId="77777777" w:rsidR="00D110EC" w:rsidRDefault="00D110EC" w:rsidP="00C27FB0">
            <w:pPr>
              <w:spacing w:line="360" w:lineRule="auto"/>
              <w:jc w:val="left"/>
              <w:rPr>
                <w:b/>
                <w:sz w:val="16"/>
                <w:szCs w:val="16"/>
              </w:rPr>
            </w:pPr>
            <w:r>
              <w:rPr>
                <w:sz w:val="14"/>
                <w:szCs w:val="14"/>
              </w:rPr>
              <w:t xml:space="preserve"/>
            </w:r>
          </w:p>
        </w:tc>
        <w:tc>
          <w:tcPr>
            <w:tcW w:w="361" w:type="dxa"/>
          </w:tcPr>
          <w:p w14:paraId="50E25CD7"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17109673"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7268744B" w14:textId="77777777" w:rsidR="00D110EC" w:rsidRDefault="00D110EC" w:rsidP="00C27FB0">
            <w:pPr>
              <w:spacing w:line="360" w:lineRule="auto"/>
              <w:jc w:val="left"/>
              <w:rPr>
                <w:b/>
                <w:sz w:val="16"/>
                <w:szCs w:val="16"/>
              </w:rPr>
            </w:pPr>
            <w:r>
              <w:rPr>
                <w:sz w:val="14"/>
                <w:szCs w:val="14"/>
              </w:rPr>
              <w:t xml:space="preserve"/>
            </w:r>
          </w:p>
        </w:tc>
        <w:tc>
          <w:tcPr>
            <w:tcW w:w="361" w:type="dxa"/>
          </w:tcPr>
          <w:p w14:paraId="2C425C21" w14:textId="77777777" w:rsidR="00D110EC" w:rsidRDefault="00D110EC" w:rsidP="00C27FB0">
            <w:pPr>
              <w:spacing w:line="360" w:lineRule="auto"/>
              <w:jc w:val="left"/>
              <w:rPr>
                <w:b/>
                <w:sz w:val="16"/>
                <w:szCs w:val="16"/>
              </w:rPr>
            </w:pPr>
            <w:r>
              <w:rPr>
                <w:sz w:val="14"/>
                <w:szCs w:val="14"/>
              </w:rPr>
              <w:t xml:space="preserve"/>
            </w:r>
          </w:p>
        </w:tc>
        <w:tc>
          <w:tcPr>
            <w:tcW w:w="361" w:type="dxa"/>
          </w:tcPr>
          <w:p w14:paraId="08D533A3" w14:textId="77777777" w:rsidR="00D110EC" w:rsidRDefault="00D110EC" w:rsidP="00C27FB0">
            <w:pPr>
              <w:spacing w:line="360" w:lineRule="auto"/>
              <w:jc w:val="left"/>
              <w:rPr>
                <w:b/>
                <w:sz w:val="16"/>
                <w:szCs w:val="16"/>
              </w:rPr>
            </w:pPr>
            <w:r>
              <w:rPr>
                <w:sz w:val="14"/>
                <w:szCs w:val="14"/>
              </w:rPr>
              <w:t xml:space="preserve"/>
            </w:r>
          </w:p>
        </w:tc>
        <w:tc>
          <w:tcPr>
            <w:tcW w:w="361" w:type="dxa"/>
          </w:tcPr>
          <w:p w14:paraId="762A98ED" w14:textId="77777777" w:rsidR="00D110EC" w:rsidRDefault="00D110EC" w:rsidP="00C27FB0">
            <w:pPr>
              <w:spacing w:line="360" w:lineRule="auto"/>
              <w:jc w:val="left"/>
              <w:rPr>
                <w:b/>
                <w:sz w:val="16"/>
                <w:szCs w:val="16"/>
              </w:rPr>
            </w:pPr>
            <w:r>
              <w:rPr>
                <w:sz w:val="14"/>
                <w:szCs w:val="14"/>
              </w:rPr>
              <w:t xml:space="preserve"/>
            </w:r>
          </w:p>
        </w:tc>
        <w:tc>
          <w:tcPr>
            <w:tcW w:w="361" w:type="dxa"/>
          </w:tcPr>
          <w:p w14:paraId="5B39BC73" w14:textId="77777777" w:rsidR="00D110EC" w:rsidRDefault="00D110EC" w:rsidP="00C27FB0">
            <w:pPr>
              <w:spacing w:line="360" w:lineRule="auto"/>
              <w:jc w:val="left"/>
              <w:rPr>
                <w:b/>
                <w:sz w:val="16"/>
                <w:szCs w:val="16"/>
              </w:rPr>
            </w:pPr>
            <w:r>
              <w:rPr>
                <w:sz w:val="14"/>
                <w:szCs w:val="14"/>
              </w:rPr>
              <w:t xml:space="preserve"/>
            </w:r>
          </w:p>
        </w:tc>
        <w:tc>
          <w:tcPr>
            <w:tcW w:w="361" w:type="dxa"/>
          </w:tcPr>
          <w:p w14:paraId="50FF6776" w14:textId="77777777" w:rsidR="00D110EC" w:rsidRDefault="00D110EC" w:rsidP="00C27FB0">
            <w:pPr>
              <w:spacing w:line="360" w:lineRule="auto"/>
              <w:jc w:val="left"/>
              <w:rPr>
                <w:b/>
                <w:sz w:val="16"/>
                <w:szCs w:val="16"/>
              </w:rPr>
            </w:pPr>
            <w:r>
              <w:rPr>
                <w:sz w:val="14"/>
                <w:szCs w:val="14"/>
              </w:rPr>
              <w:t xml:space="preserve"/>
            </w:r>
          </w:p>
        </w:tc>
        <w:tc>
          <w:tcPr>
            <w:tcW w:w="361" w:type="dxa"/>
          </w:tcPr>
          <w:p w14:paraId="7130F1FB" w14:textId="77777777" w:rsidR="00D110EC" w:rsidRDefault="00D110EC" w:rsidP="00C27FB0">
            <w:pPr>
              <w:spacing w:line="360" w:lineRule="auto"/>
              <w:jc w:val="left"/>
              <w:rPr>
                <w:b/>
                <w:sz w:val="16"/>
                <w:szCs w:val="16"/>
              </w:rPr>
            </w:pPr>
            <w:r>
              <w:rPr>
                <w:sz w:val="14"/>
                <w:szCs w:val="14"/>
              </w:rPr>
              <w:t xml:space="preserve"/>
            </w:r>
          </w:p>
        </w:tc>
        <w:tc>
          <w:tcPr>
            <w:tcW w:w="361" w:type="dxa"/>
          </w:tcPr>
          <w:p w14:paraId="7DC01B66" w14:textId="77777777" w:rsidR="00D110EC" w:rsidRDefault="00D110EC" w:rsidP="00C27FB0">
            <w:pPr>
              <w:spacing w:line="360" w:lineRule="auto"/>
              <w:jc w:val="left"/>
              <w:rPr>
                <w:b/>
                <w:sz w:val="16"/>
                <w:szCs w:val="16"/>
              </w:rPr>
            </w:pPr>
            <w:r>
              <w:rPr>
                <w:sz w:val="14"/>
                <w:szCs w:val="14"/>
              </w:rPr>
              <w:t xml:space="preserve"/>
            </w:r>
          </w:p>
        </w:tc>
        <w:tc>
          <w:tcPr>
            <w:tcW w:w="361" w:type="dxa"/>
          </w:tcPr>
          <w:p w14:paraId="4DE80394" w14:textId="77777777" w:rsidR="00D110EC" w:rsidRDefault="00D110EC" w:rsidP="00C27FB0">
            <w:pPr>
              <w:spacing w:line="360" w:lineRule="auto"/>
              <w:jc w:val="left"/>
              <w:rPr>
                <w:b/>
                <w:sz w:val="16"/>
                <w:szCs w:val="16"/>
              </w:rPr>
            </w:pPr>
            <w:r>
              <w:rPr>
                <w:sz w:val="14"/>
                <w:szCs w:val="14"/>
              </w:rPr>
              <w:t xml:space="preserve"/>
            </w:r>
          </w:p>
        </w:tc>
        <w:tc>
          <w:tcPr>
            <w:tcW w:w="361" w:type="dxa"/>
            <w:gridSpan w:val="2"/>
          </w:tcPr>
          <w:p w14:paraId="58DE116B" w14:textId="77777777" w:rsidR="00D110EC" w:rsidRDefault="00D110EC" w:rsidP="00C27FB0">
            <w:pPr>
              <w:spacing w:line="360" w:lineRule="auto"/>
              <w:jc w:val="left"/>
              <w:rPr>
                <w:b/>
                <w:sz w:val="16"/>
                <w:szCs w:val="16"/>
              </w:rPr>
            </w:pPr>
            <w:r>
              <w:rPr>
                <w:sz w:val="14"/>
                <w:szCs w:val="14"/>
              </w:rPr>
              <w:t xml:space="preserve"/>
            </w:r>
          </w:p>
        </w:tc>
        <w:tc>
          <w:tcPr>
            <w:tcW w:w="361" w:type="dxa"/>
          </w:tcPr>
          <w:p w14:paraId="5A4F08BE" w14:textId="77777777" w:rsidR="00D110EC" w:rsidRDefault="00D110EC" w:rsidP="00C27FB0">
            <w:pPr>
              <w:spacing w:line="360" w:lineRule="auto"/>
              <w:jc w:val="left"/>
              <w:rPr>
                <w:b/>
                <w:sz w:val="16"/>
                <w:szCs w:val="16"/>
              </w:rPr>
            </w:pPr>
            <w:r>
              <w:rPr>
                <w:sz w:val="14"/>
                <w:szCs w:val="14"/>
              </w:rPr>
              <w:t xml:space="preserve"/>
            </w:r>
          </w:p>
        </w:tc>
        <w:tc>
          <w:tcPr>
            <w:tcW w:w="361" w:type="dxa"/>
          </w:tcPr>
          <w:p w14:paraId="250F36D1" w14:textId="77777777" w:rsidR="00D110EC" w:rsidRDefault="00D110EC" w:rsidP="00C27FB0">
            <w:pPr>
              <w:spacing w:line="360" w:lineRule="auto"/>
              <w:jc w:val="left"/>
              <w:rPr>
                <w:b/>
                <w:sz w:val="16"/>
                <w:szCs w:val="16"/>
              </w:rPr>
            </w:pPr>
            <w:r>
              <w:rPr>
                <w:sz w:val="14"/>
                <w:szCs w:val="14"/>
              </w:rPr>
              <w:t xml:space="preserve"/>
            </w:r>
          </w:p>
        </w:tc>
      </w:tr>
      <w:tr w:rsidR="00D110EC" w14:paraId="53B6C8F1" w14:textId="77777777" w:rsidTr="00D110EC">
        <w:trPr>
          <w:trHeight w:val="303"/>
        </w:trPr>
        <w:tc>
          <w:tcPr>
            <w:tcW w:w="2006" w:type="dxa"/>
          </w:tcPr>
          <w:p w14:paraId="5F099156" w14:textId="77777777" w:rsidR="00D110EC" w:rsidRDefault="00D110EC" w:rsidP="00C27FB0">
            <w:pPr>
              <w:spacing w:line="360" w:lineRule="auto"/>
              <w:jc w:val="left"/>
              <w:rPr>
                <w:b/>
                <w:sz w:val="16"/>
                <w:szCs w:val="16"/>
              </w:rPr>
            </w:pPr>
            <w:r>
              <w:rPr>
                <w:sz w:val="14"/>
                <w:szCs w:val="14"/>
              </w:rPr>
              <w:t xml:space="preserve">Módulo de pedidos</w:t>
            </w:r>
          </w:p>
        </w:tc>
        <w:tc>
          <w:tcPr>
            <w:tcW w:w="361" w:type="dxa"/>
          </w:tcPr>
          <w:p w14:paraId="0D196A16" w14:textId="77777777" w:rsidR="00D110EC" w:rsidRDefault="00D110EC" w:rsidP="00C27FB0">
            <w:pPr>
              <w:spacing w:line="360" w:lineRule="auto"/>
              <w:jc w:val="left"/>
              <w:rPr>
                <w:b/>
                <w:sz w:val="16"/>
                <w:szCs w:val="16"/>
              </w:rPr>
            </w:pPr>
            <w:r>
              <w:rPr>
                <w:sz w:val="14"/>
                <w:szCs w:val="14"/>
              </w:rPr>
              <w:t xml:space="preserve"/>
            </w:r>
          </w:p>
        </w:tc>
        <w:tc>
          <w:tcPr>
            <w:tcW w:w="361" w:type="dxa"/>
          </w:tcPr>
          <w:p w14:paraId="2307794E" w14:textId="77777777" w:rsidR="00D110EC" w:rsidRDefault="00D110EC" w:rsidP="00C27FB0">
            <w:pPr>
              <w:spacing w:line="360" w:lineRule="auto"/>
              <w:jc w:val="left"/>
              <w:rPr>
                <w:b/>
                <w:sz w:val="16"/>
                <w:szCs w:val="16"/>
              </w:rPr>
            </w:pPr>
            <w:r>
              <w:rPr>
                <w:sz w:val="14"/>
                <w:szCs w:val="14"/>
              </w:rPr>
              <w:t xml:space="preserve"/>
            </w:r>
          </w:p>
        </w:tc>
        <w:tc>
          <w:tcPr>
            <w:tcW w:w="361" w:type="dxa"/>
          </w:tcPr>
          <w:p w14:paraId="70C5585C" w14:textId="77777777" w:rsidR="00D110EC" w:rsidRDefault="00D110EC" w:rsidP="00C27FB0">
            <w:pPr>
              <w:spacing w:line="360" w:lineRule="auto"/>
              <w:jc w:val="left"/>
              <w:rPr>
                <w:b/>
                <w:sz w:val="16"/>
                <w:szCs w:val="16"/>
              </w:rPr>
            </w:pPr>
            <w:r>
              <w:rPr>
                <w:sz w:val="14"/>
                <w:szCs w:val="14"/>
              </w:rPr>
              <w:t xml:space="preserve"/>
            </w:r>
          </w:p>
        </w:tc>
        <w:tc>
          <w:tcPr>
            <w:tcW w:w="361" w:type="dxa"/>
          </w:tcPr>
          <w:p w14:paraId="5DDBB602" w14:textId="77777777" w:rsidR="00D110EC" w:rsidRDefault="00D110EC" w:rsidP="00C27FB0">
            <w:pPr>
              <w:spacing w:line="360" w:lineRule="auto"/>
              <w:jc w:val="left"/>
              <w:rPr>
                <w:b/>
                <w:sz w:val="16"/>
                <w:szCs w:val="16"/>
              </w:rPr>
            </w:pPr>
            <w:r>
              <w:rPr>
                <w:sz w:val="14"/>
                <w:szCs w:val="14"/>
              </w:rPr>
              <w:t xml:space="preserve"/>
            </w:r>
          </w:p>
        </w:tc>
        <w:tc>
          <w:tcPr>
            <w:tcW w:w="361" w:type="dxa"/>
          </w:tcPr>
          <w:p w14:paraId="50E25CD7" w14:textId="77777777" w:rsidR="00D110EC" w:rsidRDefault="00D110EC" w:rsidP="00C27FB0">
            <w:pPr>
              <w:spacing w:line="360" w:lineRule="auto"/>
              <w:jc w:val="left"/>
              <w:rPr>
                <w:b/>
                <w:sz w:val="16"/>
                <w:szCs w:val="16"/>
              </w:rPr>
            </w:pPr>
            <w:r>
              <w:rPr>
                <w:sz w:val="14"/>
                <w:szCs w:val="14"/>
              </w:rPr>
              <w:t xml:space="preserve"/>
            </w:r>
          </w:p>
        </w:tc>
        <w:tc>
          <w:tcPr>
            <w:tcW w:w="361" w:type="dxa"/>
          </w:tcPr>
          <w:p w14:paraId="17109673"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7268744B"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2C425C21"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08D533A3" w14:textId="77777777" w:rsidR="00D110EC" w:rsidRDefault="00D110EC" w:rsidP="00C27FB0">
            <w:pPr>
              <w:spacing w:line="360" w:lineRule="auto"/>
              <w:jc w:val="left"/>
              <w:rPr>
                <w:b/>
                <w:sz w:val="16"/>
                <w:szCs w:val="16"/>
              </w:rPr>
            </w:pPr>
            <w:r>
              <w:rPr>
                <w:sz w:val="14"/>
                <w:szCs w:val="14"/>
              </w:rPr>
              <w:t xml:space="preserve"/>
            </w:r>
          </w:p>
        </w:tc>
        <w:tc>
          <w:tcPr>
            <w:tcW w:w="361" w:type="dxa"/>
          </w:tcPr>
          <w:p w14:paraId="762A98ED" w14:textId="77777777" w:rsidR="00D110EC" w:rsidRDefault="00D110EC" w:rsidP="00C27FB0">
            <w:pPr>
              <w:spacing w:line="360" w:lineRule="auto"/>
              <w:jc w:val="left"/>
              <w:rPr>
                <w:b/>
                <w:sz w:val="16"/>
                <w:szCs w:val="16"/>
              </w:rPr>
            </w:pPr>
            <w:r>
              <w:rPr>
                <w:sz w:val="14"/>
                <w:szCs w:val="14"/>
              </w:rPr>
              <w:t xml:space="preserve"/>
            </w:r>
          </w:p>
        </w:tc>
        <w:tc>
          <w:tcPr>
            <w:tcW w:w="361" w:type="dxa"/>
          </w:tcPr>
          <w:p w14:paraId="5B39BC73" w14:textId="77777777" w:rsidR="00D110EC" w:rsidRDefault="00D110EC" w:rsidP="00C27FB0">
            <w:pPr>
              <w:spacing w:line="360" w:lineRule="auto"/>
              <w:jc w:val="left"/>
              <w:rPr>
                <w:b/>
                <w:sz w:val="16"/>
                <w:szCs w:val="16"/>
              </w:rPr>
            </w:pPr>
            <w:r>
              <w:rPr>
                <w:sz w:val="14"/>
                <w:szCs w:val="14"/>
              </w:rPr>
              <w:t xml:space="preserve"/>
            </w:r>
          </w:p>
        </w:tc>
        <w:tc>
          <w:tcPr>
            <w:tcW w:w="361" w:type="dxa"/>
          </w:tcPr>
          <w:p w14:paraId="50FF6776" w14:textId="77777777" w:rsidR="00D110EC" w:rsidRDefault="00D110EC" w:rsidP="00C27FB0">
            <w:pPr>
              <w:spacing w:line="360" w:lineRule="auto"/>
              <w:jc w:val="left"/>
              <w:rPr>
                <w:b/>
                <w:sz w:val="16"/>
                <w:szCs w:val="16"/>
              </w:rPr>
            </w:pPr>
            <w:r>
              <w:rPr>
                <w:sz w:val="14"/>
                <w:szCs w:val="14"/>
              </w:rPr>
              <w:t xml:space="preserve"/>
            </w:r>
          </w:p>
        </w:tc>
        <w:tc>
          <w:tcPr>
            <w:tcW w:w="361" w:type="dxa"/>
          </w:tcPr>
          <w:p w14:paraId="7130F1FB" w14:textId="77777777" w:rsidR="00D110EC" w:rsidRDefault="00D110EC" w:rsidP="00C27FB0">
            <w:pPr>
              <w:spacing w:line="360" w:lineRule="auto"/>
              <w:jc w:val="left"/>
              <w:rPr>
                <w:b/>
                <w:sz w:val="16"/>
                <w:szCs w:val="16"/>
              </w:rPr>
            </w:pPr>
            <w:r>
              <w:rPr>
                <w:sz w:val="14"/>
                <w:szCs w:val="14"/>
              </w:rPr>
              <w:t xml:space="preserve"/>
            </w:r>
          </w:p>
        </w:tc>
        <w:tc>
          <w:tcPr>
            <w:tcW w:w="361" w:type="dxa"/>
          </w:tcPr>
          <w:p w14:paraId="7DC01B66" w14:textId="77777777" w:rsidR="00D110EC" w:rsidRDefault="00D110EC" w:rsidP="00C27FB0">
            <w:pPr>
              <w:spacing w:line="360" w:lineRule="auto"/>
              <w:jc w:val="left"/>
              <w:rPr>
                <w:b/>
                <w:sz w:val="16"/>
                <w:szCs w:val="16"/>
              </w:rPr>
            </w:pPr>
            <w:r>
              <w:rPr>
                <w:sz w:val="14"/>
                <w:szCs w:val="14"/>
              </w:rPr>
              <w:t xml:space="preserve"/>
            </w:r>
          </w:p>
        </w:tc>
        <w:tc>
          <w:tcPr>
            <w:tcW w:w="361" w:type="dxa"/>
          </w:tcPr>
          <w:p w14:paraId="4DE80394" w14:textId="77777777" w:rsidR="00D110EC" w:rsidRDefault="00D110EC" w:rsidP="00C27FB0">
            <w:pPr>
              <w:spacing w:line="360" w:lineRule="auto"/>
              <w:jc w:val="left"/>
              <w:rPr>
                <w:b/>
                <w:sz w:val="16"/>
                <w:szCs w:val="16"/>
              </w:rPr>
            </w:pPr>
            <w:r>
              <w:rPr>
                <w:sz w:val="14"/>
                <w:szCs w:val="14"/>
              </w:rPr>
              <w:t xml:space="preserve"/>
            </w:r>
          </w:p>
        </w:tc>
        <w:tc>
          <w:tcPr>
            <w:tcW w:w="361" w:type="dxa"/>
            <w:gridSpan w:val="2"/>
          </w:tcPr>
          <w:p w14:paraId="58DE116B" w14:textId="77777777" w:rsidR="00D110EC" w:rsidRDefault="00D110EC" w:rsidP="00C27FB0">
            <w:pPr>
              <w:spacing w:line="360" w:lineRule="auto"/>
              <w:jc w:val="left"/>
              <w:rPr>
                <w:b/>
                <w:sz w:val="16"/>
                <w:szCs w:val="16"/>
              </w:rPr>
            </w:pPr>
            <w:r>
              <w:rPr>
                <w:sz w:val="14"/>
                <w:szCs w:val="14"/>
              </w:rPr>
              <w:t xml:space="preserve"/>
            </w:r>
          </w:p>
        </w:tc>
        <w:tc>
          <w:tcPr>
            <w:tcW w:w="361" w:type="dxa"/>
          </w:tcPr>
          <w:p w14:paraId="5A4F08BE" w14:textId="77777777" w:rsidR="00D110EC" w:rsidRDefault="00D110EC" w:rsidP="00C27FB0">
            <w:pPr>
              <w:spacing w:line="360" w:lineRule="auto"/>
              <w:jc w:val="left"/>
              <w:rPr>
                <w:b/>
                <w:sz w:val="16"/>
                <w:szCs w:val="16"/>
              </w:rPr>
            </w:pPr>
            <w:r>
              <w:rPr>
                <w:sz w:val="14"/>
                <w:szCs w:val="14"/>
              </w:rPr>
              <w:t xml:space="preserve"/>
            </w:r>
          </w:p>
        </w:tc>
        <w:tc>
          <w:tcPr>
            <w:tcW w:w="361" w:type="dxa"/>
          </w:tcPr>
          <w:p w14:paraId="250F36D1" w14:textId="77777777" w:rsidR="00D110EC" w:rsidRDefault="00D110EC" w:rsidP="00C27FB0">
            <w:pPr>
              <w:spacing w:line="360" w:lineRule="auto"/>
              <w:jc w:val="left"/>
              <w:rPr>
                <w:b/>
                <w:sz w:val="16"/>
                <w:szCs w:val="16"/>
              </w:rPr>
            </w:pPr>
            <w:r>
              <w:rPr>
                <w:sz w:val="14"/>
                <w:szCs w:val="14"/>
              </w:rPr>
              <w:t xml:space="preserve"/>
            </w:r>
          </w:p>
        </w:tc>
      </w:tr>
      <w:tr w:rsidR="00D110EC" w14:paraId="53B6C8F1" w14:textId="77777777" w:rsidTr="00D110EC">
        <w:trPr>
          <w:trHeight w:val="303"/>
        </w:trPr>
        <w:tc>
          <w:tcPr>
            <w:tcW w:w="2006" w:type="dxa"/>
          </w:tcPr>
          <w:p w14:paraId="5F099156" w14:textId="77777777" w:rsidR="00D110EC" w:rsidRDefault="00D110EC" w:rsidP="00C27FB0">
            <w:pPr>
              <w:spacing w:line="360" w:lineRule="auto"/>
              <w:jc w:val="left"/>
              <w:rPr>
                <w:b/>
                <w:sz w:val="16"/>
                <w:szCs w:val="16"/>
              </w:rPr>
            </w:pPr>
            <w:r>
              <w:rPr>
                <w:sz w:val="14"/>
                <w:szCs w:val="14"/>
              </w:rPr>
              <w:t xml:space="preserve">Módulo de rutas</w:t>
            </w:r>
          </w:p>
        </w:tc>
        <w:tc>
          <w:tcPr>
            <w:tcW w:w="361" w:type="dxa"/>
          </w:tcPr>
          <w:p w14:paraId="0D196A16" w14:textId="77777777" w:rsidR="00D110EC" w:rsidRDefault="00D110EC" w:rsidP="00C27FB0">
            <w:pPr>
              <w:spacing w:line="360" w:lineRule="auto"/>
              <w:jc w:val="left"/>
              <w:rPr>
                <w:b/>
                <w:sz w:val="16"/>
                <w:szCs w:val="16"/>
              </w:rPr>
            </w:pPr>
            <w:r>
              <w:rPr>
                <w:sz w:val="14"/>
                <w:szCs w:val="14"/>
              </w:rPr>
              <w:t xml:space="preserve"/>
            </w:r>
          </w:p>
        </w:tc>
        <w:tc>
          <w:tcPr>
            <w:tcW w:w="361" w:type="dxa"/>
          </w:tcPr>
          <w:p w14:paraId="2307794E" w14:textId="77777777" w:rsidR="00D110EC" w:rsidRDefault="00D110EC" w:rsidP="00C27FB0">
            <w:pPr>
              <w:spacing w:line="360" w:lineRule="auto"/>
              <w:jc w:val="left"/>
              <w:rPr>
                <w:b/>
                <w:sz w:val="16"/>
                <w:szCs w:val="16"/>
              </w:rPr>
            </w:pPr>
            <w:r>
              <w:rPr>
                <w:sz w:val="14"/>
                <w:szCs w:val="14"/>
              </w:rPr>
              <w:t xml:space="preserve"/>
            </w:r>
          </w:p>
        </w:tc>
        <w:tc>
          <w:tcPr>
            <w:tcW w:w="361" w:type="dxa"/>
          </w:tcPr>
          <w:p w14:paraId="70C5585C" w14:textId="77777777" w:rsidR="00D110EC" w:rsidRDefault="00D110EC" w:rsidP="00C27FB0">
            <w:pPr>
              <w:spacing w:line="360" w:lineRule="auto"/>
              <w:jc w:val="left"/>
              <w:rPr>
                <w:b/>
                <w:sz w:val="16"/>
                <w:szCs w:val="16"/>
              </w:rPr>
            </w:pPr>
            <w:r>
              <w:rPr>
                <w:sz w:val="14"/>
                <w:szCs w:val="14"/>
              </w:rPr>
              <w:t xml:space="preserve"/>
            </w:r>
          </w:p>
        </w:tc>
        <w:tc>
          <w:tcPr>
            <w:tcW w:w="361" w:type="dxa"/>
          </w:tcPr>
          <w:p w14:paraId="5DDBB602" w14:textId="77777777" w:rsidR="00D110EC" w:rsidRDefault="00D110EC" w:rsidP="00C27FB0">
            <w:pPr>
              <w:spacing w:line="360" w:lineRule="auto"/>
              <w:jc w:val="left"/>
              <w:rPr>
                <w:b/>
                <w:sz w:val="16"/>
                <w:szCs w:val="16"/>
              </w:rPr>
            </w:pPr>
            <w:r>
              <w:rPr>
                <w:sz w:val="14"/>
                <w:szCs w:val="14"/>
              </w:rPr>
              <w:t xml:space="preserve"/>
            </w:r>
          </w:p>
        </w:tc>
        <w:tc>
          <w:tcPr>
            <w:tcW w:w="361" w:type="dxa"/>
          </w:tcPr>
          <w:p w14:paraId="50E25CD7" w14:textId="77777777" w:rsidR="00D110EC" w:rsidRDefault="00D110EC" w:rsidP="00C27FB0">
            <w:pPr>
              <w:spacing w:line="360" w:lineRule="auto"/>
              <w:jc w:val="left"/>
              <w:rPr>
                <w:b/>
                <w:sz w:val="16"/>
                <w:szCs w:val="16"/>
              </w:rPr>
            </w:pPr>
            <w:r>
              <w:rPr>
                <w:sz w:val="14"/>
                <w:szCs w:val="14"/>
              </w:rPr>
              <w:t xml:space="preserve"/>
            </w:r>
          </w:p>
        </w:tc>
        <w:tc>
          <w:tcPr>
            <w:tcW w:w="361" w:type="dxa"/>
          </w:tcPr>
          <w:p w14:paraId="17109673" w14:textId="77777777" w:rsidR="00D110EC" w:rsidRDefault="00D110EC" w:rsidP="00C27FB0">
            <w:pPr>
              <w:spacing w:line="360" w:lineRule="auto"/>
              <w:jc w:val="left"/>
              <w:rPr>
                <w:b/>
                <w:sz w:val="16"/>
                <w:szCs w:val="16"/>
              </w:rPr>
            </w:pPr>
            <w:r>
              <w:rPr>
                <w:sz w:val="14"/>
                <w:szCs w:val="14"/>
              </w:rPr>
              <w:t xml:space="preserve"/>
            </w:r>
          </w:p>
        </w:tc>
        <w:tc>
          <w:tcPr>
            <w:tcW w:w="361" w:type="dxa"/>
          </w:tcPr>
          <w:p w14:paraId="7268744B" w14:textId="77777777" w:rsidR="00D110EC" w:rsidRDefault="00D110EC" w:rsidP="00C27FB0">
            <w:pPr>
              <w:spacing w:line="360" w:lineRule="auto"/>
              <w:jc w:val="left"/>
              <w:rPr>
                <w:b/>
                <w:sz w:val="16"/>
                <w:szCs w:val="16"/>
              </w:rPr>
            </w:pPr>
            <w:r>
              <w:rPr>
                <w:sz w:val="14"/>
                <w:szCs w:val="14"/>
              </w:rPr>
              <w:t xml:space="preserve"/>
            </w:r>
          </w:p>
        </w:tc>
        <w:tc>
          <w:tcPr>
            <w:tcW w:w="361" w:type="dxa"/>
          </w:tcPr>
          <w:p w14:paraId="2C425C21"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08D533A3"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762A98ED"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5B39BC73" w14:textId="77777777" w:rsidR="00D110EC" w:rsidRDefault="00D110EC" w:rsidP="00C27FB0">
            <w:pPr>
              <w:spacing w:line="360" w:lineRule="auto"/>
              <w:jc w:val="left"/>
              <w:rPr>
                <w:b/>
                <w:sz w:val="16"/>
                <w:szCs w:val="16"/>
              </w:rPr>
            </w:pPr>
            <w:r>
              <w:rPr>
                <w:sz w:val="14"/>
                <w:szCs w:val="14"/>
              </w:rPr>
              <w:t xml:space="preserve"/>
            </w:r>
          </w:p>
        </w:tc>
        <w:tc>
          <w:tcPr>
            <w:tcW w:w="361" w:type="dxa"/>
          </w:tcPr>
          <w:p w14:paraId="50FF6776" w14:textId="77777777" w:rsidR="00D110EC" w:rsidRDefault="00D110EC" w:rsidP="00C27FB0">
            <w:pPr>
              <w:spacing w:line="360" w:lineRule="auto"/>
              <w:jc w:val="left"/>
              <w:rPr>
                <w:b/>
                <w:sz w:val="16"/>
                <w:szCs w:val="16"/>
              </w:rPr>
            </w:pPr>
            <w:r>
              <w:rPr>
                <w:sz w:val="14"/>
                <w:szCs w:val="14"/>
              </w:rPr>
              <w:t xml:space="preserve"/>
            </w:r>
          </w:p>
        </w:tc>
        <w:tc>
          <w:tcPr>
            <w:tcW w:w="361" w:type="dxa"/>
          </w:tcPr>
          <w:p w14:paraId="7130F1FB" w14:textId="77777777" w:rsidR="00D110EC" w:rsidRDefault="00D110EC" w:rsidP="00C27FB0">
            <w:pPr>
              <w:spacing w:line="360" w:lineRule="auto"/>
              <w:jc w:val="left"/>
              <w:rPr>
                <w:b/>
                <w:sz w:val="16"/>
                <w:szCs w:val="16"/>
              </w:rPr>
            </w:pPr>
            <w:r>
              <w:rPr>
                <w:sz w:val="14"/>
                <w:szCs w:val="14"/>
              </w:rPr>
              <w:t xml:space="preserve"/>
            </w:r>
          </w:p>
        </w:tc>
        <w:tc>
          <w:tcPr>
            <w:tcW w:w="361" w:type="dxa"/>
          </w:tcPr>
          <w:p w14:paraId="7DC01B66" w14:textId="77777777" w:rsidR="00D110EC" w:rsidRDefault="00D110EC" w:rsidP="00C27FB0">
            <w:pPr>
              <w:spacing w:line="360" w:lineRule="auto"/>
              <w:jc w:val="left"/>
              <w:rPr>
                <w:b/>
                <w:sz w:val="16"/>
                <w:szCs w:val="16"/>
              </w:rPr>
            </w:pPr>
            <w:r>
              <w:rPr>
                <w:sz w:val="14"/>
                <w:szCs w:val="14"/>
              </w:rPr>
              <w:t xml:space="preserve"/>
            </w:r>
          </w:p>
        </w:tc>
        <w:tc>
          <w:tcPr>
            <w:tcW w:w="361" w:type="dxa"/>
          </w:tcPr>
          <w:p w14:paraId="4DE80394" w14:textId="77777777" w:rsidR="00D110EC" w:rsidRDefault="00D110EC" w:rsidP="00C27FB0">
            <w:pPr>
              <w:spacing w:line="360" w:lineRule="auto"/>
              <w:jc w:val="left"/>
              <w:rPr>
                <w:b/>
                <w:sz w:val="16"/>
                <w:szCs w:val="16"/>
              </w:rPr>
            </w:pPr>
            <w:r>
              <w:rPr>
                <w:sz w:val="14"/>
                <w:szCs w:val="14"/>
              </w:rPr>
              <w:t xml:space="preserve"/>
            </w:r>
          </w:p>
        </w:tc>
        <w:tc>
          <w:tcPr>
            <w:tcW w:w="361" w:type="dxa"/>
            <w:gridSpan w:val="2"/>
          </w:tcPr>
          <w:p w14:paraId="58DE116B" w14:textId="77777777" w:rsidR="00D110EC" w:rsidRDefault="00D110EC" w:rsidP="00C27FB0">
            <w:pPr>
              <w:spacing w:line="360" w:lineRule="auto"/>
              <w:jc w:val="left"/>
              <w:rPr>
                <w:b/>
                <w:sz w:val="16"/>
                <w:szCs w:val="16"/>
              </w:rPr>
            </w:pPr>
            <w:r>
              <w:rPr>
                <w:sz w:val="14"/>
                <w:szCs w:val="14"/>
              </w:rPr>
              <w:t xml:space="preserve"/>
            </w:r>
          </w:p>
        </w:tc>
        <w:tc>
          <w:tcPr>
            <w:tcW w:w="361" w:type="dxa"/>
          </w:tcPr>
          <w:p w14:paraId="5A4F08BE" w14:textId="77777777" w:rsidR="00D110EC" w:rsidRDefault="00D110EC" w:rsidP="00C27FB0">
            <w:pPr>
              <w:spacing w:line="360" w:lineRule="auto"/>
              <w:jc w:val="left"/>
              <w:rPr>
                <w:b/>
                <w:sz w:val="16"/>
                <w:szCs w:val="16"/>
              </w:rPr>
            </w:pPr>
            <w:r>
              <w:rPr>
                <w:sz w:val="14"/>
                <w:szCs w:val="14"/>
              </w:rPr>
              <w:t xml:space="preserve"/>
            </w:r>
          </w:p>
        </w:tc>
        <w:tc>
          <w:tcPr>
            <w:tcW w:w="361" w:type="dxa"/>
          </w:tcPr>
          <w:p w14:paraId="250F36D1" w14:textId="77777777" w:rsidR="00D110EC" w:rsidRDefault="00D110EC" w:rsidP="00C27FB0">
            <w:pPr>
              <w:spacing w:line="360" w:lineRule="auto"/>
              <w:jc w:val="left"/>
              <w:rPr>
                <w:b/>
                <w:sz w:val="16"/>
                <w:szCs w:val="16"/>
              </w:rPr>
            </w:pPr>
            <w:r>
              <w:rPr>
                <w:sz w:val="14"/>
                <w:szCs w:val="14"/>
              </w:rPr>
              <w:t xml:space="preserve"/>
            </w:r>
          </w:p>
        </w:tc>
      </w:tr>
      <w:tr w:rsidR="00D110EC" w14:paraId="53B6C8F1" w14:textId="77777777" w:rsidTr="00D110EC">
        <w:trPr>
          <w:trHeight w:val="303"/>
        </w:trPr>
        <w:tc>
          <w:tcPr>
            <w:tcW w:w="2006" w:type="dxa"/>
          </w:tcPr>
          <w:p w14:paraId="5F099156" w14:textId="77777777" w:rsidR="00D110EC" w:rsidRDefault="00D110EC" w:rsidP="00C27FB0">
            <w:pPr>
              <w:spacing w:line="360" w:lineRule="auto"/>
              <w:jc w:val="left"/>
              <w:rPr>
                <w:b/>
                <w:sz w:val="16"/>
                <w:szCs w:val="16"/>
              </w:rPr>
            </w:pPr>
            <w:r>
              <w:rPr>
                <w:sz w:val="14"/>
                <w:szCs w:val="14"/>
              </w:rPr>
              <w:t xml:space="preserve">Módulo documental</w:t>
            </w:r>
          </w:p>
        </w:tc>
        <w:tc>
          <w:tcPr>
            <w:tcW w:w="361" w:type="dxa"/>
          </w:tcPr>
          <w:p w14:paraId="0D196A16" w14:textId="77777777" w:rsidR="00D110EC" w:rsidRDefault="00D110EC" w:rsidP="00C27FB0">
            <w:pPr>
              <w:spacing w:line="360" w:lineRule="auto"/>
              <w:jc w:val="left"/>
              <w:rPr>
                <w:b/>
                <w:sz w:val="16"/>
                <w:szCs w:val="16"/>
              </w:rPr>
            </w:pPr>
            <w:r>
              <w:rPr>
                <w:sz w:val="14"/>
                <w:szCs w:val="14"/>
              </w:rPr>
              <w:t xml:space="preserve"/>
            </w:r>
          </w:p>
        </w:tc>
        <w:tc>
          <w:tcPr>
            <w:tcW w:w="361" w:type="dxa"/>
          </w:tcPr>
          <w:p w14:paraId="2307794E" w14:textId="77777777" w:rsidR="00D110EC" w:rsidRDefault="00D110EC" w:rsidP="00C27FB0">
            <w:pPr>
              <w:spacing w:line="360" w:lineRule="auto"/>
              <w:jc w:val="left"/>
              <w:rPr>
                <w:b/>
                <w:sz w:val="16"/>
                <w:szCs w:val="16"/>
              </w:rPr>
            </w:pPr>
            <w:r>
              <w:rPr>
                <w:sz w:val="14"/>
                <w:szCs w:val="14"/>
              </w:rPr>
              <w:t xml:space="preserve"/>
            </w:r>
          </w:p>
        </w:tc>
        <w:tc>
          <w:tcPr>
            <w:tcW w:w="361" w:type="dxa"/>
          </w:tcPr>
          <w:p w14:paraId="70C5585C" w14:textId="77777777" w:rsidR="00D110EC" w:rsidRDefault="00D110EC" w:rsidP="00C27FB0">
            <w:pPr>
              <w:spacing w:line="360" w:lineRule="auto"/>
              <w:jc w:val="left"/>
              <w:rPr>
                <w:b/>
                <w:sz w:val="16"/>
                <w:szCs w:val="16"/>
              </w:rPr>
            </w:pPr>
            <w:r>
              <w:rPr>
                <w:sz w:val="14"/>
                <w:szCs w:val="14"/>
              </w:rPr>
              <w:t xml:space="preserve"/>
            </w:r>
          </w:p>
        </w:tc>
        <w:tc>
          <w:tcPr>
            <w:tcW w:w="361" w:type="dxa"/>
          </w:tcPr>
          <w:p w14:paraId="5DDBB602" w14:textId="77777777" w:rsidR="00D110EC" w:rsidRDefault="00D110EC" w:rsidP="00C27FB0">
            <w:pPr>
              <w:spacing w:line="360" w:lineRule="auto"/>
              <w:jc w:val="left"/>
              <w:rPr>
                <w:b/>
                <w:sz w:val="16"/>
                <w:szCs w:val="16"/>
              </w:rPr>
            </w:pPr>
            <w:r>
              <w:rPr>
                <w:sz w:val="14"/>
                <w:szCs w:val="14"/>
              </w:rPr>
              <w:t xml:space="preserve"/>
            </w:r>
          </w:p>
        </w:tc>
        <w:tc>
          <w:tcPr>
            <w:tcW w:w="361" w:type="dxa"/>
          </w:tcPr>
          <w:p w14:paraId="50E25CD7" w14:textId="77777777" w:rsidR="00D110EC" w:rsidRDefault="00D110EC" w:rsidP="00C27FB0">
            <w:pPr>
              <w:spacing w:line="360" w:lineRule="auto"/>
              <w:jc w:val="left"/>
              <w:rPr>
                <w:b/>
                <w:sz w:val="16"/>
                <w:szCs w:val="16"/>
              </w:rPr>
            </w:pPr>
            <w:r>
              <w:rPr>
                <w:sz w:val="14"/>
                <w:szCs w:val="14"/>
              </w:rPr>
              <w:t xml:space="preserve"/>
            </w:r>
          </w:p>
        </w:tc>
        <w:tc>
          <w:tcPr>
            <w:tcW w:w="361" w:type="dxa"/>
          </w:tcPr>
          <w:p w14:paraId="17109673" w14:textId="77777777" w:rsidR="00D110EC" w:rsidRDefault="00D110EC" w:rsidP="00C27FB0">
            <w:pPr>
              <w:spacing w:line="360" w:lineRule="auto"/>
              <w:jc w:val="left"/>
              <w:rPr>
                <w:b/>
                <w:sz w:val="16"/>
                <w:szCs w:val="16"/>
              </w:rPr>
            </w:pPr>
            <w:r>
              <w:rPr>
                <w:sz w:val="14"/>
                <w:szCs w:val="14"/>
              </w:rPr>
              <w:t xml:space="preserve"/>
            </w:r>
          </w:p>
        </w:tc>
        <w:tc>
          <w:tcPr>
            <w:tcW w:w="361" w:type="dxa"/>
          </w:tcPr>
          <w:p w14:paraId="7268744B" w14:textId="77777777" w:rsidR="00D110EC" w:rsidRDefault="00D110EC" w:rsidP="00C27FB0">
            <w:pPr>
              <w:spacing w:line="360" w:lineRule="auto"/>
              <w:jc w:val="left"/>
              <w:rPr>
                <w:b/>
                <w:sz w:val="16"/>
                <w:szCs w:val="16"/>
              </w:rPr>
            </w:pPr>
            <w:r>
              <w:rPr>
                <w:sz w:val="14"/>
                <w:szCs w:val="14"/>
              </w:rPr>
              <w:t xml:space="preserve"/>
            </w:r>
          </w:p>
        </w:tc>
        <w:tc>
          <w:tcPr>
            <w:tcW w:w="361" w:type="dxa"/>
          </w:tcPr>
          <w:p w14:paraId="2C425C21" w14:textId="77777777" w:rsidR="00D110EC" w:rsidRDefault="00D110EC" w:rsidP="00C27FB0">
            <w:pPr>
              <w:spacing w:line="360" w:lineRule="auto"/>
              <w:jc w:val="left"/>
              <w:rPr>
                <w:b/>
                <w:sz w:val="16"/>
                <w:szCs w:val="16"/>
              </w:rPr>
            </w:pPr>
            <w:r>
              <w:rPr>
                <w:sz w:val="14"/>
                <w:szCs w:val="14"/>
              </w:rPr>
              <w:t xml:space="preserve"/>
            </w:r>
          </w:p>
        </w:tc>
        <w:tc>
          <w:tcPr>
            <w:tcW w:w="361" w:type="dxa"/>
          </w:tcPr>
          <w:p w14:paraId="08D533A3" w14:textId="77777777" w:rsidR="00D110EC" w:rsidRDefault="00D110EC" w:rsidP="00C27FB0">
            <w:pPr>
              <w:spacing w:line="360" w:lineRule="auto"/>
              <w:jc w:val="left"/>
              <w:rPr>
                <w:b/>
                <w:sz w:val="16"/>
                <w:szCs w:val="16"/>
              </w:rPr>
            </w:pPr>
            <w:r>
              <w:rPr>
                <w:sz w:val="14"/>
                <w:szCs w:val="14"/>
              </w:rPr>
              <w:t xml:space="preserve"/>
            </w:r>
          </w:p>
        </w:tc>
        <w:tc>
          <w:tcPr>
            <w:tcW w:w="361" w:type="dxa"/>
          </w:tcPr>
          <w:p w14:paraId="762A98ED"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5B39BC73"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50FF6776" w14:textId="77777777" w:rsidR="00D110EC" w:rsidRDefault="00D110EC" w:rsidP="00C27FB0">
            <w:pPr>
              <w:spacing w:line="360" w:lineRule="auto"/>
              <w:jc w:val="left"/>
              <w:rPr>
                <w:b/>
                <w:sz w:val="16"/>
                <w:szCs w:val="16"/>
              </w:rPr>
            </w:pPr>
            <w:r>
              <w:rPr>
                <w:sz w:val="14"/>
                <w:szCs w:val="14"/>
              </w:rPr>
              <w:t xml:space="preserve"/>
            </w:r>
          </w:p>
        </w:tc>
        <w:tc>
          <w:tcPr>
            <w:tcW w:w="361" w:type="dxa"/>
          </w:tcPr>
          <w:p w14:paraId="7130F1FB" w14:textId="77777777" w:rsidR="00D110EC" w:rsidRDefault="00D110EC" w:rsidP="00C27FB0">
            <w:pPr>
              <w:spacing w:line="360" w:lineRule="auto"/>
              <w:jc w:val="left"/>
              <w:rPr>
                <w:b/>
                <w:sz w:val="16"/>
                <w:szCs w:val="16"/>
              </w:rPr>
            </w:pPr>
            <w:r>
              <w:rPr>
                <w:sz w:val="14"/>
                <w:szCs w:val="14"/>
              </w:rPr>
              <w:t xml:space="preserve"/>
            </w:r>
          </w:p>
        </w:tc>
        <w:tc>
          <w:tcPr>
            <w:tcW w:w="361" w:type="dxa"/>
          </w:tcPr>
          <w:p w14:paraId="7DC01B66" w14:textId="77777777" w:rsidR="00D110EC" w:rsidRDefault="00D110EC" w:rsidP="00C27FB0">
            <w:pPr>
              <w:spacing w:line="360" w:lineRule="auto"/>
              <w:jc w:val="left"/>
              <w:rPr>
                <w:b/>
                <w:sz w:val="16"/>
                <w:szCs w:val="16"/>
              </w:rPr>
            </w:pPr>
            <w:r>
              <w:rPr>
                <w:sz w:val="14"/>
                <w:szCs w:val="14"/>
              </w:rPr>
              <w:t xml:space="preserve"/>
            </w:r>
          </w:p>
        </w:tc>
        <w:tc>
          <w:tcPr>
            <w:tcW w:w="361" w:type="dxa"/>
          </w:tcPr>
          <w:p w14:paraId="4DE80394" w14:textId="77777777" w:rsidR="00D110EC" w:rsidRDefault="00D110EC" w:rsidP="00C27FB0">
            <w:pPr>
              <w:spacing w:line="360" w:lineRule="auto"/>
              <w:jc w:val="left"/>
              <w:rPr>
                <w:b/>
                <w:sz w:val="16"/>
                <w:szCs w:val="16"/>
              </w:rPr>
            </w:pPr>
            <w:r>
              <w:rPr>
                <w:sz w:val="14"/>
                <w:szCs w:val="14"/>
              </w:rPr>
              <w:t xml:space="preserve"/>
            </w:r>
          </w:p>
        </w:tc>
        <w:tc>
          <w:tcPr>
            <w:tcW w:w="361" w:type="dxa"/>
            <w:gridSpan w:val="2"/>
          </w:tcPr>
          <w:p w14:paraId="58DE116B" w14:textId="77777777" w:rsidR="00D110EC" w:rsidRDefault="00D110EC" w:rsidP="00C27FB0">
            <w:pPr>
              <w:spacing w:line="360" w:lineRule="auto"/>
              <w:jc w:val="left"/>
              <w:rPr>
                <w:b/>
                <w:sz w:val="16"/>
                <w:szCs w:val="16"/>
              </w:rPr>
            </w:pPr>
            <w:r>
              <w:rPr>
                <w:sz w:val="14"/>
                <w:szCs w:val="14"/>
              </w:rPr>
              <w:t xml:space="preserve"/>
            </w:r>
          </w:p>
        </w:tc>
        <w:tc>
          <w:tcPr>
            <w:tcW w:w="361" w:type="dxa"/>
          </w:tcPr>
          <w:p w14:paraId="5A4F08BE" w14:textId="77777777" w:rsidR="00D110EC" w:rsidRDefault="00D110EC" w:rsidP="00C27FB0">
            <w:pPr>
              <w:spacing w:line="360" w:lineRule="auto"/>
              <w:jc w:val="left"/>
              <w:rPr>
                <w:b/>
                <w:sz w:val="16"/>
                <w:szCs w:val="16"/>
              </w:rPr>
            </w:pPr>
            <w:r>
              <w:rPr>
                <w:sz w:val="14"/>
                <w:szCs w:val="14"/>
              </w:rPr>
              <w:t xml:space="preserve"/>
            </w:r>
          </w:p>
        </w:tc>
        <w:tc>
          <w:tcPr>
            <w:tcW w:w="361" w:type="dxa"/>
          </w:tcPr>
          <w:p w14:paraId="250F36D1" w14:textId="77777777" w:rsidR="00D110EC" w:rsidRDefault="00D110EC" w:rsidP="00C27FB0">
            <w:pPr>
              <w:spacing w:line="360" w:lineRule="auto"/>
              <w:jc w:val="left"/>
              <w:rPr>
                <w:b/>
                <w:sz w:val="16"/>
                <w:szCs w:val="16"/>
              </w:rPr>
            </w:pPr>
            <w:r>
              <w:rPr>
                <w:sz w:val="14"/>
                <w:szCs w:val="14"/>
              </w:rPr>
              <w:t xml:space="preserve"/>
            </w:r>
          </w:p>
        </w:tc>
      </w:tr>
      <w:tr w:rsidR="00D110EC" w14:paraId="53B6C8F1" w14:textId="77777777" w:rsidTr="00D110EC">
        <w:trPr>
          <w:trHeight w:val="303"/>
        </w:trPr>
        <w:tc>
          <w:tcPr>
            <w:tcW w:w="2006" w:type="dxa"/>
          </w:tcPr>
          <w:p w14:paraId="5F099156" w14:textId="77777777" w:rsidR="00D110EC" w:rsidRDefault="00D110EC" w:rsidP="00C27FB0">
            <w:pPr>
              <w:spacing w:line="360" w:lineRule="auto"/>
              <w:jc w:val="left"/>
              <w:rPr>
                <w:b/>
                <w:sz w:val="16"/>
                <w:szCs w:val="16"/>
              </w:rPr>
            </w:pPr>
            <w:r>
              <w:rPr>
                <w:sz w:val="14"/>
                <w:szCs w:val="14"/>
              </w:rPr>
              <w:t xml:space="preserve">Módulo de mantenimiento</w:t>
            </w:r>
          </w:p>
        </w:tc>
        <w:tc>
          <w:tcPr>
            <w:tcW w:w="361" w:type="dxa"/>
          </w:tcPr>
          <w:p w14:paraId="0D196A16" w14:textId="77777777" w:rsidR="00D110EC" w:rsidRDefault="00D110EC" w:rsidP="00C27FB0">
            <w:pPr>
              <w:spacing w:line="360" w:lineRule="auto"/>
              <w:jc w:val="left"/>
              <w:rPr>
                <w:b/>
                <w:sz w:val="16"/>
                <w:szCs w:val="16"/>
              </w:rPr>
            </w:pPr>
            <w:r>
              <w:rPr>
                <w:sz w:val="14"/>
                <w:szCs w:val="14"/>
              </w:rPr>
              <w:t xml:space="preserve"/>
            </w:r>
          </w:p>
        </w:tc>
        <w:tc>
          <w:tcPr>
            <w:tcW w:w="361" w:type="dxa"/>
          </w:tcPr>
          <w:p w14:paraId="2307794E" w14:textId="77777777" w:rsidR="00D110EC" w:rsidRDefault="00D110EC" w:rsidP="00C27FB0">
            <w:pPr>
              <w:spacing w:line="360" w:lineRule="auto"/>
              <w:jc w:val="left"/>
              <w:rPr>
                <w:b/>
                <w:sz w:val="16"/>
                <w:szCs w:val="16"/>
              </w:rPr>
            </w:pPr>
            <w:r>
              <w:rPr>
                <w:sz w:val="14"/>
                <w:szCs w:val="14"/>
              </w:rPr>
              <w:t xml:space="preserve"/>
            </w:r>
          </w:p>
        </w:tc>
        <w:tc>
          <w:tcPr>
            <w:tcW w:w="361" w:type="dxa"/>
          </w:tcPr>
          <w:p w14:paraId="70C5585C" w14:textId="77777777" w:rsidR="00D110EC" w:rsidRDefault="00D110EC" w:rsidP="00C27FB0">
            <w:pPr>
              <w:spacing w:line="360" w:lineRule="auto"/>
              <w:jc w:val="left"/>
              <w:rPr>
                <w:b/>
                <w:sz w:val="16"/>
                <w:szCs w:val="16"/>
              </w:rPr>
            </w:pPr>
            <w:r>
              <w:rPr>
                <w:sz w:val="14"/>
                <w:szCs w:val="14"/>
              </w:rPr>
              <w:t xml:space="preserve"/>
            </w:r>
          </w:p>
        </w:tc>
        <w:tc>
          <w:tcPr>
            <w:tcW w:w="361" w:type="dxa"/>
          </w:tcPr>
          <w:p w14:paraId="5DDBB602" w14:textId="77777777" w:rsidR="00D110EC" w:rsidRDefault="00D110EC" w:rsidP="00C27FB0">
            <w:pPr>
              <w:spacing w:line="360" w:lineRule="auto"/>
              <w:jc w:val="left"/>
              <w:rPr>
                <w:b/>
                <w:sz w:val="16"/>
                <w:szCs w:val="16"/>
              </w:rPr>
            </w:pPr>
            <w:r>
              <w:rPr>
                <w:sz w:val="14"/>
                <w:szCs w:val="14"/>
              </w:rPr>
              <w:t xml:space="preserve"/>
            </w:r>
          </w:p>
        </w:tc>
        <w:tc>
          <w:tcPr>
            <w:tcW w:w="361" w:type="dxa"/>
          </w:tcPr>
          <w:p w14:paraId="50E25CD7" w14:textId="77777777" w:rsidR="00D110EC" w:rsidRDefault="00D110EC" w:rsidP="00C27FB0">
            <w:pPr>
              <w:spacing w:line="360" w:lineRule="auto"/>
              <w:jc w:val="left"/>
              <w:rPr>
                <w:b/>
                <w:sz w:val="16"/>
                <w:szCs w:val="16"/>
              </w:rPr>
            </w:pPr>
            <w:r>
              <w:rPr>
                <w:sz w:val="14"/>
                <w:szCs w:val="14"/>
              </w:rPr>
              <w:t xml:space="preserve"/>
            </w:r>
          </w:p>
        </w:tc>
        <w:tc>
          <w:tcPr>
            <w:tcW w:w="361" w:type="dxa"/>
          </w:tcPr>
          <w:p w14:paraId="17109673" w14:textId="77777777" w:rsidR="00D110EC" w:rsidRDefault="00D110EC" w:rsidP="00C27FB0">
            <w:pPr>
              <w:spacing w:line="360" w:lineRule="auto"/>
              <w:jc w:val="left"/>
              <w:rPr>
                <w:b/>
                <w:sz w:val="16"/>
                <w:szCs w:val="16"/>
              </w:rPr>
            </w:pPr>
            <w:r>
              <w:rPr>
                <w:sz w:val="14"/>
                <w:szCs w:val="14"/>
              </w:rPr>
              <w:t xml:space="preserve"/>
            </w:r>
          </w:p>
        </w:tc>
        <w:tc>
          <w:tcPr>
            <w:tcW w:w="361" w:type="dxa"/>
          </w:tcPr>
          <w:p w14:paraId="7268744B" w14:textId="77777777" w:rsidR="00D110EC" w:rsidRDefault="00D110EC" w:rsidP="00C27FB0">
            <w:pPr>
              <w:spacing w:line="360" w:lineRule="auto"/>
              <w:jc w:val="left"/>
              <w:rPr>
                <w:b/>
                <w:sz w:val="16"/>
                <w:szCs w:val="16"/>
              </w:rPr>
            </w:pPr>
            <w:r>
              <w:rPr>
                <w:sz w:val="14"/>
                <w:szCs w:val="14"/>
              </w:rPr>
              <w:t xml:space="preserve"/>
            </w:r>
          </w:p>
        </w:tc>
        <w:tc>
          <w:tcPr>
            <w:tcW w:w="361" w:type="dxa"/>
          </w:tcPr>
          <w:p w14:paraId="2C425C21" w14:textId="77777777" w:rsidR="00D110EC" w:rsidRDefault="00D110EC" w:rsidP="00C27FB0">
            <w:pPr>
              <w:spacing w:line="360" w:lineRule="auto"/>
              <w:jc w:val="left"/>
              <w:rPr>
                <w:b/>
                <w:sz w:val="16"/>
                <w:szCs w:val="16"/>
              </w:rPr>
            </w:pPr>
            <w:r>
              <w:rPr>
                <w:sz w:val="14"/>
                <w:szCs w:val="14"/>
              </w:rPr>
              <w:t xml:space="preserve"/>
            </w:r>
          </w:p>
        </w:tc>
        <w:tc>
          <w:tcPr>
            <w:tcW w:w="361" w:type="dxa"/>
          </w:tcPr>
          <w:p w14:paraId="08D533A3" w14:textId="77777777" w:rsidR="00D110EC" w:rsidRDefault="00D110EC" w:rsidP="00C27FB0">
            <w:pPr>
              <w:spacing w:line="360" w:lineRule="auto"/>
              <w:jc w:val="left"/>
              <w:rPr>
                <w:b/>
                <w:sz w:val="16"/>
                <w:szCs w:val="16"/>
              </w:rPr>
            </w:pPr>
            <w:r>
              <w:rPr>
                <w:sz w:val="14"/>
                <w:szCs w:val="14"/>
              </w:rPr>
              <w:t xml:space="preserve"/>
            </w:r>
          </w:p>
        </w:tc>
        <w:tc>
          <w:tcPr>
            <w:tcW w:w="361" w:type="dxa"/>
          </w:tcPr>
          <w:p w14:paraId="762A98ED" w14:textId="77777777" w:rsidR="00D110EC" w:rsidRDefault="00D110EC" w:rsidP="00C27FB0">
            <w:pPr>
              <w:spacing w:line="360" w:lineRule="auto"/>
              <w:jc w:val="left"/>
              <w:rPr>
                <w:b/>
                <w:sz w:val="16"/>
                <w:szCs w:val="16"/>
              </w:rPr>
            </w:pPr>
            <w:r>
              <w:rPr>
                <w:sz w:val="14"/>
                <w:szCs w:val="14"/>
              </w:rPr>
              <w:t xml:space="preserve"/>
            </w:r>
          </w:p>
        </w:tc>
        <w:tc>
          <w:tcPr>
            <w:tcW w:w="361" w:type="dxa"/>
          </w:tcPr>
          <w:p w14:paraId="5B39BC73"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50FF6776"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7130F1FB" w14:textId="77777777" w:rsidR="00D110EC" w:rsidRDefault="00D110EC" w:rsidP="00C27FB0">
            <w:pPr>
              <w:spacing w:line="360" w:lineRule="auto"/>
              <w:jc w:val="left"/>
              <w:rPr>
                <w:b/>
                <w:sz w:val="16"/>
                <w:szCs w:val="16"/>
              </w:rPr>
            </w:pPr>
            <w:r>
              <w:rPr>
                <w:sz w:val="14"/>
                <w:szCs w:val="14"/>
              </w:rPr>
              <w:t xml:space="preserve"/>
            </w:r>
          </w:p>
        </w:tc>
        <w:tc>
          <w:tcPr>
            <w:tcW w:w="361" w:type="dxa"/>
          </w:tcPr>
          <w:p w14:paraId="7DC01B66" w14:textId="77777777" w:rsidR="00D110EC" w:rsidRDefault="00D110EC" w:rsidP="00C27FB0">
            <w:pPr>
              <w:spacing w:line="360" w:lineRule="auto"/>
              <w:jc w:val="left"/>
              <w:rPr>
                <w:b/>
                <w:sz w:val="16"/>
                <w:szCs w:val="16"/>
              </w:rPr>
            </w:pPr>
            <w:r>
              <w:rPr>
                <w:sz w:val="14"/>
                <w:szCs w:val="14"/>
              </w:rPr>
              <w:t xml:space="preserve"/>
            </w:r>
          </w:p>
        </w:tc>
        <w:tc>
          <w:tcPr>
            <w:tcW w:w="361" w:type="dxa"/>
          </w:tcPr>
          <w:p w14:paraId="4DE80394" w14:textId="77777777" w:rsidR="00D110EC" w:rsidRDefault="00D110EC" w:rsidP="00C27FB0">
            <w:pPr>
              <w:spacing w:line="360" w:lineRule="auto"/>
              <w:jc w:val="left"/>
              <w:rPr>
                <w:b/>
                <w:sz w:val="16"/>
                <w:szCs w:val="16"/>
              </w:rPr>
            </w:pPr>
            <w:r>
              <w:rPr>
                <w:sz w:val="14"/>
                <w:szCs w:val="14"/>
              </w:rPr>
              <w:t xml:space="preserve"/>
            </w:r>
          </w:p>
        </w:tc>
        <w:tc>
          <w:tcPr>
            <w:tcW w:w="361" w:type="dxa"/>
            <w:gridSpan w:val="2"/>
          </w:tcPr>
          <w:p w14:paraId="58DE116B" w14:textId="77777777" w:rsidR="00D110EC" w:rsidRDefault="00D110EC" w:rsidP="00C27FB0">
            <w:pPr>
              <w:spacing w:line="360" w:lineRule="auto"/>
              <w:jc w:val="left"/>
              <w:rPr>
                <w:b/>
                <w:sz w:val="16"/>
                <w:szCs w:val="16"/>
              </w:rPr>
            </w:pPr>
            <w:r>
              <w:rPr>
                <w:sz w:val="14"/>
                <w:szCs w:val="14"/>
              </w:rPr>
              <w:t xml:space="preserve"/>
            </w:r>
          </w:p>
        </w:tc>
        <w:tc>
          <w:tcPr>
            <w:tcW w:w="361" w:type="dxa"/>
          </w:tcPr>
          <w:p w14:paraId="5A4F08BE" w14:textId="77777777" w:rsidR="00D110EC" w:rsidRDefault="00D110EC" w:rsidP="00C27FB0">
            <w:pPr>
              <w:spacing w:line="360" w:lineRule="auto"/>
              <w:jc w:val="left"/>
              <w:rPr>
                <w:b/>
                <w:sz w:val="16"/>
                <w:szCs w:val="16"/>
              </w:rPr>
            </w:pPr>
            <w:r>
              <w:rPr>
                <w:sz w:val="14"/>
                <w:szCs w:val="14"/>
              </w:rPr>
              <w:t xml:space="preserve"/>
            </w:r>
          </w:p>
        </w:tc>
        <w:tc>
          <w:tcPr>
            <w:tcW w:w="361" w:type="dxa"/>
          </w:tcPr>
          <w:p w14:paraId="250F36D1" w14:textId="77777777" w:rsidR="00D110EC" w:rsidRDefault="00D110EC" w:rsidP="00C27FB0">
            <w:pPr>
              <w:spacing w:line="360" w:lineRule="auto"/>
              <w:jc w:val="left"/>
              <w:rPr>
                <w:b/>
                <w:sz w:val="16"/>
                <w:szCs w:val="16"/>
              </w:rPr>
            </w:pPr>
            <w:r>
              <w:rPr>
                <w:sz w:val="14"/>
                <w:szCs w:val="14"/>
              </w:rPr>
              <w:t xml:space="preserve"/>
            </w:r>
          </w:p>
        </w:tc>
      </w:tr>
      <w:tr w:rsidR="00D110EC" w14:paraId="53B6C8F1" w14:textId="77777777" w:rsidTr="00D110EC">
        <w:trPr>
          <w:trHeight w:val="303"/>
        </w:trPr>
        <w:tc>
          <w:tcPr>
            <w:tcW w:w="2006" w:type="dxa"/>
          </w:tcPr>
          <w:p w14:paraId="5F099156" w14:textId="77777777" w:rsidR="00D110EC" w:rsidRDefault="00D110EC" w:rsidP="00C27FB0">
            <w:pPr>
              <w:spacing w:line="360" w:lineRule="auto"/>
              <w:jc w:val="left"/>
              <w:rPr>
                <w:b/>
                <w:sz w:val="16"/>
                <w:szCs w:val="16"/>
              </w:rPr>
            </w:pPr>
            <w:r>
              <w:rPr>
                <w:sz w:val="14"/>
                <w:szCs w:val="14"/>
              </w:rPr>
              <w:t xml:space="preserve">Módulo de facturación</w:t>
            </w:r>
          </w:p>
        </w:tc>
        <w:tc>
          <w:tcPr>
            <w:tcW w:w="361" w:type="dxa"/>
          </w:tcPr>
          <w:p w14:paraId="0D196A16" w14:textId="77777777" w:rsidR="00D110EC" w:rsidRDefault="00D110EC" w:rsidP="00C27FB0">
            <w:pPr>
              <w:spacing w:line="360" w:lineRule="auto"/>
              <w:jc w:val="left"/>
              <w:rPr>
                <w:b/>
                <w:sz w:val="16"/>
                <w:szCs w:val="16"/>
              </w:rPr>
            </w:pPr>
            <w:r>
              <w:rPr>
                <w:sz w:val="14"/>
                <w:szCs w:val="14"/>
              </w:rPr>
              <w:t xml:space="preserve"/>
            </w:r>
          </w:p>
        </w:tc>
        <w:tc>
          <w:tcPr>
            <w:tcW w:w="361" w:type="dxa"/>
          </w:tcPr>
          <w:p w14:paraId="2307794E" w14:textId="77777777" w:rsidR="00D110EC" w:rsidRDefault="00D110EC" w:rsidP="00C27FB0">
            <w:pPr>
              <w:spacing w:line="360" w:lineRule="auto"/>
              <w:jc w:val="left"/>
              <w:rPr>
                <w:b/>
                <w:sz w:val="16"/>
                <w:szCs w:val="16"/>
              </w:rPr>
            </w:pPr>
            <w:r>
              <w:rPr>
                <w:sz w:val="14"/>
                <w:szCs w:val="14"/>
              </w:rPr>
              <w:t xml:space="preserve"/>
            </w:r>
          </w:p>
        </w:tc>
        <w:tc>
          <w:tcPr>
            <w:tcW w:w="361" w:type="dxa"/>
          </w:tcPr>
          <w:p w14:paraId="70C5585C" w14:textId="77777777" w:rsidR="00D110EC" w:rsidRDefault="00D110EC" w:rsidP="00C27FB0">
            <w:pPr>
              <w:spacing w:line="360" w:lineRule="auto"/>
              <w:jc w:val="left"/>
              <w:rPr>
                <w:b/>
                <w:sz w:val="16"/>
                <w:szCs w:val="16"/>
              </w:rPr>
            </w:pPr>
            <w:r>
              <w:rPr>
                <w:sz w:val="14"/>
                <w:szCs w:val="14"/>
              </w:rPr>
              <w:t xml:space="preserve"/>
            </w:r>
          </w:p>
        </w:tc>
        <w:tc>
          <w:tcPr>
            <w:tcW w:w="361" w:type="dxa"/>
          </w:tcPr>
          <w:p w14:paraId="5DDBB602" w14:textId="77777777" w:rsidR="00D110EC" w:rsidRDefault="00D110EC" w:rsidP="00C27FB0">
            <w:pPr>
              <w:spacing w:line="360" w:lineRule="auto"/>
              <w:jc w:val="left"/>
              <w:rPr>
                <w:b/>
                <w:sz w:val="16"/>
                <w:szCs w:val="16"/>
              </w:rPr>
            </w:pPr>
            <w:r>
              <w:rPr>
                <w:sz w:val="14"/>
                <w:szCs w:val="14"/>
              </w:rPr>
              <w:t xml:space="preserve"/>
            </w:r>
          </w:p>
        </w:tc>
        <w:tc>
          <w:tcPr>
            <w:tcW w:w="361" w:type="dxa"/>
          </w:tcPr>
          <w:p w14:paraId="50E25CD7" w14:textId="77777777" w:rsidR="00D110EC" w:rsidRDefault="00D110EC" w:rsidP="00C27FB0">
            <w:pPr>
              <w:spacing w:line="360" w:lineRule="auto"/>
              <w:jc w:val="left"/>
              <w:rPr>
                <w:b/>
                <w:sz w:val="16"/>
                <w:szCs w:val="16"/>
              </w:rPr>
            </w:pPr>
            <w:r>
              <w:rPr>
                <w:sz w:val="14"/>
                <w:szCs w:val="14"/>
              </w:rPr>
              <w:t xml:space="preserve"/>
            </w:r>
          </w:p>
        </w:tc>
        <w:tc>
          <w:tcPr>
            <w:tcW w:w="361" w:type="dxa"/>
          </w:tcPr>
          <w:p w14:paraId="17109673" w14:textId="77777777" w:rsidR="00D110EC" w:rsidRDefault="00D110EC" w:rsidP="00C27FB0">
            <w:pPr>
              <w:spacing w:line="360" w:lineRule="auto"/>
              <w:jc w:val="left"/>
              <w:rPr>
                <w:b/>
                <w:sz w:val="16"/>
                <w:szCs w:val="16"/>
              </w:rPr>
            </w:pPr>
            <w:r>
              <w:rPr>
                <w:sz w:val="14"/>
                <w:szCs w:val="14"/>
              </w:rPr>
              <w:t xml:space="preserve"/>
            </w:r>
          </w:p>
        </w:tc>
        <w:tc>
          <w:tcPr>
            <w:tcW w:w="361" w:type="dxa"/>
          </w:tcPr>
          <w:p w14:paraId="7268744B" w14:textId="77777777" w:rsidR="00D110EC" w:rsidRDefault="00D110EC" w:rsidP="00C27FB0">
            <w:pPr>
              <w:spacing w:line="360" w:lineRule="auto"/>
              <w:jc w:val="left"/>
              <w:rPr>
                <w:b/>
                <w:sz w:val="16"/>
                <w:szCs w:val="16"/>
              </w:rPr>
            </w:pPr>
            <w:r>
              <w:rPr>
                <w:sz w:val="14"/>
                <w:szCs w:val="14"/>
              </w:rPr>
              <w:t xml:space="preserve"/>
            </w:r>
          </w:p>
        </w:tc>
        <w:tc>
          <w:tcPr>
            <w:tcW w:w="361" w:type="dxa"/>
          </w:tcPr>
          <w:p w14:paraId="2C425C21" w14:textId="77777777" w:rsidR="00D110EC" w:rsidRDefault="00D110EC" w:rsidP="00C27FB0">
            <w:pPr>
              <w:spacing w:line="360" w:lineRule="auto"/>
              <w:jc w:val="left"/>
              <w:rPr>
                <w:b/>
                <w:sz w:val="16"/>
                <w:szCs w:val="16"/>
              </w:rPr>
            </w:pPr>
            <w:r>
              <w:rPr>
                <w:sz w:val="14"/>
                <w:szCs w:val="14"/>
              </w:rPr>
              <w:t xml:space="preserve"/>
            </w:r>
          </w:p>
        </w:tc>
        <w:tc>
          <w:tcPr>
            <w:tcW w:w="361" w:type="dxa"/>
          </w:tcPr>
          <w:p w14:paraId="08D533A3" w14:textId="77777777" w:rsidR="00D110EC" w:rsidRDefault="00D110EC" w:rsidP="00C27FB0">
            <w:pPr>
              <w:spacing w:line="360" w:lineRule="auto"/>
              <w:jc w:val="left"/>
              <w:rPr>
                <w:b/>
                <w:sz w:val="16"/>
                <w:szCs w:val="16"/>
              </w:rPr>
            </w:pPr>
            <w:r>
              <w:rPr>
                <w:sz w:val="14"/>
                <w:szCs w:val="14"/>
              </w:rPr>
              <w:t xml:space="preserve"/>
            </w:r>
          </w:p>
        </w:tc>
        <w:tc>
          <w:tcPr>
            <w:tcW w:w="361" w:type="dxa"/>
          </w:tcPr>
          <w:p w14:paraId="762A98ED" w14:textId="77777777" w:rsidR="00D110EC" w:rsidRDefault="00D110EC" w:rsidP="00C27FB0">
            <w:pPr>
              <w:spacing w:line="360" w:lineRule="auto"/>
              <w:jc w:val="left"/>
              <w:rPr>
                <w:b/>
                <w:sz w:val="16"/>
                <w:szCs w:val="16"/>
              </w:rPr>
            </w:pPr>
            <w:r>
              <w:rPr>
                <w:sz w:val="14"/>
                <w:szCs w:val="14"/>
              </w:rPr>
              <w:t xml:space="preserve"/>
            </w:r>
          </w:p>
        </w:tc>
        <w:tc>
          <w:tcPr>
            <w:tcW w:w="361" w:type="dxa"/>
          </w:tcPr>
          <w:p w14:paraId="5B39BC73" w14:textId="77777777" w:rsidR="00D110EC" w:rsidRDefault="00D110EC" w:rsidP="00C27FB0">
            <w:pPr>
              <w:spacing w:line="360" w:lineRule="auto"/>
              <w:jc w:val="left"/>
              <w:rPr>
                <w:b/>
                <w:sz w:val="16"/>
                <w:szCs w:val="16"/>
              </w:rPr>
            </w:pPr>
            <w:r>
              <w:rPr>
                <w:sz w:val="14"/>
                <w:szCs w:val="14"/>
              </w:rPr>
              <w:t xml:space="preserve"/>
            </w:r>
          </w:p>
        </w:tc>
        <w:tc>
          <w:tcPr>
            <w:tcW w:w="361" w:type="dxa"/>
          </w:tcPr>
          <w:p w14:paraId="50FF6776"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7130F1FB"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7DC01B66" w14:textId="77777777" w:rsidR="00D110EC" w:rsidRDefault="00D110EC" w:rsidP="00C27FB0">
            <w:pPr>
              <w:spacing w:line="360" w:lineRule="auto"/>
              <w:jc w:val="left"/>
              <w:rPr>
                <w:b/>
                <w:sz w:val="16"/>
                <w:szCs w:val="16"/>
              </w:rPr>
            </w:pPr>
            <w:r>
              <w:rPr>
                <w:sz w:val="14"/>
                <w:szCs w:val="14"/>
              </w:rPr>
              <w:t xml:space="preserve"/>
            </w:r>
          </w:p>
        </w:tc>
        <w:tc>
          <w:tcPr>
            <w:tcW w:w="361" w:type="dxa"/>
          </w:tcPr>
          <w:p w14:paraId="4DE80394" w14:textId="77777777" w:rsidR="00D110EC" w:rsidRDefault="00D110EC" w:rsidP="00C27FB0">
            <w:pPr>
              <w:spacing w:line="360" w:lineRule="auto"/>
              <w:jc w:val="left"/>
              <w:rPr>
                <w:b/>
                <w:sz w:val="16"/>
                <w:szCs w:val="16"/>
              </w:rPr>
            </w:pPr>
            <w:r>
              <w:rPr>
                <w:sz w:val="14"/>
                <w:szCs w:val="14"/>
              </w:rPr>
              <w:t xml:space="preserve"/>
            </w:r>
          </w:p>
        </w:tc>
        <w:tc>
          <w:tcPr>
            <w:tcW w:w="361" w:type="dxa"/>
            <w:gridSpan w:val="2"/>
          </w:tcPr>
          <w:p w14:paraId="58DE116B" w14:textId="77777777" w:rsidR="00D110EC" w:rsidRDefault="00D110EC" w:rsidP="00C27FB0">
            <w:pPr>
              <w:spacing w:line="360" w:lineRule="auto"/>
              <w:jc w:val="left"/>
              <w:rPr>
                <w:b/>
                <w:sz w:val="16"/>
                <w:szCs w:val="16"/>
              </w:rPr>
            </w:pPr>
            <w:r>
              <w:rPr>
                <w:sz w:val="14"/>
                <w:szCs w:val="14"/>
              </w:rPr>
              <w:t xml:space="preserve"/>
            </w:r>
          </w:p>
        </w:tc>
        <w:tc>
          <w:tcPr>
            <w:tcW w:w="361" w:type="dxa"/>
          </w:tcPr>
          <w:p w14:paraId="5A4F08BE" w14:textId="77777777" w:rsidR="00D110EC" w:rsidRDefault="00D110EC" w:rsidP="00C27FB0">
            <w:pPr>
              <w:spacing w:line="360" w:lineRule="auto"/>
              <w:jc w:val="left"/>
              <w:rPr>
                <w:b/>
                <w:sz w:val="16"/>
                <w:szCs w:val="16"/>
              </w:rPr>
            </w:pPr>
            <w:r>
              <w:rPr>
                <w:sz w:val="14"/>
                <w:szCs w:val="14"/>
              </w:rPr>
              <w:t xml:space="preserve"/>
            </w:r>
          </w:p>
        </w:tc>
        <w:tc>
          <w:tcPr>
            <w:tcW w:w="361" w:type="dxa"/>
          </w:tcPr>
          <w:p w14:paraId="250F36D1" w14:textId="77777777" w:rsidR="00D110EC" w:rsidRDefault="00D110EC" w:rsidP="00C27FB0">
            <w:pPr>
              <w:spacing w:line="360" w:lineRule="auto"/>
              <w:jc w:val="left"/>
              <w:rPr>
                <w:b/>
                <w:sz w:val="16"/>
                <w:szCs w:val="16"/>
              </w:rPr>
            </w:pPr>
            <w:r>
              <w:rPr>
                <w:sz w:val="14"/>
                <w:szCs w:val="14"/>
              </w:rPr>
              <w:t xml:space="preserve"/>
            </w:r>
          </w:p>
        </w:tc>
      </w:tr>
      <w:tr w:rsidR="00D110EC" w14:paraId="53B6C8F1" w14:textId="77777777" w:rsidTr="00D110EC">
        <w:trPr>
          <w:trHeight w:val="303"/>
        </w:trPr>
        <w:tc>
          <w:tcPr>
            <w:tcW w:w="2006" w:type="dxa"/>
          </w:tcPr>
          <w:p w14:paraId="5F099156" w14:textId="77777777" w:rsidR="00D110EC" w:rsidRDefault="00D110EC" w:rsidP="00C27FB0">
            <w:pPr>
              <w:spacing w:line="360" w:lineRule="auto"/>
              <w:jc w:val="left"/>
              <w:rPr>
                <w:b/>
                <w:sz w:val="16"/>
                <w:szCs w:val="16"/>
              </w:rPr>
            </w:pPr>
            <w:r>
              <w:rPr>
                <w:sz w:val="14"/>
                <w:szCs w:val="14"/>
              </w:rPr>
              <w:t xml:space="preserve">Componente de innovación</w:t>
            </w:r>
          </w:p>
        </w:tc>
        <w:tc>
          <w:tcPr>
            <w:tcW w:w="361" w:type="dxa"/>
          </w:tcPr>
          <w:p w14:paraId="0D196A16" w14:textId="77777777" w:rsidR="00D110EC" w:rsidRDefault="00D110EC" w:rsidP="00C27FB0">
            <w:pPr>
              <w:spacing w:line="360" w:lineRule="auto"/>
              <w:jc w:val="left"/>
              <w:rPr>
                <w:b/>
                <w:sz w:val="16"/>
                <w:szCs w:val="16"/>
              </w:rPr>
            </w:pPr>
            <w:r>
              <w:rPr>
                <w:sz w:val="14"/>
                <w:szCs w:val="14"/>
              </w:rPr>
              <w:t xml:space="preserve"/>
            </w:r>
          </w:p>
        </w:tc>
        <w:tc>
          <w:tcPr>
            <w:tcW w:w="361" w:type="dxa"/>
          </w:tcPr>
          <w:p w14:paraId="2307794E" w14:textId="77777777" w:rsidR="00D110EC" w:rsidRDefault="00D110EC" w:rsidP="00C27FB0">
            <w:pPr>
              <w:spacing w:line="360" w:lineRule="auto"/>
              <w:jc w:val="left"/>
              <w:rPr>
                <w:b/>
                <w:sz w:val="16"/>
                <w:szCs w:val="16"/>
              </w:rPr>
            </w:pPr>
            <w:r>
              <w:rPr>
                <w:sz w:val="14"/>
                <w:szCs w:val="14"/>
              </w:rPr>
              <w:t xml:space="preserve"/>
            </w:r>
          </w:p>
        </w:tc>
        <w:tc>
          <w:tcPr>
            <w:tcW w:w="361" w:type="dxa"/>
          </w:tcPr>
          <w:p w14:paraId="70C5585C" w14:textId="77777777" w:rsidR="00D110EC" w:rsidRDefault="00D110EC" w:rsidP="00C27FB0">
            <w:pPr>
              <w:spacing w:line="360" w:lineRule="auto"/>
              <w:jc w:val="left"/>
              <w:rPr>
                <w:b/>
                <w:sz w:val="16"/>
                <w:szCs w:val="16"/>
              </w:rPr>
            </w:pPr>
            <w:r>
              <w:rPr>
                <w:sz w:val="14"/>
                <w:szCs w:val="14"/>
              </w:rPr>
              <w:t xml:space="preserve"/>
            </w:r>
          </w:p>
        </w:tc>
        <w:tc>
          <w:tcPr>
            <w:tcW w:w="361" w:type="dxa"/>
          </w:tcPr>
          <w:p w14:paraId="5DDBB602" w14:textId="77777777" w:rsidR="00D110EC" w:rsidRDefault="00D110EC" w:rsidP="00C27FB0">
            <w:pPr>
              <w:spacing w:line="360" w:lineRule="auto"/>
              <w:jc w:val="left"/>
              <w:rPr>
                <w:b/>
                <w:sz w:val="16"/>
                <w:szCs w:val="16"/>
              </w:rPr>
            </w:pPr>
            <w:r>
              <w:rPr>
                <w:sz w:val="14"/>
                <w:szCs w:val="14"/>
              </w:rPr>
              <w:t xml:space="preserve"/>
            </w:r>
          </w:p>
        </w:tc>
        <w:tc>
          <w:tcPr>
            <w:tcW w:w="361" w:type="dxa"/>
          </w:tcPr>
          <w:p w14:paraId="50E25CD7" w14:textId="77777777" w:rsidR="00D110EC" w:rsidRDefault="00D110EC" w:rsidP="00C27FB0">
            <w:pPr>
              <w:spacing w:line="360" w:lineRule="auto"/>
              <w:jc w:val="left"/>
              <w:rPr>
                <w:b/>
                <w:sz w:val="16"/>
                <w:szCs w:val="16"/>
              </w:rPr>
            </w:pPr>
            <w:r>
              <w:rPr>
                <w:sz w:val="14"/>
                <w:szCs w:val="14"/>
              </w:rPr>
              <w:t xml:space="preserve"/>
            </w:r>
          </w:p>
        </w:tc>
        <w:tc>
          <w:tcPr>
            <w:tcW w:w="361" w:type="dxa"/>
          </w:tcPr>
          <w:p w14:paraId="17109673" w14:textId="77777777" w:rsidR="00D110EC" w:rsidRDefault="00D110EC" w:rsidP="00C27FB0">
            <w:pPr>
              <w:spacing w:line="360" w:lineRule="auto"/>
              <w:jc w:val="left"/>
              <w:rPr>
                <w:b/>
                <w:sz w:val="16"/>
                <w:szCs w:val="16"/>
              </w:rPr>
            </w:pPr>
            <w:r>
              <w:rPr>
                <w:sz w:val="14"/>
                <w:szCs w:val="14"/>
              </w:rPr>
              <w:t xml:space="preserve"/>
            </w:r>
          </w:p>
        </w:tc>
        <w:tc>
          <w:tcPr>
            <w:tcW w:w="361" w:type="dxa"/>
          </w:tcPr>
          <w:p w14:paraId="7268744B" w14:textId="77777777" w:rsidR="00D110EC" w:rsidRDefault="00D110EC" w:rsidP="00C27FB0">
            <w:pPr>
              <w:spacing w:line="360" w:lineRule="auto"/>
              <w:jc w:val="left"/>
              <w:rPr>
                <w:b/>
                <w:sz w:val="16"/>
                <w:szCs w:val="16"/>
              </w:rPr>
            </w:pPr>
            <w:r>
              <w:rPr>
                <w:sz w:val="14"/>
                <w:szCs w:val="14"/>
              </w:rPr>
              <w:t xml:space="preserve"/>
            </w:r>
          </w:p>
        </w:tc>
        <w:tc>
          <w:tcPr>
            <w:tcW w:w="361" w:type="dxa"/>
          </w:tcPr>
          <w:p w14:paraId="2C425C21" w14:textId="77777777" w:rsidR="00D110EC" w:rsidRDefault="00D110EC" w:rsidP="00C27FB0">
            <w:pPr>
              <w:spacing w:line="360" w:lineRule="auto"/>
              <w:jc w:val="left"/>
              <w:rPr>
                <w:b/>
                <w:sz w:val="16"/>
                <w:szCs w:val="16"/>
              </w:rPr>
            </w:pPr>
            <w:r>
              <w:rPr>
                <w:sz w:val="14"/>
                <w:szCs w:val="14"/>
              </w:rPr>
              <w:t xml:space="preserve"/>
            </w:r>
          </w:p>
        </w:tc>
        <w:tc>
          <w:tcPr>
            <w:tcW w:w="361" w:type="dxa"/>
          </w:tcPr>
          <w:p w14:paraId="08D533A3" w14:textId="77777777" w:rsidR="00D110EC" w:rsidRDefault="00D110EC" w:rsidP="00C27FB0">
            <w:pPr>
              <w:spacing w:line="360" w:lineRule="auto"/>
              <w:jc w:val="left"/>
              <w:rPr>
                <w:b/>
                <w:sz w:val="16"/>
                <w:szCs w:val="16"/>
              </w:rPr>
            </w:pPr>
            <w:r>
              <w:rPr>
                <w:sz w:val="14"/>
                <w:szCs w:val="14"/>
              </w:rPr>
              <w:t xml:space="preserve"/>
            </w:r>
          </w:p>
        </w:tc>
        <w:tc>
          <w:tcPr>
            <w:tcW w:w="361" w:type="dxa"/>
          </w:tcPr>
          <w:p w14:paraId="762A98ED" w14:textId="77777777" w:rsidR="00D110EC" w:rsidRDefault="00D110EC" w:rsidP="00C27FB0">
            <w:pPr>
              <w:spacing w:line="360" w:lineRule="auto"/>
              <w:jc w:val="left"/>
              <w:rPr>
                <w:b/>
                <w:sz w:val="16"/>
                <w:szCs w:val="16"/>
              </w:rPr>
            </w:pPr>
            <w:r>
              <w:rPr>
                <w:sz w:val="14"/>
                <w:szCs w:val="14"/>
              </w:rPr>
              <w:t xml:space="preserve"/>
            </w:r>
          </w:p>
        </w:tc>
        <w:tc>
          <w:tcPr>
            <w:tcW w:w="361" w:type="dxa"/>
          </w:tcPr>
          <w:p w14:paraId="5B39BC73" w14:textId="77777777" w:rsidR="00D110EC" w:rsidRDefault="00D110EC" w:rsidP="00C27FB0">
            <w:pPr>
              <w:spacing w:line="360" w:lineRule="auto"/>
              <w:jc w:val="left"/>
              <w:rPr>
                <w:b/>
                <w:sz w:val="16"/>
                <w:szCs w:val="16"/>
              </w:rPr>
            </w:pPr>
            <w:r>
              <w:rPr>
                <w:sz w:val="14"/>
                <w:szCs w:val="14"/>
              </w:rPr>
              <w:t xml:space="preserve"/>
            </w:r>
          </w:p>
        </w:tc>
        <w:tc>
          <w:tcPr>
            <w:tcW w:w="361" w:type="dxa"/>
          </w:tcPr>
          <w:p w14:paraId="50FF6776" w14:textId="77777777" w:rsidR="00D110EC" w:rsidRDefault="00D110EC" w:rsidP="00C27FB0">
            <w:pPr>
              <w:spacing w:line="360" w:lineRule="auto"/>
              <w:jc w:val="left"/>
              <w:rPr>
                <w:b/>
                <w:sz w:val="16"/>
                <w:szCs w:val="16"/>
              </w:rPr>
            </w:pPr>
            <w:r>
              <w:rPr>
                <w:sz w:val="14"/>
                <w:szCs w:val="14"/>
              </w:rPr>
              <w:t xml:space="preserve"/>
            </w:r>
          </w:p>
        </w:tc>
        <w:tc>
          <w:tcPr>
            <w:tcW w:w="361" w:type="dxa"/>
          </w:tcPr>
          <w:p w14:paraId="7130F1FB"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7DC01B66"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4DE80394" w14:textId="77777777" w:rsidR="00D110EC" w:rsidRDefault="00D110EC" w:rsidP="00C27FB0">
            <w:pPr>
              <w:spacing w:line="360" w:lineRule="auto"/>
              <w:jc w:val="left"/>
              <w:rPr>
                <w:b/>
                <w:sz w:val="16"/>
                <w:szCs w:val="16"/>
              </w:rPr>
            </w:pPr>
            <w:r>
              <w:rPr>
                <w:sz w:val="14"/>
                <w:szCs w:val="14"/>
              </w:rPr>
              <w:t xml:space="preserve"/>
            </w:r>
          </w:p>
        </w:tc>
        <w:tc>
          <w:tcPr>
            <w:tcW w:w="361" w:type="dxa"/>
            <w:gridSpan w:val="2"/>
          </w:tcPr>
          <w:p w14:paraId="58DE116B" w14:textId="77777777" w:rsidR="00D110EC" w:rsidRDefault="00D110EC" w:rsidP="00C27FB0">
            <w:pPr>
              <w:spacing w:line="360" w:lineRule="auto"/>
              <w:jc w:val="left"/>
              <w:rPr>
                <w:b/>
                <w:sz w:val="16"/>
                <w:szCs w:val="16"/>
              </w:rPr>
            </w:pPr>
            <w:r>
              <w:rPr>
                <w:sz w:val="14"/>
                <w:szCs w:val="14"/>
              </w:rPr>
              <w:t xml:space="preserve"/>
            </w:r>
          </w:p>
        </w:tc>
        <w:tc>
          <w:tcPr>
            <w:tcW w:w="361" w:type="dxa"/>
          </w:tcPr>
          <w:p w14:paraId="5A4F08BE" w14:textId="77777777" w:rsidR="00D110EC" w:rsidRDefault="00D110EC" w:rsidP="00C27FB0">
            <w:pPr>
              <w:spacing w:line="360" w:lineRule="auto"/>
              <w:jc w:val="left"/>
              <w:rPr>
                <w:b/>
                <w:sz w:val="16"/>
                <w:szCs w:val="16"/>
              </w:rPr>
            </w:pPr>
            <w:r>
              <w:rPr>
                <w:sz w:val="14"/>
                <w:szCs w:val="14"/>
              </w:rPr>
              <w:t xml:space="preserve"/>
            </w:r>
          </w:p>
        </w:tc>
        <w:tc>
          <w:tcPr>
            <w:tcW w:w="361" w:type="dxa"/>
          </w:tcPr>
          <w:p w14:paraId="250F36D1" w14:textId="77777777" w:rsidR="00D110EC" w:rsidRDefault="00D110EC" w:rsidP="00C27FB0">
            <w:pPr>
              <w:spacing w:line="360" w:lineRule="auto"/>
              <w:jc w:val="left"/>
              <w:rPr>
                <w:b/>
                <w:sz w:val="16"/>
                <w:szCs w:val="16"/>
              </w:rPr>
            </w:pPr>
            <w:r>
              <w:rPr>
                <w:sz w:val="14"/>
                <w:szCs w:val="14"/>
              </w:rPr>
              <w:t xml:space="preserve"/>
            </w:r>
          </w:p>
        </w:tc>
      </w:tr>
      <w:tr w:rsidR="00D110EC" w14:paraId="53B6C8F1" w14:textId="77777777" w:rsidTr="00D110EC">
        <w:trPr>
          <w:trHeight w:val="303"/>
        </w:trPr>
        <w:tc>
          <w:tcPr>
            <w:tcW w:w="2006" w:type="dxa"/>
          </w:tcPr>
          <w:p w14:paraId="5F099156" w14:textId="77777777" w:rsidR="00D110EC" w:rsidRDefault="00D110EC" w:rsidP="00C27FB0">
            <w:pPr>
              <w:spacing w:line="360" w:lineRule="auto"/>
              <w:jc w:val="left"/>
              <w:rPr>
                <w:b/>
                <w:sz w:val="16"/>
                <w:szCs w:val="16"/>
              </w:rPr>
            </w:pPr>
            <w:r>
              <w:rPr>
                <w:sz w:val="14"/>
                <w:szCs w:val="14"/>
              </w:rPr>
              <w:t xml:space="preserve">Plan de pruebas</w:t>
            </w:r>
          </w:p>
        </w:tc>
        <w:tc>
          <w:tcPr>
            <w:tcW w:w="361" w:type="dxa"/>
          </w:tcPr>
          <w:p w14:paraId="0D196A16" w14:textId="77777777" w:rsidR="00D110EC" w:rsidRDefault="00D110EC" w:rsidP="00C27FB0">
            <w:pPr>
              <w:spacing w:line="360" w:lineRule="auto"/>
              <w:jc w:val="left"/>
              <w:rPr>
                <w:b/>
                <w:sz w:val="16"/>
                <w:szCs w:val="16"/>
              </w:rPr>
            </w:pPr>
            <w:r>
              <w:rPr>
                <w:sz w:val="14"/>
                <w:szCs w:val="14"/>
              </w:rPr>
              <w:t xml:space="preserve"/>
            </w:r>
          </w:p>
        </w:tc>
        <w:tc>
          <w:tcPr>
            <w:tcW w:w="361" w:type="dxa"/>
          </w:tcPr>
          <w:p w14:paraId="2307794E" w14:textId="77777777" w:rsidR="00D110EC" w:rsidRDefault="00D110EC" w:rsidP="00C27FB0">
            <w:pPr>
              <w:spacing w:line="360" w:lineRule="auto"/>
              <w:jc w:val="left"/>
              <w:rPr>
                <w:b/>
                <w:sz w:val="16"/>
                <w:szCs w:val="16"/>
              </w:rPr>
            </w:pPr>
            <w:r>
              <w:rPr>
                <w:sz w:val="14"/>
                <w:szCs w:val="14"/>
              </w:rPr>
              <w:t xml:space="preserve"/>
            </w:r>
          </w:p>
        </w:tc>
        <w:tc>
          <w:tcPr>
            <w:tcW w:w="361" w:type="dxa"/>
          </w:tcPr>
          <w:p w14:paraId="70C5585C" w14:textId="77777777" w:rsidR="00D110EC" w:rsidRDefault="00D110EC" w:rsidP="00C27FB0">
            <w:pPr>
              <w:spacing w:line="360" w:lineRule="auto"/>
              <w:jc w:val="left"/>
              <w:rPr>
                <w:b/>
                <w:sz w:val="16"/>
                <w:szCs w:val="16"/>
              </w:rPr>
            </w:pPr>
            <w:r>
              <w:rPr>
                <w:sz w:val="14"/>
                <w:szCs w:val="14"/>
              </w:rPr>
              <w:t xml:space="preserve"/>
            </w:r>
          </w:p>
        </w:tc>
        <w:tc>
          <w:tcPr>
            <w:tcW w:w="361" w:type="dxa"/>
          </w:tcPr>
          <w:p w14:paraId="5DDBB602" w14:textId="77777777" w:rsidR="00D110EC" w:rsidRDefault="00D110EC" w:rsidP="00C27FB0">
            <w:pPr>
              <w:spacing w:line="360" w:lineRule="auto"/>
              <w:jc w:val="left"/>
              <w:rPr>
                <w:b/>
                <w:sz w:val="16"/>
                <w:szCs w:val="16"/>
              </w:rPr>
            </w:pPr>
            <w:r>
              <w:rPr>
                <w:sz w:val="14"/>
                <w:szCs w:val="14"/>
              </w:rPr>
              <w:t xml:space="preserve"/>
            </w:r>
          </w:p>
        </w:tc>
        <w:tc>
          <w:tcPr>
            <w:tcW w:w="361" w:type="dxa"/>
          </w:tcPr>
          <w:p w14:paraId="50E25CD7" w14:textId="77777777" w:rsidR="00D110EC" w:rsidRDefault="00D110EC" w:rsidP="00C27FB0">
            <w:pPr>
              <w:spacing w:line="360" w:lineRule="auto"/>
              <w:jc w:val="left"/>
              <w:rPr>
                <w:b/>
                <w:sz w:val="16"/>
                <w:szCs w:val="16"/>
              </w:rPr>
            </w:pPr>
            <w:r>
              <w:rPr>
                <w:sz w:val="14"/>
                <w:szCs w:val="14"/>
              </w:rPr>
              <w:t xml:space="preserve"/>
            </w:r>
          </w:p>
        </w:tc>
        <w:tc>
          <w:tcPr>
            <w:tcW w:w="361" w:type="dxa"/>
          </w:tcPr>
          <w:p w14:paraId="17109673" w14:textId="77777777" w:rsidR="00D110EC" w:rsidRDefault="00D110EC" w:rsidP="00C27FB0">
            <w:pPr>
              <w:spacing w:line="360" w:lineRule="auto"/>
              <w:jc w:val="left"/>
              <w:rPr>
                <w:b/>
                <w:sz w:val="16"/>
                <w:szCs w:val="16"/>
              </w:rPr>
            </w:pPr>
            <w:r>
              <w:rPr>
                <w:sz w:val="14"/>
                <w:szCs w:val="14"/>
              </w:rPr>
              <w:t xml:space="preserve"/>
            </w:r>
          </w:p>
        </w:tc>
        <w:tc>
          <w:tcPr>
            <w:tcW w:w="361" w:type="dxa"/>
          </w:tcPr>
          <w:p w14:paraId="7268744B" w14:textId="77777777" w:rsidR="00D110EC" w:rsidRDefault="00D110EC" w:rsidP="00C27FB0">
            <w:pPr>
              <w:spacing w:line="360" w:lineRule="auto"/>
              <w:jc w:val="left"/>
              <w:rPr>
                <w:b/>
                <w:sz w:val="16"/>
                <w:szCs w:val="16"/>
              </w:rPr>
            </w:pPr>
            <w:r>
              <w:rPr>
                <w:sz w:val="14"/>
                <w:szCs w:val="14"/>
              </w:rPr>
              <w:t xml:space="preserve"/>
            </w:r>
          </w:p>
        </w:tc>
        <w:tc>
          <w:tcPr>
            <w:tcW w:w="361" w:type="dxa"/>
          </w:tcPr>
          <w:p w14:paraId="2C425C21" w14:textId="77777777" w:rsidR="00D110EC" w:rsidRDefault="00D110EC" w:rsidP="00C27FB0">
            <w:pPr>
              <w:spacing w:line="360" w:lineRule="auto"/>
              <w:jc w:val="left"/>
              <w:rPr>
                <w:b/>
                <w:sz w:val="16"/>
                <w:szCs w:val="16"/>
              </w:rPr>
            </w:pPr>
            <w:r>
              <w:rPr>
                <w:sz w:val="14"/>
                <w:szCs w:val="14"/>
              </w:rPr>
              <w:t xml:space="preserve"/>
            </w:r>
          </w:p>
        </w:tc>
        <w:tc>
          <w:tcPr>
            <w:tcW w:w="361" w:type="dxa"/>
          </w:tcPr>
          <w:p w14:paraId="08D533A3" w14:textId="77777777" w:rsidR="00D110EC" w:rsidRDefault="00D110EC" w:rsidP="00C27FB0">
            <w:pPr>
              <w:spacing w:line="360" w:lineRule="auto"/>
              <w:jc w:val="left"/>
              <w:rPr>
                <w:b/>
                <w:sz w:val="16"/>
                <w:szCs w:val="16"/>
              </w:rPr>
            </w:pPr>
            <w:r>
              <w:rPr>
                <w:sz w:val="14"/>
                <w:szCs w:val="14"/>
              </w:rPr>
              <w:t xml:space="preserve"/>
            </w:r>
          </w:p>
        </w:tc>
        <w:tc>
          <w:tcPr>
            <w:tcW w:w="361" w:type="dxa"/>
          </w:tcPr>
          <w:p w14:paraId="762A98ED" w14:textId="77777777" w:rsidR="00D110EC" w:rsidRDefault="00D110EC" w:rsidP="00C27FB0">
            <w:pPr>
              <w:spacing w:line="360" w:lineRule="auto"/>
              <w:jc w:val="left"/>
              <w:rPr>
                <w:b/>
                <w:sz w:val="16"/>
                <w:szCs w:val="16"/>
              </w:rPr>
            </w:pPr>
            <w:r>
              <w:rPr>
                <w:sz w:val="14"/>
                <w:szCs w:val="14"/>
              </w:rPr>
              <w:t xml:space="preserve"/>
            </w:r>
          </w:p>
        </w:tc>
        <w:tc>
          <w:tcPr>
            <w:tcW w:w="361" w:type="dxa"/>
          </w:tcPr>
          <w:p w14:paraId="5B39BC73" w14:textId="77777777" w:rsidR="00D110EC" w:rsidRDefault="00D110EC" w:rsidP="00C27FB0">
            <w:pPr>
              <w:spacing w:line="360" w:lineRule="auto"/>
              <w:jc w:val="left"/>
              <w:rPr>
                <w:b/>
                <w:sz w:val="16"/>
                <w:szCs w:val="16"/>
              </w:rPr>
            </w:pPr>
            <w:r>
              <w:rPr>
                <w:sz w:val="14"/>
                <w:szCs w:val="14"/>
              </w:rPr>
              <w:t xml:space="preserve"/>
            </w:r>
          </w:p>
        </w:tc>
        <w:tc>
          <w:tcPr>
            <w:tcW w:w="361" w:type="dxa"/>
          </w:tcPr>
          <w:p w14:paraId="50FF6776" w14:textId="77777777" w:rsidR="00D110EC" w:rsidRDefault="00D110EC" w:rsidP="00C27FB0">
            <w:pPr>
              <w:spacing w:line="360" w:lineRule="auto"/>
              <w:jc w:val="left"/>
              <w:rPr>
                <w:b/>
                <w:sz w:val="16"/>
                <w:szCs w:val="16"/>
              </w:rPr>
            </w:pPr>
            <w:r>
              <w:rPr>
                <w:sz w:val="14"/>
                <w:szCs w:val="14"/>
              </w:rPr>
              <w:t xml:space="preserve"/>
            </w:r>
          </w:p>
        </w:tc>
        <w:tc>
          <w:tcPr>
            <w:tcW w:w="361" w:type="dxa"/>
          </w:tcPr>
          <w:p w14:paraId="7130F1FB" w14:textId="77777777" w:rsidR="00D110EC" w:rsidRDefault="00D110EC" w:rsidP="00C27FB0">
            <w:pPr>
              <w:spacing w:line="360" w:lineRule="auto"/>
              <w:jc w:val="left"/>
              <w:rPr>
                <w:b/>
                <w:sz w:val="16"/>
                <w:szCs w:val="16"/>
              </w:rPr>
            </w:pPr>
            <w:r>
              <w:rPr>
                <w:sz w:val="14"/>
                <w:szCs w:val="14"/>
              </w:rPr>
              <w:t xml:space="preserve"/>
            </w:r>
          </w:p>
        </w:tc>
        <w:tc>
          <w:tcPr>
            <w:tcW w:w="361" w:type="dxa"/>
          </w:tcPr>
          <w:p w14:paraId="7DC01B66"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4DE80394" w14:textId="77777777" w:rsidR="00D110EC" w:rsidRDefault="00D110EC" w:rsidP="00C27FB0">
            <w:pPr>
              <w:spacing w:line="360" w:lineRule="auto"/>
              <w:jc w:val="left"/>
              <w:rPr>
                <w:b/>
                <w:sz w:val="16"/>
                <w:szCs w:val="16"/>
              </w:rPr>
            </w:pPr>
            <w:r>
              <w:rPr>
                <w:sz w:val="14"/>
                <w:szCs w:val="14"/>
              </w:rPr>
              <w:t xml:space="preserve">X</w:t>
            </w:r>
          </w:p>
        </w:tc>
        <w:tc>
          <w:tcPr>
            <w:tcW w:w="361" w:type="dxa"/>
            <w:gridSpan w:val="2"/>
          </w:tcPr>
          <w:p w14:paraId="58DE116B"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5A4F08BE" w14:textId="77777777" w:rsidR="00D110EC" w:rsidRDefault="00D110EC" w:rsidP="00C27FB0">
            <w:pPr>
              <w:spacing w:line="360" w:lineRule="auto"/>
              <w:jc w:val="left"/>
              <w:rPr>
                <w:b/>
                <w:sz w:val="16"/>
                <w:szCs w:val="16"/>
              </w:rPr>
            </w:pPr>
            <w:r>
              <w:rPr>
                <w:sz w:val="14"/>
                <w:szCs w:val="14"/>
              </w:rPr>
              <w:t xml:space="preserve"/>
            </w:r>
          </w:p>
        </w:tc>
        <w:tc>
          <w:tcPr>
            <w:tcW w:w="361" w:type="dxa"/>
          </w:tcPr>
          <w:p w14:paraId="250F36D1" w14:textId="77777777" w:rsidR="00D110EC" w:rsidRDefault="00D110EC" w:rsidP="00C27FB0">
            <w:pPr>
              <w:spacing w:line="360" w:lineRule="auto"/>
              <w:jc w:val="left"/>
              <w:rPr>
                <w:b/>
                <w:sz w:val="16"/>
                <w:szCs w:val="16"/>
              </w:rPr>
            </w:pPr>
            <w:r>
              <w:rPr>
                <w:sz w:val="14"/>
                <w:szCs w:val="14"/>
              </w:rPr>
              <w:t xml:space="preserve"/>
            </w:r>
          </w:p>
        </w:tc>
      </w:tr>
      <w:tr w:rsidR="00D110EC" w14:paraId="53B6C8F1" w14:textId="77777777" w:rsidTr="00D110EC">
        <w:trPr>
          <w:trHeight w:val="303"/>
        </w:trPr>
        <w:tc>
          <w:tcPr>
            <w:tcW w:w="2006" w:type="dxa"/>
          </w:tcPr>
          <w:p w14:paraId="5F099156" w14:textId="77777777" w:rsidR="00D110EC" w:rsidRDefault="00D110EC" w:rsidP="00C27FB0">
            <w:pPr>
              <w:spacing w:line="360" w:lineRule="auto"/>
              <w:jc w:val="left"/>
              <w:rPr>
                <w:b/>
                <w:sz w:val="16"/>
                <w:szCs w:val="16"/>
              </w:rPr>
            </w:pPr>
            <w:r>
              <w:rPr>
                <w:sz w:val="14"/>
                <w:szCs w:val="14"/>
              </w:rPr>
              <w:t xml:space="preserve">Mejoras y correcciones</w:t>
            </w:r>
          </w:p>
        </w:tc>
        <w:tc>
          <w:tcPr>
            <w:tcW w:w="361" w:type="dxa"/>
          </w:tcPr>
          <w:p w14:paraId="0D196A16" w14:textId="77777777" w:rsidR="00D110EC" w:rsidRDefault="00D110EC" w:rsidP="00C27FB0">
            <w:pPr>
              <w:spacing w:line="360" w:lineRule="auto"/>
              <w:jc w:val="left"/>
              <w:rPr>
                <w:b/>
                <w:sz w:val="16"/>
                <w:szCs w:val="16"/>
              </w:rPr>
            </w:pPr>
            <w:r>
              <w:rPr>
                <w:sz w:val="14"/>
                <w:szCs w:val="14"/>
              </w:rPr>
              <w:t xml:space="preserve"/>
            </w:r>
          </w:p>
        </w:tc>
        <w:tc>
          <w:tcPr>
            <w:tcW w:w="361" w:type="dxa"/>
          </w:tcPr>
          <w:p w14:paraId="2307794E" w14:textId="77777777" w:rsidR="00D110EC" w:rsidRDefault="00D110EC" w:rsidP="00C27FB0">
            <w:pPr>
              <w:spacing w:line="360" w:lineRule="auto"/>
              <w:jc w:val="left"/>
              <w:rPr>
                <w:b/>
                <w:sz w:val="16"/>
                <w:szCs w:val="16"/>
              </w:rPr>
            </w:pPr>
            <w:r>
              <w:rPr>
                <w:sz w:val="14"/>
                <w:szCs w:val="14"/>
              </w:rPr>
              <w:t xml:space="preserve"/>
            </w:r>
          </w:p>
        </w:tc>
        <w:tc>
          <w:tcPr>
            <w:tcW w:w="361" w:type="dxa"/>
          </w:tcPr>
          <w:p w14:paraId="70C5585C" w14:textId="77777777" w:rsidR="00D110EC" w:rsidRDefault="00D110EC" w:rsidP="00C27FB0">
            <w:pPr>
              <w:spacing w:line="360" w:lineRule="auto"/>
              <w:jc w:val="left"/>
              <w:rPr>
                <w:b/>
                <w:sz w:val="16"/>
                <w:szCs w:val="16"/>
              </w:rPr>
            </w:pPr>
            <w:r>
              <w:rPr>
                <w:sz w:val="14"/>
                <w:szCs w:val="14"/>
              </w:rPr>
              <w:t xml:space="preserve"/>
            </w:r>
          </w:p>
        </w:tc>
        <w:tc>
          <w:tcPr>
            <w:tcW w:w="361" w:type="dxa"/>
          </w:tcPr>
          <w:p w14:paraId="5DDBB602" w14:textId="77777777" w:rsidR="00D110EC" w:rsidRDefault="00D110EC" w:rsidP="00C27FB0">
            <w:pPr>
              <w:spacing w:line="360" w:lineRule="auto"/>
              <w:jc w:val="left"/>
              <w:rPr>
                <w:b/>
                <w:sz w:val="16"/>
                <w:szCs w:val="16"/>
              </w:rPr>
            </w:pPr>
            <w:r>
              <w:rPr>
                <w:sz w:val="14"/>
                <w:szCs w:val="14"/>
              </w:rPr>
              <w:t xml:space="preserve"/>
            </w:r>
          </w:p>
        </w:tc>
        <w:tc>
          <w:tcPr>
            <w:tcW w:w="361" w:type="dxa"/>
          </w:tcPr>
          <w:p w14:paraId="50E25CD7" w14:textId="77777777" w:rsidR="00D110EC" w:rsidRDefault="00D110EC" w:rsidP="00C27FB0">
            <w:pPr>
              <w:spacing w:line="360" w:lineRule="auto"/>
              <w:jc w:val="left"/>
              <w:rPr>
                <w:b/>
                <w:sz w:val="16"/>
                <w:szCs w:val="16"/>
              </w:rPr>
            </w:pPr>
            <w:r>
              <w:rPr>
                <w:sz w:val="14"/>
                <w:szCs w:val="14"/>
              </w:rPr>
              <w:t xml:space="preserve"/>
            </w:r>
          </w:p>
        </w:tc>
        <w:tc>
          <w:tcPr>
            <w:tcW w:w="361" w:type="dxa"/>
          </w:tcPr>
          <w:p w14:paraId="17109673" w14:textId="77777777" w:rsidR="00D110EC" w:rsidRDefault="00D110EC" w:rsidP="00C27FB0">
            <w:pPr>
              <w:spacing w:line="360" w:lineRule="auto"/>
              <w:jc w:val="left"/>
              <w:rPr>
                <w:b/>
                <w:sz w:val="16"/>
                <w:szCs w:val="16"/>
              </w:rPr>
            </w:pPr>
            <w:r>
              <w:rPr>
                <w:sz w:val="14"/>
                <w:szCs w:val="14"/>
              </w:rPr>
              <w:t xml:space="preserve"/>
            </w:r>
          </w:p>
        </w:tc>
        <w:tc>
          <w:tcPr>
            <w:tcW w:w="361" w:type="dxa"/>
          </w:tcPr>
          <w:p w14:paraId="7268744B" w14:textId="77777777" w:rsidR="00D110EC" w:rsidRDefault="00D110EC" w:rsidP="00C27FB0">
            <w:pPr>
              <w:spacing w:line="360" w:lineRule="auto"/>
              <w:jc w:val="left"/>
              <w:rPr>
                <w:b/>
                <w:sz w:val="16"/>
                <w:szCs w:val="16"/>
              </w:rPr>
            </w:pPr>
            <w:r>
              <w:rPr>
                <w:sz w:val="14"/>
                <w:szCs w:val="14"/>
              </w:rPr>
              <w:t xml:space="preserve"/>
            </w:r>
          </w:p>
        </w:tc>
        <w:tc>
          <w:tcPr>
            <w:tcW w:w="361" w:type="dxa"/>
          </w:tcPr>
          <w:p w14:paraId="2C425C21" w14:textId="77777777" w:rsidR="00D110EC" w:rsidRDefault="00D110EC" w:rsidP="00C27FB0">
            <w:pPr>
              <w:spacing w:line="360" w:lineRule="auto"/>
              <w:jc w:val="left"/>
              <w:rPr>
                <w:b/>
                <w:sz w:val="16"/>
                <w:szCs w:val="16"/>
              </w:rPr>
            </w:pPr>
            <w:r>
              <w:rPr>
                <w:sz w:val="14"/>
                <w:szCs w:val="14"/>
              </w:rPr>
              <w:t xml:space="preserve"/>
            </w:r>
          </w:p>
        </w:tc>
        <w:tc>
          <w:tcPr>
            <w:tcW w:w="361" w:type="dxa"/>
          </w:tcPr>
          <w:p w14:paraId="08D533A3" w14:textId="77777777" w:rsidR="00D110EC" w:rsidRDefault="00D110EC" w:rsidP="00C27FB0">
            <w:pPr>
              <w:spacing w:line="360" w:lineRule="auto"/>
              <w:jc w:val="left"/>
              <w:rPr>
                <w:b/>
                <w:sz w:val="16"/>
                <w:szCs w:val="16"/>
              </w:rPr>
            </w:pPr>
            <w:r>
              <w:rPr>
                <w:sz w:val="14"/>
                <w:szCs w:val="14"/>
              </w:rPr>
              <w:t xml:space="preserve"/>
            </w:r>
          </w:p>
        </w:tc>
        <w:tc>
          <w:tcPr>
            <w:tcW w:w="361" w:type="dxa"/>
          </w:tcPr>
          <w:p w14:paraId="762A98ED" w14:textId="77777777" w:rsidR="00D110EC" w:rsidRDefault="00D110EC" w:rsidP="00C27FB0">
            <w:pPr>
              <w:spacing w:line="360" w:lineRule="auto"/>
              <w:jc w:val="left"/>
              <w:rPr>
                <w:b/>
                <w:sz w:val="16"/>
                <w:szCs w:val="16"/>
              </w:rPr>
            </w:pPr>
            <w:r>
              <w:rPr>
                <w:sz w:val="14"/>
                <w:szCs w:val="14"/>
              </w:rPr>
              <w:t xml:space="preserve"/>
            </w:r>
          </w:p>
        </w:tc>
        <w:tc>
          <w:tcPr>
            <w:tcW w:w="361" w:type="dxa"/>
          </w:tcPr>
          <w:p w14:paraId="5B39BC73" w14:textId="77777777" w:rsidR="00D110EC" w:rsidRDefault="00D110EC" w:rsidP="00C27FB0">
            <w:pPr>
              <w:spacing w:line="360" w:lineRule="auto"/>
              <w:jc w:val="left"/>
              <w:rPr>
                <w:b/>
                <w:sz w:val="16"/>
                <w:szCs w:val="16"/>
              </w:rPr>
            </w:pPr>
            <w:r>
              <w:rPr>
                <w:sz w:val="14"/>
                <w:szCs w:val="14"/>
              </w:rPr>
              <w:t xml:space="preserve"/>
            </w:r>
          </w:p>
        </w:tc>
        <w:tc>
          <w:tcPr>
            <w:tcW w:w="361" w:type="dxa"/>
          </w:tcPr>
          <w:p w14:paraId="50FF6776" w14:textId="77777777" w:rsidR="00D110EC" w:rsidRDefault="00D110EC" w:rsidP="00C27FB0">
            <w:pPr>
              <w:spacing w:line="360" w:lineRule="auto"/>
              <w:jc w:val="left"/>
              <w:rPr>
                <w:b/>
                <w:sz w:val="16"/>
                <w:szCs w:val="16"/>
              </w:rPr>
            </w:pPr>
            <w:r>
              <w:rPr>
                <w:sz w:val="14"/>
                <w:szCs w:val="14"/>
              </w:rPr>
              <w:t xml:space="preserve"/>
            </w:r>
          </w:p>
        </w:tc>
        <w:tc>
          <w:tcPr>
            <w:tcW w:w="361" w:type="dxa"/>
          </w:tcPr>
          <w:p w14:paraId="7130F1FB" w14:textId="77777777" w:rsidR="00D110EC" w:rsidRDefault="00D110EC" w:rsidP="00C27FB0">
            <w:pPr>
              <w:spacing w:line="360" w:lineRule="auto"/>
              <w:jc w:val="left"/>
              <w:rPr>
                <w:b/>
                <w:sz w:val="16"/>
                <w:szCs w:val="16"/>
              </w:rPr>
            </w:pPr>
            <w:r>
              <w:rPr>
                <w:sz w:val="14"/>
                <w:szCs w:val="14"/>
              </w:rPr>
              <w:t xml:space="preserve"/>
            </w:r>
          </w:p>
        </w:tc>
        <w:tc>
          <w:tcPr>
            <w:tcW w:w="361" w:type="dxa"/>
          </w:tcPr>
          <w:p w14:paraId="7DC01B66" w14:textId="77777777" w:rsidR="00D110EC" w:rsidRDefault="00D110EC" w:rsidP="00C27FB0">
            <w:pPr>
              <w:spacing w:line="360" w:lineRule="auto"/>
              <w:jc w:val="left"/>
              <w:rPr>
                <w:b/>
                <w:sz w:val="16"/>
                <w:szCs w:val="16"/>
              </w:rPr>
            </w:pPr>
            <w:r>
              <w:rPr>
                <w:sz w:val="14"/>
                <w:szCs w:val="14"/>
              </w:rPr>
              <w:t xml:space="preserve"/>
            </w:r>
          </w:p>
        </w:tc>
        <w:tc>
          <w:tcPr>
            <w:tcW w:w="361" w:type="dxa"/>
          </w:tcPr>
          <w:p w14:paraId="4DE80394" w14:textId="77777777" w:rsidR="00D110EC" w:rsidRDefault="00D110EC" w:rsidP="00C27FB0">
            <w:pPr>
              <w:spacing w:line="360" w:lineRule="auto"/>
              <w:jc w:val="left"/>
              <w:rPr>
                <w:b/>
                <w:sz w:val="16"/>
                <w:szCs w:val="16"/>
              </w:rPr>
            </w:pPr>
            <w:r>
              <w:rPr>
                <w:sz w:val="14"/>
                <w:szCs w:val="14"/>
              </w:rPr>
              <w:t xml:space="preserve">X</w:t>
            </w:r>
          </w:p>
        </w:tc>
        <w:tc>
          <w:tcPr>
            <w:tcW w:w="361" w:type="dxa"/>
            <w:gridSpan w:val="2"/>
          </w:tcPr>
          <w:p w14:paraId="58DE116B"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5A4F08BE" w14:textId="77777777" w:rsidR="00D110EC" w:rsidRDefault="00D110EC" w:rsidP="00C27FB0">
            <w:pPr>
              <w:spacing w:line="360" w:lineRule="auto"/>
              <w:jc w:val="left"/>
              <w:rPr>
                <w:b/>
                <w:sz w:val="16"/>
                <w:szCs w:val="16"/>
              </w:rPr>
            </w:pPr>
            <w:r>
              <w:rPr>
                <w:sz w:val="14"/>
                <w:szCs w:val="14"/>
              </w:rPr>
              <w:t xml:space="preserve"/>
            </w:r>
          </w:p>
        </w:tc>
        <w:tc>
          <w:tcPr>
            <w:tcW w:w="361" w:type="dxa"/>
          </w:tcPr>
          <w:p w14:paraId="250F36D1" w14:textId="77777777" w:rsidR="00D110EC" w:rsidRDefault="00D110EC" w:rsidP="00C27FB0">
            <w:pPr>
              <w:spacing w:line="360" w:lineRule="auto"/>
              <w:jc w:val="left"/>
              <w:rPr>
                <w:b/>
                <w:sz w:val="16"/>
                <w:szCs w:val="16"/>
              </w:rPr>
            </w:pPr>
            <w:r>
              <w:rPr>
                <w:sz w:val="14"/>
                <w:szCs w:val="14"/>
              </w:rPr>
              <w:t xml:space="preserve"/>
            </w:r>
          </w:p>
        </w:tc>
      </w:tr>
      <w:tr w:rsidR="00D110EC" w14:paraId="53B6C8F1" w14:textId="77777777" w:rsidTr="00D110EC">
        <w:trPr>
          <w:trHeight w:val="303"/>
        </w:trPr>
        <w:tc>
          <w:tcPr>
            <w:tcW w:w="2006" w:type="dxa"/>
          </w:tcPr>
          <w:p w14:paraId="5F099156" w14:textId="77777777" w:rsidR="00D110EC" w:rsidRDefault="00D110EC" w:rsidP="00C27FB0">
            <w:pPr>
              <w:spacing w:line="360" w:lineRule="auto"/>
              <w:jc w:val="left"/>
              <w:rPr>
                <w:b/>
                <w:sz w:val="16"/>
                <w:szCs w:val="16"/>
              </w:rPr>
            </w:pPr>
            <w:r>
              <w:rPr>
                <w:sz w:val="14"/>
                <w:szCs w:val="14"/>
              </w:rPr>
              <w:t xml:space="preserve">Implantación y despliegue</w:t>
            </w:r>
          </w:p>
        </w:tc>
        <w:tc>
          <w:tcPr>
            <w:tcW w:w="361" w:type="dxa"/>
          </w:tcPr>
          <w:p w14:paraId="0D196A16" w14:textId="77777777" w:rsidR="00D110EC" w:rsidRDefault="00D110EC" w:rsidP="00C27FB0">
            <w:pPr>
              <w:spacing w:line="360" w:lineRule="auto"/>
              <w:jc w:val="left"/>
              <w:rPr>
                <w:b/>
                <w:sz w:val="16"/>
                <w:szCs w:val="16"/>
              </w:rPr>
            </w:pPr>
            <w:r>
              <w:rPr>
                <w:sz w:val="14"/>
                <w:szCs w:val="14"/>
              </w:rPr>
              <w:t xml:space="preserve"/>
            </w:r>
          </w:p>
        </w:tc>
        <w:tc>
          <w:tcPr>
            <w:tcW w:w="361" w:type="dxa"/>
          </w:tcPr>
          <w:p w14:paraId="2307794E" w14:textId="77777777" w:rsidR="00D110EC" w:rsidRDefault="00D110EC" w:rsidP="00C27FB0">
            <w:pPr>
              <w:spacing w:line="360" w:lineRule="auto"/>
              <w:jc w:val="left"/>
              <w:rPr>
                <w:b/>
                <w:sz w:val="16"/>
                <w:szCs w:val="16"/>
              </w:rPr>
            </w:pPr>
            <w:r>
              <w:rPr>
                <w:sz w:val="14"/>
                <w:szCs w:val="14"/>
              </w:rPr>
              <w:t xml:space="preserve"/>
            </w:r>
          </w:p>
        </w:tc>
        <w:tc>
          <w:tcPr>
            <w:tcW w:w="361" w:type="dxa"/>
          </w:tcPr>
          <w:p w14:paraId="70C5585C" w14:textId="77777777" w:rsidR="00D110EC" w:rsidRDefault="00D110EC" w:rsidP="00C27FB0">
            <w:pPr>
              <w:spacing w:line="360" w:lineRule="auto"/>
              <w:jc w:val="left"/>
              <w:rPr>
                <w:b/>
                <w:sz w:val="16"/>
                <w:szCs w:val="16"/>
              </w:rPr>
            </w:pPr>
            <w:r>
              <w:rPr>
                <w:sz w:val="14"/>
                <w:szCs w:val="14"/>
              </w:rPr>
              <w:t xml:space="preserve"/>
            </w:r>
          </w:p>
        </w:tc>
        <w:tc>
          <w:tcPr>
            <w:tcW w:w="361" w:type="dxa"/>
          </w:tcPr>
          <w:p w14:paraId="5DDBB602" w14:textId="77777777" w:rsidR="00D110EC" w:rsidRDefault="00D110EC" w:rsidP="00C27FB0">
            <w:pPr>
              <w:spacing w:line="360" w:lineRule="auto"/>
              <w:jc w:val="left"/>
              <w:rPr>
                <w:b/>
                <w:sz w:val="16"/>
                <w:szCs w:val="16"/>
              </w:rPr>
            </w:pPr>
            <w:r>
              <w:rPr>
                <w:sz w:val="14"/>
                <w:szCs w:val="14"/>
              </w:rPr>
              <w:t xml:space="preserve"/>
            </w:r>
          </w:p>
        </w:tc>
        <w:tc>
          <w:tcPr>
            <w:tcW w:w="361" w:type="dxa"/>
          </w:tcPr>
          <w:p w14:paraId="50E25CD7" w14:textId="77777777" w:rsidR="00D110EC" w:rsidRDefault="00D110EC" w:rsidP="00C27FB0">
            <w:pPr>
              <w:spacing w:line="360" w:lineRule="auto"/>
              <w:jc w:val="left"/>
              <w:rPr>
                <w:b/>
                <w:sz w:val="16"/>
                <w:szCs w:val="16"/>
              </w:rPr>
            </w:pPr>
            <w:r>
              <w:rPr>
                <w:sz w:val="14"/>
                <w:szCs w:val="14"/>
              </w:rPr>
              <w:t xml:space="preserve"/>
            </w:r>
          </w:p>
        </w:tc>
        <w:tc>
          <w:tcPr>
            <w:tcW w:w="361" w:type="dxa"/>
          </w:tcPr>
          <w:p w14:paraId="17109673" w14:textId="77777777" w:rsidR="00D110EC" w:rsidRDefault="00D110EC" w:rsidP="00C27FB0">
            <w:pPr>
              <w:spacing w:line="360" w:lineRule="auto"/>
              <w:jc w:val="left"/>
              <w:rPr>
                <w:b/>
                <w:sz w:val="16"/>
                <w:szCs w:val="16"/>
              </w:rPr>
            </w:pPr>
            <w:r>
              <w:rPr>
                <w:sz w:val="14"/>
                <w:szCs w:val="14"/>
              </w:rPr>
              <w:t xml:space="preserve"/>
            </w:r>
          </w:p>
        </w:tc>
        <w:tc>
          <w:tcPr>
            <w:tcW w:w="361" w:type="dxa"/>
          </w:tcPr>
          <w:p w14:paraId="7268744B" w14:textId="77777777" w:rsidR="00D110EC" w:rsidRDefault="00D110EC" w:rsidP="00C27FB0">
            <w:pPr>
              <w:spacing w:line="360" w:lineRule="auto"/>
              <w:jc w:val="left"/>
              <w:rPr>
                <w:b/>
                <w:sz w:val="16"/>
                <w:szCs w:val="16"/>
              </w:rPr>
            </w:pPr>
            <w:r>
              <w:rPr>
                <w:sz w:val="14"/>
                <w:szCs w:val="14"/>
              </w:rPr>
              <w:t xml:space="preserve"/>
            </w:r>
          </w:p>
        </w:tc>
        <w:tc>
          <w:tcPr>
            <w:tcW w:w="361" w:type="dxa"/>
          </w:tcPr>
          <w:p w14:paraId="2C425C21" w14:textId="77777777" w:rsidR="00D110EC" w:rsidRDefault="00D110EC" w:rsidP="00C27FB0">
            <w:pPr>
              <w:spacing w:line="360" w:lineRule="auto"/>
              <w:jc w:val="left"/>
              <w:rPr>
                <w:b/>
                <w:sz w:val="16"/>
                <w:szCs w:val="16"/>
              </w:rPr>
            </w:pPr>
            <w:r>
              <w:rPr>
                <w:sz w:val="14"/>
                <w:szCs w:val="14"/>
              </w:rPr>
              <w:t xml:space="preserve"/>
            </w:r>
          </w:p>
        </w:tc>
        <w:tc>
          <w:tcPr>
            <w:tcW w:w="361" w:type="dxa"/>
          </w:tcPr>
          <w:p w14:paraId="08D533A3" w14:textId="77777777" w:rsidR="00D110EC" w:rsidRDefault="00D110EC" w:rsidP="00C27FB0">
            <w:pPr>
              <w:spacing w:line="360" w:lineRule="auto"/>
              <w:jc w:val="left"/>
              <w:rPr>
                <w:b/>
                <w:sz w:val="16"/>
                <w:szCs w:val="16"/>
              </w:rPr>
            </w:pPr>
            <w:r>
              <w:rPr>
                <w:sz w:val="14"/>
                <w:szCs w:val="14"/>
              </w:rPr>
              <w:t xml:space="preserve"/>
            </w:r>
          </w:p>
        </w:tc>
        <w:tc>
          <w:tcPr>
            <w:tcW w:w="361" w:type="dxa"/>
          </w:tcPr>
          <w:p w14:paraId="762A98ED" w14:textId="77777777" w:rsidR="00D110EC" w:rsidRDefault="00D110EC" w:rsidP="00C27FB0">
            <w:pPr>
              <w:spacing w:line="360" w:lineRule="auto"/>
              <w:jc w:val="left"/>
              <w:rPr>
                <w:b/>
                <w:sz w:val="16"/>
                <w:szCs w:val="16"/>
              </w:rPr>
            </w:pPr>
            <w:r>
              <w:rPr>
                <w:sz w:val="14"/>
                <w:szCs w:val="14"/>
              </w:rPr>
              <w:t xml:space="preserve"/>
            </w:r>
          </w:p>
        </w:tc>
        <w:tc>
          <w:tcPr>
            <w:tcW w:w="361" w:type="dxa"/>
          </w:tcPr>
          <w:p w14:paraId="5B39BC73" w14:textId="77777777" w:rsidR="00D110EC" w:rsidRDefault="00D110EC" w:rsidP="00C27FB0">
            <w:pPr>
              <w:spacing w:line="360" w:lineRule="auto"/>
              <w:jc w:val="left"/>
              <w:rPr>
                <w:b/>
                <w:sz w:val="16"/>
                <w:szCs w:val="16"/>
              </w:rPr>
            </w:pPr>
            <w:r>
              <w:rPr>
                <w:sz w:val="14"/>
                <w:szCs w:val="14"/>
              </w:rPr>
              <w:t xml:space="preserve"/>
            </w:r>
          </w:p>
        </w:tc>
        <w:tc>
          <w:tcPr>
            <w:tcW w:w="361" w:type="dxa"/>
          </w:tcPr>
          <w:p w14:paraId="50FF6776" w14:textId="77777777" w:rsidR="00D110EC" w:rsidRDefault="00D110EC" w:rsidP="00C27FB0">
            <w:pPr>
              <w:spacing w:line="360" w:lineRule="auto"/>
              <w:jc w:val="left"/>
              <w:rPr>
                <w:b/>
                <w:sz w:val="16"/>
                <w:szCs w:val="16"/>
              </w:rPr>
            </w:pPr>
            <w:r>
              <w:rPr>
                <w:sz w:val="14"/>
                <w:szCs w:val="14"/>
              </w:rPr>
              <w:t xml:space="preserve"/>
            </w:r>
          </w:p>
        </w:tc>
        <w:tc>
          <w:tcPr>
            <w:tcW w:w="361" w:type="dxa"/>
          </w:tcPr>
          <w:p w14:paraId="7130F1FB" w14:textId="77777777" w:rsidR="00D110EC" w:rsidRDefault="00D110EC" w:rsidP="00C27FB0">
            <w:pPr>
              <w:spacing w:line="360" w:lineRule="auto"/>
              <w:jc w:val="left"/>
              <w:rPr>
                <w:b/>
                <w:sz w:val="16"/>
                <w:szCs w:val="16"/>
              </w:rPr>
            </w:pPr>
            <w:r>
              <w:rPr>
                <w:sz w:val="14"/>
                <w:szCs w:val="14"/>
              </w:rPr>
              <w:t xml:space="preserve"/>
            </w:r>
          </w:p>
        </w:tc>
        <w:tc>
          <w:tcPr>
            <w:tcW w:w="361" w:type="dxa"/>
          </w:tcPr>
          <w:p w14:paraId="7DC01B66" w14:textId="77777777" w:rsidR="00D110EC" w:rsidRDefault="00D110EC" w:rsidP="00C27FB0">
            <w:pPr>
              <w:spacing w:line="360" w:lineRule="auto"/>
              <w:jc w:val="left"/>
              <w:rPr>
                <w:b/>
                <w:sz w:val="16"/>
                <w:szCs w:val="16"/>
              </w:rPr>
            </w:pPr>
            <w:r>
              <w:rPr>
                <w:sz w:val="14"/>
                <w:szCs w:val="14"/>
              </w:rPr>
              <w:t xml:space="preserve"/>
            </w:r>
          </w:p>
        </w:tc>
        <w:tc>
          <w:tcPr>
            <w:tcW w:w="361" w:type="dxa"/>
          </w:tcPr>
          <w:p w14:paraId="4DE80394" w14:textId="77777777" w:rsidR="00D110EC" w:rsidRDefault="00D110EC" w:rsidP="00C27FB0">
            <w:pPr>
              <w:spacing w:line="360" w:lineRule="auto"/>
              <w:jc w:val="left"/>
              <w:rPr>
                <w:b/>
                <w:sz w:val="16"/>
                <w:szCs w:val="16"/>
              </w:rPr>
            </w:pPr>
            <w:r>
              <w:rPr>
                <w:sz w:val="14"/>
                <w:szCs w:val="14"/>
              </w:rPr>
              <w:t xml:space="preserve"/>
            </w:r>
          </w:p>
        </w:tc>
        <w:tc>
          <w:tcPr>
            <w:tcW w:w="361" w:type="dxa"/>
            <w:gridSpan w:val="2"/>
          </w:tcPr>
          <w:p w14:paraId="58DE116B"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5A4F08BE" w14:textId="77777777" w:rsidR="00D110EC" w:rsidRDefault="00D110EC" w:rsidP="00C27FB0">
            <w:pPr>
              <w:spacing w:line="360" w:lineRule="auto"/>
              <w:jc w:val="left"/>
              <w:rPr>
                <w:b/>
                <w:sz w:val="16"/>
                <w:szCs w:val="16"/>
              </w:rPr>
            </w:pPr>
            <w:r>
              <w:rPr>
                <w:sz w:val="14"/>
                <w:szCs w:val="14"/>
              </w:rPr>
              <w:t xml:space="preserve"/>
            </w:r>
          </w:p>
        </w:tc>
        <w:tc>
          <w:tcPr>
            <w:tcW w:w="361" w:type="dxa"/>
          </w:tcPr>
          <w:p w14:paraId="250F36D1" w14:textId="77777777" w:rsidR="00D110EC" w:rsidRDefault="00D110EC" w:rsidP="00C27FB0">
            <w:pPr>
              <w:spacing w:line="360" w:lineRule="auto"/>
              <w:jc w:val="left"/>
              <w:rPr>
                <w:b/>
                <w:sz w:val="16"/>
                <w:szCs w:val="16"/>
              </w:rPr>
            </w:pPr>
            <w:r>
              <w:rPr>
                <w:sz w:val="14"/>
                <w:szCs w:val="14"/>
              </w:rPr>
              <w:t xml:space="preserve"/>
            </w:r>
          </w:p>
        </w:tc>
      </w:tr>
      <w:tr w:rsidR="00D110EC" w14:paraId="53B6C8F1" w14:textId="77777777" w:rsidTr="00D110EC">
        <w:trPr>
          <w:trHeight w:val="303"/>
        </w:trPr>
        <w:tc>
          <w:tcPr>
            <w:tcW w:w="2006" w:type="dxa"/>
          </w:tcPr>
          <w:p w14:paraId="5F099156" w14:textId="77777777" w:rsidR="00D110EC" w:rsidRDefault="00D110EC" w:rsidP="00C27FB0">
            <w:pPr>
              <w:spacing w:line="360" w:lineRule="auto"/>
              <w:jc w:val="left"/>
              <w:rPr>
                <w:b/>
                <w:sz w:val="16"/>
                <w:szCs w:val="16"/>
              </w:rPr>
            </w:pPr>
            <w:r>
              <w:rPr>
                <w:sz w:val="14"/>
                <w:szCs w:val="14"/>
              </w:rPr>
              <w:t xml:space="preserve">Informe final y defensa</w:t>
            </w:r>
          </w:p>
        </w:tc>
        <w:tc>
          <w:tcPr>
            <w:tcW w:w="361" w:type="dxa"/>
          </w:tcPr>
          <w:p w14:paraId="0D196A16" w14:textId="77777777" w:rsidR="00D110EC" w:rsidRDefault="00D110EC" w:rsidP="00C27FB0">
            <w:pPr>
              <w:spacing w:line="360" w:lineRule="auto"/>
              <w:jc w:val="left"/>
              <w:rPr>
                <w:b/>
                <w:sz w:val="16"/>
                <w:szCs w:val="16"/>
              </w:rPr>
            </w:pPr>
            <w:r>
              <w:rPr>
                <w:sz w:val="14"/>
                <w:szCs w:val="14"/>
              </w:rPr>
              <w:t xml:space="preserve"/>
            </w:r>
          </w:p>
        </w:tc>
        <w:tc>
          <w:tcPr>
            <w:tcW w:w="361" w:type="dxa"/>
          </w:tcPr>
          <w:p w14:paraId="2307794E" w14:textId="77777777" w:rsidR="00D110EC" w:rsidRDefault="00D110EC" w:rsidP="00C27FB0">
            <w:pPr>
              <w:spacing w:line="360" w:lineRule="auto"/>
              <w:jc w:val="left"/>
              <w:rPr>
                <w:b/>
                <w:sz w:val="16"/>
                <w:szCs w:val="16"/>
              </w:rPr>
            </w:pPr>
            <w:r>
              <w:rPr>
                <w:sz w:val="14"/>
                <w:szCs w:val="14"/>
              </w:rPr>
              <w:t xml:space="preserve"/>
            </w:r>
          </w:p>
        </w:tc>
        <w:tc>
          <w:tcPr>
            <w:tcW w:w="361" w:type="dxa"/>
          </w:tcPr>
          <w:p w14:paraId="70C5585C" w14:textId="77777777" w:rsidR="00D110EC" w:rsidRDefault="00D110EC" w:rsidP="00C27FB0">
            <w:pPr>
              <w:spacing w:line="360" w:lineRule="auto"/>
              <w:jc w:val="left"/>
              <w:rPr>
                <w:b/>
                <w:sz w:val="16"/>
                <w:szCs w:val="16"/>
              </w:rPr>
            </w:pPr>
            <w:r>
              <w:rPr>
                <w:sz w:val="14"/>
                <w:szCs w:val="14"/>
              </w:rPr>
              <w:t xml:space="preserve"/>
            </w:r>
          </w:p>
        </w:tc>
        <w:tc>
          <w:tcPr>
            <w:tcW w:w="361" w:type="dxa"/>
          </w:tcPr>
          <w:p w14:paraId="5DDBB602" w14:textId="77777777" w:rsidR="00D110EC" w:rsidRDefault="00D110EC" w:rsidP="00C27FB0">
            <w:pPr>
              <w:spacing w:line="360" w:lineRule="auto"/>
              <w:jc w:val="left"/>
              <w:rPr>
                <w:b/>
                <w:sz w:val="16"/>
                <w:szCs w:val="16"/>
              </w:rPr>
            </w:pPr>
            <w:r>
              <w:rPr>
                <w:sz w:val="14"/>
                <w:szCs w:val="14"/>
              </w:rPr>
              <w:t xml:space="preserve"/>
            </w:r>
          </w:p>
        </w:tc>
        <w:tc>
          <w:tcPr>
            <w:tcW w:w="361" w:type="dxa"/>
          </w:tcPr>
          <w:p w14:paraId="50E25CD7" w14:textId="77777777" w:rsidR="00D110EC" w:rsidRDefault="00D110EC" w:rsidP="00C27FB0">
            <w:pPr>
              <w:spacing w:line="360" w:lineRule="auto"/>
              <w:jc w:val="left"/>
              <w:rPr>
                <w:b/>
                <w:sz w:val="16"/>
                <w:szCs w:val="16"/>
              </w:rPr>
            </w:pPr>
            <w:r>
              <w:rPr>
                <w:sz w:val="14"/>
                <w:szCs w:val="14"/>
              </w:rPr>
              <w:t xml:space="preserve"/>
            </w:r>
          </w:p>
        </w:tc>
        <w:tc>
          <w:tcPr>
            <w:tcW w:w="361" w:type="dxa"/>
          </w:tcPr>
          <w:p w14:paraId="17109673" w14:textId="77777777" w:rsidR="00D110EC" w:rsidRDefault="00D110EC" w:rsidP="00C27FB0">
            <w:pPr>
              <w:spacing w:line="360" w:lineRule="auto"/>
              <w:jc w:val="left"/>
              <w:rPr>
                <w:b/>
                <w:sz w:val="16"/>
                <w:szCs w:val="16"/>
              </w:rPr>
            </w:pPr>
            <w:r>
              <w:rPr>
                <w:sz w:val="14"/>
                <w:szCs w:val="14"/>
              </w:rPr>
              <w:t xml:space="preserve"/>
            </w:r>
          </w:p>
        </w:tc>
        <w:tc>
          <w:tcPr>
            <w:tcW w:w="361" w:type="dxa"/>
          </w:tcPr>
          <w:p w14:paraId="7268744B" w14:textId="77777777" w:rsidR="00D110EC" w:rsidRDefault="00D110EC" w:rsidP="00C27FB0">
            <w:pPr>
              <w:spacing w:line="360" w:lineRule="auto"/>
              <w:jc w:val="left"/>
              <w:rPr>
                <w:b/>
                <w:sz w:val="16"/>
                <w:szCs w:val="16"/>
              </w:rPr>
            </w:pPr>
            <w:r>
              <w:rPr>
                <w:sz w:val="14"/>
                <w:szCs w:val="14"/>
              </w:rPr>
              <w:t xml:space="preserve"/>
            </w:r>
          </w:p>
        </w:tc>
        <w:tc>
          <w:tcPr>
            <w:tcW w:w="361" w:type="dxa"/>
          </w:tcPr>
          <w:p w14:paraId="2C425C21" w14:textId="77777777" w:rsidR="00D110EC" w:rsidRDefault="00D110EC" w:rsidP="00C27FB0">
            <w:pPr>
              <w:spacing w:line="360" w:lineRule="auto"/>
              <w:jc w:val="left"/>
              <w:rPr>
                <w:b/>
                <w:sz w:val="16"/>
                <w:szCs w:val="16"/>
              </w:rPr>
            </w:pPr>
            <w:r>
              <w:rPr>
                <w:sz w:val="14"/>
                <w:szCs w:val="14"/>
              </w:rPr>
              <w:t xml:space="preserve"/>
            </w:r>
          </w:p>
        </w:tc>
        <w:tc>
          <w:tcPr>
            <w:tcW w:w="361" w:type="dxa"/>
          </w:tcPr>
          <w:p w14:paraId="08D533A3" w14:textId="77777777" w:rsidR="00D110EC" w:rsidRDefault="00D110EC" w:rsidP="00C27FB0">
            <w:pPr>
              <w:spacing w:line="360" w:lineRule="auto"/>
              <w:jc w:val="left"/>
              <w:rPr>
                <w:b/>
                <w:sz w:val="16"/>
                <w:szCs w:val="16"/>
              </w:rPr>
            </w:pPr>
            <w:r>
              <w:rPr>
                <w:sz w:val="14"/>
                <w:szCs w:val="14"/>
              </w:rPr>
              <w:t xml:space="preserve"/>
            </w:r>
          </w:p>
        </w:tc>
        <w:tc>
          <w:tcPr>
            <w:tcW w:w="361" w:type="dxa"/>
          </w:tcPr>
          <w:p w14:paraId="762A98ED" w14:textId="77777777" w:rsidR="00D110EC" w:rsidRDefault="00D110EC" w:rsidP="00C27FB0">
            <w:pPr>
              <w:spacing w:line="360" w:lineRule="auto"/>
              <w:jc w:val="left"/>
              <w:rPr>
                <w:b/>
                <w:sz w:val="16"/>
                <w:szCs w:val="16"/>
              </w:rPr>
            </w:pPr>
            <w:r>
              <w:rPr>
                <w:sz w:val="14"/>
                <w:szCs w:val="14"/>
              </w:rPr>
              <w:t xml:space="preserve"/>
            </w:r>
          </w:p>
        </w:tc>
        <w:tc>
          <w:tcPr>
            <w:tcW w:w="361" w:type="dxa"/>
          </w:tcPr>
          <w:p w14:paraId="5B39BC73" w14:textId="77777777" w:rsidR="00D110EC" w:rsidRDefault="00D110EC" w:rsidP="00C27FB0">
            <w:pPr>
              <w:spacing w:line="360" w:lineRule="auto"/>
              <w:jc w:val="left"/>
              <w:rPr>
                <w:b/>
                <w:sz w:val="16"/>
                <w:szCs w:val="16"/>
              </w:rPr>
            </w:pPr>
            <w:r>
              <w:rPr>
                <w:sz w:val="14"/>
                <w:szCs w:val="14"/>
              </w:rPr>
              <w:t xml:space="preserve"/>
            </w:r>
          </w:p>
        </w:tc>
        <w:tc>
          <w:tcPr>
            <w:tcW w:w="361" w:type="dxa"/>
          </w:tcPr>
          <w:p w14:paraId="50FF6776" w14:textId="77777777" w:rsidR="00D110EC" w:rsidRDefault="00D110EC" w:rsidP="00C27FB0">
            <w:pPr>
              <w:spacing w:line="360" w:lineRule="auto"/>
              <w:jc w:val="left"/>
              <w:rPr>
                <w:b/>
                <w:sz w:val="16"/>
                <w:szCs w:val="16"/>
              </w:rPr>
            </w:pPr>
            <w:r>
              <w:rPr>
                <w:sz w:val="14"/>
                <w:szCs w:val="14"/>
              </w:rPr>
              <w:t xml:space="preserve"/>
            </w:r>
          </w:p>
        </w:tc>
        <w:tc>
          <w:tcPr>
            <w:tcW w:w="361" w:type="dxa"/>
          </w:tcPr>
          <w:p w14:paraId="7130F1FB" w14:textId="77777777" w:rsidR="00D110EC" w:rsidRDefault="00D110EC" w:rsidP="00C27FB0">
            <w:pPr>
              <w:spacing w:line="360" w:lineRule="auto"/>
              <w:jc w:val="left"/>
              <w:rPr>
                <w:b/>
                <w:sz w:val="16"/>
                <w:szCs w:val="16"/>
              </w:rPr>
            </w:pPr>
            <w:r>
              <w:rPr>
                <w:sz w:val="14"/>
                <w:szCs w:val="14"/>
              </w:rPr>
              <w:t xml:space="preserve"/>
            </w:r>
          </w:p>
        </w:tc>
        <w:tc>
          <w:tcPr>
            <w:tcW w:w="361" w:type="dxa"/>
          </w:tcPr>
          <w:p w14:paraId="7DC01B66" w14:textId="77777777" w:rsidR="00D110EC" w:rsidRDefault="00D110EC" w:rsidP="00C27FB0">
            <w:pPr>
              <w:spacing w:line="360" w:lineRule="auto"/>
              <w:jc w:val="left"/>
              <w:rPr>
                <w:b/>
                <w:sz w:val="16"/>
                <w:szCs w:val="16"/>
              </w:rPr>
            </w:pPr>
            <w:r>
              <w:rPr>
                <w:sz w:val="14"/>
                <w:szCs w:val="14"/>
              </w:rPr>
              <w:t xml:space="preserve"/>
            </w:r>
          </w:p>
        </w:tc>
        <w:tc>
          <w:tcPr>
            <w:tcW w:w="361" w:type="dxa"/>
          </w:tcPr>
          <w:p w14:paraId="4DE80394" w14:textId="77777777" w:rsidR="00D110EC" w:rsidRDefault="00D110EC" w:rsidP="00C27FB0">
            <w:pPr>
              <w:spacing w:line="360" w:lineRule="auto"/>
              <w:jc w:val="left"/>
              <w:rPr>
                <w:b/>
                <w:sz w:val="16"/>
                <w:szCs w:val="16"/>
              </w:rPr>
            </w:pPr>
            <w:r>
              <w:rPr>
                <w:sz w:val="14"/>
                <w:szCs w:val="14"/>
              </w:rPr>
              <w:t xml:space="preserve"/>
            </w:r>
          </w:p>
        </w:tc>
        <w:tc>
          <w:tcPr>
            <w:tcW w:w="361" w:type="dxa"/>
            <w:gridSpan w:val="2"/>
          </w:tcPr>
          <w:p w14:paraId="58DE116B" w14:textId="77777777" w:rsidR="00D110EC" w:rsidRDefault="00D110EC" w:rsidP="00C27FB0">
            <w:pPr>
              <w:spacing w:line="360" w:lineRule="auto"/>
              <w:jc w:val="left"/>
              <w:rPr>
                <w:b/>
                <w:sz w:val="16"/>
                <w:szCs w:val="16"/>
              </w:rPr>
            </w:pPr>
            <w:r>
              <w:rPr>
                <w:sz w:val="14"/>
                <w:szCs w:val="14"/>
              </w:rPr>
              <w:t xml:space="preserve"/>
            </w:r>
          </w:p>
        </w:tc>
        <w:tc>
          <w:tcPr>
            <w:tcW w:w="361" w:type="dxa"/>
          </w:tcPr>
          <w:p w14:paraId="5A4F08BE" w14:textId="77777777" w:rsidR="00D110EC" w:rsidRDefault="00D110EC" w:rsidP="00C27FB0">
            <w:pPr>
              <w:spacing w:line="360" w:lineRule="auto"/>
              <w:jc w:val="left"/>
              <w:rPr>
                <w:b/>
                <w:sz w:val="16"/>
                <w:szCs w:val="16"/>
              </w:rPr>
            </w:pPr>
            <w:r>
              <w:rPr>
                <w:sz w:val="14"/>
                <w:szCs w:val="14"/>
              </w:rPr>
              <w:t xml:space="preserve">X</w:t>
            </w:r>
          </w:p>
        </w:tc>
        <w:tc>
          <w:tcPr>
            <w:tcW w:w="361" w:type="dxa"/>
          </w:tcPr>
          <w:p w14:paraId="250F36D1" w14:textId="77777777" w:rsidR="00D110EC" w:rsidRDefault="00D110EC" w:rsidP="00C27FB0">
            <w:pPr>
              <w:spacing w:line="360" w:lineRule="auto"/>
              <w:jc w:val="left"/>
              <w:rPr>
                <w:b/>
                <w:sz w:val="16"/>
                <w:szCs w:val="16"/>
              </w:rPr>
            </w:pPr>
            <w:r>
              <w:rPr>
                <w:sz w:val="14"/>
                <w:szCs w:val="14"/>
              </w:rPr>
              <w:t xml:space="preserve">X</w:t>
            </w: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26EC7E" w14:textId="77777777" w:rsidR="00B2167F" w:rsidRDefault="00B2167F" w:rsidP="00D110EC">
      <w:pPr>
        <w:spacing w:after="0" w:line="240" w:lineRule="auto"/>
      </w:pPr>
      <w:r>
        <w:separator/>
      </w:r>
    </w:p>
  </w:endnote>
  <w:endnote w:type="continuationSeparator" w:id="0">
    <w:p w14:paraId="36CD8A74" w14:textId="77777777" w:rsidR="00B2167F" w:rsidRDefault="00B2167F"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9DB2C7" w14:textId="77777777" w:rsidR="00B2167F" w:rsidRDefault="00B2167F" w:rsidP="00D110EC">
      <w:pPr>
        <w:spacing w:after="0" w:line="240" w:lineRule="auto"/>
      </w:pPr>
      <w:r>
        <w:separator/>
      </w:r>
    </w:p>
  </w:footnote>
  <w:footnote w:type="continuationSeparator" w:id="0">
    <w:p w14:paraId="6A74C699" w14:textId="77777777" w:rsidR="00B2167F" w:rsidRDefault="00B2167F"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10EC"/>
    <w:rsid w:val="00014A7A"/>
    <w:rsid w:val="000533A4"/>
    <w:rsid w:val="000A006B"/>
    <w:rsid w:val="0017053A"/>
    <w:rsid w:val="001B6E9E"/>
    <w:rsid w:val="001E0609"/>
    <w:rsid w:val="001E291A"/>
    <w:rsid w:val="00393B9B"/>
    <w:rsid w:val="00416B89"/>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A2536"/>
    <w:rsid w:val="00D110EC"/>
    <w:rsid w:val="00D12495"/>
    <w:rsid w:val="00D67975"/>
    <w:rsid w:val="00DA5CB1"/>
    <w:rsid w:val="00DC7A34"/>
    <w:rsid w:val="00E20DFE"/>
    <w:rsid w:val="00E6520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purl.org/dc/elements/1.1/"/>
    <ds:schemaRef ds:uri="126e8a1c-9ea9-435a-ac89-d06c80d62e30"/>
    <ds:schemaRef ds:uri="http://purl.org/dc/dcmitype/"/>
    <ds:schemaRef ds:uri="http://schemas.microsoft.com/office/2006/documentManagement/types"/>
    <ds:schemaRef ds:uri="http://www.w3.org/XML/1998/namespace"/>
    <ds:schemaRef ds:uri="http://schemas.microsoft.com/office/2006/metadata/properties"/>
    <ds:schemaRef ds:uri="http://schemas.microsoft.com/office/infopath/2007/PartnerControls"/>
    <ds:schemaRef ds:uri="http://schemas.openxmlformats.org/package/2006/metadata/core-properties"/>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1105</Words>
  <Characters>6082</Characters>
  <Application>Microsoft Office Word</Application>
  <DocSecurity>0</DocSecurity>
  <Lines>50</Lines>
  <Paragraphs>14</Paragraphs>
  <ScaleCrop>false</ScaleCrop>
  <Company/>
  <LinksUpToDate>false</LinksUpToDate>
  <CharactersWithSpaces>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6</cp:revision>
  <dcterms:created xsi:type="dcterms:W3CDTF">2022-08-24T18:07:00Z</dcterms:created>
  <dcterms:modified xsi:type="dcterms:W3CDTF">2023-02-06T15:01:00Z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