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68AE" w14:textId="40EA67A3" w:rsidR="00AD4126" w:rsidRDefault="166EEDEE" w:rsidP="5E2ED121">
      <w:pPr>
        <w:pStyle w:val="Heading1"/>
      </w:pPr>
      <w:r w:rsidRPr="5E2ED121">
        <w:rPr>
          <w:rFonts w:ascii="Calibri" w:eastAsia="Calibri" w:hAnsi="Calibri" w:cs="Calibri"/>
          <w:color w:val="000000" w:themeColor="text1"/>
          <w:sz w:val="22"/>
          <w:szCs w:val="22"/>
        </w:rPr>
        <w:t>TERMS AND CONDITIONS</w:t>
      </w:r>
    </w:p>
    <w:p w14:paraId="424D6FEE" w14:textId="7D987552" w:rsidR="00AD4126" w:rsidRDefault="166EEDEE" w:rsidP="5E2ED121">
      <w:pPr>
        <w:rPr>
          <w:rFonts w:ascii="Calibri" w:eastAsia="Calibri" w:hAnsi="Calibri" w:cs="Calibri"/>
          <w:sz w:val="21"/>
          <w:szCs w:val="21"/>
        </w:rPr>
      </w:pPr>
      <w:r w:rsidRPr="5E2ED121">
        <w:rPr>
          <w:rFonts w:ascii="Calibri" w:eastAsia="Calibri" w:hAnsi="Calibri" w:cs="Calibri"/>
          <w:color w:val="333333"/>
          <w:sz w:val="21"/>
          <w:szCs w:val="21"/>
        </w:rPr>
        <w:t xml:space="preserve">A. </w:t>
      </w:r>
      <w:hyperlink r:id="rId4" w:anchor="SALE">
        <w:r w:rsidRPr="5E2ED121">
          <w:rPr>
            <w:rStyle w:val="Hyperlink"/>
            <w:rFonts w:ascii="Calibri" w:eastAsia="Calibri" w:hAnsi="Calibri" w:cs="Calibri"/>
            <w:sz w:val="21"/>
            <w:szCs w:val="21"/>
          </w:rPr>
          <w:t>ITUNES STORE, MAC APP STORE, APP STORE, AND IBOOKS STORE TERMS OF SALE</w:t>
        </w:r>
        <w:r>
          <w:br/>
        </w:r>
      </w:hyperlink>
      <w:r w:rsidRPr="5E2ED121">
        <w:rPr>
          <w:rFonts w:ascii="Calibri" w:eastAsia="Calibri" w:hAnsi="Calibri" w:cs="Calibri"/>
          <w:color w:val="333333"/>
          <w:sz w:val="21"/>
          <w:szCs w:val="21"/>
        </w:rPr>
        <w:t xml:space="preserve">B. </w:t>
      </w:r>
      <w:hyperlink r:id="rId5" w:anchor="SERVICE">
        <w:r w:rsidRPr="5E2ED121">
          <w:rPr>
            <w:rStyle w:val="Hyperlink"/>
            <w:rFonts w:ascii="Calibri" w:eastAsia="Calibri" w:hAnsi="Calibri" w:cs="Calibri"/>
            <w:sz w:val="21"/>
            <w:szCs w:val="21"/>
          </w:rPr>
          <w:t>ITUNES STORE TERMS AND CONDITIONS</w:t>
        </w:r>
        <w:r>
          <w:br/>
        </w:r>
      </w:hyperlink>
      <w:r w:rsidRPr="5E2ED121">
        <w:rPr>
          <w:rFonts w:ascii="Calibri" w:eastAsia="Calibri" w:hAnsi="Calibri" w:cs="Calibri"/>
          <w:color w:val="333333"/>
          <w:sz w:val="21"/>
          <w:szCs w:val="21"/>
        </w:rPr>
        <w:t xml:space="preserve">C. </w:t>
      </w:r>
      <w:hyperlink r:id="rId6" w:anchor="APPS">
        <w:r w:rsidRPr="5E2ED121">
          <w:rPr>
            <w:rStyle w:val="Hyperlink"/>
            <w:rFonts w:ascii="Calibri" w:eastAsia="Calibri" w:hAnsi="Calibri" w:cs="Calibri"/>
            <w:sz w:val="21"/>
            <w:szCs w:val="21"/>
          </w:rPr>
          <w:t>MAC APP STORE, APP STORE AND IBOOKS STORE TERMS AND CONDITIONS</w:t>
        </w:r>
        <w:r>
          <w:br/>
        </w:r>
      </w:hyperlink>
    </w:p>
    <w:p w14:paraId="5C8AD4C0" w14:textId="20C2BFAE" w:rsidR="00AD4126" w:rsidRDefault="166EEDEE">
      <w:commentRangeStart w:id="0"/>
      <w:r w:rsidRPr="5E2ED121">
        <w:rPr>
          <w:rFonts w:ascii="Calibri" w:eastAsia="Calibri" w:hAnsi="Calibri" w:cs="Calibri"/>
          <w:color w:val="333333"/>
          <w:sz w:val="21"/>
          <w:szCs w:val="21"/>
        </w:rPr>
        <w:t>1-Click®</w:t>
      </w:r>
    </w:p>
    <w:p w14:paraId="17849E44" w14:textId="673E5C16" w:rsidR="00AD4126" w:rsidRDefault="166EEDEE">
      <w:r w:rsidRPr="5E2ED121">
        <w:rPr>
          <w:rFonts w:ascii="Calibri" w:eastAsia="Calibri" w:hAnsi="Calibri" w:cs="Calibri"/>
          <w:color w:val="333333"/>
          <w:sz w:val="21"/>
          <w:szCs w:val="21"/>
        </w:rPr>
        <w:t>1-Click is a registered service mark of Amazon.com, Inc., used under license. 1-Click is a convenient feature that allows you to make a purchase from the Stores with a single click of your mouse or other input device. When accessing the Stores on your computer, 1-Click purchasing may be activated via the dialog that appears when you click a Buy button. (You may reset this selection at any time by clicking Reset Warnings in your Account information). When accessing the Stores on your Apple-branded products running iOS such as an iPad, iPod touch, or iPhone (“iOS Device”),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commentRangeEnd w:id="0"/>
      <w:r w:rsidR="00B80C9A">
        <w:rPr>
          <w:rStyle w:val="CommentReference"/>
        </w:rPr>
        <w:commentReference w:id="0"/>
      </w:r>
    </w:p>
    <w:p w14:paraId="7FD5E686" w14:textId="382FDC55" w:rsidR="00AD4126" w:rsidRDefault="166EEDEE">
      <w:commentRangeStart w:id="1"/>
      <w:r w:rsidRPr="5E2ED121">
        <w:rPr>
          <w:rFonts w:ascii="Calibri" w:eastAsia="Calibri" w:hAnsi="Calibri" w:cs="Calibri"/>
          <w:color w:val="333333"/>
          <w:sz w:val="21"/>
          <w:szCs w:val="21"/>
        </w:rPr>
        <w:t>FAMILY SHARING</w:t>
      </w:r>
    </w:p>
    <w:p w14:paraId="2CC7DB20" w14:textId="303889A6" w:rsidR="00AD4126" w:rsidRDefault="166EEDEE">
      <w:r w:rsidRPr="5E2ED121">
        <w:rPr>
          <w:rFonts w:ascii="Calibri" w:eastAsia="Calibri" w:hAnsi="Calibri" w:cs="Calibri"/>
          <w:color w:val="333333"/>
          <w:sz w:val="21"/>
          <w:szCs w:val="21"/>
        </w:rPr>
        <w:t>Family Sharing allows you to share eligible iTunes, App Store, Mac App Store, and iBooks Store products with up to six members (including yourself) of a “Family.” If you set up or join a Family, you may view the eligible products of other Family members and download such products to your compatible device or computer. You can also choose to hide purchases so that other Family members will not be able to view or download them from you. You can share information such as photos and videos via the Photo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w14:paraId="7FDC0168" w14:textId="76DB6CAA" w:rsidR="00AD4126" w:rsidRDefault="166EEDEE">
      <w:r w:rsidRPr="5E2ED121">
        <w:rPr>
          <w:rFonts w:ascii="Calibri" w:eastAsia="Calibri" w:hAnsi="Calibri" w:cs="Calibri"/>
          <w:color w:val="333333"/>
          <w:sz w:val="21"/>
          <w:szCs w:val="21"/>
        </w:rPr>
        <w:t xml:space="preserve">The “Organiser” of a Family can </w:t>
      </w:r>
      <w:proofErr w:type="gramStart"/>
      <w:r w:rsidRPr="5E2ED121">
        <w:rPr>
          <w:rFonts w:ascii="Calibri" w:eastAsia="Calibri" w:hAnsi="Calibri" w:cs="Calibri"/>
          <w:color w:val="333333"/>
          <w:sz w:val="21"/>
          <w:szCs w:val="21"/>
        </w:rPr>
        <w:t>invite</w:t>
      </w:r>
      <w:proofErr w:type="gramEnd"/>
      <w:r w:rsidRPr="5E2ED121">
        <w:rPr>
          <w:rFonts w:ascii="Calibri" w:eastAsia="Calibri" w:hAnsi="Calibri" w:cs="Calibri"/>
          <w:color w:val="333333"/>
          <w:sz w:val="21"/>
          <w:szCs w:val="21"/>
        </w:rPr>
        <w:t xml:space="preserve"> other members to participate in the Family. The Organiser must be 18 years or older and must have an eligible payment method registered with iTunes. If you are an Organiser, you represent that you are the parent or legal guardian of any Family member under age 13. The Organiser's payment method is used to pay for any purchase initiated by a Family member </w:t>
      </w:r>
      <w:proofErr w:type="gramStart"/>
      <w:r w:rsidRPr="5E2ED121">
        <w:rPr>
          <w:rFonts w:ascii="Calibri" w:eastAsia="Calibri" w:hAnsi="Calibri" w:cs="Calibri"/>
          <w:color w:val="333333"/>
          <w:sz w:val="21"/>
          <w:szCs w:val="21"/>
        </w:rPr>
        <w:t>in excess of</w:t>
      </w:r>
      <w:proofErr w:type="gramEnd"/>
      <w:r w:rsidRPr="5E2ED121">
        <w:rPr>
          <w:rFonts w:ascii="Calibri" w:eastAsia="Calibri" w:hAnsi="Calibri" w:cs="Calibri"/>
          <w:color w:val="333333"/>
          <w:sz w:val="21"/>
          <w:szCs w:val="21"/>
        </w:rPr>
        <w:t xml:space="preserve"> any store credit in such initiating Family member’s account. Family members are acting as agents for the Organiser when the Organiser's payment method is used. Products are associated with the account of the Family member who initiated the transaction. BY INVITING FAMILY MEMBERS TO JOIN A FAMILY, THE ORGANISER AGREES THAT ALL CHARGES FOR PURCHASES INITIATED BY FAMILY MEMBERS ARE AUTHORISED BY AND ARE THE RESPONSIBILITY OF THE ORGANISER, EVEN IF THE ORGANISER WAS UNAWARE OF ANY PARTICULAR TRANSACTION, IF A FAMILY MEMBER EXCEEDED HIS OR HER AUTHORITY AS GRANTED BY THE ORGANISER, OR IF MULTIPLE FAMILY MEMBERS INITIATE PURCHASES FOR THE SAME PRODUCT. THE ORGANISER IS RESPONSIBLE FOR COMPLIANCE WITH ANY AGREEMENT WITH ITS PAYMENT METHOD </w:t>
      </w:r>
      <w:proofErr w:type="gramStart"/>
      <w:r w:rsidRPr="5E2ED121">
        <w:rPr>
          <w:rFonts w:ascii="Calibri" w:eastAsia="Calibri" w:hAnsi="Calibri" w:cs="Calibri"/>
          <w:color w:val="333333"/>
          <w:sz w:val="21"/>
          <w:szCs w:val="21"/>
        </w:rPr>
        <w:t>PROVIDER, AND</w:t>
      </w:r>
      <w:proofErr w:type="gramEnd"/>
      <w:r w:rsidRPr="5E2ED121">
        <w:rPr>
          <w:rFonts w:ascii="Calibri" w:eastAsia="Calibri" w:hAnsi="Calibri" w:cs="Calibri"/>
          <w:color w:val="333333"/>
          <w:sz w:val="21"/>
          <w:szCs w:val="21"/>
        </w:rPr>
        <w:t xml:space="preserve"> ASSUMES ALL RISK IN THE EVENT THAT SHARING ACCESS TO SUCH PAYMENT METHOD LIMITS ANY PROTECTION OFFERED BY THE PAYMENT METHOD PROVIDER. The Organiser can change the payment method on file at any time. A record of the purchase will be sent to the initiating Family member and the Organiser, even if the purchase is hidden by the Family member; please use Report a Problem on your receipt if you or your Family members do not recognise charges on your receipt or payment method statement.</w:t>
      </w:r>
    </w:p>
    <w:p w14:paraId="5F97AF7C" w14:textId="21DFB62F" w:rsidR="00AD4126" w:rsidRDefault="166EEDEE">
      <w:r w:rsidRPr="5E2ED121">
        <w:rPr>
          <w:rFonts w:ascii="Calibri" w:eastAsia="Calibri" w:hAnsi="Calibri" w:cs="Calibri"/>
          <w:color w:val="333333"/>
          <w:sz w:val="21"/>
          <w:szCs w:val="21"/>
        </w:rPr>
        <w:lastRenderedPageBreak/>
        <w:t xml:space="preserve">The Organiser can use the Ask to Buy function to require children under the age of 18 to obtain permission from the Organiser, and/or other adults designated by the Organiser, to download free or paid products before a purchase or download commences. Products downloaded from Family members and products acquired via redemption codes are not subject to Ask to Buy. If you are an Organiser,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w:t>
      </w:r>
      <w:proofErr w:type="gramStart"/>
      <w:r w:rsidRPr="5E2ED121">
        <w:rPr>
          <w:rFonts w:ascii="Calibri" w:eastAsia="Calibri" w:hAnsi="Calibri" w:cs="Calibri"/>
          <w:color w:val="333333"/>
          <w:sz w:val="21"/>
          <w:szCs w:val="21"/>
        </w:rPr>
        <w:t>altogether, and</w:t>
      </w:r>
      <w:proofErr w:type="gramEnd"/>
      <w:r w:rsidRPr="5E2ED121">
        <w:rPr>
          <w:rFonts w:ascii="Calibri" w:eastAsia="Calibri" w:hAnsi="Calibri" w:cs="Calibri"/>
          <w:color w:val="333333"/>
          <w:sz w:val="21"/>
          <w:szCs w:val="21"/>
        </w:rPr>
        <w:t xml:space="preserve"> may require a software upgrade. iTunes is not responsible for any harm resulting from a delay in Ask to Buy approvals or denials.</w:t>
      </w:r>
    </w:p>
    <w:p w14:paraId="3E6A4ADE" w14:textId="13351B14" w:rsidR="00AD4126" w:rsidRDefault="166EEDEE">
      <w:r w:rsidRPr="5E2ED121">
        <w:rPr>
          <w:rFonts w:ascii="Calibri" w:eastAsia="Calibri" w:hAnsi="Calibri" w:cs="Calibri"/>
          <w:color w:val="333333"/>
          <w:sz w:val="21"/>
          <w:szCs w:val="21"/>
        </w:rPr>
        <w:t xml:space="preserve">The Organiser may remove any Family member from the Family, which will terminate that Family member's ability to initiate authorised purchases on the Organiser's payment method, and that Family Member’s ability to view and share other Family members' products and information. When a Family member leaves or is removed from a Family, or the Organiser's Apple ID is terminated for any reason, the remaining Family members may no longer be able to view or download the departing member’s products or information, or access products previously downloaded from the departing Family member, including purchases made on the Organiser's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If you have made In-App Purchases from an app originally purchased by a departed Family member or downloaded from a Family member and you no longer belong to the Family, you need to purchase the app yourself and restore the In-App Purchases to regain access to them; please review the developer’s policies and the section of this Agreement entitled “In-App Purchases” before buying In-App Purchases. Because personal accounts for users under age 13 can only be created as part of Family Sharing, deleting such an account in order to remove it from the Family will terminate that Family member’s Apple ID and his or her ability to access any Apple services that require an Apple </w:t>
      </w:r>
      <w:proofErr w:type="gramStart"/>
      <w:r w:rsidRPr="5E2ED121">
        <w:rPr>
          <w:rFonts w:ascii="Calibri" w:eastAsia="Calibri" w:hAnsi="Calibri" w:cs="Calibri"/>
          <w:color w:val="333333"/>
          <w:sz w:val="21"/>
          <w:szCs w:val="21"/>
        </w:rPr>
        <w:t>ID</w:t>
      </w:r>
      <w:proofErr w:type="gramEnd"/>
      <w:r w:rsidRPr="5E2ED121">
        <w:rPr>
          <w:rFonts w:ascii="Calibri" w:eastAsia="Calibri" w:hAnsi="Calibri" w:cs="Calibri"/>
          <w:color w:val="333333"/>
          <w:sz w:val="21"/>
          <w:szCs w:val="21"/>
        </w:rPr>
        <w:t xml:space="preserve"> or any content associated with that Apple ID.</w:t>
      </w:r>
    </w:p>
    <w:p w14:paraId="65814509" w14:textId="2478D73E" w:rsidR="00AD4126" w:rsidRDefault="166EEDEE">
      <w:r w:rsidRPr="5E2ED121">
        <w:rPr>
          <w:rFonts w:ascii="Calibri" w:eastAsia="Calibri" w:hAnsi="Calibri" w:cs="Calibri"/>
          <w:color w:val="333333"/>
          <w:sz w:val="21"/>
          <w:szCs w:val="21"/>
        </w:rPr>
        <w:t xml:space="preserve">You can only belong to one Family at a </w:t>
      </w:r>
      <w:proofErr w:type="gramStart"/>
      <w:r w:rsidRPr="5E2ED121">
        <w:rPr>
          <w:rFonts w:ascii="Calibri" w:eastAsia="Calibri" w:hAnsi="Calibri" w:cs="Calibri"/>
          <w:color w:val="333333"/>
          <w:sz w:val="21"/>
          <w:szCs w:val="21"/>
        </w:rPr>
        <w:t>time, and</w:t>
      </w:r>
      <w:proofErr w:type="gramEnd"/>
      <w:r w:rsidRPr="5E2ED121">
        <w:rPr>
          <w:rFonts w:ascii="Calibri" w:eastAsia="Calibri" w:hAnsi="Calibri" w:cs="Calibri"/>
          <w:color w:val="333333"/>
          <w:sz w:val="21"/>
          <w:szCs w:val="21"/>
        </w:rPr>
        <w:t xml:space="preserve"> may join any Family no more than twice per year. You can change the store account you associate with a Family no more than once every 90 days. All Family members must use the same iTunes Store country or region. Music, movies, TV shows and books can be downloaded from the iTunes Store on up to 10 devices per account, only five of which can be computers; eligible apps can be downloaded to any devices the Family member owns or controls. Not all products, including In-App Purchases, content that is not available for re-download, subscriptions, and some previously purchased apps, are eligible for Family Sharing. Apple reserves the right to disband a Family in accordance with the “Termination” section of this Agreement.</w:t>
      </w:r>
      <w:commentRangeEnd w:id="1"/>
      <w:r w:rsidR="00B80C9A">
        <w:rPr>
          <w:rStyle w:val="CommentReference"/>
        </w:rPr>
        <w:commentReference w:id="1"/>
      </w:r>
    </w:p>
    <w:p w14:paraId="5E5787A5" w14:textId="72B61798" w:rsidR="00AD4126" w:rsidRDefault="00AD4126" w:rsidP="5E2ED121"/>
    <w:sectPr w:rsidR="00AD412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o, James" w:date="2023-10-14T11:53:00Z" w:initials="JM">
    <w:p w14:paraId="72E225E9" w14:textId="77777777" w:rsidR="00B80C9A" w:rsidRDefault="00B80C9A" w:rsidP="00E912CB">
      <w:r>
        <w:rPr>
          <w:rStyle w:val="CommentReference"/>
        </w:rPr>
        <w:annotationRef/>
      </w:r>
      <w:r>
        <w:rPr>
          <w:color w:val="000000"/>
          <w:sz w:val="20"/>
          <w:szCs w:val="20"/>
        </w:rPr>
        <w:t>Not in 2023</w:t>
      </w:r>
    </w:p>
    <w:p w14:paraId="57A5E3EF" w14:textId="77777777" w:rsidR="00B80C9A" w:rsidRDefault="00B80C9A" w:rsidP="00E912CB"/>
  </w:comment>
  <w:comment w:id="1" w:author="Moro, James" w:date="2023-10-14T11:54:00Z" w:initials="JM">
    <w:p w14:paraId="45B494E2" w14:textId="77777777" w:rsidR="00B80C9A" w:rsidRDefault="00B80C9A" w:rsidP="009B0FDA">
      <w:r>
        <w:rPr>
          <w:rStyle w:val="CommentReference"/>
        </w:rPr>
        <w:annotationRef/>
      </w:r>
      <w:r>
        <w:rPr>
          <w:color w:val="000000"/>
          <w:sz w:val="20"/>
          <w:szCs w:val="20"/>
        </w:rPr>
        <w:t>In 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A5E3EF" w15:done="0"/>
  <w15:commentEx w15:paraId="45B494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B4F3362" w16cex:dateUtc="2023-10-14T10:53:00Z"/>
  <w16cex:commentExtensible w16cex:durableId="1FAE662D" w16cex:dateUtc="2023-10-14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A5E3EF" w16cid:durableId="1B4F3362"/>
  <w16cid:commentId w16cid:paraId="45B494E2" w16cid:durableId="1FAE66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o, James">
    <w15:presenceInfo w15:providerId="AD" w15:userId="S::James.Moro@aecom.com::bff65110-ec11-428b-a82a-b06c4eb48f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6494BB"/>
    <w:rsid w:val="00AD4126"/>
    <w:rsid w:val="00B80C9A"/>
    <w:rsid w:val="00CE7B81"/>
    <w:rsid w:val="166EEDEE"/>
    <w:rsid w:val="226494BB"/>
    <w:rsid w:val="5E2ED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4BB"/>
  <w15:chartTrackingRefBased/>
  <w15:docId w15:val="{E73E2265-05D8-40B5-87D0-C1629128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B80C9A"/>
    <w:rPr>
      <w:sz w:val="16"/>
      <w:szCs w:val="16"/>
    </w:rPr>
  </w:style>
  <w:style w:type="paragraph" w:styleId="CommentText">
    <w:name w:val="annotation text"/>
    <w:basedOn w:val="Normal"/>
    <w:link w:val="CommentTextChar"/>
    <w:uiPriority w:val="99"/>
    <w:semiHidden/>
    <w:unhideWhenUsed/>
    <w:rsid w:val="00B80C9A"/>
    <w:pPr>
      <w:spacing w:line="240" w:lineRule="auto"/>
    </w:pPr>
    <w:rPr>
      <w:sz w:val="20"/>
      <w:szCs w:val="20"/>
    </w:rPr>
  </w:style>
  <w:style w:type="character" w:customStyle="1" w:styleId="CommentTextChar">
    <w:name w:val="Comment Text Char"/>
    <w:basedOn w:val="DefaultParagraphFont"/>
    <w:link w:val="CommentText"/>
    <w:uiPriority w:val="99"/>
    <w:semiHidden/>
    <w:rsid w:val="00B80C9A"/>
    <w:rPr>
      <w:sz w:val="20"/>
      <w:szCs w:val="20"/>
    </w:rPr>
  </w:style>
  <w:style w:type="paragraph" w:styleId="CommentSubject">
    <w:name w:val="annotation subject"/>
    <w:basedOn w:val="CommentText"/>
    <w:next w:val="CommentText"/>
    <w:link w:val="CommentSubjectChar"/>
    <w:uiPriority w:val="99"/>
    <w:semiHidden/>
    <w:unhideWhenUsed/>
    <w:rsid w:val="00B80C9A"/>
    <w:rPr>
      <w:b/>
      <w:bCs/>
    </w:rPr>
  </w:style>
  <w:style w:type="character" w:customStyle="1" w:styleId="CommentSubjectChar">
    <w:name w:val="Comment Subject Char"/>
    <w:basedOn w:val="CommentTextChar"/>
    <w:link w:val="CommentSubject"/>
    <w:uiPriority w:val="99"/>
    <w:semiHidden/>
    <w:rsid w:val="00B80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archive.org/web/20150110003003mp_/http://www.apple.com/legal/internet-services/itunes/uk/terms.html" TargetMode="External"/><Relationship Id="rId11" Type="http://schemas.openxmlformats.org/officeDocument/2006/relationships/fontTable" Target="fontTable.xml"/><Relationship Id="rId5" Type="http://schemas.openxmlformats.org/officeDocument/2006/relationships/hyperlink" Target="https://web.archive.org/web/20150110003003mp_/http://www.apple.com/legal/internet-services/itunes/uk/terms.html" TargetMode="External"/><Relationship Id="rId10" Type="http://schemas.microsoft.com/office/2018/08/relationships/commentsExtensible" Target="commentsExtensible.xml"/><Relationship Id="rId4" Type="http://schemas.openxmlformats.org/officeDocument/2006/relationships/hyperlink" Target="https://web.archive.org/web/20150110003003mp_/http://www.apple.com/legal/internet-services/itunes/uk/terms.html"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Moro, James</cp:lastModifiedBy>
  <cp:revision>3</cp:revision>
  <dcterms:created xsi:type="dcterms:W3CDTF">2023-10-13T09:28:00Z</dcterms:created>
  <dcterms:modified xsi:type="dcterms:W3CDTF">2023-10-14T10:54:00Z</dcterms:modified>
</cp:coreProperties>
</file>