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FB1E3" w14:textId="744A04F3" w:rsidR="00422C1E" w:rsidRDefault="007F2895" w:rsidP="007F2895">
      <w:pPr>
        <w:pStyle w:val="ListParagraph"/>
        <w:numPr>
          <w:ilvl w:val="0"/>
          <w:numId w:val="1"/>
        </w:numPr>
      </w:pPr>
      <w:r>
        <w:t>In 250-</w:t>
      </w:r>
      <w:r w:rsidR="004E6822">
        <w:t>5</w:t>
      </w:r>
      <w:r>
        <w:t xml:space="preserve">00 words, write a thorough discussion of when to use ML and when not to. Do NOT go over the </w:t>
      </w:r>
      <w:r w:rsidR="00B22079">
        <w:t>500-word</w:t>
      </w:r>
      <w:r>
        <w:t xml:space="preserve"> limit. It is essential to express this concisely. </w:t>
      </w:r>
      <w:r w:rsidR="001E1B83">
        <w:t xml:space="preserve">This should be informed by the Machine Learning for Business </w:t>
      </w:r>
      <w:proofErr w:type="spellStart"/>
      <w:r w:rsidR="001E1B83">
        <w:t>Data</w:t>
      </w:r>
      <w:r w:rsidR="00C8591B">
        <w:t>C</w:t>
      </w:r>
      <w:r w:rsidR="001E1B83">
        <w:t>amp</w:t>
      </w:r>
      <w:proofErr w:type="spellEnd"/>
      <w:r w:rsidR="001E1B83">
        <w:t xml:space="preserve"> cours</w:t>
      </w:r>
      <w:r w:rsidR="00C8591B">
        <w:t xml:space="preserve">e. </w:t>
      </w:r>
    </w:p>
    <w:p w14:paraId="2CC1A5CE" w14:textId="58FFF37B" w:rsidR="007F2895" w:rsidRDefault="00DF58C9" w:rsidP="007F2895">
      <w:pPr>
        <w:pStyle w:val="ListParagraph"/>
        <w:numPr>
          <w:ilvl w:val="0"/>
          <w:numId w:val="1"/>
        </w:numPr>
      </w:pPr>
      <w:r>
        <w:t xml:space="preserve">Perform pre-processing on the Lending Club dataset from class. Clearly use markdown to indicate each pre-processing step you are using. </w:t>
      </w:r>
      <w:r w:rsidR="000B2AF4">
        <w:t>Note:</w:t>
      </w:r>
      <w:r w:rsidR="00F739B4">
        <w:t xml:space="preserve"> you should use at least three different techniques.</w:t>
      </w:r>
      <w:r w:rsidR="005B3484">
        <w:t xml:space="preserve"> </w:t>
      </w:r>
    </w:p>
    <w:p w14:paraId="68530C7B" w14:textId="2F354B75" w:rsidR="00DF58C9" w:rsidRDefault="00DF58C9" w:rsidP="007F2895">
      <w:pPr>
        <w:pStyle w:val="ListParagraph"/>
        <w:numPr>
          <w:ilvl w:val="0"/>
          <w:numId w:val="1"/>
        </w:numPr>
      </w:pPr>
      <w:r>
        <w:t>Create a correlation matrix with a heatmap for the features in the Lending Club dataset</w:t>
      </w:r>
      <w:r w:rsidR="00682123">
        <w:t xml:space="preserve">. Use markdown to write about your takeaways in under </w:t>
      </w:r>
      <w:r w:rsidR="00370B33">
        <w:t>2</w:t>
      </w:r>
      <w:r w:rsidR="00682123">
        <w:t>50 words</w:t>
      </w:r>
      <w:r w:rsidR="00370B33">
        <w:t>.</w:t>
      </w:r>
    </w:p>
    <w:p w14:paraId="19F3A449" w14:textId="05A21FB6" w:rsidR="00DF58C9" w:rsidRDefault="00B22079" w:rsidP="007F2895">
      <w:pPr>
        <w:pStyle w:val="ListParagraph"/>
        <w:numPr>
          <w:ilvl w:val="0"/>
          <w:numId w:val="1"/>
        </w:numPr>
      </w:pPr>
      <w:r>
        <w:t xml:space="preserve">Create a histogram showing the frequency of </w:t>
      </w:r>
      <w:proofErr w:type="spellStart"/>
      <w:r>
        <w:t>loan_amounts</w:t>
      </w:r>
      <w:proofErr w:type="spellEnd"/>
      <w:r w:rsidR="00401987">
        <w:t>. Describe what you see. Pay special attention to bin sizes</w:t>
      </w:r>
      <w:r w:rsidR="00FD1B7F">
        <w:t>,</w:t>
      </w:r>
      <w:r w:rsidR="00401987">
        <w:t xml:space="preserve"> and clearly describe how you chose your bin sizes. </w:t>
      </w:r>
    </w:p>
    <w:p w14:paraId="748B77BD" w14:textId="445F1AAA" w:rsidR="00FA3B36" w:rsidRDefault="00FD1B7F" w:rsidP="007F2895">
      <w:pPr>
        <w:pStyle w:val="ListParagraph"/>
        <w:numPr>
          <w:ilvl w:val="0"/>
          <w:numId w:val="1"/>
        </w:numPr>
      </w:pPr>
      <w:r>
        <w:t xml:space="preserve">Create a new column </w:t>
      </w:r>
      <w:r w:rsidR="0032028D">
        <w:t>called region that uses</w:t>
      </w:r>
      <w:r>
        <w:t xml:space="preserve"> a lambda </w:t>
      </w:r>
      <w:r w:rsidR="0032028D">
        <w:t>and</w:t>
      </w:r>
      <w:r w:rsidR="00FA3B36">
        <w:t xml:space="preserve"> shows </w:t>
      </w:r>
      <w:r w:rsidR="007500B7">
        <w:t>which part of the US someone lives in, split up into Pacific, Plains, Midwest, Northeast, and South</w:t>
      </w:r>
      <w:r w:rsidR="00B75B32">
        <w:t>. Consider having your lambda call a function.</w:t>
      </w:r>
      <w:r w:rsidR="007500B7">
        <w:t xml:space="preserve"> </w:t>
      </w:r>
    </w:p>
    <w:p w14:paraId="581E8D79" w14:textId="77777777" w:rsidR="00FA3B36" w:rsidRDefault="00FD1B7F" w:rsidP="00FA3B36">
      <w:pPr>
        <w:pStyle w:val="ListParagraph"/>
        <w:numPr>
          <w:ilvl w:val="1"/>
          <w:numId w:val="1"/>
        </w:numPr>
      </w:pPr>
      <w:r>
        <w:t xml:space="preserve">Is there a better way to do this than with a lambda? </w:t>
      </w:r>
    </w:p>
    <w:p w14:paraId="30B942B7" w14:textId="7CEDF5B4" w:rsidR="00187BBC" w:rsidRDefault="00FD1B7F" w:rsidP="00FA3B36">
      <w:pPr>
        <w:pStyle w:val="ListParagraph"/>
        <w:numPr>
          <w:ilvl w:val="1"/>
          <w:numId w:val="1"/>
        </w:numPr>
      </w:pPr>
      <w:r>
        <w:t xml:space="preserve">Either use two different lambdas or a lambda and a different technique and see which one is more performant. Explain your findings in the markdown. </w:t>
      </w:r>
    </w:p>
    <w:p w14:paraId="4FF801EF" w14:textId="4C6BD19E" w:rsidR="00AB6885" w:rsidRDefault="00AB6885" w:rsidP="00AB6885">
      <w:pPr>
        <w:pStyle w:val="ListParagraph"/>
        <w:numPr>
          <w:ilvl w:val="0"/>
          <w:numId w:val="1"/>
        </w:numPr>
      </w:pPr>
      <w:r>
        <w:t xml:space="preserve">Create subplot histograms to show if </w:t>
      </w:r>
      <w:proofErr w:type="spellStart"/>
      <w:r>
        <w:t>loan_amounts</w:t>
      </w:r>
      <w:proofErr w:type="spellEnd"/>
      <w:r>
        <w:t xml:space="preserve"> differ by region. </w:t>
      </w:r>
      <w:r w:rsidR="00873DD2">
        <w:t>Summarize your findings.</w:t>
      </w:r>
    </w:p>
    <w:p w14:paraId="5F556ED7" w14:textId="14CE7C31" w:rsidR="009A3F75" w:rsidRDefault="009A3F75" w:rsidP="00AB6885">
      <w:pPr>
        <w:pStyle w:val="ListParagraph"/>
        <w:numPr>
          <w:ilvl w:val="0"/>
          <w:numId w:val="1"/>
        </w:numPr>
      </w:pPr>
      <w:r>
        <w:t xml:space="preserve">Think of some questions you want to ask our guests next week. You can ask them anything, just make sure its thoughtful. </w:t>
      </w:r>
    </w:p>
    <w:sectPr w:rsidR="009A3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C2F5C"/>
    <w:multiLevelType w:val="hybridMultilevel"/>
    <w:tmpl w:val="94565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228"/>
    <w:rsid w:val="000B2AF4"/>
    <w:rsid w:val="00187BBC"/>
    <w:rsid w:val="001E1B83"/>
    <w:rsid w:val="0032028D"/>
    <w:rsid w:val="00370B33"/>
    <w:rsid w:val="00401987"/>
    <w:rsid w:val="004E6822"/>
    <w:rsid w:val="005B3484"/>
    <w:rsid w:val="00682123"/>
    <w:rsid w:val="00702C51"/>
    <w:rsid w:val="00723D68"/>
    <w:rsid w:val="007500B7"/>
    <w:rsid w:val="00771228"/>
    <w:rsid w:val="007F2895"/>
    <w:rsid w:val="00873DD2"/>
    <w:rsid w:val="009133C5"/>
    <w:rsid w:val="009A3F75"/>
    <w:rsid w:val="00AB6885"/>
    <w:rsid w:val="00B22079"/>
    <w:rsid w:val="00B75B32"/>
    <w:rsid w:val="00B91E99"/>
    <w:rsid w:val="00C8591B"/>
    <w:rsid w:val="00D64672"/>
    <w:rsid w:val="00DF58C9"/>
    <w:rsid w:val="00F739B4"/>
    <w:rsid w:val="00FA3B36"/>
    <w:rsid w:val="00FD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6847A"/>
  <w15:chartTrackingRefBased/>
  <w15:docId w15:val="{45558AFD-8B54-4FBB-ADEA-5CAB779D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4374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McKenzie, Alexis (STL)</dc:creator>
  <cp:keywords/>
  <dc:description/>
  <cp:lastModifiedBy>McKenzie, Alexis (STL)</cp:lastModifiedBy>
  <cp:revision>27</cp:revision>
  <dcterms:created xsi:type="dcterms:W3CDTF">2021-05-15T22:53:00Z</dcterms:created>
  <dcterms:modified xsi:type="dcterms:W3CDTF">2021-12-02T02:14:00Z</dcterms:modified>
</cp:coreProperties>
</file>