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5AB" w:rsidRDefault="000965AB" w:rsidP="000965AB">
      <w:pPr>
        <w:shd w:val="clear" w:color="auto" w:fill="FFFFFF"/>
        <w:spacing w:line="402" w:lineRule="atLeast"/>
        <w:jc w:val="both"/>
        <w:rPr>
          <w:rFonts w:ascii="Arial" w:hAnsi="Arial" w:cs="Arial"/>
          <w:color w:val="393C3D"/>
          <w:sz w:val="23"/>
          <w:szCs w:val="23"/>
        </w:rPr>
      </w:pPr>
      <w:r>
        <w:rPr>
          <w:rFonts w:ascii="Arial" w:hAnsi="Arial" w:cs="Arial"/>
          <w:b/>
          <w:bCs/>
          <w:color w:val="1ABC9C"/>
          <w:sz w:val="27"/>
          <w:szCs w:val="27"/>
          <w:shd w:val="clear" w:color="auto" w:fill="FFFFFF"/>
        </w:rPr>
        <w:t>Capstone Project Proposal</w:t>
      </w:r>
    </w:p>
    <w:p w:rsidR="000965AB" w:rsidRDefault="000965AB" w:rsidP="000965AB">
      <w:pPr>
        <w:shd w:val="clear" w:color="auto" w:fill="FFFFFF"/>
        <w:spacing w:line="402" w:lineRule="atLeast"/>
        <w:jc w:val="both"/>
        <w:rPr>
          <w:rFonts w:ascii="Arial" w:hAnsi="Arial" w:cs="Arial"/>
          <w:color w:val="393C3D"/>
          <w:sz w:val="23"/>
          <w:szCs w:val="23"/>
        </w:rPr>
      </w:pPr>
      <w:r>
        <w:rPr>
          <w:rFonts w:ascii="Arial" w:hAnsi="Arial" w:cs="Arial"/>
          <w:color w:val="393C3D"/>
          <w:sz w:val="23"/>
          <w:szCs w:val="23"/>
        </w:rPr>
        <w:t xml:space="preserve">Jorge Moscat </w:t>
      </w:r>
    </w:p>
    <w:p w:rsidR="000965AB" w:rsidRDefault="000965AB" w:rsidP="000965AB">
      <w:pPr>
        <w:shd w:val="clear" w:color="auto" w:fill="FFFFFF"/>
        <w:spacing w:line="402" w:lineRule="atLeast"/>
        <w:jc w:val="both"/>
        <w:rPr>
          <w:rFonts w:ascii="Arial" w:hAnsi="Arial" w:cs="Arial"/>
          <w:color w:val="393C3D"/>
          <w:sz w:val="23"/>
          <w:szCs w:val="23"/>
        </w:rPr>
      </w:pPr>
    </w:p>
    <w:p w:rsidR="000965AB" w:rsidRPr="000965AB" w:rsidRDefault="000965AB" w:rsidP="000965AB">
      <w:pPr>
        <w:numPr>
          <w:ilvl w:val="0"/>
          <w:numId w:val="30"/>
        </w:numPr>
        <w:shd w:val="clear" w:color="auto" w:fill="FFFFFF"/>
        <w:spacing w:line="402" w:lineRule="atLeast"/>
        <w:ind w:left="502"/>
        <w:jc w:val="both"/>
        <w:rPr>
          <w:rFonts w:ascii="Arial" w:hAnsi="Arial" w:cs="Arial"/>
          <w:b/>
          <w:color w:val="393C3D"/>
          <w:sz w:val="23"/>
          <w:szCs w:val="23"/>
        </w:rPr>
      </w:pPr>
      <w:r w:rsidRPr="000965AB">
        <w:rPr>
          <w:rFonts w:ascii="Arial" w:hAnsi="Arial" w:cs="Arial"/>
          <w:b/>
          <w:color w:val="393C3D"/>
          <w:sz w:val="23"/>
          <w:szCs w:val="23"/>
        </w:rPr>
        <w:t>What is the problem you want to solve?</w:t>
      </w:r>
    </w:p>
    <w:p w:rsidR="000965AB" w:rsidRDefault="000965AB" w:rsidP="000965AB">
      <w:pPr>
        <w:shd w:val="clear" w:color="auto" w:fill="FFFFFF"/>
        <w:spacing w:line="402" w:lineRule="atLeast"/>
        <w:ind w:left="502"/>
        <w:jc w:val="both"/>
        <w:rPr>
          <w:rFonts w:ascii="Arial" w:hAnsi="Arial" w:cs="Arial"/>
          <w:color w:val="393C3D"/>
          <w:sz w:val="23"/>
          <w:szCs w:val="23"/>
        </w:rPr>
      </w:pPr>
      <w:r>
        <w:rPr>
          <w:rFonts w:ascii="Arial" w:hAnsi="Arial" w:cs="Arial"/>
          <w:color w:val="393C3D"/>
          <w:sz w:val="23"/>
          <w:szCs w:val="23"/>
        </w:rPr>
        <w:t xml:space="preserve">I want to understand how can energy consumption data from smart meters installed in homes can be use to model the routines and behavior of customers. </w:t>
      </w:r>
    </w:p>
    <w:p w:rsidR="000965AB" w:rsidRPr="000965AB" w:rsidRDefault="000965AB" w:rsidP="000965AB">
      <w:pPr>
        <w:shd w:val="clear" w:color="auto" w:fill="FFFFFF"/>
        <w:spacing w:line="402" w:lineRule="atLeast"/>
        <w:ind w:left="502"/>
        <w:jc w:val="both"/>
        <w:rPr>
          <w:rFonts w:ascii="Arial" w:hAnsi="Arial" w:cs="Arial"/>
          <w:color w:val="393C3D"/>
          <w:sz w:val="23"/>
          <w:szCs w:val="23"/>
        </w:rPr>
      </w:pPr>
    </w:p>
    <w:p w:rsidR="000965AB" w:rsidRPr="000965AB" w:rsidRDefault="000965AB" w:rsidP="000965AB">
      <w:pPr>
        <w:numPr>
          <w:ilvl w:val="0"/>
          <w:numId w:val="30"/>
        </w:numPr>
        <w:shd w:val="clear" w:color="auto" w:fill="FFFFFF"/>
        <w:spacing w:line="402" w:lineRule="atLeast"/>
        <w:ind w:left="502"/>
        <w:jc w:val="both"/>
        <w:rPr>
          <w:rFonts w:ascii="Arial" w:hAnsi="Arial" w:cs="Arial"/>
          <w:b/>
          <w:color w:val="393C3D"/>
          <w:sz w:val="23"/>
          <w:szCs w:val="23"/>
        </w:rPr>
      </w:pPr>
      <w:r w:rsidRPr="000965AB">
        <w:rPr>
          <w:rFonts w:ascii="Arial" w:hAnsi="Arial" w:cs="Arial"/>
          <w:b/>
          <w:color w:val="393C3D"/>
          <w:sz w:val="23"/>
          <w:szCs w:val="23"/>
        </w:rPr>
        <w:t>Who is your client and why do they care about this problem? In other words, what will your client DO or DECIDE based on your analysis that they wouldn’t have otherwise?</w:t>
      </w:r>
    </w:p>
    <w:p w:rsidR="000965AB" w:rsidRPr="000965AB" w:rsidRDefault="000965AB" w:rsidP="000965AB">
      <w:pPr>
        <w:shd w:val="clear" w:color="auto" w:fill="FFFFFF"/>
        <w:spacing w:line="402" w:lineRule="atLeast"/>
        <w:ind w:left="502"/>
        <w:jc w:val="both"/>
        <w:rPr>
          <w:rFonts w:ascii="Arial" w:hAnsi="Arial" w:cs="Arial"/>
          <w:color w:val="393C3D"/>
          <w:sz w:val="23"/>
          <w:szCs w:val="23"/>
        </w:rPr>
      </w:pPr>
      <w:r>
        <w:rPr>
          <w:rFonts w:ascii="Arial" w:hAnsi="Arial" w:cs="Arial"/>
          <w:color w:val="393C3D"/>
          <w:sz w:val="23"/>
          <w:szCs w:val="23"/>
        </w:rPr>
        <w:t xml:space="preserve">The main client of this kind of analysis will be Utilities companies. With the roll-out of smart meters to households across the country, </w:t>
      </w:r>
      <w:r w:rsidR="00B54D5E">
        <w:rPr>
          <w:rFonts w:ascii="Arial" w:hAnsi="Arial" w:cs="Arial"/>
          <w:color w:val="393C3D"/>
          <w:sz w:val="23"/>
          <w:szCs w:val="23"/>
        </w:rPr>
        <w:t>Utilities</w:t>
      </w:r>
      <w:r>
        <w:rPr>
          <w:rFonts w:ascii="Arial" w:hAnsi="Arial" w:cs="Arial"/>
          <w:color w:val="393C3D"/>
          <w:sz w:val="23"/>
          <w:szCs w:val="23"/>
        </w:rPr>
        <w:t xml:space="preserve"> now have the potential to capture and store  (almost real-time) how much energy are </w:t>
      </w:r>
      <w:r w:rsidR="00B54D5E">
        <w:rPr>
          <w:rFonts w:ascii="Arial" w:hAnsi="Arial" w:cs="Arial"/>
          <w:color w:val="393C3D"/>
          <w:sz w:val="23"/>
          <w:szCs w:val="23"/>
        </w:rPr>
        <w:t>their</w:t>
      </w:r>
      <w:r>
        <w:rPr>
          <w:rFonts w:ascii="Arial" w:hAnsi="Arial" w:cs="Arial"/>
          <w:color w:val="393C3D"/>
          <w:sz w:val="23"/>
          <w:szCs w:val="23"/>
        </w:rPr>
        <w:t xml:space="preserve"> customers using at any point in time. In the past with analog meters, your electricity company had to send workers to your home to physically check how much you had consumed in a given period. Now, with this vast amount of </w:t>
      </w:r>
      <w:r w:rsidR="00B54D5E">
        <w:rPr>
          <w:rFonts w:ascii="Arial" w:hAnsi="Arial" w:cs="Arial"/>
          <w:color w:val="393C3D"/>
          <w:sz w:val="23"/>
          <w:szCs w:val="23"/>
        </w:rPr>
        <w:t xml:space="preserve">smart meter </w:t>
      </w:r>
      <w:r>
        <w:rPr>
          <w:rFonts w:ascii="Arial" w:hAnsi="Arial" w:cs="Arial"/>
          <w:color w:val="393C3D"/>
          <w:sz w:val="23"/>
          <w:szCs w:val="23"/>
        </w:rPr>
        <w:t>data, Utilities companies can model how their customers behave, predict the demand based on historical data, identify when customers are away from home etc…</w:t>
      </w:r>
    </w:p>
    <w:p w:rsidR="000965AB" w:rsidRPr="000965AB" w:rsidRDefault="000965AB" w:rsidP="000965AB">
      <w:pPr>
        <w:shd w:val="clear" w:color="auto" w:fill="FFFFFF"/>
        <w:spacing w:line="402" w:lineRule="atLeast"/>
        <w:jc w:val="both"/>
        <w:rPr>
          <w:rFonts w:ascii="Arial" w:hAnsi="Arial" w:cs="Arial"/>
          <w:color w:val="393C3D"/>
          <w:sz w:val="23"/>
          <w:szCs w:val="23"/>
        </w:rPr>
      </w:pPr>
    </w:p>
    <w:p w:rsidR="000965AB" w:rsidRDefault="000965AB" w:rsidP="000965AB">
      <w:pPr>
        <w:numPr>
          <w:ilvl w:val="0"/>
          <w:numId w:val="30"/>
        </w:numPr>
        <w:shd w:val="clear" w:color="auto" w:fill="FFFFFF"/>
        <w:spacing w:line="402" w:lineRule="atLeast"/>
        <w:ind w:left="502"/>
        <w:jc w:val="both"/>
        <w:rPr>
          <w:rFonts w:ascii="Arial" w:hAnsi="Arial" w:cs="Arial"/>
          <w:b/>
          <w:color w:val="393C3D"/>
          <w:sz w:val="23"/>
          <w:szCs w:val="23"/>
        </w:rPr>
      </w:pPr>
      <w:r w:rsidRPr="000965AB">
        <w:rPr>
          <w:rFonts w:ascii="Arial" w:hAnsi="Arial" w:cs="Arial"/>
          <w:b/>
          <w:color w:val="393C3D"/>
          <w:sz w:val="23"/>
          <w:szCs w:val="23"/>
        </w:rPr>
        <w:t>What data are you going to use for this? How will you acquire this data?</w:t>
      </w:r>
    </w:p>
    <w:p w:rsidR="000965AB" w:rsidRDefault="000965AB" w:rsidP="000965AB">
      <w:pPr>
        <w:shd w:val="clear" w:color="auto" w:fill="FFFFFF"/>
        <w:spacing w:line="402" w:lineRule="atLeast"/>
        <w:ind w:left="502"/>
        <w:jc w:val="both"/>
        <w:rPr>
          <w:rFonts w:ascii="Arial" w:hAnsi="Arial" w:cs="Arial"/>
          <w:color w:val="393C3D"/>
          <w:sz w:val="23"/>
          <w:szCs w:val="23"/>
        </w:rPr>
      </w:pPr>
      <w:r>
        <w:rPr>
          <w:rFonts w:ascii="Arial" w:hAnsi="Arial" w:cs="Arial"/>
          <w:color w:val="393C3D"/>
          <w:sz w:val="23"/>
          <w:szCs w:val="23"/>
        </w:rPr>
        <w:t xml:space="preserve">I have found a large dataset of 7.5Gbs of smart meter data that a Spanish utilities company published for a </w:t>
      </w:r>
      <w:proofErr w:type="spellStart"/>
      <w:r>
        <w:rPr>
          <w:rFonts w:ascii="Arial" w:hAnsi="Arial" w:cs="Arial"/>
          <w:color w:val="393C3D"/>
          <w:sz w:val="23"/>
          <w:szCs w:val="23"/>
        </w:rPr>
        <w:t>Datathon</w:t>
      </w:r>
      <w:proofErr w:type="spellEnd"/>
      <w:r>
        <w:rPr>
          <w:rFonts w:ascii="Arial" w:hAnsi="Arial" w:cs="Arial"/>
          <w:color w:val="393C3D"/>
          <w:sz w:val="23"/>
          <w:szCs w:val="23"/>
        </w:rPr>
        <w:t xml:space="preserve">. It seems that this dataset contains 1-hour internal electricity readings from more than 100k customers across Spain for a 2 year period.  </w:t>
      </w:r>
    </w:p>
    <w:p w:rsidR="000965AB" w:rsidRDefault="000965AB" w:rsidP="000965AB">
      <w:pPr>
        <w:shd w:val="clear" w:color="auto" w:fill="FFFFFF"/>
        <w:spacing w:line="402" w:lineRule="atLeast"/>
        <w:ind w:left="502"/>
        <w:jc w:val="both"/>
        <w:rPr>
          <w:rFonts w:ascii="Arial" w:hAnsi="Arial" w:cs="Arial"/>
          <w:color w:val="393C3D"/>
          <w:sz w:val="23"/>
          <w:szCs w:val="23"/>
        </w:rPr>
      </w:pPr>
      <w:proofErr w:type="gramStart"/>
      <w:r>
        <w:rPr>
          <w:rFonts w:ascii="Arial" w:hAnsi="Arial" w:cs="Arial"/>
          <w:color w:val="393C3D"/>
          <w:sz w:val="23"/>
          <w:szCs w:val="23"/>
        </w:rPr>
        <w:t>Url</w:t>
      </w:r>
      <w:proofErr w:type="gramEnd"/>
      <w:r>
        <w:rPr>
          <w:rFonts w:ascii="Arial" w:hAnsi="Arial" w:cs="Arial"/>
          <w:color w:val="393C3D"/>
          <w:sz w:val="23"/>
          <w:szCs w:val="23"/>
        </w:rPr>
        <w:t xml:space="preserve">: </w:t>
      </w:r>
      <w:hyperlink r:id="rId5" w:history="1">
        <w:r w:rsidRPr="001121AA">
          <w:rPr>
            <w:rStyle w:val="Hyperlink"/>
            <w:rFonts w:ascii="Arial" w:hAnsi="Arial" w:cs="Arial"/>
            <w:sz w:val="23"/>
            <w:szCs w:val="23"/>
          </w:rPr>
          <w:t>www.endesaenergychallenges.com/datathon/</w:t>
        </w:r>
      </w:hyperlink>
    </w:p>
    <w:p w:rsidR="000965AB" w:rsidRPr="000965AB" w:rsidRDefault="000965AB" w:rsidP="000965AB">
      <w:pPr>
        <w:numPr>
          <w:ilvl w:val="0"/>
          <w:numId w:val="30"/>
        </w:numPr>
        <w:shd w:val="clear" w:color="auto" w:fill="FFFFFF"/>
        <w:spacing w:line="402" w:lineRule="atLeast"/>
        <w:ind w:left="502"/>
        <w:jc w:val="both"/>
        <w:rPr>
          <w:rFonts w:ascii="Arial" w:hAnsi="Arial" w:cs="Arial"/>
          <w:b/>
          <w:color w:val="393C3D"/>
          <w:sz w:val="23"/>
          <w:szCs w:val="23"/>
        </w:rPr>
      </w:pPr>
      <w:r w:rsidRPr="000965AB">
        <w:rPr>
          <w:rFonts w:ascii="Arial" w:hAnsi="Arial" w:cs="Arial"/>
          <w:b/>
          <w:color w:val="393C3D"/>
          <w:sz w:val="23"/>
          <w:szCs w:val="23"/>
        </w:rPr>
        <w:t>In brief, outline your approach to solving this problem (knowing that this might change later).</w:t>
      </w:r>
    </w:p>
    <w:p w:rsidR="000965AB" w:rsidRDefault="000965AB" w:rsidP="000965AB">
      <w:pPr>
        <w:shd w:val="clear" w:color="auto" w:fill="FFFFFF"/>
        <w:spacing w:line="402" w:lineRule="atLeast"/>
        <w:ind w:left="502"/>
        <w:jc w:val="both"/>
        <w:rPr>
          <w:rFonts w:ascii="Arial" w:hAnsi="Arial" w:cs="Arial"/>
          <w:color w:val="393C3D"/>
          <w:sz w:val="23"/>
          <w:szCs w:val="23"/>
        </w:rPr>
      </w:pPr>
      <w:r>
        <w:rPr>
          <w:rFonts w:ascii="Arial" w:hAnsi="Arial" w:cs="Arial"/>
          <w:color w:val="393C3D"/>
          <w:sz w:val="23"/>
          <w:szCs w:val="23"/>
        </w:rPr>
        <w:t>1 – Initial exploration of the dataset</w:t>
      </w:r>
    </w:p>
    <w:p w:rsidR="000965AB" w:rsidRDefault="000965AB" w:rsidP="000965AB">
      <w:pPr>
        <w:shd w:val="clear" w:color="auto" w:fill="FFFFFF"/>
        <w:spacing w:line="402" w:lineRule="atLeast"/>
        <w:ind w:left="502"/>
        <w:jc w:val="both"/>
        <w:rPr>
          <w:rFonts w:ascii="Arial" w:hAnsi="Arial" w:cs="Arial"/>
          <w:color w:val="393C3D"/>
          <w:sz w:val="23"/>
          <w:szCs w:val="23"/>
        </w:rPr>
      </w:pPr>
      <w:r>
        <w:rPr>
          <w:rFonts w:ascii="Arial" w:hAnsi="Arial" w:cs="Arial"/>
          <w:color w:val="393C3D"/>
          <w:sz w:val="23"/>
          <w:szCs w:val="23"/>
        </w:rPr>
        <w:t>2 – Data clean up and selection of a subset of the full dataset</w:t>
      </w:r>
    </w:p>
    <w:p w:rsidR="000965AB" w:rsidRDefault="000965AB" w:rsidP="000965AB">
      <w:pPr>
        <w:shd w:val="clear" w:color="auto" w:fill="FFFFFF"/>
        <w:spacing w:line="402" w:lineRule="atLeast"/>
        <w:ind w:left="502"/>
        <w:jc w:val="both"/>
        <w:rPr>
          <w:rFonts w:ascii="Arial" w:hAnsi="Arial" w:cs="Arial"/>
          <w:color w:val="393C3D"/>
          <w:sz w:val="23"/>
          <w:szCs w:val="23"/>
        </w:rPr>
      </w:pPr>
      <w:r>
        <w:rPr>
          <w:rFonts w:ascii="Arial" w:hAnsi="Arial" w:cs="Arial"/>
          <w:color w:val="393C3D"/>
          <w:sz w:val="23"/>
          <w:szCs w:val="23"/>
        </w:rPr>
        <w:t xml:space="preserve">3 – Online research of what </w:t>
      </w:r>
      <w:proofErr w:type="gramStart"/>
      <w:r>
        <w:rPr>
          <w:rFonts w:ascii="Arial" w:hAnsi="Arial" w:cs="Arial"/>
          <w:color w:val="393C3D"/>
          <w:sz w:val="23"/>
          <w:szCs w:val="23"/>
        </w:rPr>
        <w:t>are</w:t>
      </w:r>
      <w:proofErr w:type="gramEnd"/>
      <w:r>
        <w:rPr>
          <w:rFonts w:ascii="Arial" w:hAnsi="Arial" w:cs="Arial"/>
          <w:color w:val="393C3D"/>
          <w:sz w:val="23"/>
          <w:szCs w:val="23"/>
        </w:rPr>
        <w:t xml:space="preserve"> the most popular kind of analysis performed on </w:t>
      </w:r>
      <w:proofErr w:type="spellStart"/>
      <w:r>
        <w:rPr>
          <w:rFonts w:ascii="Arial" w:hAnsi="Arial" w:cs="Arial"/>
          <w:color w:val="393C3D"/>
          <w:sz w:val="23"/>
          <w:szCs w:val="23"/>
        </w:rPr>
        <w:t>smartmeter</w:t>
      </w:r>
      <w:proofErr w:type="spellEnd"/>
      <w:r>
        <w:rPr>
          <w:rFonts w:ascii="Arial" w:hAnsi="Arial" w:cs="Arial"/>
          <w:color w:val="393C3D"/>
          <w:sz w:val="23"/>
          <w:szCs w:val="23"/>
        </w:rPr>
        <w:t xml:space="preserve"> data</w:t>
      </w:r>
    </w:p>
    <w:p w:rsidR="000965AB" w:rsidRDefault="000965AB" w:rsidP="000965AB">
      <w:pPr>
        <w:shd w:val="clear" w:color="auto" w:fill="FFFFFF"/>
        <w:spacing w:line="402" w:lineRule="atLeast"/>
        <w:ind w:left="502"/>
        <w:jc w:val="both"/>
        <w:rPr>
          <w:rFonts w:ascii="Arial" w:hAnsi="Arial" w:cs="Arial"/>
          <w:color w:val="393C3D"/>
          <w:sz w:val="23"/>
          <w:szCs w:val="23"/>
        </w:rPr>
      </w:pPr>
      <w:r>
        <w:rPr>
          <w:rFonts w:ascii="Arial" w:hAnsi="Arial" w:cs="Arial"/>
          <w:color w:val="393C3D"/>
          <w:sz w:val="23"/>
          <w:szCs w:val="23"/>
        </w:rPr>
        <w:t>4 – Select 3-4 analysis to be perform</w:t>
      </w:r>
    </w:p>
    <w:p w:rsidR="000965AB" w:rsidRDefault="000965AB" w:rsidP="000965AB">
      <w:pPr>
        <w:shd w:val="clear" w:color="auto" w:fill="FFFFFF"/>
        <w:spacing w:line="402" w:lineRule="atLeast"/>
        <w:ind w:left="502"/>
        <w:jc w:val="both"/>
        <w:rPr>
          <w:rFonts w:ascii="Arial" w:hAnsi="Arial" w:cs="Arial"/>
          <w:color w:val="393C3D"/>
          <w:sz w:val="23"/>
          <w:szCs w:val="23"/>
        </w:rPr>
      </w:pPr>
      <w:r>
        <w:rPr>
          <w:rFonts w:ascii="Arial" w:hAnsi="Arial" w:cs="Arial"/>
          <w:color w:val="393C3D"/>
          <w:sz w:val="23"/>
          <w:szCs w:val="23"/>
        </w:rPr>
        <w:lastRenderedPageBreak/>
        <w:t>5 – Code and test hypothesis, re-evaluate goals if necessary</w:t>
      </w:r>
    </w:p>
    <w:p w:rsidR="000965AB" w:rsidRPr="000965AB" w:rsidRDefault="000965AB" w:rsidP="000965AB">
      <w:pPr>
        <w:shd w:val="clear" w:color="auto" w:fill="FFFFFF"/>
        <w:spacing w:line="402" w:lineRule="atLeast"/>
        <w:ind w:left="502"/>
        <w:jc w:val="both"/>
        <w:rPr>
          <w:rFonts w:ascii="Arial" w:hAnsi="Arial" w:cs="Arial"/>
          <w:color w:val="393C3D"/>
          <w:sz w:val="23"/>
          <w:szCs w:val="23"/>
        </w:rPr>
      </w:pPr>
      <w:r>
        <w:rPr>
          <w:rFonts w:ascii="Arial" w:hAnsi="Arial" w:cs="Arial"/>
          <w:color w:val="393C3D"/>
          <w:sz w:val="23"/>
          <w:szCs w:val="23"/>
        </w:rPr>
        <w:t>6 – Deliver the project</w:t>
      </w:r>
    </w:p>
    <w:p w:rsidR="000965AB" w:rsidRPr="000965AB" w:rsidRDefault="000965AB" w:rsidP="000965AB">
      <w:pPr>
        <w:numPr>
          <w:ilvl w:val="0"/>
          <w:numId w:val="30"/>
        </w:numPr>
        <w:shd w:val="clear" w:color="auto" w:fill="FFFFFF"/>
        <w:spacing w:line="402" w:lineRule="atLeast"/>
        <w:ind w:left="502"/>
        <w:jc w:val="both"/>
        <w:rPr>
          <w:rFonts w:ascii="Arial" w:hAnsi="Arial" w:cs="Arial"/>
          <w:b/>
          <w:color w:val="393C3D"/>
          <w:sz w:val="23"/>
          <w:szCs w:val="23"/>
        </w:rPr>
      </w:pPr>
      <w:r w:rsidRPr="000965AB">
        <w:rPr>
          <w:rFonts w:ascii="Arial" w:hAnsi="Arial" w:cs="Arial"/>
          <w:b/>
          <w:color w:val="393C3D"/>
          <w:sz w:val="23"/>
          <w:szCs w:val="23"/>
        </w:rPr>
        <w:t>What are your deliverables? Typically, this would include code, along with a paper and/or a slide deck.</w:t>
      </w:r>
    </w:p>
    <w:p w:rsidR="000965AB" w:rsidRDefault="000965AB" w:rsidP="000965AB">
      <w:pPr>
        <w:shd w:val="clear" w:color="auto" w:fill="FFFFFF"/>
        <w:spacing w:line="402" w:lineRule="atLeast"/>
        <w:ind w:left="502"/>
        <w:jc w:val="both"/>
        <w:rPr>
          <w:rFonts w:ascii="Arial" w:hAnsi="Arial" w:cs="Arial"/>
          <w:color w:val="393C3D"/>
          <w:sz w:val="23"/>
          <w:szCs w:val="23"/>
        </w:rPr>
      </w:pPr>
      <w:r>
        <w:rPr>
          <w:rFonts w:ascii="Arial" w:hAnsi="Arial" w:cs="Arial"/>
          <w:color w:val="393C3D"/>
          <w:sz w:val="23"/>
          <w:szCs w:val="23"/>
        </w:rPr>
        <w:t>A – Code file with all the analysis performed in R</w:t>
      </w:r>
    </w:p>
    <w:p w:rsidR="000965AB" w:rsidRDefault="000965AB" w:rsidP="000965AB">
      <w:pPr>
        <w:shd w:val="clear" w:color="auto" w:fill="FFFFFF"/>
        <w:spacing w:line="402" w:lineRule="atLeast"/>
        <w:ind w:left="502"/>
        <w:jc w:val="both"/>
        <w:rPr>
          <w:rFonts w:ascii="Arial" w:hAnsi="Arial" w:cs="Arial"/>
          <w:color w:val="393C3D"/>
          <w:sz w:val="23"/>
          <w:szCs w:val="23"/>
        </w:rPr>
      </w:pPr>
      <w:r>
        <w:rPr>
          <w:rFonts w:ascii="Arial" w:hAnsi="Arial" w:cs="Arial"/>
          <w:color w:val="393C3D"/>
          <w:sz w:val="23"/>
          <w:szCs w:val="23"/>
        </w:rPr>
        <w:t xml:space="preserve">B – R-markdown </w:t>
      </w:r>
      <w:proofErr w:type="gramStart"/>
      <w:r>
        <w:rPr>
          <w:rFonts w:ascii="Arial" w:hAnsi="Arial" w:cs="Arial"/>
          <w:color w:val="393C3D"/>
          <w:sz w:val="23"/>
          <w:szCs w:val="23"/>
        </w:rPr>
        <w:t>file</w:t>
      </w:r>
      <w:proofErr w:type="gramEnd"/>
      <w:r>
        <w:rPr>
          <w:rFonts w:ascii="Arial" w:hAnsi="Arial" w:cs="Arial"/>
          <w:color w:val="393C3D"/>
          <w:sz w:val="23"/>
          <w:szCs w:val="23"/>
        </w:rPr>
        <w:t xml:space="preserve"> with the clean code and full detailed report</w:t>
      </w:r>
    </w:p>
    <w:p w:rsidR="000965AB" w:rsidRPr="000965AB" w:rsidRDefault="000965AB" w:rsidP="000965AB">
      <w:pPr>
        <w:shd w:val="clear" w:color="auto" w:fill="FFFFFF"/>
        <w:spacing w:line="402" w:lineRule="atLeast"/>
        <w:ind w:left="502"/>
        <w:jc w:val="both"/>
        <w:rPr>
          <w:rFonts w:ascii="Arial" w:hAnsi="Arial" w:cs="Arial"/>
          <w:color w:val="393C3D"/>
          <w:sz w:val="23"/>
          <w:szCs w:val="23"/>
        </w:rPr>
      </w:pPr>
      <w:r>
        <w:rPr>
          <w:rFonts w:ascii="Arial" w:hAnsi="Arial" w:cs="Arial"/>
          <w:color w:val="393C3D"/>
          <w:sz w:val="23"/>
          <w:szCs w:val="23"/>
        </w:rPr>
        <w:t>C – PowerPoint presentation with a summary of the key insights</w:t>
      </w:r>
    </w:p>
    <w:p w:rsidR="009470A4" w:rsidRDefault="009470A4"/>
    <w:sectPr w:rsidR="009470A4" w:rsidSect="000965AB">
      <w:pgSz w:w="12240" w:h="15840"/>
      <w:pgMar w:top="1418" w:right="1219" w:bottom="1701" w:left="1219" w:header="1049"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nderson BCG Serif">
    <w:altName w:val="Times New Roman"/>
    <w:panose1 w:val="02030502050406020204"/>
    <w:charset w:val="00"/>
    <w:family w:val="roman"/>
    <w:pitch w:val="variable"/>
    <w:sig w:usb0="A000006F" w:usb1="D000E06B" w:usb2="00000000" w:usb3="00000000" w:csb0="0000009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000F0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FFC1F0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EEEE9A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453EBB7A"/>
    <w:lvl w:ilvl="0">
      <w:start w:val="1"/>
      <w:numFmt w:val="decimal"/>
      <w:pStyle w:val="ListNumber2"/>
      <w:lvlText w:val="%1."/>
      <w:lvlJc w:val="left"/>
      <w:pPr>
        <w:tabs>
          <w:tab w:val="num" w:pos="720"/>
        </w:tabs>
        <w:ind w:left="720" w:hanging="360"/>
      </w:pPr>
    </w:lvl>
  </w:abstractNum>
  <w:abstractNum w:abstractNumId="4">
    <w:nsid w:val="FFFFFF80"/>
    <w:multiLevelType w:val="singleLevel"/>
    <w:tmpl w:val="F544C6A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54A10C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6DA306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8E862E5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F0E7552"/>
    <w:lvl w:ilvl="0">
      <w:start w:val="1"/>
      <w:numFmt w:val="decimal"/>
      <w:pStyle w:val="ListNumber"/>
      <w:lvlText w:val="%1."/>
      <w:lvlJc w:val="left"/>
      <w:pPr>
        <w:tabs>
          <w:tab w:val="num" w:pos="360"/>
        </w:tabs>
        <w:ind w:left="360" w:hanging="360"/>
      </w:pPr>
    </w:lvl>
  </w:abstractNum>
  <w:abstractNum w:abstractNumId="9">
    <w:nsid w:val="FFFFFF89"/>
    <w:multiLevelType w:val="singleLevel"/>
    <w:tmpl w:val="60E2277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D051B4"/>
    <w:multiLevelType w:val="hybridMultilevel"/>
    <w:tmpl w:val="51BA9DF8"/>
    <w:lvl w:ilvl="0" w:tplc="B182514A">
      <w:start w:val="1"/>
      <w:numFmt w:val="bullet"/>
      <w:lvlRestart w:val="0"/>
      <w:lvlText w:val=""/>
      <w:lvlJc w:val="left"/>
      <w:pPr>
        <w:tabs>
          <w:tab w:val="num" w:pos="1701"/>
        </w:tabs>
        <w:ind w:left="1701" w:hanging="425"/>
      </w:pPr>
      <w:rPr>
        <w:rFonts w:ascii="Symbol" w:hAnsi="Symbol" w:hint="default"/>
        <w:caps w:val="0"/>
        <w:strike w:val="0"/>
        <w:dstrike w:val="0"/>
        <w:outline w:val="0"/>
        <w:shadow w:val="0"/>
        <w:emboss w:val="0"/>
        <w:imprint w:val="0"/>
        <w:vanish w:val="0"/>
        <w:color w:val="auto"/>
        <w:sz w:val="20"/>
        <w:u w:val="none"/>
        <w:effect w:val="none"/>
        <w:vertAlign w:val="baseline"/>
      </w:rPr>
    </w:lvl>
    <w:lvl w:ilvl="1" w:tplc="04090003" w:tentative="1">
      <w:start w:val="1"/>
      <w:numFmt w:val="bullet"/>
      <w:lvlText w:val="o"/>
      <w:lvlJc w:val="left"/>
      <w:pPr>
        <w:tabs>
          <w:tab w:val="num" w:pos="2716"/>
        </w:tabs>
        <w:ind w:left="2716" w:hanging="360"/>
      </w:pPr>
      <w:rPr>
        <w:rFonts w:ascii="Courier New" w:hAnsi="Courier New" w:cs="Courier New" w:hint="default"/>
      </w:rPr>
    </w:lvl>
    <w:lvl w:ilvl="2" w:tplc="04090005" w:tentative="1">
      <w:start w:val="1"/>
      <w:numFmt w:val="bullet"/>
      <w:lvlText w:val=""/>
      <w:lvlJc w:val="left"/>
      <w:pPr>
        <w:tabs>
          <w:tab w:val="num" w:pos="3436"/>
        </w:tabs>
        <w:ind w:left="3436" w:hanging="360"/>
      </w:pPr>
      <w:rPr>
        <w:rFonts w:ascii="Wingdings" w:hAnsi="Wingdings" w:hint="default"/>
      </w:rPr>
    </w:lvl>
    <w:lvl w:ilvl="3" w:tplc="04090001" w:tentative="1">
      <w:start w:val="1"/>
      <w:numFmt w:val="bullet"/>
      <w:lvlText w:val=""/>
      <w:lvlJc w:val="left"/>
      <w:pPr>
        <w:tabs>
          <w:tab w:val="num" w:pos="4156"/>
        </w:tabs>
        <w:ind w:left="4156" w:hanging="360"/>
      </w:pPr>
      <w:rPr>
        <w:rFonts w:ascii="Symbol" w:hAnsi="Symbol" w:hint="default"/>
      </w:rPr>
    </w:lvl>
    <w:lvl w:ilvl="4" w:tplc="04090003" w:tentative="1">
      <w:start w:val="1"/>
      <w:numFmt w:val="bullet"/>
      <w:lvlText w:val="o"/>
      <w:lvlJc w:val="left"/>
      <w:pPr>
        <w:tabs>
          <w:tab w:val="num" w:pos="4876"/>
        </w:tabs>
        <w:ind w:left="4876" w:hanging="360"/>
      </w:pPr>
      <w:rPr>
        <w:rFonts w:ascii="Courier New" w:hAnsi="Courier New" w:cs="Courier New" w:hint="default"/>
      </w:rPr>
    </w:lvl>
    <w:lvl w:ilvl="5" w:tplc="04090005" w:tentative="1">
      <w:start w:val="1"/>
      <w:numFmt w:val="bullet"/>
      <w:lvlText w:val=""/>
      <w:lvlJc w:val="left"/>
      <w:pPr>
        <w:tabs>
          <w:tab w:val="num" w:pos="5596"/>
        </w:tabs>
        <w:ind w:left="5596" w:hanging="360"/>
      </w:pPr>
      <w:rPr>
        <w:rFonts w:ascii="Wingdings" w:hAnsi="Wingdings" w:hint="default"/>
      </w:rPr>
    </w:lvl>
    <w:lvl w:ilvl="6" w:tplc="04090001" w:tentative="1">
      <w:start w:val="1"/>
      <w:numFmt w:val="bullet"/>
      <w:lvlText w:val=""/>
      <w:lvlJc w:val="left"/>
      <w:pPr>
        <w:tabs>
          <w:tab w:val="num" w:pos="6316"/>
        </w:tabs>
        <w:ind w:left="6316" w:hanging="360"/>
      </w:pPr>
      <w:rPr>
        <w:rFonts w:ascii="Symbol" w:hAnsi="Symbol" w:hint="default"/>
      </w:rPr>
    </w:lvl>
    <w:lvl w:ilvl="7" w:tplc="04090003" w:tentative="1">
      <w:start w:val="1"/>
      <w:numFmt w:val="bullet"/>
      <w:lvlText w:val="o"/>
      <w:lvlJc w:val="left"/>
      <w:pPr>
        <w:tabs>
          <w:tab w:val="num" w:pos="7036"/>
        </w:tabs>
        <w:ind w:left="7036" w:hanging="360"/>
      </w:pPr>
      <w:rPr>
        <w:rFonts w:ascii="Courier New" w:hAnsi="Courier New" w:cs="Courier New" w:hint="default"/>
      </w:rPr>
    </w:lvl>
    <w:lvl w:ilvl="8" w:tplc="04090005" w:tentative="1">
      <w:start w:val="1"/>
      <w:numFmt w:val="bullet"/>
      <w:lvlText w:val=""/>
      <w:lvlJc w:val="left"/>
      <w:pPr>
        <w:tabs>
          <w:tab w:val="num" w:pos="7756"/>
        </w:tabs>
        <w:ind w:left="7756" w:hanging="360"/>
      </w:pPr>
      <w:rPr>
        <w:rFonts w:ascii="Wingdings" w:hAnsi="Wingdings" w:hint="default"/>
      </w:rPr>
    </w:lvl>
  </w:abstractNum>
  <w:abstractNum w:abstractNumId="11">
    <w:nsid w:val="05DD311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0ACF60FA"/>
    <w:multiLevelType w:val="hybridMultilevel"/>
    <w:tmpl w:val="9B3CB620"/>
    <w:lvl w:ilvl="0" w:tplc="6088DB84">
      <w:start w:val="1"/>
      <w:numFmt w:val="bullet"/>
      <w:pStyle w:val="Bullet3"/>
      <w:lvlText w:val=""/>
      <w:lvlJc w:val="left"/>
      <w:pPr>
        <w:tabs>
          <w:tab w:val="num" w:pos="1701"/>
        </w:tabs>
        <w:ind w:left="1701"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0BF67F5E"/>
    <w:multiLevelType w:val="multilevel"/>
    <w:tmpl w:val="8550DB8A"/>
    <w:lvl w:ilvl="0">
      <w:start w:val="1"/>
      <w:numFmt w:val="decimal"/>
      <w:pStyle w:val="Heading1"/>
      <w:lvlText w:val="%1"/>
      <w:lvlJc w:val="left"/>
      <w:pPr>
        <w:tabs>
          <w:tab w:val="num" w:pos="284"/>
        </w:tabs>
        <w:ind w:left="284" w:hanging="284"/>
      </w:pPr>
      <w:rPr>
        <w:rFonts w:ascii="Henderson BCG Serif" w:hAnsi="Henderson BCG Serif" w:hint="default"/>
        <w:b/>
        <w:i w:val="0"/>
        <w:caps w:val="0"/>
        <w:strike w:val="0"/>
        <w:dstrike w:val="0"/>
        <w:outline w:val="0"/>
        <w:shadow w:val="0"/>
        <w:emboss w:val="0"/>
        <w:imprint w:val="0"/>
        <w:vanish w:val="0"/>
        <w:sz w:val="24"/>
        <w:szCs w:val="24"/>
        <w:vertAlign w:val="baseline"/>
      </w:rPr>
    </w:lvl>
    <w:lvl w:ilvl="1">
      <w:start w:val="1"/>
      <w:numFmt w:val="decimal"/>
      <w:pStyle w:val="Heading2"/>
      <w:lvlText w:val="%1.%2"/>
      <w:lvlJc w:val="left"/>
      <w:pPr>
        <w:tabs>
          <w:tab w:val="num" w:pos="567"/>
        </w:tabs>
        <w:ind w:left="567" w:hanging="567"/>
      </w:pPr>
      <w:rPr>
        <w:rFonts w:ascii="Henderson BCG Serif" w:hAnsi="Henderson BCG Serif" w:hint="default"/>
        <w:b/>
        <w:i w:val="0"/>
        <w:sz w:val="22"/>
      </w:rPr>
    </w:lvl>
    <w:lvl w:ilvl="2">
      <w:start w:val="1"/>
      <w:numFmt w:val="decimal"/>
      <w:pStyle w:val="Heading3"/>
      <w:lvlText w:val="%1.%2.%3"/>
      <w:lvlJc w:val="left"/>
      <w:pPr>
        <w:tabs>
          <w:tab w:val="num" w:pos="851"/>
        </w:tabs>
        <w:ind w:left="851" w:hanging="851"/>
      </w:pPr>
      <w:rPr>
        <w:rFonts w:ascii="Henderson BCG Serif" w:hAnsi="Henderson BCG Serif" w:hint="default"/>
        <w:b/>
        <w:i w:val="0"/>
        <w:sz w:val="22"/>
      </w:rPr>
    </w:lvl>
    <w:lvl w:ilvl="3">
      <w:start w:val="1"/>
      <w:numFmt w:val="decimal"/>
      <w:pStyle w:val="Heading4"/>
      <w:lvlText w:val="%1.%2.%3.%4"/>
      <w:lvlJc w:val="left"/>
      <w:pPr>
        <w:tabs>
          <w:tab w:val="num" w:pos="1134"/>
        </w:tabs>
        <w:ind w:left="1134" w:hanging="1134"/>
      </w:pPr>
      <w:rPr>
        <w:rFonts w:ascii="Henderson BCG Serif" w:hAnsi="Henderson BCG Serif" w:hint="default"/>
        <w:sz w:val="22"/>
      </w:rPr>
    </w:lvl>
    <w:lvl w:ilvl="4">
      <w:start w:val="1"/>
      <w:numFmt w:val="decimal"/>
      <w:pStyle w:val="Heading5"/>
      <w:lvlText w:val="%1.%2.%3.%4.%5"/>
      <w:lvlJc w:val="left"/>
      <w:pPr>
        <w:tabs>
          <w:tab w:val="num" w:pos="1418"/>
        </w:tabs>
        <w:ind w:left="1418" w:hanging="1418"/>
      </w:pPr>
      <w:rPr>
        <w:rFonts w:ascii="Henderson BCG Serif" w:hAnsi="Henderson BCG Serif" w:hint="default"/>
        <w:b w:val="0"/>
        <w:i w:val="0"/>
        <w:sz w:val="22"/>
      </w:rPr>
    </w:lvl>
    <w:lvl w:ilvl="5">
      <w:start w:val="1"/>
      <w:numFmt w:val="decimal"/>
      <w:lvlText w:val="%1.%2.%3.%4.%5.%6."/>
      <w:lvlJc w:val="left"/>
      <w:pPr>
        <w:tabs>
          <w:tab w:val="num" w:pos="4320"/>
        </w:tabs>
        <w:ind w:left="2376" w:hanging="936"/>
      </w:pPr>
      <w:rPr>
        <w:rFonts w:hint="default"/>
      </w:rPr>
    </w:lvl>
    <w:lvl w:ilvl="6">
      <w:start w:val="1"/>
      <w:numFmt w:val="decimal"/>
      <w:lvlText w:val="%1.%2.%3.%4.%5.%6.%7."/>
      <w:lvlJc w:val="left"/>
      <w:pPr>
        <w:tabs>
          <w:tab w:val="num" w:pos="5040"/>
        </w:tabs>
        <w:ind w:left="2880" w:hanging="1080"/>
      </w:pPr>
      <w:rPr>
        <w:rFonts w:hint="default"/>
      </w:rPr>
    </w:lvl>
    <w:lvl w:ilvl="7">
      <w:start w:val="1"/>
      <w:numFmt w:val="decimal"/>
      <w:lvlText w:val="%1.%2.%3.%4.%5.%6.%7.%8."/>
      <w:lvlJc w:val="left"/>
      <w:pPr>
        <w:tabs>
          <w:tab w:val="num" w:pos="6120"/>
        </w:tabs>
        <w:ind w:left="3384" w:hanging="1224"/>
      </w:pPr>
      <w:rPr>
        <w:rFonts w:hint="default"/>
      </w:rPr>
    </w:lvl>
    <w:lvl w:ilvl="8">
      <w:start w:val="1"/>
      <w:numFmt w:val="decimal"/>
      <w:lvlText w:val="%1.%2.%3.%4.%5.%6.%7.%8.%9."/>
      <w:lvlJc w:val="left"/>
      <w:pPr>
        <w:tabs>
          <w:tab w:val="num" w:pos="6840"/>
        </w:tabs>
        <w:ind w:left="3960" w:hanging="1440"/>
      </w:pPr>
      <w:rPr>
        <w:rFonts w:hint="default"/>
      </w:rPr>
    </w:lvl>
  </w:abstractNum>
  <w:abstractNum w:abstractNumId="14">
    <w:nsid w:val="105960E0"/>
    <w:multiLevelType w:val="hybridMultilevel"/>
    <w:tmpl w:val="81B69E9E"/>
    <w:lvl w:ilvl="0" w:tplc="F00235F4">
      <w:start w:val="1"/>
      <w:numFmt w:val="bullet"/>
      <w:lvlRestart w:val="0"/>
      <w:lvlText w:val=""/>
      <w:lvlJc w:val="left"/>
      <w:pPr>
        <w:tabs>
          <w:tab w:val="num" w:pos="1276"/>
        </w:tabs>
        <w:ind w:left="1276" w:hanging="425"/>
      </w:pPr>
      <w:rPr>
        <w:rFonts w:ascii="Symbol" w:hAnsi="Symbol" w:hint="default"/>
        <w:caps w:val="0"/>
        <w:strike w:val="0"/>
        <w:dstrike w:val="0"/>
        <w:outline w:val="0"/>
        <w:shadow w:val="0"/>
        <w:emboss w:val="0"/>
        <w:imprint w:val="0"/>
        <w:vanish w:val="0"/>
        <w:color w:val="auto"/>
        <w:sz w:val="20"/>
        <w:u w:val="none"/>
        <w:effect w:val="none"/>
        <w:vertAlign w:val="baseline"/>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5">
    <w:nsid w:val="38490B26"/>
    <w:multiLevelType w:val="hybridMultilevel"/>
    <w:tmpl w:val="AC560798"/>
    <w:lvl w:ilvl="0" w:tplc="1E34098A">
      <w:start w:val="1"/>
      <w:numFmt w:val="bullet"/>
      <w:lvlRestart w:val="0"/>
      <w:lvlText w:val=""/>
      <w:lvlJc w:val="left"/>
      <w:pPr>
        <w:tabs>
          <w:tab w:val="num" w:pos="851"/>
        </w:tabs>
        <w:ind w:left="851" w:hanging="426"/>
      </w:pPr>
      <w:rPr>
        <w:rFonts w:ascii="Symbol" w:hAnsi="Symbol" w:hint="default"/>
        <w:caps w:val="0"/>
        <w:strike w:val="0"/>
        <w:dstrike w:val="0"/>
        <w:outline w:val="0"/>
        <w:shadow w:val="0"/>
        <w:emboss w:val="0"/>
        <w:imprint w:val="0"/>
        <w:vanish w:val="0"/>
        <w:color w:val="auto"/>
        <w:sz w:val="20"/>
        <w:u w:val="none"/>
        <w:effect w:val="none"/>
        <w:vertAlign w:val="baseline"/>
      </w:rPr>
    </w:lvl>
    <w:lvl w:ilvl="1" w:tplc="04090003" w:tentative="1">
      <w:start w:val="1"/>
      <w:numFmt w:val="bullet"/>
      <w:lvlText w:val="o"/>
      <w:lvlJc w:val="left"/>
      <w:pPr>
        <w:tabs>
          <w:tab w:val="num" w:pos="1412"/>
        </w:tabs>
        <w:ind w:left="1412" w:hanging="360"/>
      </w:pPr>
      <w:rPr>
        <w:rFonts w:ascii="Courier New" w:hAnsi="Courier New" w:cs="Courier New" w:hint="default"/>
      </w:rPr>
    </w:lvl>
    <w:lvl w:ilvl="2" w:tplc="04090005" w:tentative="1">
      <w:start w:val="1"/>
      <w:numFmt w:val="bullet"/>
      <w:lvlText w:val=""/>
      <w:lvlJc w:val="left"/>
      <w:pPr>
        <w:tabs>
          <w:tab w:val="num" w:pos="2132"/>
        </w:tabs>
        <w:ind w:left="2132" w:hanging="360"/>
      </w:pPr>
      <w:rPr>
        <w:rFonts w:ascii="Wingdings" w:hAnsi="Wingdings" w:hint="default"/>
      </w:rPr>
    </w:lvl>
    <w:lvl w:ilvl="3" w:tplc="04090001" w:tentative="1">
      <w:start w:val="1"/>
      <w:numFmt w:val="bullet"/>
      <w:lvlText w:val=""/>
      <w:lvlJc w:val="left"/>
      <w:pPr>
        <w:tabs>
          <w:tab w:val="num" w:pos="2852"/>
        </w:tabs>
        <w:ind w:left="2852" w:hanging="360"/>
      </w:pPr>
      <w:rPr>
        <w:rFonts w:ascii="Symbol" w:hAnsi="Symbol" w:hint="default"/>
      </w:rPr>
    </w:lvl>
    <w:lvl w:ilvl="4" w:tplc="04090003" w:tentative="1">
      <w:start w:val="1"/>
      <w:numFmt w:val="bullet"/>
      <w:lvlText w:val="o"/>
      <w:lvlJc w:val="left"/>
      <w:pPr>
        <w:tabs>
          <w:tab w:val="num" w:pos="3572"/>
        </w:tabs>
        <w:ind w:left="3572" w:hanging="360"/>
      </w:pPr>
      <w:rPr>
        <w:rFonts w:ascii="Courier New" w:hAnsi="Courier New" w:cs="Courier New" w:hint="default"/>
      </w:rPr>
    </w:lvl>
    <w:lvl w:ilvl="5" w:tplc="04090005" w:tentative="1">
      <w:start w:val="1"/>
      <w:numFmt w:val="bullet"/>
      <w:lvlText w:val=""/>
      <w:lvlJc w:val="left"/>
      <w:pPr>
        <w:tabs>
          <w:tab w:val="num" w:pos="4292"/>
        </w:tabs>
        <w:ind w:left="4292" w:hanging="360"/>
      </w:pPr>
      <w:rPr>
        <w:rFonts w:ascii="Wingdings" w:hAnsi="Wingdings" w:hint="default"/>
      </w:rPr>
    </w:lvl>
    <w:lvl w:ilvl="6" w:tplc="04090001" w:tentative="1">
      <w:start w:val="1"/>
      <w:numFmt w:val="bullet"/>
      <w:lvlText w:val=""/>
      <w:lvlJc w:val="left"/>
      <w:pPr>
        <w:tabs>
          <w:tab w:val="num" w:pos="5012"/>
        </w:tabs>
        <w:ind w:left="5012" w:hanging="360"/>
      </w:pPr>
      <w:rPr>
        <w:rFonts w:ascii="Symbol" w:hAnsi="Symbol" w:hint="default"/>
      </w:rPr>
    </w:lvl>
    <w:lvl w:ilvl="7" w:tplc="04090003" w:tentative="1">
      <w:start w:val="1"/>
      <w:numFmt w:val="bullet"/>
      <w:lvlText w:val="o"/>
      <w:lvlJc w:val="left"/>
      <w:pPr>
        <w:tabs>
          <w:tab w:val="num" w:pos="5732"/>
        </w:tabs>
        <w:ind w:left="5732" w:hanging="360"/>
      </w:pPr>
      <w:rPr>
        <w:rFonts w:ascii="Courier New" w:hAnsi="Courier New" w:cs="Courier New" w:hint="default"/>
      </w:rPr>
    </w:lvl>
    <w:lvl w:ilvl="8" w:tplc="04090005" w:tentative="1">
      <w:start w:val="1"/>
      <w:numFmt w:val="bullet"/>
      <w:lvlText w:val=""/>
      <w:lvlJc w:val="left"/>
      <w:pPr>
        <w:tabs>
          <w:tab w:val="num" w:pos="6452"/>
        </w:tabs>
        <w:ind w:left="6452" w:hanging="360"/>
      </w:pPr>
      <w:rPr>
        <w:rFonts w:ascii="Wingdings" w:hAnsi="Wingdings" w:hint="default"/>
      </w:rPr>
    </w:lvl>
  </w:abstractNum>
  <w:abstractNum w:abstractNumId="16">
    <w:nsid w:val="3A905FC2"/>
    <w:multiLevelType w:val="hybridMultilevel"/>
    <w:tmpl w:val="23A0F2E6"/>
    <w:lvl w:ilvl="0" w:tplc="E96EAE3A">
      <w:start w:val="1"/>
      <w:numFmt w:val="bullet"/>
      <w:pStyle w:val="Bullet1"/>
      <w:lvlText w:val=""/>
      <w:lvlJc w:val="left"/>
      <w:pPr>
        <w:tabs>
          <w:tab w:val="num" w:pos="851"/>
        </w:tabs>
        <w:ind w:left="851" w:hanging="426"/>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3AD7089E"/>
    <w:multiLevelType w:val="hybridMultilevel"/>
    <w:tmpl w:val="98DE140C"/>
    <w:lvl w:ilvl="0" w:tplc="0EF658E4">
      <w:start w:val="1"/>
      <w:numFmt w:val="bullet"/>
      <w:lvlRestart w:val="0"/>
      <w:lvlText w:val=""/>
      <w:lvlJc w:val="left"/>
      <w:pPr>
        <w:tabs>
          <w:tab w:val="num" w:pos="822"/>
        </w:tabs>
        <w:ind w:left="822" w:hanging="425"/>
      </w:pPr>
      <w:rPr>
        <w:rFonts w:ascii="Symbol" w:hAnsi="Symbol" w:hint="default"/>
        <w:caps w:val="0"/>
        <w:strike w:val="0"/>
        <w:dstrike w:val="0"/>
        <w:outline w:val="0"/>
        <w:shadow w:val="0"/>
        <w:emboss w:val="0"/>
        <w:imprint w:val="0"/>
        <w:vanish w:val="0"/>
        <w:color w:val="auto"/>
        <w:sz w:val="20"/>
        <w:u w:val="none"/>
        <w:effect w:val="none"/>
        <w:vertAlign w:val="baseline"/>
      </w:rPr>
    </w:lvl>
    <w:lvl w:ilvl="1" w:tplc="04090003" w:tentative="1">
      <w:start w:val="1"/>
      <w:numFmt w:val="bullet"/>
      <w:lvlText w:val="o"/>
      <w:lvlJc w:val="left"/>
      <w:pPr>
        <w:tabs>
          <w:tab w:val="num" w:pos="1412"/>
        </w:tabs>
        <w:ind w:left="1412" w:hanging="360"/>
      </w:pPr>
      <w:rPr>
        <w:rFonts w:ascii="Courier New" w:hAnsi="Courier New" w:cs="Courier New" w:hint="default"/>
      </w:rPr>
    </w:lvl>
    <w:lvl w:ilvl="2" w:tplc="04090005" w:tentative="1">
      <w:start w:val="1"/>
      <w:numFmt w:val="bullet"/>
      <w:lvlText w:val=""/>
      <w:lvlJc w:val="left"/>
      <w:pPr>
        <w:tabs>
          <w:tab w:val="num" w:pos="2132"/>
        </w:tabs>
        <w:ind w:left="2132" w:hanging="360"/>
      </w:pPr>
      <w:rPr>
        <w:rFonts w:ascii="Wingdings" w:hAnsi="Wingdings" w:hint="default"/>
      </w:rPr>
    </w:lvl>
    <w:lvl w:ilvl="3" w:tplc="04090001" w:tentative="1">
      <w:start w:val="1"/>
      <w:numFmt w:val="bullet"/>
      <w:lvlText w:val=""/>
      <w:lvlJc w:val="left"/>
      <w:pPr>
        <w:tabs>
          <w:tab w:val="num" w:pos="2852"/>
        </w:tabs>
        <w:ind w:left="2852" w:hanging="360"/>
      </w:pPr>
      <w:rPr>
        <w:rFonts w:ascii="Symbol" w:hAnsi="Symbol" w:hint="default"/>
      </w:rPr>
    </w:lvl>
    <w:lvl w:ilvl="4" w:tplc="04090003" w:tentative="1">
      <w:start w:val="1"/>
      <w:numFmt w:val="bullet"/>
      <w:lvlText w:val="o"/>
      <w:lvlJc w:val="left"/>
      <w:pPr>
        <w:tabs>
          <w:tab w:val="num" w:pos="3572"/>
        </w:tabs>
        <w:ind w:left="3572" w:hanging="360"/>
      </w:pPr>
      <w:rPr>
        <w:rFonts w:ascii="Courier New" w:hAnsi="Courier New" w:cs="Courier New" w:hint="default"/>
      </w:rPr>
    </w:lvl>
    <w:lvl w:ilvl="5" w:tplc="04090005" w:tentative="1">
      <w:start w:val="1"/>
      <w:numFmt w:val="bullet"/>
      <w:lvlText w:val=""/>
      <w:lvlJc w:val="left"/>
      <w:pPr>
        <w:tabs>
          <w:tab w:val="num" w:pos="4292"/>
        </w:tabs>
        <w:ind w:left="4292" w:hanging="360"/>
      </w:pPr>
      <w:rPr>
        <w:rFonts w:ascii="Wingdings" w:hAnsi="Wingdings" w:hint="default"/>
      </w:rPr>
    </w:lvl>
    <w:lvl w:ilvl="6" w:tplc="04090001" w:tentative="1">
      <w:start w:val="1"/>
      <w:numFmt w:val="bullet"/>
      <w:lvlText w:val=""/>
      <w:lvlJc w:val="left"/>
      <w:pPr>
        <w:tabs>
          <w:tab w:val="num" w:pos="5012"/>
        </w:tabs>
        <w:ind w:left="5012" w:hanging="360"/>
      </w:pPr>
      <w:rPr>
        <w:rFonts w:ascii="Symbol" w:hAnsi="Symbol" w:hint="default"/>
      </w:rPr>
    </w:lvl>
    <w:lvl w:ilvl="7" w:tplc="04090003" w:tentative="1">
      <w:start w:val="1"/>
      <w:numFmt w:val="bullet"/>
      <w:lvlText w:val="o"/>
      <w:lvlJc w:val="left"/>
      <w:pPr>
        <w:tabs>
          <w:tab w:val="num" w:pos="5732"/>
        </w:tabs>
        <w:ind w:left="5732" w:hanging="360"/>
      </w:pPr>
      <w:rPr>
        <w:rFonts w:ascii="Courier New" w:hAnsi="Courier New" w:cs="Courier New" w:hint="default"/>
      </w:rPr>
    </w:lvl>
    <w:lvl w:ilvl="8" w:tplc="04090005" w:tentative="1">
      <w:start w:val="1"/>
      <w:numFmt w:val="bullet"/>
      <w:lvlText w:val=""/>
      <w:lvlJc w:val="left"/>
      <w:pPr>
        <w:tabs>
          <w:tab w:val="num" w:pos="6452"/>
        </w:tabs>
        <w:ind w:left="6452" w:hanging="360"/>
      </w:pPr>
      <w:rPr>
        <w:rFonts w:ascii="Wingdings" w:hAnsi="Wingdings" w:hint="default"/>
      </w:rPr>
    </w:lvl>
  </w:abstractNum>
  <w:abstractNum w:abstractNumId="18">
    <w:nsid w:val="425C7889"/>
    <w:multiLevelType w:val="multilevel"/>
    <w:tmpl w:val="0409001F"/>
    <w:numStyleLink w:val="111111"/>
  </w:abstractNum>
  <w:abstractNum w:abstractNumId="19">
    <w:nsid w:val="443B47DD"/>
    <w:multiLevelType w:val="hybridMultilevel"/>
    <w:tmpl w:val="89AAB174"/>
    <w:lvl w:ilvl="0" w:tplc="3CC25D6A">
      <w:start w:val="1"/>
      <w:numFmt w:val="bullet"/>
      <w:pStyle w:val="Bullet2"/>
      <w:lvlText w:val=""/>
      <w:lvlJc w:val="left"/>
      <w:pPr>
        <w:tabs>
          <w:tab w:val="num" w:pos="1276"/>
        </w:tabs>
        <w:ind w:left="1276"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462D6410"/>
    <w:multiLevelType w:val="hybridMultilevel"/>
    <w:tmpl w:val="BB567292"/>
    <w:lvl w:ilvl="0" w:tplc="390AA558">
      <w:start w:val="1"/>
      <w:numFmt w:val="bullet"/>
      <w:lvlRestart w:val="0"/>
      <w:lvlText w:val=""/>
      <w:lvlJc w:val="left"/>
      <w:pPr>
        <w:tabs>
          <w:tab w:val="num" w:pos="822"/>
        </w:tabs>
        <w:ind w:left="822" w:hanging="425"/>
      </w:pPr>
      <w:rPr>
        <w:rFonts w:ascii="Symbol" w:hAnsi="Symbol" w:hint="default"/>
        <w:caps w:val="0"/>
        <w:strike w:val="0"/>
        <w:dstrike w:val="0"/>
        <w:outline w:val="0"/>
        <w:shadow w:val="0"/>
        <w:emboss w:val="0"/>
        <w:imprint w:val="0"/>
        <w:vanish w:val="0"/>
        <w:color w:val="auto"/>
        <w:sz w:val="20"/>
        <w:u w:val="none"/>
        <w:effect w:val="none"/>
        <w:vertAlign w:val="baseline"/>
      </w:rPr>
    </w:lvl>
    <w:lvl w:ilvl="1" w:tplc="04090003" w:tentative="1">
      <w:start w:val="1"/>
      <w:numFmt w:val="bullet"/>
      <w:lvlText w:val="o"/>
      <w:lvlJc w:val="left"/>
      <w:pPr>
        <w:tabs>
          <w:tab w:val="num" w:pos="1412"/>
        </w:tabs>
        <w:ind w:left="1412" w:hanging="360"/>
      </w:pPr>
      <w:rPr>
        <w:rFonts w:ascii="Courier New" w:hAnsi="Courier New" w:cs="Courier New" w:hint="default"/>
      </w:rPr>
    </w:lvl>
    <w:lvl w:ilvl="2" w:tplc="04090005" w:tentative="1">
      <w:start w:val="1"/>
      <w:numFmt w:val="bullet"/>
      <w:lvlText w:val=""/>
      <w:lvlJc w:val="left"/>
      <w:pPr>
        <w:tabs>
          <w:tab w:val="num" w:pos="2132"/>
        </w:tabs>
        <w:ind w:left="2132" w:hanging="360"/>
      </w:pPr>
      <w:rPr>
        <w:rFonts w:ascii="Wingdings" w:hAnsi="Wingdings" w:hint="default"/>
      </w:rPr>
    </w:lvl>
    <w:lvl w:ilvl="3" w:tplc="04090001" w:tentative="1">
      <w:start w:val="1"/>
      <w:numFmt w:val="bullet"/>
      <w:lvlText w:val=""/>
      <w:lvlJc w:val="left"/>
      <w:pPr>
        <w:tabs>
          <w:tab w:val="num" w:pos="2852"/>
        </w:tabs>
        <w:ind w:left="2852" w:hanging="360"/>
      </w:pPr>
      <w:rPr>
        <w:rFonts w:ascii="Symbol" w:hAnsi="Symbol" w:hint="default"/>
      </w:rPr>
    </w:lvl>
    <w:lvl w:ilvl="4" w:tplc="04090003" w:tentative="1">
      <w:start w:val="1"/>
      <w:numFmt w:val="bullet"/>
      <w:lvlText w:val="o"/>
      <w:lvlJc w:val="left"/>
      <w:pPr>
        <w:tabs>
          <w:tab w:val="num" w:pos="3572"/>
        </w:tabs>
        <w:ind w:left="3572" w:hanging="360"/>
      </w:pPr>
      <w:rPr>
        <w:rFonts w:ascii="Courier New" w:hAnsi="Courier New" w:cs="Courier New" w:hint="default"/>
      </w:rPr>
    </w:lvl>
    <w:lvl w:ilvl="5" w:tplc="04090005" w:tentative="1">
      <w:start w:val="1"/>
      <w:numFmt w:val="bullet"/>
      <w:lvlText w:val=""/>
      <w:lvlJc w:val="left"/>
      <w:pPr>
        <w:tabs>
          <w:tab w:val="num" w:pos="4292"/>
        </w:tabs>
        <w:ind w:left="4292" w:hanging="360"/>
      </w:pPr>
      <w:rPr>
        <w:rFonts w:ascii="Wingdings" w:hAnsi="Wingdings" w:hint="default"/>
      </w:rPr>
    </w:lvl>
    <w:lvl w:ilvl="6" w:tplc="04090001" w:tentative="1">
      <w:start w:val="1"/>
      <w:numFmt w:val="bullet"/>
      <w:lvlText w:val=""/>
      <w:lvlJc w:val="left"/>
      <w:pPr>
        <w:tabs>
          <w:tab w:val="num" w:pos="5012"/>
        </w:tabs>
        <w:ind w:left="5012" w:hanging="360"/>
      </w:pPr>
      <w:rPr>
        <w:rFonts w:ascii="Symbol" w:hAnsi="Symbol" w:hint="default"/>
      </w:rPr>
    </w:lvl>
    <w:lvl w:ilvl="7" w:tplc="04090003" w:tentative="1">
      <w:start w:val="1"/>
      <w:numFmt w:val="bullet"/>
      <w:lvlText w:val="o"/>
      <w:lvlJc w:val="left"/>
      <w:pPr>
        <w:tabs>
          <w:tab w:val="num" w:pos="5732"/>
        </w:tabs>
        <w:ind w:left="5732" w:hanging="360"/>
      </w:pPr>
      <w:rPr>
        <w:rFonts w:ascii="Courier New" w:hAnsi="Courier New" w:cs="Courier New" w:hint="default"/>
      </w:rPr>
    </w:lvl>
    <w:lvl w:ilvl="8" w:tplc="04090005" w:tentative="1">
      <w:start w:val="1"/>
      <w:numFmt w:val="bullet"/>
      <w:lvlText w:val=""/>
      <w:lvlJc w:val="left"/>
      <w:pPr>
        <w:tabs>
          <w:tab w:val="num" w:pos="6452"/>
        </w:tabs>
        <w:ind w:left="6452" w:hanging="360"/>
      </w:pPr>
      <w:rPr>
        <w:rFonts w:ascii="Wingdings" w:hAnsi="Wingdings" w:hint="default"/>
      </w:rPr>
    </w:lvl>
  </w:abstractNum>
  <w:abstractNum w:abstractNumId="21">
    <w:nsid w:val="50D07C39"/>
    <w:multiLevelType w:val="hybridMultilevel"/>
    <w:tmpl w:val="E1E23208"/>
    <w:lvl w:ilvl="0" w:tplc="208E583E">
      <w:start w:val="1"/>
      <w:numFmt w:val="bullet"/>
      <w:lvlRestart w:val="0"/>
      <w:lvlText w:val=""/>
      <w:lvlJc w:val="left"/>
      <w:pPr>
        <w:tabs>
          <w:tab w:val="num" w:pos="1701"/>
        </w:tabs>
        <w:ind w:left="1701" w:hanging="425"/>
      </w:pPr>
      <w:rPr>
        <w:rFonts w:ascii="Symbol" w:hAnsi="Symbol" w:hint="default"/>
        <w:caps w:val="0"/>
        <w:strike w:val="0"/>
        <w:dstrike w:val="0"/>
        <w:outline w:val="0"/>
        <w:shadow w:val="0"/>
        <w:emboss w:val="0"/>
        <w:imprint w:val="0"/>
        <w:vanish w:val="0"/>
        <w:color w:val="auto"/>
        <w:sz w:val="20"/>
        <w:u w:val="none"/>
        <w:effect w:val="none"/>
        <w:vertAlign w:val="baseline"/>
      </w:rPr>
    </w:lvl>
    <w:lvl w:ilvl="1" w:tplc="04090003" w:tentative="1">
      <w:start w:val="1"/>
      <w:numFmt w:val="bullet"/>
      <w:lvlText w:val="o"/>
      <w:lvlJc w:val="left"/>
      <w:pPr>
        <w:tabs>
          <w:tab w:val="num" w:pos="2716"/>
        </w:tabs>
        <w:ind w:left="2716" w:hanging="360"/>
      </w:pPr>
      <w:rPr>
        <w:rFonts w:ascii="Courier New" w:hAnsi="Courier New" w:cs="Courier New" w:hint="default"/>
      </w:rPr>
    </w:lvl>
    <w:lvl w:ilvl="2" w:tplc="04090005" w:tentative="1">
      <w:start w:val="1"/>
      <w:numFmt w:val="bullet"/>
      <w:lvlText w:val=""/>
      <w:lvlJc w:val="left"/>
      <w:pPr>
        <w:tabs>
          <w:tab w:val="num" w:pos="3436"/>
        </w:tabs>
        <w:ind w:left="3436" w:hanging="360"/>
      </w:pPr>
      <w:rPr>
        <w:rFonts w:ascii="Wingdings" w:hAnsi="Wingdings" w:hint="default"/>
      </w:rPr>
    </w:lvl>
    <w:lvl w:ilvl="3" w:tplc="04090001" w:tentative="1">
      <w:start w:val="1"/>
      <w:numFmt w:val="bullet"/>
      <w:lvlText w:val=""/>
      <w:lvlJc w:val="left"/>
      <w:pPr>
        <w:tabs>
          <w:tab w:val="num" w:pos="4156"/>
        </w:tabs>
        <w:ind w:left="4156" w:hanging="360"/>
      </w:pPr>
      <w:rPr>
        <w:rFonts w:ascii="Symbol" w:hAnsi="Symbol" w:hint="default"/>
      </w:rPr>
    </w:lvl>
    <w:lvl w:ilvl="4" w:tplc="04090003" w:tentative="1">
      <w:start w:val="1"/>
      <w:numFmt w:val="bullet"/>
      <w:lvlText w:val="o"/>
      <w:lvlJc w:val="left"/>
      <w:pPr>
        <w:tabs>
          <w:tab w:val="num" w:pos="4876"/>
        </w:tabs>
        <w:ind w:left="4876" w:hanging="360"/>
      </w:pPr>
      <w:rPr>
        <w:rFonts w:ascii="Courier New" w:hAnsi="Courier New" w:cs="Courier New" w:hint="default"/>
      </w:rPr>
    </w:lvl>
    <w:lvl w:ilvl="5" w:tplc="04090005" w:tentative="1">
      <w:start w:val="1"/>
      <w:numFmt w:val="bullet"/>
      <w:lvlText w:val=""/>
      <w:lvlJc w:val="left"/>
      <w:pPr>
        <w:tabs>
          <w:tab w:val="num" w:pos="5596"/>
        </w:tabs>
        <w:ind w:left="5596" w:hanging="360"/>
      </w:pPr>
      <w:rPr>
        <w:rFonts w:ascii="Wingdings" w:hAnsi="Wingdings" w:hint="default"/>
      </w:rPr>
    </w:lvl>
    <w:lvl w:ilvl="6" w:tplc="04090001" w:tentative="1">
      <w:start w:val="1"/>
      <w:numFmt w:val="bullet"/>
      <w:lvlText w:val=""/>
      <w:lvlJc w:val="left"/>
      <w:pPr>
        <w:tabs>
          <w:tab w:val="num" w:pos="6316"/>
        </w:tabs>
        <w:ind w:left="6316" w:hanging="360"/>
      </w:pPr>
      <w:rPr>
        <w:rFonts w:ascii="Symbol" w:hAnsi="Symbol" w:hint="default"/>
      </w:rPr>
    </w:lvl>
    <w:lvl w:ilvl="7" w:tplc="04090003" w:tentative="1">
      <w:start w:val="1"/>
      <w:numFmt w:val="bullet"/>
      <w:lvlText w:val="o"/>
      <w:lvlJc w:val="left"/>
      <w:pPr>
        <w:tabs>
          <w:tab w:val="num" w:pos="7036"/>
        </w:tabs>
        <w:ind w:left="7036" w:hanging="360"/>
      </w:pPr>
      <w:rPr>
        <w:rFonts w:ascii="Courier New" w:hAnsi="Courier New" w:cs="Courier New" w:hint="default"/>
      </w:rPr>
    </w:lvl>
    <w:lvl w:ilvl="8" w:tplc="04090005" w:tentative="1">
      <w:start w:val="1"/>
      <w:numFmt w:val="bullet"/>
      <w:lvlText w:val=""/>
      <w:lvlJc w:val="left"/>
      <w:pPr>
        <w:tabs>
          <w:tab w:val="num" w:pos="7756"/>
        </w:tabs>
        <w:ind w:left="7756" w:hanging="360"/>
      </w:pPr>
      <w:rPr>
        <w:rFonts w:ascii="Wingdings" w:hAnsi="Wingdings" w:hint="default"/>
      </w:rPr>
    </w:lvl>
  </w:abstractNum>
  <w:abstractNum w:abstractNumId="22">
    <w:nsid w:val="5DAC627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5E134DD9"/>
    <w:multiLevelType w:val="multilevel"/>
    <w:tmpl w:val="967A5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44B681E"/>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nsid w:val="650129AE"/>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6">
    <w:nsid w:val="6AB0233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745832F9"/>
    <w:multiLevelType w:val="multilevel"/>
    <w:tmpl w:val="DA3EFD90"/>
    <w:lvl w:ilvl="0">
      <w:start w:val="1"/>
      <w:numFmt w:val="decimal"/>
      <w:lvlRestart w:val="0"/>
      <w:lvlText w:val="%1"/>
      <w:lvlJc w:val="left"/>
      <w:pPr>
        <w:tabs>
          <w:tab w:val="num" w:pos="357"/>
        </w:tabs>
        <w:ind w:left="283" w:hanging="283"/>
      </w:pPr>
      <w:rPr>
        <w:rFonts w:ascii="Henderson BCG Serif" w:hAnsi="Henderson BCG Serif" w:hint="default"/>
        <w:color w:val="auto"/>
        <w:u w:val="none"/>
        <w:effect w:val="none"/>
      </w:rPr>
    </w:lvl>
    <w:lvl w:ilvl="1">
      <w:start w:val="1"/>
      <w:numFmt w:val="decimal"/>
      <w:lvlText w:val="%1.%2"/>
      <w:lvlJc w:val="left"/>
      <w:pPr>
        <w:tabs>
          <w:tab w:val="num" w:pos="567"/>
        </w:tabs>
        <w:ind w:left="567" w:hanging="567"/>
      </w:pPr>
      <w:rPr>
        <w:rFonts w:ascii="Henderson BCG Serif" w:hAnsi="Henderson BCG Serif" w:hint="default"/>
        <w:color w:val="auto"/>
        <w:u w:val="none"/>
        <w:effect w:val="none"/>
      </w:rPr>
    </w:lvl>
    <w:lvl w:ilvl="2">
      <w:start w:val="1"/>
      <w:numFmt w:val="decimal"/>
      <w:lvlText w:val="%1.%2.%3"/>
      <w:lvlJc w:val="left"/>
      <w:pPr>
        <w:tabs>
          <w:tab w:val="num" w:pos="850"/>
        </w:tabs>
        <w:ind w:left="850" w:hanging="850"/>
      </w:pPr>
      <w:rPr>
        <w:rFonts w:ascii="Henderson BCG Serif" w:hAnsi="Henderson BCG Serif" w:hint="default"/>
        <w:color w:val="auto"/>
        <w:u w:val="none"/>
        <w:effect w:val="none"/>
      </w:rPr>
    </w:lvl>
    <w:lvl w:ilvl="3">
      <w:start w:val="1"/>
      <w:numFmt w:val="decimal"/>
      <w:lvlText w:val="%1.%2.%3.%4"/>
      <w:lvlJc w:val="left"/>
      <w:pPr>
        <w:tabs>
          <w:tab w:val="num" w:pos="1134"/>
        </w:tabs>
        <w:ind w:left="1134" w:hanging="1134"/>
      </w:pPr>
      <w:rPr>
        <w:rFonts w:ascii="Henderson BCG Serif" w:hAnsi="Henderson BCG Serif" w:hint="default"/>
        <w:color w:val="auto"/>
        <w:u w:val="none"/>
        <w:effect w:val="none"/>
      </w:rPr>
    </w:lvl>
    <w:lvl w:ilvl="4">
      <w:start w:val="1"/>
      <w:numFmt w:val="decimal"/>
      <w:lvlText w:val="%1.%2.%3.%4.%5"/>
      <w:lvlJc w:val="left"/>
      <w:pPr>
        <w:tabs>
          <w:tab w:val="num" w:pos="1417"/>
        </w:tabs>
        <w:ind w:left="1417" w:hanging="1417"/>
      </w:pPr>
      <w:rPr>
        <w:rFonts w:ascii="Henderson BCG Serif" w:hAnsi="Henderson BCG Serif" w:hint="default"/>
        <w:color w:val="auto"/>
        <w:u w:val="none"/>
        <w:effect w:val="none"/>
      </w:rPr>
    </w:lvl>
    <w:lvl w:ilvl="5">
      <w:start w:val="1"/>
      <w:numFmt w:val="none"/>
      <w:lvlText w:val=""/>
      <w:lvlJc w:val="left"/>
      <w:pPr>
        <w:tabs>
          <w:tab w:val="num" w:pos="2160"/>
        </w:tabs>
        <w:ind w:left="2160" w:hanging="363"/>
      </w:pPr>
      <w:rPr>
        <w:rFonts w:hint="default"/>
        <w:color w:val="auto"/>
        <w:u w:val="none"/>
        <w:effect w:val="none"/>
      </w:rPr>
    </w:lvl>
    <w:lvl w:ilvl="6">
      <w:start w:val="1"/>
      <w:numFmt w:val="none"/>
      <w:lvlText w:val=""/>
      <w:lvlJc w:val="left"/>
      <w:pPr>
        <w:tabs>
          <w:tab w:val="num" w:pos="2517"/>
        </w:tabs>
        <w:ind w:left="2517" w:hanging="357"/>
      </w:pPr>
      <w:rPr>
        <w:rFonts w:hint="default"/>
        <w:color w:val="auto"/>
        <w:u w:val="none"/>
        <w:effect w:val="none"/>
      </w:rPr>
    </w:lvl>
    <w:lvl w:ilvl="7">
      <w:start w:val="1"/>
      <w:numFmt w:val="none"/>
      <w:lvlText w:val=""/>
      <w:lvlJc w:val="left"/>
      <w:pPr>
        <w:tabs>
          <w:tab w:val="num" w:pos="2880"/>
        </w:tabs>
        <w:ind w:left="2880" w:hanging="363"/>
      </w:pPr>
      <w:rPr>
        <w:rFonts w:hint="default"/>
        <w:color w:val="auto"/>
        <w:u w:val="none"/>
        <w:effect w:val="none"/>
      </w:rPr>
    </w:lvl>
    <w:lvl w:ilvl="8">
      <w:start w:val="1"/>
      <w:numFmt w:val="none"/>
      <w:lvlText w:val=""/>
      <w:lvlJc w:val="left"/>
      <w:pPr>
        <w:tabs>
          <w:tab w:val="num" w:pos="3237"/>
        </w:tabs>
        <w:ind w:left="3237" w:hanging="357"/>
      </w:pPr>
      <w:rPr>
        <w:color w:val="auto"/>
        <w:u w:val="none"/>
        <w:effect w:val="none"/>
      </w:rPr>
    </w:lvl>
  </w:abstractNum>
  <w:abstractNum w:abstractNumId="28">
    <w:nsid w:val="746634C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
    <w:nsid w:val="7B9603EE"/>
    <w:multiLevelType w:val="hybridMultilevel"/>
    <w:tmpl w:val="F1945992"/>
    <w:lvl w:ilvl="0" w:tplc="25DA8A1C">
      <w:start w:val="1"/>
      <w:numFmt w:val="bullet"/>
      <w:lvlRestart w:val="0"/>
      <w:lvlText w:val=""/>
      <w:lvlJc w:val="left"/>
      <w:pPr>
        <w:tabs>
          <w:tab w:val="num" w:pos="1276"/>
        </w:tabs>
        <w:ind w:left="1276" w:hanging="425"/>
      </w:pPr>
      <w:rPr>
        <w:rFonts w:ascii="Symbol" w:hAnsi="Symbol" w:hint="default"/>
        <w:caps w:val="0"/>
        <w:strike w:val="0"/>
        <w:dstrike w:val="0"/>
        <w:outline w:val="0"/>
        <w:shadow w:val="0"/>
        <w:emboss w:val="0"/>
        <w:imprint w:val="0"/>
        <w:vanish w:val="0"/>
        <w:color w:val="auto"/>
        <w:sz w:val="20"/>
        <w:u w:val="none"/>
        <w:effect w:val="none"/>
        <w:vertAlign w:val="baseline"/>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num w:numId="1">
    <w:abstractNumId w:val="17"/>
  </w:num>
  <w:num w:numId="2">
    <w:abstractNumId w:val="14"/>
  </w:num>
  <w:num w:numId="3">
    <w:abstractNumId w:val="21"/>
  </w:num>
  <w:num w:numId="4">
    <w:abstractNumId w:val="27"/>
  </w:num>
  <w:num w:numId="5">
    <w:abstractNumId w:val="22"/>
  </w:num>
  <w:num w:numId="6">
    <w:abstractNumId w:val="11"/>
  </w:num>
  <w:num w:numId="7">
    <w:abstractNumId w:val="2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8"/>
  </w:num>
  <w:num w:numId="19">
    <w:abstractNumId w:val="18"/>
  </w:num>
  <w:num w:numId="20">
    <w:abstractNumId w:val="26"/>
  </w:num>
  <w:num w:numId="21">
    <w:abstractNumId w:val="25"/>
  </w:num>
  <w:num w:numId="22">
    <w:abstractNumId w:val="20"/>
  </w:num>
  <w:num w:numId="23">
    <w:abstractNumId w:val="29"/>
  </w:num>
  <w:num w:numId="24">
    <w:abstractNumId w:val="10"/>
  </w:num>
  <w:num w:numId="25">
    <w:abstractNumId w:val="15"/>
  </w:num>
  <w:num w:numId="26">
    <w:abstractNumId w:val="13"/>
  </w:num>
  <w:num w:numId="27">
    <w:abstractNumId w:val="16"/>
  </w:num>
  <w:num w:numId="28">
    <w:abstractNumId w:val="19"/>
  </w:num>
  <w:num w:numId="29">
    <w:abstractNumId w:val="12"/>
  </w:num>
  <w:num w:numId="30">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defaultTabStop w:val="720"/>
  <w:drawingGridHorizontalSpacing w:val="110"/>
  <w:displayHorizontalDrawingGridEvery w:val="2"/>
  <w:characterSpacingControl w:val="doNotCompress"/>
  <w:compat/>
  <w:rsids>
    <w:rsidRoot w:val="000965AB"/>
    <w:rsid w:val="000965AB"/>
    <w:rsid w:val="00165B41"/>
    <w:rsid w:val="006D084B"/>
    <w:rsid w:val="009470A4"/>
    <w:rsid w:val="00B54D5E"/>
    <w:rsid w:val="00C13CEE"/>
    <w:rsid w:val="00C94A59"/>
    <w:rsid w:val="00EB2D61"/>
    <w:rsid w:val="00EB48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uiPriority="35"/>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99"/>
    <w:lsdException w:name="HTML Top of Form" w:uiPriority="99"/>
    <w:lsdException w:name="HTML Bottom of Form" w:uiPriority="99"/>
    <w:lsdException w:name="Normal (Web)" w:uiPriority="99"/>
    <w:lsdException w:name="Normal Table" w:uiPriority="99"/>
    <w:lsdException w:name="annotation subject"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0965AB"/>
    <w:pPr>
      <w:spacing w:after="0" w:line="240" w:lineRule="auto"/>
    </w:pPr>
    <w:rPr>
      <w:rFonts w:ascii="Henderson BCG Serif" w:eastAsia="Times New Roman" w:hAnsi="Henderson BCG Serif" w:cs="Times New Roman"/>
      <w:szCs w:val="24"/>
    </w:rPr>
  </w:style>
  <w:style w:type="paragraph" w:styleId="Heading1">
    <w:name w:val="heading 1"/>
    <w:basedOn w:val="Normal"/>
    <w:next w:val="Normal"/>
    <w:link w:val="Heading1Char"/>
    <w:qFormat/>
    <w:rsid w:val="000965AB"/>
    <w:pPr>
      <w:keepNext/>
      <w:numPr>
        <w:numId w:val="26"/>
      </w:numPr>
      <w:spacing w:before="500" w:after="220"/>
      <w:outlineLvl w:val="0"/>
    </w:pPr>
    <w:rPr>
      <w:rFonts w:cs="Arial"/>
      <w:b/>
      <w:bCs/>
      <w:kern w:val="32"/>
      <w:sz w:val="24"/>
    </w:rPr>
  </w:style>
  <w:style w:type="paragraph" w:styleId="Heading2">
    <w:name w:val="heading 2"/>
    <w:basedOn w:val="Normal"/>
    <w:next w:val="Normal"/>
    <w:link w:val="Heading2Char"/>
    <w:qFormat/>
    <w:rsid w:val="000965AB"/>
    <w:pPr>
      <w:keepNext/>
      <w:numPr>
        <w:ilvl w:val="1"/>
        <w:numId w:val="26"/>
      </w:numPr>
      <w:spacing w:before="360" w:after="220"/>
      <w:outlineLvl w:val="1"/>
    </w:pPr>
    <w:rPr>
      <w:rFonts w:cs="Arial"/>
      <w:b/>
      <w:bCs/>
      <w:iCs/>
      <w:szCs w:val="28"/>
    </w:rPr>
  </w:style>
  <w:style w:type="paragraph" w:styleId="Heading3">
    <w:name w:val="heading 3"/>
    <w:basedOn w:val="Normal"/>
    <w:next w:val="Normal"/>
    <w:link w:val="Heading3Char"/>
    <w:qFormat/>
    <w:rsid w:val="000965AB"/>
    <w:pPr>
      <w:keepNext/>
      <w:numPr>
        <w:ilvl w:val="2"/>
        <w:numId w:val="26"/>
      </w:numPr>
      <w:spacing w:before="360" w:after="220"/>
      <w:outlineLvl w:val="2"/>
    </w:pPr>
    <w:rPr>
      <w:rFonts w:cs="Arial"/>
      <w:b/>
      <w:bCs/>
      <w:szCs w:val="22"/>
    </w:rPr>
  </w:style>
  <w:style w:type="paragraph" w:styleId="Heading4">
    <w:name w:val="heading 4"/>
    <w:basedOn w:val="Normal"/>
    <w:next w:val="Normal"/>
    <w:link w:val="Heading4Char"/>
    <w:qFormat/>
    <w:rsid w:val="000965AB"/>
    <w:pPr>
      <w:keepNext/>
      <w:numPr>
        <w:ilvl w:val="3"/>
        <w:numId w:val="26"/>
      </w:numPr>
      <w:spacing w:before="360" w:after="220"/>
      <w:outlineLvl w:val="3"/>
    </w:pPr>
    <w:rPr>
      <w:bCs/>
      <w:szCs w:val="28"/>
    </w:rPr>
  </w:style>
  <w:style w:type="paragraph" w:styleId="Heading5">
    <w:name w:val="heading 5"/>
    <w:basedOn w:val="Normal"/>
    <w:next w:val="Normal"/>
    <w:link w:val="Heading5Char"/>
    <w:qFormat/>
    <w:rsid w:val="000965AB"/>
    <w:pPr>
      <w:numPr>
        <w:ilvl w:val="4"/>
        <w:numId w:val="26"/>
      </w:numPr>
      <w:spacing w:before="360" w:after="220"/>
      <w:outlineLvl w:val="4"/>
    </w:pPr>
    <w:rPr>
      <w:bCs/>
      <w:iCs/>
      <w:szCs w:val="26"/>
    </w:rPr>
  </w:style>
  <w:style w:type="paragraph" w:styleId="Heading6">
    <w:name w:val="heading 6"/>
    <w:basedOn w:val="Normal"/>
    <w:next w:val="Normal"/>
    <w:link w:val="Heading6Char"/>
    <w:semiHidden/>
    <w:unhideWhenUsed/>
    <w:rsid w:val="000965AB"/>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rsid w:val="000965A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OriginalHeading 8"/>
    <w:basedOn w:val="Normal"/>
    <w:next w:val="Normal"/>
    <w:link w:val="Heading8Char"/>
    <w:semiHidden/>
    <w:unhideWhenUsed/>
    <w:rsid w:val="000965AB"/>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OriginalHeading 9"/>
    <w:basedOn w:val="Normal"/>
    <w:next w:val="Normal"/>
    <w:link w:val="Heading9Char"/>
    <w:semiHidden/>
    <w:unhideWhenUsed/>
    <w:rsid w:val="000965AB"/>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0965AB"/>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0965AB"/>
  </w:style>
  <w:style w:type="character" w:customStyle="1" w:styleId="Heading1Char">
    <w:name w:val="Heading 1 Char"/>
    <w:basedOn w:val="DefaultParagraphFont"/>
    <w:link w:val="Heading1"/>
    <w:rsid w:val="000965AB"/>
    <w:rPr>
      <w:rFonts w:ascii="Henderson BCG Serif" w:eastAsia="Times New Roman" w:hAnsi="Henderson BCG Serif" w:cs="Arial"/>
      <w:b/>
      <w:bCs/>
      <w:kern w:val="32"/>
      <w:sz w:val="24"/>
      <w:szCs w:val="24"/>
    </w:rPr>
  </w:style>
  <w:style w:type="character" w:customStyle="1" w:styleId="Heading2Char">
    <w:name w:val="Heading 2 Char"/>
    <w:basedOn w:val="DefaultParagraphFont"/>
    <w:link w:val="Heading2"/>
    <w:rsid w:val="000965AB"/>
    <w:rPr>
      <w:rFonts w:ascii="Henderson BCG Serif" w:eastAsia="Times New Roman" w:hAnsi="Henderson BCG Serif" w:cs="Arial"/>
      <w:b/>
      <w:bCs/>
      <w:iCs/>
      <w:szCs w:val="28"/>
    </w:rPr>
  </w:style>
  <w:style w:type="character" w:customStyle="1" w:styleId="Heading3Char">
    <w:name w:val="Heading 3 Char"/>
    <w:basedOn w:val="DefaultParagraphFont"/>
    <w:link w:val="Heading3"/>
    <w:rsid w:val="000965AB"/>
    <w:rPr>
      <w:rFonts w:ascii="Henderson BCG Serif" w:eastAsia="Times New Roman" w:hAnsi="Henderson BCG Serif" w:cs="Arial"/>
      <w:b/>
      <w:bCs/>
    </w:rPr>
  </w:style>
  <w:style w:type="character" w:customStyle="1" w:styleId="Heading4Char">
    <w:name w:val="Heading 4 Char"/>
    <w:basedOn w:val="DefaultParagraphFont"/>
    <w:link w:val="Heading4"/>
    <w:rsid w:val="000965AB"/>
    <w:rPr>
      <w:rFonts w:ascii="Henderson BCG Serif" w:eastAsia="Times New Roman" w:hAnsi="Henderson BCG Serif" w:cs="Times New Roman"/>
      <w:bCs/>
      <w:szCs w:val="28"/>
    </w:rPr>
  </w:style>
  <w:style w:type="character" w:customStyle="1" w:styleId="Heading5Char">
    <w:name w:val="Heading 5 Char"/>
    <w:basedOn w:val="DefaultParagraphFont"/>
    <w:link w:val="Heading5"/>
    <w:rsid w:val="000965AB"/>
    <w:rPr>
      <w:rFonts w:ascii="Henderson BCG Serif" w:eastAsia="Times New Roman" w:hAnsi="Henderson BCG Serif" w:cs="Times New Roman"/>
      <w:bCs/>
      <w:iCs/>
      <w:szCs w:val="26"/>
    </w:rPr>
  </w:style>
  <w:style w:type="character" w:customStyle="1" w:styleId="Heading6Char">
    <w:name w:val="Heading 6 Char"/>
    <w:basedOn w:val="DefaultParagraphFont"/>
    <w:link w:val="Heading6"/>
    <w:semiHidden/>
    <w:rsid w:val="000965AB"/>
    <w:rPr>
      <w:rFonts w:asciiTheme="majorHAnsi" w:eastAsiaTheme="majorEastAsia" w:hAnsiTheme="majorHAnsi" w:cstheme="majorBidi"/>
      <w:i/>
      <w:iCs/>
      <w:color w:val="243F60" w:themeColor="accent1" w:themeShade="7F"/>
      <w:szCs w:val="24"/>
    </w:rPr>
  </w:style>
  <w:style w:type="character" w:customStyle="1" w:styleId="Heading7Char">
    <w:name w:val="Heading 7 Char"/>
    <w:basedOn w:val="DefaultParagraphFont"/>
    <w:link w:val="Heading7"/>
    <w:semiHidden/>
    <w:rsid w:val="000965AB"/>
    <w:rPr>
      <w:rFonts w:asciiTheme="majorHAnsi" w:eastAsiaTheme="majorEastAsia" w:hAnsiTheme="majorHAnsi" w:cstheme="majorBidi"/>
      <w:i/>
      <w:iCs/>
      <w:color w:val="404040" w:themeColor="text1" w:themeTint="BF"/>
      <w:szCs w:val="24"/>
    </w:rPr>
  </w:style>
  <w:style w:type="character" w:customStyle="1" w:styleId="Heading8Char">
    <w:name w:val="Heading 8 Char"/>
    <w:aliases w:val="OriginalHeading 8 Char"/>
    <w:basedOn w:val="DefaultParagraphFont"/>
    <w:link w:val="Heading8"/>
    <w:semiHidden/>
    <w:rsid w:val="000965AB"/>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OriginalHeading 9 Char"/>
    <w:basedOn w:val="DefaultParagraphFont"/>
    <w:link w:val="Heading9"/>
    <w:semiHidden/>
    <w:rsid w:val="000965AB"/>
    <w:rPr>
      <w:rFonts w:asciiTheme="majorHAnsi" w:eastAsiaTheme="majorEastAsia" w:hAnsiTheme="majorHAnsi" w:cstheme="majorBidi"/>
      <w:i/>
      <w:iCs/>
      <w:color w:val="404040" w:themeColor="text1" w:themeTint="BF"/>
      <w:sz w:val="20"/>
      <w:szCs w:val="20"/>
    </w:rPr>
  </w:style>
  <w:style w:type="numbering" w:styleId="111111">
    <w:name w:val="Outline List 2"/>
    <w:basedOn w:val="NoList"/>
    <w:semiHidden/>
    <w:rsid w:val="000965AB"/>
    <w:pPr>
      <w:numPr>
        <w:numId w:val="18"/>
      </w:numPr>
    </w:pPr>
  </w:style>
  <w:style w:type="numbering" w:styleId="1ai">
    <w:name w:val="Outline List 1"/>
    <w:basedOn w:val="NoList"/>
    <w:semiHidden/>
    <w:rsid w:val="000965AB"/>
    <w:pPr>
      <w:numPr>
        <w:numId w:val="20"/>
      </w:numPr>
    </w:pPr>
  </w:style>
  <w:style w:type="numbering" w:styleId="ArticleSection">
    <w:name w:val="Outline List 3"/>
    <w:basedOn w:val="NoList"/>
    <w:semiHidden/>
    <w:rsid w:val="000965AB"/>
    <w:pPr>
      <w:numPr>
        <w:numId w:val="21"/>
      </w:numPr>
    </w:pPr>
  </w:style>
  <w:style w:type="paragraph" w:styleId="BlockText">
    <w:name w:val="Block Text"/>
    <w:basedOn w:val="Normal"/>
    <w:semiHidden/>
    <w:rsid w:val="000965AB"/>
    <w:pPr>
      <w:spacing w:after="120"/>
      <w:ind w:left="1440" w:right="1440"/>
    </w:pPr>
  </w:style>
  <w:style w:type="paragraph" w:styleId="BodyText">
    <w:name w:val="Body Text"/>
    <w:basedOn w:val="Normal"/>
    <w:link w:val="BodyTextChar"/>
    <w:semiHidden/>
    <w:rsid w:val="000965AB"/>
    <w:pPr>
      <w:spacing w:after="120"/>
    </w:pPr>
  </w:style>
  <w:style w:type="character" w:customStyle="1" w:styleId="BodyTextChar">
    <w:name w:val="Body Text Char"/>
    <w:basedOn w:val="DefaultParagraphFont"/>
    <w:link w:val="BodyText"/>
    <w:semiHidden/>
    <w:rsid w:val="000965AB"/>
    <w:rPr>
      <w:rFonts w:ascii="Henderson BCG Serif" w:eastAsia="Times New Roman" w:hAnsi="Henderson BCG Serif" w:cs="Times New Roman"/>
      <w:szCs w:val="24"/>
    </w:rPr>
  </w:style>
  <w:style w:type="paragraph" w:styleId="BodyText2">
    <w:name w:val="Body Text 2"/>
    <w:basedOn w:val="Normal"/>
    <w:link w:val="BodyText2Char"/>
    <w:semiHidden/>
    <w:rsid w:val="000965AB"/>
    <w:pPr>
      <w:spacing w:after="120" w:line="480" w:lineRule="auto"/>
    </w:pPr>
  </w:style>
  <w:style w:type="character" w:customStyle="1" w:styleId="BodyText2Char">
    <w:name w:val="Body Text 2 Char"/>
    <w:basedOn w:val="DefaultParagraphFont"/>
    <w:link w:val="BodyText2"/>
    <w:semiHidden/>
    <w:rsid w:val="000965AB"/>
    <w:rPr>
      <w:rFonts w:ascii="Henderson BCG Serif" w:eastAsia="Times New Roman" w:hAnsi="Henderson BCG Serif" w:cs="Times New Roman"/>
      <w:szCs w:val="24"/>
    </w:rPr>
  </w:style>
  <w:style w:type="paragraph" w:styleId="BodyText3">
    <w:name w:val="Body Text 3"/>
    <w:basedOn w:val="Normal"/>
    <w:link w:val="BodyText3Char"/>
    <w:semiHidden/>
    <w:rsid w:val="000965AB"/>
    <w:pPr>
      <w:spacing w:after="120"/>
    </w:pPr>
    <w:rPr>
      <w:sz w:val="16"/>
      <w:szCs w:val="16"/>
    </w:rPr>
  </w:style>
  <w:style w:type="character" w:customStyle="1" w:styleId="BodyText3Char">
    <w:name w:val="Body Text 3 Char"/>
    <w:basedOn w:val="DefaultParagraphFont"/>
    <w:link w:val="BodyText3"/>
    <w:semiHidden/>
    <w:rsid w:val="000965AB"/>
    <w:rPr>
      <w:rFonts w:ascii="Henderson BCG Serif" w:eastAsia="Times New Roman" w:hAnsi="Henderson BCG Serif" w:cs="Times New Roman"/>
      <w:sz w:val="16"/>
      <w:szCs w:val="16"/>
    </w:rPr>
  </w:style>
  <w:style w:type="paragraph" w:styleId="BodyTextFirstIndent">
    <w:name w:val="Body Text First Indent"/>
    <w:basedOn w:val="BodyText"/>
    <w:link w:val="BodyTextFirstIndentChar"/>
    <w:semiHidden/>
    <w:rsid w:val="000965AB"/>
    <w:pPr>
      <w:ind w:firstLine="210"/>
    </w:pPr>
  </w:style>
  <w:style w:type="character" w:customStyle="1" w:styleId="BodyTextFirstIndentChar">
    <w:name w:val="Body Text First Indent Char"/>
    <w:basedOn w:val="BodyTextChar"/>
    <w:link w:val="BodyTextFirstIndent"/>
    <w:semiHidden/>
    <w:rsid w:val="000965AB"/>
  </w:style>
  <w:style w:type="paragraph" w:styleId="BodyTextIndent">
    <w:name w:val="Body Text Indent"/>
    <w:basedOn w:val="Normal"/>
    <w:link w:val="BodyTextIndentChar"/>
    <w:semiHidden/>
    <w:rsid w:val="000965AB"/>
    <w:pPr>
      <w:spacing w:after="120"/>
      <w:ind w:left="360"/>
    </w:pPr>
  </w:style>
  <w:style w:type="character" w:customStyle="1" w:styleId="BodyTextIndentChar">
    <w:name w:val="Body Text Indent Char"/>
    <w:basedOn w:val="DefaultParagraphFont"/>
    <w:link w:val="BodyTextIndent"/>
    <w:semiHidden/>
    <w:rsid w:val="000965AB"/>
    <w:rPr>
      <w:rFonts w:ascii="Henderson BCG Serif" w:eastAsia="Times New Roman" w:hAnsi="Henderson BCG Serif" w:cs="Times New Roman"/>
      <w:szCs w:val="24"/>
    </w:rPr>
  </w:style>
  <w:style w:type="paragraph" w:styleId="BodyTextFirstIndent2">
    <w:name w:val="Body Text First Indent 2"/>
    <w:basedOn w:val="BodyTextIndent"/>
    <w:link w:val="BodyTextFirstIndent2Char"/>
    <w:semiHidden/>
    <w:rsid w:val="000965AB"/>
    <w:pPr>
      <w:ind w:firstLine="210"/>
    </w:pPr>
  </w:style>
  <w:style w:type="character" w:customStyle="1" w:styleId="BodyTextFirstIndent2Char">
    <w:name w:val="Body Text First Indent 2 Char"/>
    <w:basedOn w:val="BodyTextIndentChar"/>
    <w:link w:val="BodyTextFirstIndent2"/>
    <w:semiHidden/>
    <w:rsid w:val="000965AB"/>
  </w:style>
  <w:style w:type="paragraph" w:styleId="BodyTextIndent2">
    <w:name w:val="Body Text Indent 2"/>
    <w:basedOn w:val="Normal"/>
    <w:link w:val="BodyTextIndent2Char"/>
    <w:semiHidden/>
    <w:rsid w:val="000965AB"/>
    <w:pPr>
      <w:spacing w:after="120" w:line="480" w:lineRule="auto"/>
      <w:ind w:left="360"/>
    </w:pPr>
  </w:style>
  <w:style w:type="character" w:customStyle="1" w:styleId="BodyTextIndent2Char">
    <w:name w:val="Body Text Indent 2 Char"/>
    <w:basedOn w:val="DefaultParagraphFont"/>
    <w:link w:val="BodyTextIndent2"/>
    <w:semiHidden/>
    <w:rsid w:val="000965AB"/>
    <w:rPr>
      <w:rFonts w:ascii="Henderson BCG Serif" w:eastAsia="Times New Roman" w:hAnsi="Henderson BCG Serif" w:cs="Times New Roman"/>
      <w:szCs w:val="24"/>
    </w:rPr>
  </w:style>
  <w:style w:type="paragraph" w:styleId="BodyTextIndent3">
    <w:name w:val="Body Text Indent 3"/>
    <w:basedOn w:val="Normal"/>
    <w:link w:val="BodyTextIndent3Char"/>
    <w:semiHidden/>
    <w:rsid w:val="000965AB"/>
    <w:pPr>
      <w:spacing w:after="120"/>
      <w:ind w:left="360"/>
    </w:pPr>
    <w:rPr>
      <w:sz w:val="16"/>
      <w:szCs w:val="16"/>
    </w:rPr>
  </w:style>
  <w:style w:type="character" w:customStyle="1" w:styleId="BodyTextIndent3Char">
    <w:name w:val="Body Text Indent 3 Char"/>
    <w:basedOn w:val="DefaultParagraphFont"/>
    <w:link w:val="BodyTextIndent3"/>
    <w:semiHidden/>
    <w:rsid w:val="000965AB"/>
    <w:rPr>
      <w:rFonts w:ascii="Henderson BCG Serif" w:eastAsia="Times New Roman" w:hAnsi="Henderson BCG Serif" w:cs="Times New Roman"/>
      <w:sz w:val="16"/>
      <w:szCs w:val="16"/>
    </w:rPr>
  </w:style>
  <w:style w:type="paragraph" w:styleId="Closing">
    <w:name w:val="Closing"/>
    <w:basedOn w:val="Normal"/>
    <w:link w:val="ClosingChar"/>
    <w:semiHidden/>
    <w:rsid w:val="000965AB"/>
    <w:pPr>
      <w:ind w:left="4320"/>
    </w:pPr>
  </w:style>
  <w:style w:type="character" w:customStyle="1" w:styleId="ClosingChar">
    <w:name w:val="Closing Char"/>
    <w:basedOn w:val="DefaultParagraphFont"/>
    <w:link w:val="Closing"/>
    <w:semiHidden/>
    <w:rsid w:val="000965AB"/>
    <w:rPr>
      <w:rFonts w:ascii="Henderson BCG Serif" w:eastAsia="Times New Roman" w:hAnsi="Henderson BCG Serif" w:cs="Times New Roman"/>
      <w:szCs w:val="24"/>
    </w:rPr>
  </w:style>
  <w:style w:type="paragraph" w:styleId="Date">
    <w:name w:val="Date"/>
    <w:basedOn w:val="Normal"/>
    <w:next w:val="Normal"/>
    <w:link w:val="DateChar"/>
    <w:semiHidden/>
    <w:rsid w:val="000965AB"/>
  </w:style>
  <w:style w:type="character" w:customStyle="1" w:styleId="DateChar">
    <w:name w:val="Date Char"/>
    <w:basedOn w:val="DefaultParagraphFont"/>
    <w:link w:val="Date"/>
    <w:semiHidden/>
    <w:rsid w:val="000965AB"/>
    <w:rPr>
      <w:rFonts w:ascii="Henderson BCG Serif" w:eastAsia="Times New Roman" w:hAnsi="Henderson BCG Serif" w:cs="Times New Roman"/>
      <w:szCs w:val="24"/>
    </w:rPr>
  </w:style>
  <w:style w:type="paragraph" w:styleId="E-mailSignature">
    <w:name w:val="E-mail Signature"/>
    <w:basedOn w:val="Normal"/>
    <w:link w:val="E-mailSignatureChar"/>
    <w:semiHidden/>
    <w:rsid w:val="000965AB"/>
  </w:style>
  <w:style w:type="character" w:customStyle="1" w:styleId="E-mailSignatureChar">
    <w:name w:val="E-mail Signature Char"/>
    <w:basedOn w:val="DefaultParagraphFont"/>
    <w:link w:val="E-mailSignature"/>
    <w:semiHidden/>
    <w:rsid w:val="000965AB"/>
    <w:rPr>
      <w:rFonts w:ascii="Henderson BCG Serif" w:eastAsia="Times New Roman" w:hAnsi="Henderson BCG Serif" w:cs="Times New Roman"/>
      <w:szCs w:val="24"/>
    </w:rPr>
  </w:style>
  <w:style w:type="paragraph" w:styleId="EnvelopeAddress">
    <w:name w:val="envelope address"/>
    <w:basedOn w:val="Normal"/>
    <w:semiHidden/>
    <w:rsid w:val="000965AB"/>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0965AB"/>
    <w:rPr>
      <w:rFonts w:ascii="Arial" w:hAnsi="Arial" w:cs="Arial"/>
      <w:sz w:val="20"/>
      <w:szCs w:val="20"/>
    </w:rPr>
  </w:style>
  <w:style w:type="character" w:styleId="FollowedHyperlink">
    <w:name w:val="FollowedHyperlink"/>
    <w:basedOn w:val="DefaultParagraphFont"/>
    <w:semiHidden/>
    <w:rsid w:val="000965AB"/>
    <w:rPr>
      <w:color w:val="800080"/>
      <w:u w:val="single"/>
    </w:rPr>
  </w:style>
  <w:style w:type="paragraph" w:styleId="Footer">
    <w:name w:val="footer"/>
    <w:basedOn w:val="Normal"/>
    <w:link w:val="FooterChar"/>
    <w:semiHidden/>
    <w:rsid w:val="000965AB"/>
    <w:pPr>
      <w:tabs>
        <w:tab w:val="center" w:pos="4320"/>
        <w:tab w:val="right" w:pos="8640"/>
      </w:tabs>
    </w:pPr>
  </w:style>
  <w:style w:type="character" w:customStyle="1" w:styleId="FooterChar">
    <w:name w:val="Footer Char"/>
    <w:basedOn w:val="DefaultParagraphFont"/>
    <w:link w:val="Footer"/>
    <w:semiHidden/>
    <w:rsid w:val="000965AB"/>
    <w:rPr>
      <w:rFonts w:ascii="Henderson BCG Serif" w:eastAsia="Times New Roman" w:hAnsi="Henderson BCG Serif" w:cs="Times New Roman"/>
      <w:szCs w:val="24"/>
    </w:rPr>
  </w:style>
  <w:style w:type="paragraph" w:styleId="Header">
    <w:name w:val="header"/>
    <w:basedOn w:val="Normal"/>
    <w:link w:val="HeaderChar"/>
    <w:semiHidden/>
    <w:rsid w:val="000965AB"/>
    <w:pPr>
      <w:tabs>
        <w:tab w:val="center" w:pos="4320"/>
        <w:tab w:val="right" w:pos="8640"/>
      </w:tabs>
    </w:pPr>
  </w:style>
  <w:style w:type="character" w:customStyle="1" w:styleId="HeaderChar">
    <w:name w:val="Header Char"/>
    <w:basedOn w:val="DefaultParagraphFont"/>
    <w:link w:val="Header"/>
    <w:semiHidden/>
    <w:rsid w:val="000965AB"/>
    <w:rPr>
      <w:rFonts w:ascii="Henderson BCG Serif" w:eastAsia="Times New Roman" w:hAnsi="Henderson BCG Serif" w:cs="Times New Roman"/>
      <w:szCs w:val="24"/>
    </w:rPr>
  </w:style>
  <w:style w:type="character" w:styleId="HTMLAcronym">
    <w:name w:val="HTML Acronym"/>
    <w:basedOn w:val="DefaultParagraphFont"/>
    <w:semiHidden/>
    <w:rsid w:val="000965AB"/>
  </w:style>
  <w:style w:type="paragraph" w:styleId="HTMLAddress">
    <w:name w:val="HTML Address"/>
    <w:basedOn w:val="Normal"/>
    <w:link w:val="HTMLAddressChar"/>
    <w:semiHidden/>
    <w:rsid w:val="000965AB"/>
    <w:rPr>
      <w:i/>
      <w:iCs/>
    </w:rPr>
  </w:style>
  <w:style w:type="character" w:customStyle="1" w:styleId="HTMLAddressChar">
    <w:name w:val="HTML Address Char"/>
    <w:basedOn w:val="DefaultParagraphFont"/>
    <w:link w:val="HTMLAddress"/>
    <w:semiHidden/>
    <w:rsid w:val="000965AB"/>
    <w:rPr>
      <w:rFonts w:ascii="Henderson BCG Serif" w:eastAsia="Times New Roman" w:hAnsi="Henderson BCG Serif" w:cs="Times New Roman"/>
      <w:i/>
      <w:iCs/>
      <w:szCs w:val="24"/>
    </w:rPr>
  </w:style>
  <w:style w:type="character" w:styleId="HTMLCite">
    <w:name w:val="HTML Cite"/>
    <w:basedOn w:val="DefaultParagraphFont"/>
    <w:semiHidden/>
    <w:rsid w:val="000965AB"/>
    <w:rPr>
      <w:i/>
      <w:iCs/>
    </w:rPr>
  </w:style>
  <w:style w:type="character" w:styleId="HTMLCode">
    <w:name w:val="HTML Code"/>
    <w:basedOn w:val="DefaultParagraphFont"/>
    <w:semiHidden/>
    <w:rsid w:val="000965AB"/>
    <w:rPr>
      <w:rFonts w:ascii="Courier New" w:hAnsi="Courier New" w:cs="Courier New"/>
      <w:sz w:val="20"/>
      <w:szCs w:val="20"/>
    </w:rPr>
  </w:style>
  <w:style w:type="character" w:styleId="HTMLDefinition">
    <w:name w:val="HTML Definition"/>
    <w:basedOn w:val="DefaultParagraphFont"/>
    <w:semiHidden/>
    <w:rsid w:val="000965AB"/>
    <w:rPr>
      <w:i/>
      <w:iCs/>
    </w:rPr>
  </w:style>
  <w:style w:type="character" w:styleId="HTMLKeyboard">
    <w:name w:val="HTML Keyboard"/>
    <w:basedOn w:val="DefaultParagraphFont"/>
    <w:semiHidden/>
    <w:rsid w:val="000965AB"/>
    <w:rPr>
      <w:rFonts w:ascii="Courier New" w:hAnsi="Courier New" w:cs="Courier New"/>
      <w:sz w:val="20"/>
      <w:szCs w:val="20"/>
    </w:rPr>
  </w:style>
  <w:style w:type="paragraph" w:styleId="HTMLPreformatted">
    <w:name w:val="HTML Preformatted"/>
    <w:basedOn w:val="Normal"/>
    <w:link w:val="HTMLPreformattedChar"/>
    <w:semiHidden/>
    <w:rsid w:val="000965AB"/>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0965AB"/>
    <w:rPr>
      <w:rFonts w:ascii="Courier New" w:eastAsia="Times New Roman" w:hAnsi="Courier New" w:cs="Courier New"/>
      <w:sz w:val="20"/>
      <w:szCs w:val="20"/>
    </w:rPr>
  </w:style>
  <w:style w:type="character" w:styleId="HTMLSample">
    <w:name w:val="HTML Sample"/>
    <w:basedOn w:val="DefaultParagraphFont"/>
    <w:semiHidden/>
    <w:rsid w:val="000965AB"/>
    <w:rPr>
      <w:rFonts w:ascii="Courier New" w:hAnsi="Courier New" w:cs="Courier New"/>
    </w:rPr>
  </w:style>
  <w:style w:type="character" w:styleId="HTMLTypewriter">
    <w:name w:val="HTML Typewriter"/>
    <w:basedOn w:val="DefaultParagraphFont"/>
    <w:semiHidden/>
    <w:rsid w:val="000965AB"/>
    <w:rPr>
      <w:rFonts w:ascii="Courier New" w:hAnsi="Courier New" w:cs="Courier New"/>
      <w:sz w:val="20"/>
      <w:szCs w:val="20"/>
    </w:rPr>
  </w:style>
  <w:style w:type="character" w:styleId="HTMLVariable">
    <w:name w:val="HTML Variable"/>
    <w:basedOn w:val="DefaultParagraphFont"/>
    <w:semiHidden/>
    <w:rsid w:val="000965AB"/>
    <w:rPr>
      <w:i/>
      <w:iCs/>
    </w:rPr>
  </w:style>
  <w:style w:type="character" w:styleId="Hyperlink">
    <w:name w:val="Hyperlink"/>
    <w:basedOn w:val="DefaultParagraphFont"/>
    <w:semiHidden/>
    <w:rsid w:val="000965AB"/>
    <w:rPr>
      <w:color w:val="0000FF"/>
      <w:u w:val="single"/>
    </w:rPr>
  </w:style>
  <w:style w:type="character" w:styleId="LineNumber">
    <w:name w:val="line number"/>
    <w:basedOn w:val="DefaultParagraphFont"/>
    <w:semiHidden/>
    <w:rsid w:val="000965AB"/>
  </w:style>
  <w:style w:type="paragraph" w:styleId="List">
    <w:name w:val="List"/>
    <w:basedOn w:val="Normal"/>
    <w:semiHidden/>
    <w:rsid w:val="000965AB"/>
    <w:pPr>
      <w:ind w:left="360" w:hanging="360"/>
    </w:pPr>
  </w:style>
  <w:style w:type="paragraph" w:styleId="List2">
    <w:name w:val="List 2"/>
    <w:basedOn w:val="Normal"/>
    <w:semiHidden/>
    <w:rsid w:val="000965AB"/>
    <w:pPr>
      <w:ind w:left="720" w:hanging="360"/>
    </w:pPr>
  </w:style>
  <w:style w:type="paragraph" w:styleId="List3">
    <w:name w:val="List 3"/>
    <w:basedOn w:val="Normal"/>
    <w:semiHidden/>
    <w:rsid w:val="000965AB"/>
    <w:pPr>
      <w:ind w:left="1080" w:hanging="360"/>
    </w:pPr>
  </w:style>
  <w:style w:type="paragraph" w:styleId="List4">
    <w:name w:val="List 4"/>
    <w:basedOn w:val="Normal"/>
    <w:semiHidden/>
    <w:rsid w:val="000965AB"/>
    <w:pPr>
      <w:ind w:left="1440" w:hanging="360"/>
    </w:pPr>
  </w:style>
  <w:style w:type="paragraph" w:styleId="List5">
    <w:name w:val="List 5"/>
    <w:basedOn w:val="Normal"/>
    <w:semiHidden/>
    <w:rsid w:val="000965AB"/>
    <w:pPr>
      <w:ind w:left="1800" w:hanging="360"/>
    </w:pPr>
  </w:style>
  <w:style w:type="paragraph" w:styleId="ListBullet">
    <w:name w:val="List Bullet"/>
    <w:basedOn w:val="Normal"/>
    <w:semiHidden/>
    <w:rsid w:val="000965AB"/>
    <w:pPr>
      <w:numPr>
        <w:numId w:val="8"/>
      </w:numPr>
    </w:pPr>
  </w:style>
  <w:style w:type="paragraph" w:styleId="ListBullet2">
    <w:name w:val="List Bullet 2"/>
    <w:basedOn w:val="Normal"/>
    <w:semiHidden/>
    <w:rsid w:val="000965AB"/>
    <w:pPr>
      <w:numPr>
        <w:numId w:val="9"/>
      </w:numPr>
    </w:pPr>
  </w:style>
  <w:style w:type="paragraph" w:styleId="ListBullet3">
    <w:name w:val="List Bullet 3"/>
    <w:basedOn w:val="Normal"/>
    <w:semiHidden/>
    <w:rsid w:val="000965AB"/>
    <w:pPr>
      <w:numPr>
        <w:numId w:val="10"/>
      </w:numPr>
    </w:pPr>
  </w:style>
  <w:style w:type="paragraph" w:styleId="ListBullet4">
    <w:name w:val="List Bullet 4"/>
    <w:basedOn w:val="Normal"/>
    <w:semiHidden/>
    <w:rsid w:val="000965AB"/>
    <w:pPr>
      <w:numPr>
        <w:numId w:val="11"/>
      </w:numPr>
    </w:pPr>
  </w:style>
  <w:style w:type="paragraph" w:styleId="ListBullet5">
    <w:name w:val="List Bullet 5"/>
    <w:basedOn w:val="Normal"/>
    <w:semiHidden/>
    <w:rsid w:val="000965AB"/>
    <w:pPr>
      <w:numPr>
        <w:numId w:val="12"/>
      </w:numPr>
    </w:pPr>
  </w:style>
  <w:style w:type="paragraph" w:styleId="ListContinue">
    <w:name w:val="List Continue"/>
    <w:basedOn w:val="Normal"/>
    <w:semiHidden/>
    <w:rsid w:val="000965AB"/>
    <w:pPr>
      <w:spacing w:after="120"/>
      <w:ind w:left="360"/>
    </w:pPr>
  </w:style>
  <w:style w:type="paragraph" w:styleId="ListContinue2">
    <w:name w:val="List Continue 2"/>
    <w:basedOn w:val="Normal"/>
    <w:semiHidden/>
    <w:rsid w:val="000965AB"/>
    <w:pPr>
      <w:spacing w:after="120"/>
      <w:ind w:left="720"/>
    </w:pPr>
  </w:style>
  <w:style w:type="paragraph" w:styleId="ListContinue3">
    <w:name w:val="List Continue 3"/>
    <w:basedOn w:val="Normal"/>
    <w:semiHidden/>
    <w:rsid w:val="000965AB"/>
    <w:pPr>
      <w:spacing w:after="120"/>
      <w:ind w:left="1080"/>
    </w:pPr>
  </w:style>
  <w:style w:type="paragraph" w:styleId="ListContinue4">
    <w:name w:val="List Continue 4"/>
    <w:basedOn w:val="Normal"/>
    <w:semiHidden/>
    <w:rsid w:val="000965AB"/>
    <w:pPr>
      <w:spacing w:after="120"/>
      <w:ind w:left="1440"/>
    </w:pPr>
  </w:style>
  <w:style w:type="paragraph" w:styleId="ListContinue5">
    <w:name w:val="List Continue 5"/>
    <w:basedOn w:val="Normal"/>
    <w:semiHidden/>
    <w:rsid w:val="000965AB"/>
    <w:pPr>
      <w:spacing w:after="120"/>
      <w:ind w:left="1800"/>
    </w:pPr>
  </w:style>
  <w:style w:type="paragraph" w:styleId="ListNumber">
    <w:name w:val="List Number"/>
    <w:basedOn w:val="Normal"/>
    <w:semiHidden/>
    <w:rsid w:val="000965AB"/>
    <w:pPr>
      <w:numPr>
        <w:numId w:val="13"/>
      </w:numPr>
    </w:pPr>
  </w:style>
  <w:style w:type="paragraph" w:styleId="ListNumber2">
    <w:name w:val="List Number 2"/>
    <w:basedOn w:val="Normal"/>
    <w:semiHidden/>
    <w:rsid w:val="000965AB"/>
    <w:pPr>
      <w:numPr>
        <w:numId w:val="14"/>
      </w:numPr>
    </w:pPr>
  </w:style>
  <w:style w:type="paragraph" w:styleId="ListNumber3">
    <w:name w:val="List Number 3"/>
    <w:basedOn w:val="Normal"/>
    <w:semiHidden/>
    <w:rsid w:val="000965AB"/>
    <w:pPr>
      <w:numPr>
        <w:numId w:val="15"/>
      </w:numPr>
    </w:pPr>
  </w:style>
  <w:style w:type="paragraph" w:styleId="ListNumber4">
    <w:name w:val="List Number 4"/>
    <w:basedOn w:val="Normal"/>
    <w:semiHidden/>
    <w:rsid w:val="000965AB"/>
    <w:pPr>
      <w:numPr>
        <w:numId w:val="16"/>
      </w:numPr>
    </w:pPr>
  </w:style>
  <w:style w:type="paragraph" w:styleId="ListNumber5">
    <w:name w:val="List Number 5"/>
    <w:basedOn w:val="Normal"/>
    <w:semiHidden/>
    <w:rsid w:val="000965AB"/>
    <w:pPr>
      <w:numPr>
        <w:numId w:val="17"/>
      </w:numPr>
    </w:pPr>
  </w:style>
  <w:style w:type="paragraph" w:styleId="MessageHeader">
    <w:name w:val="Message Header"/>
    <w:basedOn w:val="Normal"/>
    <w:link w:val="MessageHeaderChar"/>
    <w:semiHidden/>
    <w:rsid w:val="000965A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semiHidden/>
    <w:rsid w:val="000965AB"/>
    <w:rPr>
      <w:rFonts w:ascii="Arial" w:eastAsia="Times New Roman" w:hAnsi="Arial" w:cs="Arial"/>
      <w:sz w:val="24"/>
      <w:szCs w:val="24"/>
      <w:shd w:val="pct20" w:color="auto" w:fill="auto"/>
    </w:rPr>
  </w:style>
  <w:style w:type="paragraph" w:styleId="NormalWeb">
    <w:name w:val="Normal (Web)"/>
    <w:basedOn w:val="Normal"/>
    <w:uiPriority w:val="99"/>
    <w:semiHidden/>
    <w:rsid w:val="000965AB"/>
    <w:rPr>
      <w:rFonts w:ascii="Times New Roman" w:hAnsi="Times New Roman"/>
      <w:sz w:val="24"/>
    </w:rPr>
  </w:style>
  <w:style w:type="paragraph" w:styleId="NormalIndent">
    <w:name w:val="Normal Indent"/>
    <w:basedOn w:val="Normal"/>
    <w:semiHidden/>
    <w:rsid w:val="000965AB"/>
    <w:pPr>
      <w:ind w:left="720"/>
    </w:pPr>
  </w:style>
  <w:style w:type="paragraph" w:styleId="NoteHeading">
    <w:name w:val="Note Heading"/>
    <w:basedOn w:val="Normal"/>
    <w:next w:val="Normal"/>
    <w:link w:val="NoteHeadingChar"/>
    <w:semiHidden/>
    <w:rsid w:val="000965AB"/>
  </w:style>
  <w:style w:type="character" w:customStyle="1" w:styleId="NoteHeadingChar">
    <w:name w:val="Note Heading Char"/>
    <w:basedOn w:val="DefaultParagraphFont"/>
    <w:link w:val="NoteHeading"/>
    <w:semiHidden/>
    <w:rsid w:val="000965AB"/>
    <w:rPr>
      <w:rFonts w:ascii="Henderson BCG Serif" w:eastAsia="Times New Roman" w:hAnsi="Henderson BCG Serif" w:cs="Times New Roman"/>
      <w:szCs w:val="24"/>
    </w:rPr>
  </w:style>
  <w:style w:type="character" w:styleId="PageNumber">
    <w:name w:val="page number"/>
    <w:basedOn w:val="DefaultParagraphFont"/>
    <w:semiHidden/>
    <w:rsid w:val="000965AB"/>
  </w:style>
  <w:style w:type="paragraph" w:styleId="PlainText">
    <w:name w:val="Plain Text"/>
    <w:basedOn w:val="Normal"/>
    <w:link w:val="PlainTextChar"/>
    <w:semiHidden/>
    <w:rsid w:val="000965AB"/>
    <w:rPr>
      <w:rFonts w:ascii="Courier New" w:hAnsi="Courier New" w:cs="Courier New"/>
      <w:sz w:val="20"/>
      <w:szCs w:val="20"/>
    </w:rPr>
  </w:style>
  <w:style w:type="character" w:customStyle="1" w:styleId="PlainTextChar">
    <w:name w:val="Plain Text Char"/>
    <w:basedOn w:val="DefaultParagraphFont"/>
    <w:link w:val="PlainText"/>
    <w:semiHidden/>
    <w:rsid w:val="000965AB"/>
    <w:rPr>
      <w:rFonts w:ascii="Courier New" w:eastAsia="Times New Roman" w:hAnsi="Courier New" w:cs="Courier New"/>
      <w:sz w:val="20"/>
      <w:szCs w:val="20"/>
    </w:rPr>
  </w:style>
  <w:style w:type="paragraph" w:styleId="Salutation">
    <w:name w:val="Salutation"/>
    <w:basedOn w:val="Normal"/>
    <w:next w:val="Normal"/>
    <w:link w:val="SalutationChar"/>
    <w:semiHidden/>
    <w:rsid w:val="000965AB"/>
  </w:style>
  <w:style w:type="character" w:customStyle="1" w:styleId="SalutationChar">
    <w:name w:val="Salutation Char"/>
    <w:basedOn w:val="DefaultParagraphFont"/>
    <w:link w:val="Salutation"/>
    <w:semiHidden/>
    <w:rsid w:val="000965AB"/>
    <w:rPr>
      <w:rFonts w:ascii="Henderson BCG Serif" w:eastAsia="Times New Roman" w:hAnsi="Henderson BCG Serif" w:cs="Times New Roman"/>
      <w:szCs w:val="24"/>
    </w:rPr>
  </w:style>
  <w:style w:type="paragraph" w:styleId="Signature">
    <w:name w:val="Signature"/>
    <w:basedOn w:val="Normal"/>
    <w:link w:val="SignatureChar"/>
    <w:semiHidden/>
    <w:rsid w:val="000965AB"/>
    <w:pPr>
      <w:ind w:left="4320"/>
    </w:pPr>
  </w:style>
  <w:style w:type="character" w:customStyle="1" w:styleId="SignatureChar">
    <w:name w:val="Signature Char"/>
    <w:basedOn w:val="DefaultParagraphFont"/>
    <w:link w:val="Signature"/>
    <w:semiHidden/>
    <w:rsid w:val="000965AB"/>
    <w:rPr>
      <w:rFonts w:ascii="Henderson BCG Serif" w:eastAsia="Times New Roman" w:hAnsi="Henderson BCG Serif" w:cs="Times New Roman"/>
      <w:szCs w:val="24"/>
    </w:rPr>
  </w:style>
  <w:style w:type="table" w:styleId="Table3Deffects1">
    <w:name w:val="Table 3D effects 1"/>
    <w:basedOn w:val="TableNormal"/>
    <w:semiHidden/>
    <w:rsid w:val="000965AB"/>
    <w:pPr>
      <w:spacing w:after="0" w:line="240" w:lineRule="auto"/>
      <w:jc w:val="both"/>
    </w:pPr>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965AB"/>
    <w:pPr>
      <w:spacing w:after="0" w:line="240" w:lineRule="auto"/>
      <w:jc w:val="both"/>
    </w:pPr>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965AB"/>
    <w:pPr>
      <w:spacing w:after="0" w:line="240" w:lineRule="auto"/>
      <w:jc w:val="both"/>
    </w:pPr>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965AB"/>
    <w:pPr>
      <w:spacing w:after="0" w:line="240" w:lineRule="auto"/>
      <w:jc w:val="both"/>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965AB"/>
    <w:pPr>
      <w:spacing w:after="0" w:line="240" w:lineRule="auto"/>
      <w:jc w:val="both"/>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965AB"/>
    <w:pPr>
      <w:spacing w:after="0" w:line="240" w:lineRule="auto"/>
      <w:jc w:val="both"/>
    </w:pPr>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965AB"/>
    <w:pPr>
      <w:spacing w:after="0" w:line="240" w:lineRule="auto"/>
      <w:jc w:val="both"/>
    </w:pPr>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965AB"/>
    <w:pPr>
      <w:spacing w:after="0" w:line="240" w:lineRule="auto"/>
      <w:jc w:val="both"/>
    </w:pPr>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965AB"/>
    <w:pPr>
      <w:spacing w:after="0" w:line="240" w:lineRule="auto"/>
      <w:jc w:val="both"/>
    </w:pPr>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965AB"/>
    <w:pPr>
      <w:spacing w:after="0" w:line="240" w:lineRule="auto"/>
      <w:jc w:val="both"/>
    </w:pPr>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965AB"/>
    <w:pPr>
      <w:spacing w:after="0" w:line="240" w:lineRule="auto"/>
      <w:jc w:val="both"/>
    </w:pPr>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965AB"/>
    <w:pPr>
      <w:spacing w:after="0" w:line="240" w:lineRule="auto"/>
      <w:jc w:val="both"/>
    </w:pPr>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965AB"/>
    <w:pPr>
      <w:spacing w:after="0" w:line="240" w:lineRule="auto"/>
      <w:jc w:val="both"/>
    </w:pPr>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965AB"/>
    <w:pPr>
      <w:spacing w:after="0" w:line="240" w:lineRule="auto"/>
      <w:jc w:val="both"/>
    </w:pPr>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965AB"/>
    <w:pPr>
      <w:spacing w:after="0" w:line="240" w:lineRule="auto"/>
      <w:jc w:val="both"/>
    </w:pPr>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965AB"/>
    <w:pPr>
      <w:spacing w:after="0" w:line="240" w:lineRule="auto"/>
      <w:jc w:val="both"/>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965AB"/>
    <w:pPr>
      <w:spacing w:after="0" w:line="240" w:lineRule="auto"/>
      <w:jc w:val="both"/>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0965AB"/>
    <w:pPr>
      <w:spacing w:after="0" w:line="24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0965AB"/>
    <w:pPr>
      <w:spacing w:after="0" w:line="240" w:lineRule="auto"/>
      <w:jc w:val="both"/>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965AB"/>
    <w:pPr>
      <w:spacing w:after="0" w:line="240" w:lineRule="auto"/>
      <w:jc w:val="both"/>
    </w:pPr>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965AB"/>
    <w:pPr>
      <w:spacing w:after="0" w:line="240" w:lineRule="auto"/>
      <w:jc w:val="both"/>
    </w:pPr>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965AB"/>
    <w:pPr>
      <w:spacing w:after="0" w:line="240" w:lineRule="auto"/>
      <w:jc w:val="both"/>
    </w:pPr>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965AB"/>
    <w:pPr>
      <w:spacing w:after="0" w:line="240" w:lineRule="auto"/>
      <w:jc w:val="both"/>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965AB"/>
    <w:pPr>
      <w:spacing w:after="0" w:line="240" w:lineRule="auto"/>
      <w:jc w:val="both"/>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965AB"/>
    <w:pPr>
      <w:spacing w:after="0" w:line="240" w:lineRule="auto"/>
      <w:jc w:val="both"/>
    </w:pPr>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965AB"/>
    <w:pPr>
      <w:spacing w:after="0" w:line="240" w:lineRule="auto"/>
      <w:jc w:val="both"/>
    </w:pPr>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965AB"/>
    <w:pPr>
      <w:spacing w:after="0" w:line="240" w:lineRule="auto"/>
      <w:jc w:val="both"/>
    </w:pPr>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965AB"/>
    <w:pPr>
      <w:spacing w:after="0" w:line="240" w:lineRule="auto"/>
      <w:jc w:val="both"/>
    </w:pPr>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965AB"/>
    <w:pPr>
      <w:spacing w:after="0" w:line="240" w:lineRule="auto"/>
      <w:jc w:val="both"/>
    </w:pPr>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965AB"/>
    <w:pPr>
      <w:spacing w:after="0" w:line="240" w:lineRule="auto"/>
      <w:jc w:val="both"/>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965AB"/>
    <w:pPr>
      <w:spacing w:after="0" w:line="240" w:lineRule="auto"/>
      <w:jc w:val="both"/>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965AB"/>
    <w:pPr>
      <w:spacing w:after="0" w:line="240" w:lineRule="auto"/>
      <w:jc w:val="both"/>
    </w:pPr>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965AB"/>
    <w:pPr>
      <w:spacing w:after="0" w:line="240" w:lineRule="auto"/>
      <w:jc w:val="both"/>
    </w:pPr>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965AB"/>
    <w:pPr>
      <w:spacing w:after="0" w:line="240" w:lineRule="auto"/>
      <w:jc w:val="both"/>
    </w:pPr>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965AB"/>
    <w:pPr>
      <w:spacing w:after="0" w:line="240" w:lineRule="auto"/>
      <w:jc w:val="both"/>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965AB"/>
    <w:pPr>
      <w:spacing w:after="0" w:line="240" w:lineRule="auto"/>
      <w:jc w:val="both"/>
    </w:pPr>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965AB"/>
    <w:pPr>
      <w:spacing w:after="0" w:line="240" w:lineRule="auto"/>
      <w:jc w:val="both"/>
    </w:pPr>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965AB"/>
    <w:pPr>
      <w:spacing w:after="0" w:line="240" w:lineRule="auto"/>
      <w:jc w:val="both"/>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965AB"/>
    <w:pPr>
      <w:spacing w:after="0" w:line="240" w:lineRule="auto"/>
      <w:jc w:val="both"/>
    </w:pPr>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965AB"/>
    <w:pPr>
      <w:spacing w:after="0" w:line="240" w:lineRule="auto"/>
      <w:jc w:val="both"/>
    </w:pPr>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965AB"/>
    <w:pPr>
      <w:spacing w:after="0" w:line="24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0965AB"/>
    <w:pPr>
      <w:spacing w:after="0" w:line="240" w:lineRule="auto"/>
      <w:jc w:val="both"/>
    </w:pPr>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965AB"/>
    <w:pPr>
      <w:spacing w:after="0" w:line="240" w:lineRule="auto"/>
      <w:jc w:val="both"/>
    </w:pPr>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965AB"/>
    <w:pPr>
      <w:spacing w:after="0" w:line="240" w:lineRule="auto"/>
      <w:jc w:val="both"/>
    </w:pPr>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1">
    <w:name w:val="Bullet 1"/>
    <w:basedOn w:val="Normal"/>
    <w:qFormat/>
    <w:rsid w:val="000965AB"/>
    <w:pPr>
      <w:numPr>
        <w:numId w:val="27"/>
      </w:numPr>
      <w:spacing w:before="60" w:after="60"/>
    </w:pPr>
  </w:style>
  <w:style w:type="paragraph" w:customStyle="1" w:styleId="Bullet2">
    <w:name w:val="Bullet 2"/>
    <w:basedOn w:val="Normal"/>
    <w:qFormat/>
    <w:rsid w:val="000965AB"/>
    <w:pPr>
      <w:numPr>
        <w:numId w:val="28"/>
      </w:numPr>
      <w:spacing w:before="60" w:after="60"/>
    </w:pPr>
  </w:style>
  <w:style w:type="paragraph" w:customStyle="1" w:styleId="Bullet3">
    <w:name w:val="Bullet 3"/>
    <w:basedOn w:val="Normal"/>
    <w:qFormat/>
    <w:rsid w:val="000965AB"/>
    <w:pPr>
      <w:numPr>
        <w:numId w:val="29"/>
      </w:numPr>
      <w:spacing w:before="60" w:after="60"/>
    </w:pPr>
  </w:style>
  <w:style w:type="paragraph" w:styleId="Bibliography">
    <w:name w:val="Bibliography"/>
    <w:basedOn w:val="Normal"/>
    <w:next w:val="Normal"/>
    <w:uiPriority w:val="37"/>
    <w:semiHidden/>
    <w:unhideWhenUsed/>
    <w:rsid w:val="000965AB"/>
  </w:style>
  <w:style w:type="paragraph" w:styleId="Caption">
    <w:name w:val="caption"/>
    <w:basedOn w:val="Normal"/>
    <w:next w:val="Normal"/>
    <w:uiPriority w:val="35"/>
    <w:semiHidden/>
    <w:unhideWhenUsed/>
    <w:rsid w:val="000965AB"/>
    <w:pPr>
      <w:spacing w:after="200"/>
    </w:pPr>
    <w:rPr>
      <w:b/>
      <w:bCs/>
      <w:color w:val="4F81BD" w:themeColor="accent1"/>
      <w:sz w:val="18"/>
      <w:szCs w:val="18"/>
    </w:rPr>
  </w:style>
  <w:style w:type="table" w:styleId="ColorfulGrid">
    <w:name w:val="Colorful Grid"/>
    <w:basedOn w:val="TableNormal"/>
    <w:uiPriority w:val="73"/>
    <w:rsid w:val="000965AB"/>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0965AB"/>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0965AB"/>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0965AB"/>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0965AB"/>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0965AB"/>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0965AB"/>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0965AB"/>
    <w:pPr>
      <w:spacing w:after="0" w:line="240" w:lineRule="auto"/>
    </w:pPr>
    <w:rPr>
      <w:rFonts w:ascii="Times New Roman" w:hAnsi="Times New Roman" w:cs="Times New Roman"/>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0965AB"/>
    <w:pPr>
      <w:spacing w:after="0" w:line="240" w:lineRule="auto"/>
    </w:pPr>
    <w:rPr>
      <w:rFonts w:ascii="Times New Roman" w:hAnsi="Times New Roman" w:cs="Times New Roman"/>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0965AB"/>
    <w:pPr>
      <w:spacing w:after="0" w:line="240" w:lineRule="auto"/>
    </w:pPr>
    <w:rPr>
      <w:rFonts w:ascii="Times New Roman" w:hAnsi="Times New Roman" w:cs="Times New Roman"/>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0965AB"/>
    <w:pPr>
      <w:spacing w:after="0" w:line="240" w:lineRule="auto"/>
    </w:pPr>
    <w:rPr>
      <w:rFonts w:ascii="Times New Roman" w:hAnsi="Times New Roman" w:cs="Times New Roman"/>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0965AB"/>
    <w:pPr>
      <w:spacing w:after="0" w:line="240" w:lineRule="auto"/>
    </w:pPr>
    <w:rPr>
      <w:rFonts w:ascii="Times New Roman" w:hAnsi="Times New Roman" w:cs="Times New Roman"/>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0965AB"/>
    <w:pPr>
      <w:spacing w:after="0" w:line="240" w:lineRule="auto"/>
    </w:pPr>
    <w:rPr>
      <w:rFonts w:ascii="Times New Roman" w:hAnsi="Times New Roman" w:cs="Times New Roman"/>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0965AB"/>
    <w:pPr>
      <w:spacing w:after="0" w:line="240" w:lineRule="auto"/>
    </w:pPr>
    <w:rPr>
      <w:rFonts w:ascii="Times New Roman" w:hAnsi="Times New Roman" w:cs="Times New Roman"/>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0965AB"/>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0965AB"/>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0965AB"/>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0965AB"/>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0965AB"/>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0965AB"/>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0965AB"/>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0965AB"/>
    <w:rPr>
      <w:sz w:val="16"/>
      <w:szCs w:val="16"/>
    </w:rPr>
  </w:style>
  <w:style w:type="paragraph" w:styleId="CommentText">
    <w:name w:val="annotation text"/>
    <w:basedOn w:val="Normal"/>
    <w:link w:val="CommentTextChar"/>
    <w:uiPriority w:val="99"/>
    <w:semiHidden/>
    <w:unhideWhenUsed/>
    <w:rsid w:val="000965AB"/>
    <w:rPr>
      <w:sz w:val="20"/>
      <w:szCs w:val="20"/>
    </w:rPr>
  </w:style>
  <w:style w:type="character" w:customStyle="1" w:styleId="CommentTextChar">
    <w:name w:val="Comment Text Char"/>
    <w:basedOn w:val="DefaultParagraphFont"/>
    <w:link w:val="CommentText"/>
    <w:uiPriority w:val="99"/>
    <w:semiHidden/>
    <w:rsid w:val="000965AB"/>
    <w:rPr>
      <w:rFonts w:ascii="Henderson BCG Serif" w:eastAsia="Times New Roman" w:hAnsi="Henderson BCG Serif" w:cs="Times New Roman"/>
      <w:sz w:val="20"/>
      <w:szCs w:val="20"/>
    </w:rPr>
  </w:style>
  <w:style w:type="paragraph" w:styleId="CommentSubject">
    <w:name w:val="annotation subject"/>
    <w:basedOn w:val="CommentText"/>
    <w:next w:val="CommentText"/>
    <w:link w:val="CommentSubjectChar"/>
    <w:uiPriority w:val="99"/>
    <w:semiHidden/>
    <w:unhideWhenUsed/>
    <w:rsid w:val="000965AB"/>
    <w:rPr>
      <w:b/>
      <w:bCs/>
    </w:rPr>
  </w:style>
  <w:style w:type="character" w:customStyle="1" w:styleId="CommentSubjectChar">
    <w:name w:val="Comment Subject Char"/>
    <w:basedOn w:val="CommentTextChar"/>
    <w:link w:val="CommentSubject"/>
    <w:uiPriority w:val="99"/>
    <w:semiHidden/>
    <w:rsid w:val="000965AB"/>
    <w:rPr>
      <w:b/>
      <w:bCs/>
    </w:rPr>
  </w:style>
  <w:style w:type="table" w:styleId="DarkList">
    <w:name w:val="Dark List"/>
    <w:basedOn w:val="TableNormal"/>
    <w:uiPriority w:val="70"/>
    <w:rsid w:val="000965AB"/>
    <w:pPr>
      <w:spacing w:after="0" w:line="240" w:lineRule="auto"/>
    </w:pPr>
    <w:rPr>
      <w:rFonts w:ascii="Times New Roman" w:hAnsi="Times New Roman" w:cs="Times New Roman"/>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0965AB"/>
    <w:pPr>
      <w:spacing w:after="0" w:line="240" w:lineRule="auto"/>
    </w:pPr>
    <w:rPr>
      <w:rFonts w:ascii="Times New Roman" w:hAnsi="Times New Roman" w:cs="Times New Roman"/>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0965AB"/>
    <w:pPr>
      <w:spacing w:after="0" w:line="240" w:lineRule="auto"/>
    </w:pPr>
    <w:rPr>
      <w:rFonts w:ascii="Times New Roman" w:hAnsi="Times New Roman" w:cs="Times New Roman"/>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0965AB"/>
    <w:pPr>
      <w:spacing w:after="0" w:line="240" w:lineRule="auto"/>
    </w:pPr>
    <w:rPr>
      <w:rFonts w:ascii="Times New Roman" w:hAnsi="Times New Roman" w:cs="Times New Roman"/>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0965AB"/>
    <w:pPr>
      <w:spacing w:after="0" w:line="240" w:lineRule="auto"/>
    </w:pPr>
    <w:rPr>
      <w:rFonts w:ascii="Times New Roman" w:hAnsi="Times New Roman" w:cs="Times New Roman"/>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0965AB"/>
    <w:pPr>
      <w:spacing w:after="0" w:line="240" w:lineRule="auto"/>
    </w:pPr>
    <w:rPr>
      <w:rFonts w:ascii="Times New Roman" w:hAnsi="Times New Roman" w:cs="Times New Roman"/>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0965AB"/>
    <w:pPr>
      <w:spacing w:after="0" w:line="240" w:lineRule="auto"/>
    </w:pPr>
    <w:rPr>
      <w:rFonts w:ascii="Times New Roman" w:hAnsi="Times New Roman" w:cs="Times New Roman"/>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0965AB"/>
    <w:rPr>
      <w:rFonts w:ascii="Tahoma" w:hAnsi="Tahoma" w:cs="Tahoma"/>
      <w:sz w:val="16"/>
      <w:szCs w:val="16"/>
    </w:rPr>
  </w:style>
  <w:style w:type="character" w:customStyle="1" w:styleId="DocumentMapChar">
    <w:name w:val="Document Map Char"/>
    <w:basedOn w:val="DefaultParagraphFont"/>
    <w:link w:val="DocumentMap"/>
    <w:uiPriority w:val="99"/>
    <w:semiHidden/>
    <w:rsid w:val="000965AB"/>
    <w:rPr>
      <w:rFonts w:ascii="Tahoma" w:eastAsia="Times New Roman" w:hAnsi="Tahoma" w:cs="Tahoma"/>
      <w:sz w:val="16"/>
      <w:szCs w:val="16"/>
    </w:rPr>
  </w:style>
  <w:style w:type="character" w:styleId="EndnoteReference">
    <w:name w:val="endnote reference"/>
    <w:basedOn w:val="DefaultParagraphFont"/>
    <w:uiPriority w:val="99"/>
    <w:semiHidden/>
    <w:unhideWhenUsed/>
    <w:rsid w:val="000965AB"/>
    <w:rPr>
      <w:vertAlign w:val="superscript"/>
    </w:rPr>
  </w:style>
  <w:style w:type="paragraph" w:styleId="EndnoteText">
    <w:name w:val="endnote text"/>
    <w:basedOn w:val="Normal"/>
    <w:link w:val="EndnoteTextChar"/>
    <w:uiPriority w:val="99"/>
    <w:semiHidden/>
    <w:unhideWhenUsed/>
    <w:rsid w:val="000965AB"/>
    <w:rPr>
      <w:sz w:val="20"/>
      <w:szCs w:val="20"/>
    </w:rPr>
  </w:style>
  <w:style w:type="character" w:customStyle="1" w:styleId="EndnoteTextChar">
    <w:name w:val="Endnote Text Char"/>
    <w:basedOn w:val="DefaultParagraphFont"/>
    <w:link w:val="EndnoteText"/>
    <w:uiPriority w:val="99"/>
    <w:semiHidden/>
    <w:rsid w:val="000965AB"/>
    <w:rPr>
      <w:rFonts w:ascii="Henderson BCG Serif" w:eastAsia="Times New Roman" w:hAnsi="Henderson BCG Serif" w:cs="Times New Roman"/>
      <w:sz w:val="20"/>
      <w:szCs w:val="20"/>
    </w:rPr>
  </w:style>
  <w:style w:type="character" w:styleId="FootnoteReference">
    <w:name w:val="footnote reference"/>
    <w:basedOn w:val="DefaultParagraphFont"/>
    <w:uiPriority w:val="99"/>
    <w:semiHidden/>
    <w:unhideWhenUsed/>
    <w:rsid w:val="000965AB"/>
    <w:rPr>
      <w:vertAlign w:val="superscript"/>
    </w:rPr>
  </w:style>
  <w:style w:type="paragraph" w:styleId="FootnoteText">
    <w:name w:val="footnote text"/>
    <w:basedOn w:val="Normal"/>
    <w:link w:val="FootnoteTextChar"/>
    <w:uiPriority w:val="99"/>
    <w:semiHidden/>
    <w:unhideWhenUsed/>
    <w:rsid w:val="000965AB"/>
    <w:rPr>
      <w:sz w:val="20"/>
      <w:szCs w:val="20"/>
    </w:rPr>
  </w:style>
  <w:style w:type="character" w:customStyle="1" w:styleId="FootnoteTextChar">
    <w:name w:val="Footnote Text Char"/>
    <w:basedOn w:val="DefaultParagraphFont"/>
    <w:link w:val="FootnoteText"/>
    <w:uiPriority w:val="99"/>
    <w:semiHidden/>
    <w:rsid w:val="000965AB"/>
    <w:rPr>
      <w:rFonts w:ascii="Henderson BCG Serif" w:eastAsia="Times New Roman" w:hAnsi="Henderson BCG Serif" w:cs="Times New Roman"/>
      <w:sz w:val="20"/>
      <w:szCs w:val="20"/>
    </w:rPr>
  </w:style>
  <w:style w:type="paragraph" w:styleId="Index1">
    <w:name w:val="index 1"/>
    <w:basedOn w:val="Normal"/>
    <w:next w:val="Normal"/>
    <w:autoRedefine/>
    <w:uiPriority w:val="99"/>
    <w:semiHidden/>
    <w:unhideWhenUsed/>
    <w:rsid w:val="000965AB"/>
    <w:pPr>
      <w:ind w:left="220" w:hanging="220"/>
    </w:pPr>
  </w:style>
  <w:style w:type="paragraph" w:styleId="Index2">
    <w:name w:val="index 2"/>
    <w:basedOn w:val="Normal"/>
    <w:next w:val="Normal"/>
    <w:autoRedefine/>
    <w:uiPriority w:val="99"/>
    <w:semiHidden/>
    <w:unhideWhenUsed/>
    <w:rsid w:val="000965AB"/>
    <w:pPr>
      <w:ind w:left="440" w:hanging="220"/>
    </w:pPr>
  </w:style>
  <w:style w:type="paragraph" w:styleId="Index3">
    <w:name w:val="index 3"/>
    <w:basedOn w:val="Normal"/>
    <w:next w:val="Normal"/>
    <w:autoRedefine/>
    <w:uiPriority w:val="99"/>
    <w:semiHidden/>
    <w:unhideWhenUsed/>
    <w:rsid w:val="000965AB"/>
    <w:pPr>
      <w:ind w:left="660" w:hanging="220"/>
    </w:pPr>
  </w:style>
  <w:style w:type="paragraph" w:styleId="Index4">
    <w:name w:val="index 4"/>
    <w:basedOn w:val="Normal"/>
    <w:next w:val="Normal"/>
    <w:autoRedefine/>
    <w:uiPriority w:val="99"/>
    <w:semiHidden/>
    <w:unhideWhenUsed/>
    <w:rsid w:val="000965AB"/>
    <w:pPr>
      <w:ind w:left="880" w:hanging="220"/>
    </w:pPr>
  </w:style>
  <w:style w:type="paragraph" w:styleId="Index5">
    <w:name w:val="index 5"/>
    <w:basedOn w:val="Normal"/>
    <w:next w:val="Normal"/>
    <w:autoRedefine/>
    <w:uiPriority w:val="99"/>
    <w:semiHidden/>
    <w:unhideWhenUsed/>
    <w:rsid w:val="000965AB"/>
    <w:pPr>
      <w:ind w:left="1100" w:hanging="220"/>
    </w:pPr>
  </w:style>
  <w:style w:type="paragraph" w:styleId="Index6">
    <w:name w:val="index 6"/>
    <w:basedOn w:val="Normal"/>
    <w:next w:val="Normal"/>
    <w:autoRedefine/>
    <w:uiPriority w:val="99"/>
    <w:semiHidden/>
    <w:unhideWhenUsed/>
    <w:rsid w:val="000965AB"/>
    <w:pPr>
      <w:ind w:left="1320" w:hanging="220"/>
    </w:pPr>
  </w:style>
  <w:style w:type="paragraph" w:styleId="Index7">
    <w:name w:val="index 7"/>
    <w:basedOn w:val="Normal"/>
    <w:next w:val="Normal"/>
    <w:autoRedefine/>
    <w:uiPriority w:val="99"/>
    <w:semiHidden/>
    <w:unhideWhenUsed/>
    <w:rsid w:val="000965AB"/>
    <w:pPr>
      <w:ind w:left="1540" w:hanging="220"/>
    </w:pPr>
  </w:style>
  <w:style w:type="paragraph" w:styleId="Index8">
    <w:name w:val="index 8"/>
    <w:basedOn w:val="Normal"/>
    <w:next w:val="Normal"/>
    <w:autoRedefine/>
    <w:uiPriority w:val="99"/>
    <w:semiHidden/>
    <w:unhideWhenUsed/>
    <w:rsid w:val="000965AB"/>
    <w:pPr>
      <w:ind w:left="1760" w:hanging="220"/>
    </w:pPr>
  </w:style>
  <w:style w:type="paragraph" w:styleId="Index9">
    <w:name w:val="index 9"/>
    <w:basedOn w:val="Normal"/>
    <w:next w:val="Normal"/>
    <w:autoRedefine/>
    <w:uiPriority w:val="99"/>
    <w:semiHidden/>
    <w:unhideWhenUsed/>
    <w:rsid w:val="000965AB"/>
    <w:pPr>
      <w:ind w:left="1980" w:hanging="220"/>
    </w:pPr>
  </w:style>
  <w:style w:type="paragraph" w:styleId="IndexHeading">
    <w:name w:val="index heading"/>
    <w:basedOn w:val="Normal"/>
    <w:next w:val="Index1"/>
    <w:uiPriority w:val="99"/>
    <w:semiHidden/>
    <w:unhideWhenUsed/>
    <w:rsid w:val="000965AB"/>
    <w:rPr>
      <w:rFonts w:asciiTheme="majorHAnsi" w:eastAsiaTheme="majorEastAsia" w:hAnsiTheme="majorHAnsi" w:cstheme="majorBidi"/>
      <w:b/>
      <w:bCs/>
    </w:rPr>
  </w:style>
  <w:style w:type="table" w:styleId="LightGrid">
    <w:name w:val="Light Grid"/>
    <w:basedOn w:val="TableNormal"/>
    <w:uiPriority w:val="62"/>
    <w:rsid w:val="000965AB"/>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0965AB"/>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0965AB"/>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0965AB"/>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0965AB"/>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0965AB"/>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0965AB"/>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0965AB"/>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0965AB"/>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0965AB"/>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0965AB"/>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0965AB"/>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0965AB"/>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0965AB"/>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0965AB"/>
    <w:pPr>
      <w:spacing w:after="0" w:line="240" w:lineRule="auto"/>
    </w:pPr>
    <w:rPr>
      <w:rFonts w:ascii="Times New Roman" w:hAnsi="Times New Roman" w:cs="Times New Roman"/>
      <w:color w:val="000000" w:themeColor="text1" w:themeShade="BF"/>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965AB"/>
    <w:pPr>
      <w:spacing w:after="0" w:line="240" w:lineRule="auto"/>
    </w:pPr>
    <w:rPr>
      <w:rFonts w:ascii="Times New Roman" w:hAnsi="Times New Roman" w:cs="Times New Roman"/>
      <w:color w:val="365F91" w:themeColor="accent1" w:themeShade="BF"/>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965AB"/>
    <w:pPr>
      <w:spacing w:after="0" w:line="240" w:lineRule="auto"/>
    </w:pPr>
    <w:rPr>
      <w:rFonts w:ascii="Times New Roman" w:hAnsi="Times New Roman" w:cs="Times New Roman"/>
      <w:color w:val="943634" w:themeColor="accent2" w:themeShade="BF"/>
      <w:sz w:val="20"/>
      <w:szCs w:val="20"/>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0965AB"/>
    <w:pPr>
      <w:spacing w:after="0" w:line="240" w:lineRule="auto"/>
    </w:pPr>
    <w:rPr>
      <w:rFonts w:ascii="Times New Roman" w:hAnsi="Times New Roman" w:cs="Times New Roman"/>
      <w:color w:val="76923C" w:themeColor="accent3" w:themeShade="BF"/>
      <w:sz w:val="20"/>
      <w:szCs w:val="20"/>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0965AB"/>
    <w:pPr>
      <w:spacing w:after="0" w:line="240" w:lineRule="auto"/>
    </w:pPr>
    <w:rPr>
      <w:rFonts w:ascii="Times New Roman" w:hAnsi="Times New Roman" w:cs="Times New Roman"/>
      <w:color w:val="5F497A" w:themeColor="accent4" w:themeShade="BF"/>
      <w:sz w:val="20"/>
      <w:szCs w:val="20"/>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0965AB"/>
    <w:pPr>
      <w:spacing w:after="0" w:line="240" w:lineRule="auto"/>
    </w:pPr>
    <w:rPr>
      <w:rFonts w:ascii="Times New Roman" w:hAnsi="Times New Roman" w:cs="Times New Roman"/>
      <w:color w:val="31849B" w:themeColor="accent5" w:themeShade="BF"/>
      <w:sz w:val="20"/>
      <w:szCs w:val="20"/>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0965AB"/>
    <w:pPr>
      <w:spacing w:after="0" w:line="240" w:lineRule="auto"/>
    </w:pPr>
    <w:rPr>
      <w:rFonts w:ascii="Times New Roman" w:hAnsi="Times New Roman" w:cs="Times New Roman"/>
      <w:color w:val="E36C0A" w:themeColor="accent6" w:themeShade="BF"/>
      <w:sz w:val="20"/>
      <w:szCs w:val="20"/>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MacroText">
    <w:name w:val="macro"/>
    <w:link w:val="MacroTextChar"/>
    <w:uiPriority w:val="99"/>
    <w:semiHidden/>
    <w:unhideWhenUsed/>
    <w:rsid w:val="000965AB"/>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Times New Roman"/>
      <w:sz w:val="20"/>
      <w:szCs w:val="20"/>
    </w:rPr>
  </w:style>
  <w:style w:type="character" w:customStyle="1" w:styleId="MacroTextChar">
    <w:name w:val="Macro Text Char"/>
    <w:basedOn w:val="DefaultParagraphFont"/>
    <w:link w:val="MacroText"/>
    <w:uiPriority w:val="99"/>
    <w:semiHidden/>
    <w:rsid w:val="000965AB"/>
    <w:rPr>
      <w:rFonts w:ascii="Consolas" w:eastAsia="Times New Roman" w:hAnsi="Consolas" w:cs="Times New Roman"/>
      <w:sz w:val="20"/>
      <w:szCs w:val="20"/>
    </w:rPr>
  </w:style>
  <w:style w:type="table" w:styleId="MediumGrid1">
    <w:name w:val="Medium Grid 1"/>
    <w:basedOn w:val="TableNormal"/>
    <w:uiPriority w:val="67"/>
    <w:rsid w:val="000965AB"/>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0965AB"/>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0965AB"/>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0965AB"/>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0965AB"/>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0965AB"/>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0965AB"/>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0965AB"/>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0965AB"/>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0965AB"/>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0965AB"/>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0965AB"/>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0965AB"/>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0965AB"/>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0965AB"/>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0965AB"/>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0965AB"/>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0965AB"/>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0965AB"/>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0965AB"/>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0965AB"/>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0965AB"/>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0965AB"/>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0965AB"/>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0965AB"/>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0965AB"/>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0965AB"/>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0965AB"/>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0965AB"/>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0965AB"/>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0965AB"/>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0965AB"/>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0965AB"/>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0965AB"/>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0965AB"/>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0965AB"/>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0965AB"/>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0965AB"/>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0965AB"/>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0965AB"/>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0965AB"/>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0965AB"/>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0965AB"/>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0965AB"/>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0965AB"/>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0965AB"/>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0965AB"/>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0965AB"/>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0965AB"/>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PlaceholderText">
    <w:name w:val="Placeholder Text"/>
    <w:basedOn w:val="DefaultParagraphFont"/>
    <w:uiPriority w:val="99"/>
    <w:semiHidden/>
    <w:rsid w:val="000965AB"/>
    <w:rPr>
      <w:color w:val="808080"/>
    </w:rPr>
  </w:style>
  <w:style w:type="paragraph" w:styleId="TableofAuthorities">
    <w:name w:val="table of authorities"/>
    <w:basedOn w:val="Normal"/>
    <w:next w:val="Normal"/>
    <w:uiPriority w:val="99"/>
    <w:semiHidden/>
    <w:unhideWhenUsed/>
    <w:rsid w:val="000965AB"/>
    <w:pPr>
      <w:ind w:left="220" w:hanging="220"/>
    </w:pPr>
  </w:style>
  <w:style w:type="paragraph" w:styleId="TableofFigures">
    <w:name w:val="table of figures"/>
    <w:basedOn w:val="Normal"/>
    <w:next w:val="Normal"/>
    <w:uiPriority w:val="99"/>
    <w:semiHidden/>
    <w:unhideWhenUsed/>
    <w:rsid w:val="000965AB"/>
  </w:style>
  <w:style w:type="paragraph" w:styleId="TOAHeading">
    <w:name w:val="toa heading"/>
    <w:basedOn w:val="Normal"/>
    <w:next w:val="Normal"/>
    <w:uiPriority w:val="99"/>
    <w:semiHidden/>
    <w:unhideWhenUsed/>
    <w:rsid w:val="000965AB"/>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semiHidden/>
    <w:unhideWhenUsed/>
    <w:rsid w:val="000965AB"/>
    <w:pPr>
      <w:spacing w:after="100"/>
    </w:pPr>
  </w:style>
  <w:style w:type="paragraph" w:styleId="TOC2">
    <w:name w:val="toc 2"/>
    <w:basedOn w:val="Normal"/>
    <w:next w:val="Normal"/>
    <w:autoRedefine/>
    <w:uiPriority w:val="39"/>
    <w:semiHidden/>
    <w:unhideWhenUsed/>
    <w:rsid w:val="000965AB"/>
    <w:pPr>
      <w:spacing w:after="100"/>
      <w:ind w:left="220"/>
    </w:pPr>
  </w:style>
  <w:style w:type="paragraph" w:styleId="TOC3">
    <w:name w:val="toc 3"/>
    <w:basedOn w:val="Normal"/>
    <w:next w:val="Normal"/>
    <w:autoRedefine/>
    <w:uiPriority w:val="39"/>
    <w:semiHidden/>
    <w:unhideWhenUsed/>
    <w:rsid w:val="000965AB"/>
    <w:pPr>
      <w:spacing w:after="100"/>
      <w:ind w:left="440"/>
    </w:pPr>
  </w:style>
  <w:style w:type="paragraph" w:styleId="TOC4">
    <w:name w:val="toc 4"/>
    <w:basedOn w:val="Normal"/>
    <w:next w:val="Normal"/>
    <w:autoRedefine/>
    <w:uiPriority w:val="39"/>
    <w:semiHidden/>
    <w:unhideWhenUsed/>
    <w:rsid w:val="000965AB"/>
    <w:pPr>
      <w:spacing w:after="100"/>
      <w:ind w:left="660"/>
    </w:pPr>
  </w:style>
  <w:style w:type="paragraph" w:styleId="TOC5">
    <w:name w:val="toc 5"/>
    <w:basedOn w:val="Normal"/>
    <w:next w:val="Normal"/>
    <w:autoRedefine/>
    <w:uiPriority w:val="39"/>
    <w:semiHidden/>
    <w:unhideWhenUsed/>
    <w:rsid w:val="000965AB"/>
    <w:pPr>
      <w:spacing w:after="100"/>
      <w:ind w:left="880"/>
    </w:pPr>
  </w:style>
  <w:style w:type="paragraph" w:styleId="TOC6">
    <w:name w:val="toc 6"/>
    <w:basedOn w:val="Normal"/>
    <w:next w:val="Normal"/>
    <w:autoRedefine/>
    <w:uiPriority w:val="39"/>
    <w:semiHidden/>
    <w:unhideWhenUsed/>
    <w:rsid w:val="000965AB"/>
    <w:pPr>
      <w:spacing w:after="100"/>
      <w:ind w:left="1100"/>
    </w:pPr>
  </w:style>
  <w:style w:type="paragraph" w:styleId="TOC7">
    <w:name w:val="toc 7"/>
    <w:basedOn w:val="Normal"/>
    <w:next w:val="Normal"/>
    <w:autoRedefine/>
    <w:uiPriority w:val="39"/>
    <w:semiHidden/>
    <w:unhideWhenUsed/>
    <w:rsid w:val="000965AB"/>
    <w:pPr>
      <w:spacing w:after="100"/>
      <w:ind w:left="1320"/>
    </w:pPr>
  </w:style>
  <w:style w:type="paragraph" w:styleId="TOC8">
    <w:name w:val="toc 8"/>
    <w:basedOn w:val="Normal"/>
    <w:next w:val="Normal"/>
    <w:autoRedefine/>
    <w:uiPriority w:val="39"/>
    <w:semiHidden/>
    <w:unhideWhenUsed/>
    <w:rsid w:val="000965AB"/>
    <w:pPr>
      <w:spacing w:after="100"/>
      <w:ind w:left="1540"/>
    </w:pPr>
  </w:style>
  <w:style w:type="paragraph" w:styleId="TOC9">
    <w:name w:val="toc 9"/>
    <w:basedOn w:val="Normal"/>
    <w:next w:val="Normal"/>
    <w:autoRedefine/>
    <w:uiPriority w:val="39"/>
    <w:semiHidden/>
    <w:unhideWhenUsed/>
    <w:rsid w:val="000965AB"/>
    <w:pPr>
      <w:spacing w:after="100"/>
      <w:ind w:left="1760"/>
    </w:pPr>
  </w:style>
  <w:style w:type="paragraph" w:styleId="TOCHeading">
    <w:name w:val="TOC Heading"/>
    <w:basedOn w:val="Heading1"/>
    <w:next w:val="Normal"/>
    <w:uiPriority w:val="39"/>
    <w:semiHidden/>
    <w:unhideWhenUsed/>
    <w:rsid w:val="000965AB"/>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rPr>
  </w:style>
  <w:style w:type="paragraph" w:styleId="BalloonText">
    <w:name w:val="Balloon Text"/>
    <w:basedOn w:val="Normal"/>
    <w:link w:val="BalloonTextChar"/>
    <w:uiPriority w:val="99"/>
    <w:semiHidden/>
    <w:unhideWhenUsed/>
    <w:rsid w:val="000965AB"/>
    <w:rPr>
      <w:rFonts w:ascii="Tahoma" w:hAnsi="Tahoma" w:cs="Tahoma"/>
      <w:sz w:val="16"/>
      <w:szCs w:val="16"/>
    </w:rPr>
  </w:style>
  <w:style w:type="character" w:customStyle="1" w:styleId="BalloonTextChar">
    <w:name w:val="Balloon Text Char"/>
    <w:basedOn w:val="DefaultParagraphFont"/>
    <w:link w:val="BalloonText"/>
    <w:uiPriority w:val="99"/>
    <w:semiHidden/>
    <w:rsid w:val="000965AB"/>
    <w:rPr>
      <w:rFonts w:ascii="Tahoma" w:eastAsia="Times New Roman" w:hAnsi="Tahoma" w:cs="Tahoma"/>
      <w:sz w:val="16"/>
      <w:szCs w:val="16"/>
    </w:rPr>
  </w:style>
  <w:style w:type="character" w:styleId="BookTitle">
    <w:name w:val="Book Title"/>
    <w:basedOn w:val="DefaultParagraphFont"/>
    <w:uiPriority w:val="33"/>
    <w:rsid w:val="000965AB"/>
    <w:rPr>
      <w:b/>
      <w:bCs/>
      <w:smallCaps/>
      <w:spacing w:val="5"/>
    </w:rPr>
  </w:style>
  <w:style w:type="character" w:styleId="Emphasis">
    <w:name w:val="Emphasis"/>
    <w:basedOn w:val="DefaultParagraphFont"/>
    <w:uiPriority w:val="20"/>
    <w:rsid w:val="000965AB"/>
    <w:rPr>
      <w:i/>
      <w:iCs/>
    </w:rPr>
  </w:style>
  <w:style w:type="character" w:styleId="IntenseEmphasis">
    <w:name w:val="Intense Emphasis"/>
    <w:basedOn w:val="DefaultParagraphFont"/>
    <w:uiPriority w:val="21"/>
    <w:rsid w:val="000965AB"/>
    <w:rPr>
      <w:b/>
      <w:bCs/>
      <w:i/>
      <w:iCs/>
      <w:color w:val="4F81BD" w:themeColor="accent1"/>
    </w:rPr>
  </w:style>
  <w:style w:type="paragraph" w:styleId="IntenseQuote">
    <w:name w:val="Intense Quote"/>
    <w:basedOn w:val="Normal"/>
    <w:next w:val="Normal"/>
    <w:link w:val="IntenseQuoteChar"/>
    <w:uiPriority w:val="30"/>
    <w:rsid w:val="000965A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965AB"/>
    <w:rPr>
      <w:rFonts w:ascii="Henderson BCG Serif" w:eastAsia="Times New Roman" w:hAnsi="Henderson BCG Serif" w:cs="Times New Roman"/>
      <w:b/>
      <w:bCs/>
      <w:i/>
      <w:iCs/>
      <w:color w:val="4F81BD" w:themeColor="accent1"/>
      <w:szCs w:val="24"/>
    </w:rPr>
  </w:style>
  <w:style w:type="character" w:styleId="IntenseReference">
    <w:name w:val="Intense Reference"/>
    <w:basedOn w:val="DefaultParagraphFont"/>
    <w:uiPriority w:val="32"/>
    <w:rsid w:val="000965AB"/>
    <w:rPr>
      <w:b/>
      <w:bCs/>
      <w:smallCaps/>
      <w:color w:val="C0504D" w:themeColor="accent2"/>
      <w:spacing w:val="5"/>
      <w:u w:val="single"/>
    </w:rPr>
  </w:style>
  <w:style w:type="paragraph" w:styleId="ListParagraph">
    <w:name w:val="List Paragraph"/>
    <w:basedOn w:val="Normal"/>
    <w:uiPriority w:val="34"/>
    <w:rsid w:val="000965AB"/>
    <w:pPr>
      <w:ind w:left="720"/>
      <w:contextualSpacing/>
    </w:pPr>
  </w:style>
  <w:style w:type="paragraph" w:styleId="NoSpacing">
    <w:name w:val="No Spacing"/>
    <w:uiPriority w:val="1"/>
    <w:rsid w:val="000965AB"/>
    <w:pPr>
      <w:spacing w:after="0" w:line="240" w:lineRule="auto"/>
    </w:pPr>
    <w:rPr>
      <w:rFonts w:ascii="Henderson BCG Serif" w:eastAsia="Times New Roman" w:hAnsi="Henderson BCG Serif" w:cs="Times New Roman"/>
      <w:szCs w:val="24"/>
    </w:rPr>
  </w:style>
  <w:style w:type="paragraph" w:styleId="Quote">
    <w:name w:val="Quote"/>
    <w:basedOn w:val="Normal"/>
    <w:next w:val="Normal"/>
    <w:link w:val="QuoteChar"/>
    <w:uiPriority w:val="29"/>
    <w:rsid w:val="000965AB"/>
    <w:rPr>
      <w:i/>
      <w:iCs/>
      <w:color w:val="000000" w:themeColor="text1"/>
    </w:rPr>
  </w:style>
  <w:style w:type="character" w:customStyle="1" w:styleId="QuoteChar">
    <w:name w:val="Quote Char"/>
    <w:basedOn w:val="DefaultParagraphFont"/>
    <w:link w:val="Quote"/>
    <w:uiPriority w:val="29"/>
    <w:rsid w:val="000965AB"/>
    <w:rPr>
      <w:rFonts w:ascii="Henderson BCG Serif" w:eastAsia="Times New Roman" w:hAnsi="Henderson BCG Serif" w:cs="Times New Roman"/>
      <w:i/>
      <w:iCs/>
      <w:color w:val="000000" w:themeColor="text1"/>
      <w:szCs w:val="24"/>
    </w:rPr>
  </w:style>
  <w:style w:type="character" w:styleId="Strong">
    <w:name w:val="Strong"/>
    <w:basedOn w:val="DefaultParagraphFont"/>
    <w:uiPriority w:val="22"/>
    <w:rsid w:val="000965AB"/>
    <w:rPr>
      <w:b/>
      <w:bCs/>
    </w:rPr>
  </w:style>
  <w:style w:type="paragraph" w:styleId="Subtitle">
    <w:name w:val="Subtitle"/>
    <w:basedOn w:val="Normal"/>
    <w:next w:val="Normal"/>
    <w:link w:val="SubtitleChar"/>
    <w:uiPriority w:val="11"/>
    <w:rsid w:val="000965AB"/>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0965AB"/>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rsid w:val="000965AB"/>
    <w:rPr>
      <w:i/>
      <w:iCs/>
      <w:color w:val="808080" w:themeColor="text1" w:themeTint="7F"/>
    </w:rPr>
  </w:style>
  <w:style w:type="character" w:styleId="SubtleReference">
    <w:name w:val="Subtle Reference"/>
    <w:basedOn w:val="DefaultParagraphFont"/>
    <w:uiPriority w:val="31"/>
    <w:rsid w:val="000965AB"/>
    <w:rPr>
      <w:smallCaps/>
      <w:color w:val="C0504D" w:themeColor="accent2"/>
      <w:u w:val="single"/>
    </w:rPr>
  </w:style>
  <w:style w:type="paragraph" w:styleId="Title">
    <w:name w:val="Title"/>
    <w:basedOn w:val="Normal"/>
    <w:next w:val="Normal"/>
    <w:link w:val="TitleChar"/>
    <w:uiPriority w:val="10"/>
    <w:rsid w:val="000965A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65A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92472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ndesaenergychallenges.com/datathon/"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scat%20Jorge\AppData\Roaming\BCG%20Word%20Add-in\Resources\BCGMacr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BCGMacro.dotx</Template>
  <TotalTime>0</TotalTime>
  <Pages>2</Pages>
  <Words>324</Words>
  <Characters>1849</Characters>
  <Application>Microsoft Office Word</Application>
  <DocSecurity>0</DocSecurity>
  <Lines>15</Lines>
  <Paragraphs>4</Paragraphs>
  <ScaleCrop>false</ScaleCrop>
  <Company>The Boston Consulting Group</Company>
  <LinksUpToDate>false</LinksUpToDate>
  <CharactersWithSpaces>2169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Moscat Jorge</dc:creator>
  <cp:lastModifiedBy>Moscat Jorge</cp:lastModifiedBy>
  <cp:revision>4</cp:revision>
  <dcterms:created xsi:type="dcterms:W3CDTF">2016-08-02T16:48:00Z</dcterms:created>
  <dcterms:modified xsi:type="dcterms:W3CDTF">2016-08-02T18:15:00Z</dcterms:modified>
</cp:coreProperties>
</file>