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121" w:rsidRDefault="007E448A">
      <w:r>
        <w:t xml:space="preserve">Homework 5 – review </w:t>
      </w:r>
    </w:p>
    <w:p w:rsidR="007E448A" w:rsidRDefault="007E448A"/>
    <w:p w:rsidR="007E448A" w:rsidRDefault="007E448A" w:rsidP="007E448A">
      <w:pPr>
        <w:pStyle w:val="ListParagraph"/>
        <w:numPr>
          <w:ilvl w:val="0"/>
          <w:numId w:val="1"/>
        </w:numPr>
      </w:pPr>
      <w:r>
        <w:t>Define tuning curve and discuss why having multiple overlapping tuning curves to represent a stimulus is advantageous</w:t>
      </w:r>
    </w:p>
    <w:p w:rsidR="007E448A" w:rsidRDefault="007E448A" w:rsidP="007E448A">
      <w:pPr>
        <w:pStyle w:val="ListParagraph"/>
        <w:numPr>
          <w:ilvl w:val="0"/>
          <w:numId w:val="1"/>
        </w:numPr>
      </w:pPr>
      <w:r>
        <w:t xml:space="preserve">You have the following three neurons responding when a rat runs on a track: </w:t>
      </w:r>
    </w:p>
    <w:p w:rsidR="007E448A" w:rsidRDefault="00B71ED5" w:rsidP="007E448A">
      <w:pPr>
        <w:pStyle w:val="ListParagraph"/>
      </w:pPr>
      <w:r w:rsidRPr="00B71ED5">
        <w:drawing>
          <wp:inline distT="0" distB="0" distL="0" distR="0" wp14:anchorId="744F35E6" wp14:editId="5D5E27EA">
            <wp:extent cx="5400000" cy="23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8A" w:rsidRDefault="007E448A" w:rsidP="007E448A">
      <w:pPr>
        <w:pStyle w:val="ListParagraph"/>
        <w:numPr>
          <w:ilvl w:val="0"/>
          <w:numId w:val="2"/>
        </w:numPr>
      </w:pPr>
      <w:r>
        <w:t>Sketch their spatial tuning curves with cm on the x-axis and firing rate on the y-axis</w:t>
      </w:r>
    </w:p>
    <w:p w:rsidR="007E448A" w:rsidRDefault="008F6E7B" w:rsidP="007E448A">
      <w:pPr>
        <w:pStyle w:val="ListParagraph"/>
        <w:numPr>
          <w:ilvl w:val="0"/>
          <w:numId w:val="2"/>
        </w:numPr>
      </w:pPr>
      <w:r>
        <w:t>Now imagine you have an inhibitory synapse between ne</w:t>
      </w:r>
      <w:r w:rsidR="00B71ED5">
        <w:t xml:space="preserve">uron 1(red) and neuron 2(blue) as well as neuron 3 (green) and neuron 1. </w:t>
      </w:r>
      <w:r>
        <w:t xml:space="preserve">If this synapses </w:t>
      </w:r>
      <w:proofErr w:type="gramStart"/>
      <w:r>
        <w:t>is</w:t>
      </w:r>
      <w:proofErr w:type="gramEnd"/>
      <w:r>
        <w:t xml:space="preserve"> strong enough to overcome the neurons spiking response, sketch the resulting new tuning curve for neuron 2. </w:t>
      </w:r>
    </w:p>
    <w:p w:rsidR="00B71ED5" w:rsidRDefault="00B71ED5" w:rsidP="007E448A">
      <w:pPr>
        <w:pStyle w:val="ListParagraph"/>
        <w:numPr>
          <w:ilvl w:val="0"/>
          <w:numId w:val="2"/>
        </w:numPr>
      </w:pPr>
      <w:r>
        <w:t xml:space="preserve">Now add an excitatory synapse from neuron 2 on itself and sketch the new resulting tuning curve. </w:t>
      </w:r>
    </w:p>
    <w:p w:rsidR="008F6E7B" w:rsidRDefault="008F6E7B" w:rsidP="007E448A">
      <w:pPr>
        <w:pStyle w:val="ListParagraph"/>
        <w:numPr>
          <w:ilvl w:val="0"/>
          <w:numId w:val="2"/>
        </w:numPr>
      </w:pPr>
      <w:r>
        <w:t xml:space="preserve">Based on what you have learned </w:t>
      </w:r>
      <w:r w:rsidR="00B71ED5">
        <w:t xml:space="preserve">about hippocampal cells, sketch the phase of spikes (without inhibition and excitation) with respect to an underlying theta oscillation (sketched in light blue). </w:t>
      </w:r>
    </w:p>
    <w:p w:rsidR="00B71ED5" w:rsidRDefault="00B71ED5" w:rsidP="007E448A">
      <w:pPr>
        <w:pStyle w:val="ListParagraph"/>
        <w:numPr>
          <w:ilvl w:val="0"/>
          <w:numId w:val="2"/>
        </w:numPr>
      </w:pPr>
      <w:r>
        <w:t xml:space="preserve">If you used synchrony between neurons as your measure for where the rat is, could you define location and what would the ‘code </w:t>
      </w:r>
      <w:proofErr w:type="gramStart"/>
      <w:r>
        <w:t>‘ look</w:t>
      </w:r>
      <w:proofErr w:type="gramEnd"/>
      <w:r>
        <w:t xml:space="preserve"> like (i.e. n1/2, n1/2, n1/2/3) and would the resolution be higher or lower than that using rates or phase ? </w:t>
      </w:r>
    </w:p>
    <w:p w:rsidR="00B71ED5" w:rsidRDefault="00B71ED5" w:rsidP="007E448A">
      <w:pPr>
        <w:pStyle w:val="ListParagraph"/>
        <w:numPr>
          <w:ilvl w:val="0"/>
          <w:numId w:val="2"/>
        </w:numPr>
      </w:pPr>
      <w:r>
        <w:t xml:space="preserve">Using the receptive </w:t>
      </w:r>
      <w:proofErr w:type="gramStart"/>
      <w:r>
        <w:t>fields</w:t>
      </w:r>
      <w:proofErr w:type="gramEnd"/>
      <w:r>
        <w:t xml:space="preserve"> you sketched in (a), draw the phase diagrams of n2 as a function of n1. </w:t>
      </w:r>
    </w:p>
    <w:p w:rsidR="00B71ED5" w:rsidRDefault="00B71ED5" w:rsidP="007E448A">
      <w:pPr>
        <w:pStyle w:val="ListParagraph"/>
        <w:numPr>
          <w:ilvl w:val="0"/>
          <w:numId w:val="2"/>
        </w:numPr>
      </w:pPr>
      <w:r>
        <w:t xml:space="preserve">What would an autocorrelation of neuron 1 with itself look like? </w:t>
      </w:r>
    </w:p>
    <w:p w:rsidR="00B71ED5" w:rsidRDefault="00B71ED5" w:rsidP="00B71ED5">
      <w:pPr>
        <w:pStyle w:val="ListParagraph"/>
        <w:ind w:left="1080"/>
      </w:pPr>
    </w:p>
    <w:p w:rsidR="00B71ED5" w:rsidRDefault="00B71ED5" w:rsidP="00B71ED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Review one or two concepts we learned you find particularly </w:t>
      </w:r>
      <w:proofErr w:type="spellStart"/>
      <w:r>
        <w:t>intriguning</w:t>
      </w:r>
      <w:proofErr w:type="spellEnd"/>
      <w:r>
        <w:t xml:space="preserve"> </w:t>
      </w:r>
    </w:p>
    <w:sectPr w:rsidR="00B7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43566"/>
    <w:multiLevelType w:val="hybridMultilevel"/>
    <w:tmpl w:val="192E6E38"/>
    <w:lvl w:ilvl="0" w:tplc="D36214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827C4B"/>
    <w:multiLevelType w:val="hybridMultilevel"/>
    <w:tmpl w:val="4ECE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8A"/>
    <w:rsid w:val="007E448A"/>
    <w:rsid w:val="008F6E7B"/>
    <w:rsid w:val="00B71ED5"/>
    <w:rsid w:val="00C26E30"/>
    <w:rsid w:val="00F6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8CCE"/>
  <w15:chartTrackingRefBased/>
  <w15:docId w15:val="{C4A0E4BB-B651-4EFE-B645-FB23FBB2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Linster</dc:creator>
  <cp:keywords/>
  <dc:description/>
  <cp:lastModifiedBy>Christiane Linster</cp:lastModifiedBy>
  <cp:revision>1</cp:revision>
  <dcterms:created xsi:type="dcterms:W3CDTF">2018-10-11T10:07:00Z</dcterms:created>
  <dcterms:modified xsi:type="dcterms:W3CDTF">2018-10-11T11:05:00Z</dcterms:modified>
</cp:coreProperties>
</file>