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Farrah, Christopher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20272650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