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9C77F" w14:textId="77777777" w:rsidR="009B1A33" w:rsidRPr="004C176D" w:rsidRDefault="00F37896" w:rsidP="0092580E">
      <w:pPr>
        <w:ind w:left="-567"/>
        <w:jc w:val="both"/>
        <w:rPr>
          <w:rFonts w:cstheme="minorHAnsi"/>
          <w:i/>
          <w:sz w:val="20"/>
          <w:szCs w:val="20"/>
        </w:rPr>
      </w:pPr>
      <w:r w:rsidRPr="004C176D">
        <w:rPr>
          <w:rFonts w:cstheme="minorHAnsi"/>
          <w:i/>
          <w:noProof/>
          <w:sz w:val="20"/>
          <w:szCs w:val="20"/>
          <w:lang w:eastAsia="es-ES"/>
        </w:rPr>
        <mc:AlternateContent>
          <mc:Choice Requires="wps">
            <w:drawing>
              <wp:anchor distT="0" distB="0" distL="114300" distR="114300" simplePos="0" relativeHeight="251659264" behindDoc="0" locked="0" layoutInCell="1" allowOverlap="1" wp14:anchorId="0F8425AC" wp14:editId="5BA5E74A">
                <wp:simplePos x="0" y="0"/>
                <wp:positionH relativeFrom="column">
                  <wp:posOffset>-324485</wp:posOffset>
                </wp:positionH>
                <wp:positionV relativeFrom="paragraph">
                  <wp:posOffset>229870</wp:posOffset>
                </wp:positionV>
                <wp:extent cx="5797550" cy="488950"/>
                <wp:effectExtent l="0" t="0" r="12700" b="25400"/>
                <wp:wrapNone/>
                <wp:docPr id="1" name="Rectángulo 1"/>
                <wp:cNvGraphicFramePr/>
                <a:graphic xmlns:a="http://schemas.openxmlformats.org/drawingml/2006/main">
                  <a:graphicData uri="http://schemas.microsoft.com/office/word/2010/wordprocessingShape">
                    <wps:wsp>
                      <wps:cNvSpPr/>
                      <wps:spPr>
                        <a:xfrm>
                          <a:off x="0" y="0"/>
                          <a:ext cx="5797550" cy="488950"/>
                        </a:xfrm>
                        <a:prstGeom prst="rect">
                          <a:avLst/>
                        </a:prstGeom>
                        <a:solidFill>
                          <a:schemeClr val="bg2">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2595B173" w14:textId="719F4844" w:rsidR="00F37896" w:rsidRPr="00F37896" w:rsidRDefault="00372CD6" w:rsidP="00F37896">
                            <w:pPr>
                              <w:jc w:val="center"/>
                              <w:rPr>
                                <w:b/>
                                <w:sz w:val="32"/>
                                <w:szCs w:val="32"/>
                              </w:rPr>
                            </w:pPr>
                            <w:r>
                              <w:rPr>
                                <w:b/>
                                <w:sz w:val="32"/>
                                <w:szCs w:val="32"/>
                              </w:rPr>
                              <w:t xml:space="preserve">AVISO LEGAL </w:t>
                            </w:r>
                            <w:r w:rsidR="00A47989">
                              <w:rPr>
                                <w:b/>
                                <w:sz w:val="32"/>
                                <w:szCs w:val="32"/>
                              </w:rPr>
                              <w:t>WWW.ELLAEL.COM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8425AC" id="Rectángulo 1" o:spid="_x0000_s1026" style="position:absolute;left:0;text-align:left;margin-left:-25.55pt;margin-top:18.1pt;width:456.5pt;height:3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" fillcolor="#aeaaaa [2414]" strokecolor="#525252 [1606]" strokeweight="1pt">
                <v:textbox>
                  <w:txbxContent>
                    <w:p w14:paraId="2595B173" w14:textId="719F4844" w:rsidR="00F37896" w:rsidRPr="00F37896" w:rsidRDefault="00372CD6" w:rsidP="00F37896">
                      <w:pPr>
                        <w:jc w:val="center"/>
                        <w:rPr>
                          <w:b/>
                          <w:sz w:val="32"/>
                          <w:szCs w:val="32"/>
                        </w:rPr>
                      </w:pPr>
                      <w:r>
                        <w:rPr>
                          <w:b/>
                          <w:sz w:val="32"/>
                          <w:szCs w:val="32"/>
                        </w:rPr>
                        <w:t xml:space="preserve">AVISO LEGAL </w:t>
                      </w:r>
                      <w:r w:rsidR="00A47989">
                        <w:rPr>
                          <w:b/>
                          <w:sz w:val="32"/>
                          <w:szCs w:val="32"/>
                        </w:rPr>
                        <w:t>WWW.ELLAEL.COM</w:t>
                      </w:r>
                    </w:p>
                  </w:txbxContent>
                </v:textbox>
              </v:rect>
            </w:pict>
          </mc:Fallback>
        </mc:AlternateContent>
      </w:r>
    </w:p>
    <w:p w14:paraId="66F73D28" w14:textId="77777777" w:rsidR="00F37896" w:rsidRPr="004C176D" w:rsidRDefault="00F37896" w:rsidP="0092580E">
      <w:pPr>
        <w:ind w:left="-567"/>
        <w:jc w:val="both"/>
        <w:rPr>
          <w:rFonts w:cstheme="minorHAnsi"/>
          <w:i/>
          <w:sz w:val="20"/>
          <w:szCs w:val="20"/>
        </w:rPr>
      </w:pPr>
    </w:p>
    <w:p w14:paraId="35F2288F" w14:textId="77777777" w:rsidR="00F37896" w:rsidRPr="004C176D" w:rsidRDefault="00F37896" w:rsidP="0092580E">
      <w:pPr>
        <w:ind w:left="-567"/>
        <w:jc w:val="both"/>
        <w:rPr>
          <w:rFonts w:cstheme="minorHAnsi"/>
          <w:i/>
          <w:sz w:val="20"/>
          <w:szCs w:val="20"/>
        </w:rPr>
      </w:pPr>
    </w:p>
    <w:p w14:paraId="260AC78C" w14:textId="77777777" w:rsidR="00F45CB0" w:rsidRPr="004C176D" w:rsidRDefault="00F45CB0" w:rsidP="00F45CB0">
      <w:pPr>
        <w:ind w:left="-567"/>
        <w:jc w:val="both"/>
        <w:rPr>
          <w:rFonts w:cstheme="minorHAnsi"/>
          <w:b/>
          <w:i/>
          <w:sz w:val="20"/>
          <w:szCs w:val="20"/>
        </w:rPr>
      </w:pPr>
    </w:p>
    <w:p w14:paraId="06961849" w14:textId="77777777" w:rsidR="004C176D" w:rsidRPr="004C176D" w:rsidRDefault="004C176D" w:rsidP="004C176D">
      <w:pPr>
        <w:numPr>
          <w:ilvl w:val="0"/>
          <w:numId w:val="12"/>
        </w:numPr>
        <w:tabs>
          <w:tab w:val="clear" w:pos="720"/>
          <w:tab w:val="num" w:pos="284"/>
        </w:tabs>
        <w:spacing w:before="100" w:beforeAutospacing="1" w:after="100" w:afterAutospacing="1" w:line="250" w:lineRule="atLeast"/>
        <w:ind w:left="0" w:firstLine="0"/>
        <w:jc w:val="both"/>
        <w:outlineLvl w:val="3"/>
        <w:rPr>
          <w:rFonts w:cstheme="minorHAnsi"/>
          <w:b/>
          <w:i/>
          <w:sz w:val="20"/>
          <w:szCs w:val="20"/>
        </w:rPr>
      </w:pPr>
      <w:r w:rsidRPr="004C176D">
        <w:rPr>
          <w:rFonts w:cstheme="minorHAnsi"/>
          <w:b/>
          <w:i/>
          <w:sz w:val="20"/>
          <w:szCs w:val="20"/>
        </w:rPr>
        <w:t>OBJETO Y ACEPTACIÓN</w:t>
      </w:r>
    </w:p>
    <w:p w14:paraId="472E5481" w14:textId="79B3941A" w:rsidR="004C176D" w:rsidRPr="004C176D" w:rsidRDefault="004C176D" w:rsidP="004C176D">
      <w:pPr>
        <w:tabs>
          <w:tab w:val="num" w:pos="284"/>
        </w:tabs>
        <w:spacing w:after="75" w:line="250" w:lineRule="atLeast"/>
        <w:jc w:val="both"/>
        <w:rPr>
          <w:rFonts w:cstheme="minorHAnsi"/>
          <w:i/>
          <w:sz w:val="20"/>
          <w:szCs w:val="20"/>
        </w:rPr>
      </w:pPr>
      <w:r w:rsidRPr="004C176D">
        <w:rPr>
          <w:rFonts w:cstheme="minorHAnsi"/>
          <w:i/>
          <w:sz w:val="20"/>
          <w:szCs w:val="20"/>
        </w:rPr>
        <w:tab/>
      </w:r>
      <w:r w:rsidRPr="004C176D">
        <w:rPr>
          <w:rFonts w:cstheme="minorHAnsi"/>
          <w:i/>
          <w:sz w:val="20"/>
          <w:szCs w:val="20"/>
        </w:rPr>
        <w:tab/>
        <w:t xml:space="preserve">El presente aviso legal regula el uso del sitio web (en adelante, LA WEB), del que es titular </w:t>
      </w:r>
      <w:r w:rsidR="00A47989" w:rsidRPr="00A47989">
        <w:rPr>
          <w:rFonts w:cstheme="minorHAnsi"/>
          <w:b/>
          <w:i/>
          <w:sz w:val="20"/>
          <w:szCs w:val="20"/>
          <w:lang w:val="es-ES_tradnl"/>
        </w:rPr>
        <w:t>JANOP2016 S.L.</w:t>
      </w:r>
      <w:r w:rsidRPr="004C176D">
        <w:rPr>
          <w:rFonts w:cstheme="minorHAnsi"/>
          <w:i/>
          <w:color w:val="C00000"/>
          <w:sz w:val="20"/>
          <w:szCs w:val="20"/>
        </w:rPr>
        <w:t xml:space="preserve"> </w:t>
      </w:r>
      <w:r w:rsidRPr="004C176D">
        <w:rPr>
          <w:rFonts w:cstheme="minorHAnsi"/>
          <w:i/>
          <w:sz w:val="20"/>
          <w:szCs w:val="20"/>
        </w:rPr>
        <w:t>(en adelante, EL PROPIETARIO DE LA WEB).</w:t>
      </w:r>
    </w:p>
    <w:p w14:paraId="576CA43D" w14:textId="77777777" w:rsidR="004C176D" w:rsidRPr="004C176D" w:rsidRDefault="004C176D" w:rsidP="004C176D">
      <w:pPr>
        <w:tabs>
          <w:tab w:val="num" w:pos="284"/>
        </w:tabs>
        <w:spacing w:after="75" w:line="250" w:lineRule="atLeast"/>
        <w:jc w:val="both"/>
        <w:rPr>
          <w:rFonts w:cstheme="minorHAnsi"/>
          <w:i/>
          <w:sz w:val="20"/>
          <w:szCs w:val="20"/>
        </w:rPr>
      </w:pPr>
      <w:r w:rsidRPr="004C176D">
        <w:rPr>
          <w:rFonts w:cstheme="minorHAnsi"/>
          <w:i/>
          <w:sz w:val="20"/>
          <w:szCs w:val="20"/>
        </w:rPr>
        <w:tab/>
      </w:r>
      <w:r w:rsidRPr="004C176D">
        <w:rPr>
          <w:rFonts w:cstheme="minorHAnsi"/>
          <w:i/>
          <w:sz w:val="20"/>
          <w:szCs w:val="20"/>
        </w:rPr>
        <w:tab/>
        <w:t xml:space="preserve">La navegación por el sitio web de EL PROPIETARIO DE LA WEB atribuye la condición de usuario </w:t>
      </w:r>
      <w:proofErr w:type="gramStart"/>
      <w:r w:rsidRPr="004C176D">
        <w:rPr>
          <w:rFonts w:cstheme="minorHAnsi"/>
          <w:i/>
          <w:sz w:val="20"/>
          <w:szCs w:val="20"/>
        </w:rPr>
        <w:t>del mismo</w:t>
      </w:r>
      <w:proofErr w:type="gramEnd"/>
      <w:r w:rsidRPr="004C176D">
        <w:rPr>
          <w:rFonts w:cstheme="minorHAnsi"/>
          <w:i/>
          <w:sz w:val="20"/>
          <w:szCs w:val="20"/>
        </w:rPr>
        <w:t xml:space="preserve"> e implica la aceptación plena y sin reservas de todas y cada una de las disposiciones incluidas en este Aviso Legal, que pueden sufrir modificaciones.</w:t>
      </w:r>
    </w:p>
    <w:p w14:paraId="7DE5AE05" w14:textId="77777777" w:rsidR="004C176D" w:rsidRPr="004C176D" w:rsidRDefault="004C176D" w:rsidP="004C176D">
      <w:pPr>
        <w:tabs>
          <w:tab w:val="num" w:pos="284"/>
        </w:tabs>
        <w:spacing w:after="75" w:line="250" w:lineRule="atLeast"/>
        <w:jc w:val="both"/>
        <w:rPr>
          <w:rFonts w:cstheme="minorHAnsi"/>
          <w:i/>
          <w:sz w:val="20"/>
          <w:szCs w:val="20"/>
        </w:rPr>
      </w:pPr>
      <w:r w:rsidRPr="004C176D">
        <w:rPr>
          <w:rFonts w:cstheme="minorHAnsi"/>
          <w:i/>
          <w:sz w:val="20"/>
          <w:szCs w:val="20"/>
        </w:rPr>
        <w:tab/>
      </w:r>
      <w:r w:rsidRPr="004C176D">
        <w:rPr>
          <w:rFonts w:cstheme="minorHAnsi"/>
          <w:i/>
          <w:sz w:val="20"/>
          <w:szCs w:val="20"/>
        </w:rPr>
        <w:tab/>
        <w:t>El usuario se obliga a hacer un uso correcto del sitio web de conformidad con las leyes, la buena fe, el orden público, los usos del tráfico y el presente Aviso Legal. El usuario responderá frente a EL PROPIETARIO DE LA WEB o frente a terceros, de cualesquiera daños y perjuicios que pudieran causarse como consecuencia del incumplimiento de dicha obligación.</w:t>
      </w:r>
    </w:p>
    <w:p w14:paraId="6F51EB4D" w14:textId="77777777" w:rsidR="004C176D" w:rsidRPr="004C176D" w:rsidRDefault="004C176D" w:rsidP="004C176D">
      <w:pPr>
        <w:numPr>
          <w:ilvl w:val="0"/>
          <w:numId w:val="12"/>
        </w:numPr>
        <w:tabs>
          <w:tab w:val="clear" w:pos="720"/>
          <w:tab w:val="num" w:pos="284"/>
        </w:tabs>
        <w:spacing w:before="100" w:beforeAutospacing="1" w:after="100" w:afterAutospacing="1" w:line="250" w:lineRule="atLeast"/>
        <w:ind w:left="0" w:firstLine="0"/>
        <w:jc w:val="both"/>
        <w:outlineLvl w:val="3"/>
        <w:rPr>
          <w:rFonts w:cstheme="minorHAnsi"/>
          <w:b/>
          <w:i/>
          <w:sz w:val="20"/>
          <w:szCs w:val="20"/>
        </w:rPr>
      </w:pPr>
      <w:r w:rsidRPr="004C176D">
        <w:rPr>
          <w:rFonts w:cstheme="minorHAnsi"/>
          <w:b/>
          <w:i/>
          <w:sz w:val="20"/>
          <w:szCs w:val="20"/>
        </w:rPr>
        <w:t>IDENTIFICACIÓN Y COMUNICACIONES</w:t>
      </w:r>
    </w:p>
    <w:p w14:paraId="34BCE1FC" w14:textId="77777777" w:rsidR="004C176D" w:rsidRPr="004C176D" w:rsidRDefault="004C176D" w:rsidP="004C176D">
      <w:pPr>
        <w:tabs>
          <w:tab w:val="num" w:pos="284"/>
        </w:tabs>
        <w:spacing w:after="75" w:line="250" w:lineRule="atLeast"/>
        <w:jc w:val="both"/>
        <w:rPr>
          <w:rFonts w:cstheme="minorHAnsi"/>
          <w:i/>
          <w:sz w:val="20"/>
          <w:szCs w:val="20"/>
        </w:rPr>
      </w:pPr>
      <w:r w:rsidRPr="004C176D">
        <w:rPr>
          <w:rFonts w:cstheme="minorHAnsi"/>
          <w:i/>
          <w:sz w:val="20"/>
          <w:szCs w:val="20"/>
        </w:rPr>
        <w:tab/>
      </w:r>
      <w:r w:rsidRPr="004C176D">
        <w:rPr>
          <w:rFonts w:cstheme="minorHAnsi"/>
          <w:i/>
          <w:sz w:val="20"/>
          <w:szCs w:val="20"/>
        </w:rPr>
        <w:tab/>
        <w:t>EL PROPIETARIO DE LA WEB, en cumplimiento de la Ley 34/2002, de 11 de julio, de Servicios de la Sociedad de la Información y de Comercio Electrónico, le informa de que:</w:t>
      </w:r>
    </w:p>
    <w:p w14:paraId="4D364182" w14:textId="761405D5" w:rsidR="004C176D" w:rsidRPr="00A47989" w:rsidRDefault="004C176D" w:rsidP="004C176D">
      <w:pPr>
        <w:numPr>
          <w:ilvl w:val="1"/>
          <w:numId w:val="12"/>
        </w:numPr>
        <w:tabs>
          <w:tab w:val="clear" w:pos="1440"/>
          <w:tab w:val="num" w:pos="284"/>
        </w:tabs>
        <w:spacing w:before="100" w:beforeAutospacing="1" w:after="100" w:afterAutospacing="1" w:line="250" w:lineRule="atLeast"/>
        <w:ind w:hanging="1440"/>
        <w:jc w:val="both"/>
        <w:rPr>
          <w:rFonts w:cstheme="minorHAnsi"/>
          <w:i/>
          <w:sz w:val="20"/>
          <w:szCs w:val="20"/>
        </w:rPr>
      </w:pPr>
      <w:r w:rsidRPr="00A47989">
        <w:rPr>
          <w:rFonts w:cstheme="minorHAnsi"/>
          <w:i/>
          <w:sz w:val="20"/>
          <w:szCs w:val="20"/>
        </w:rPr>
        <w:t xml:space="preserve">El responsable es </w:t>
      </w:r>
      <w:r w:rsidR="00A47989" w:rsidRPr="00A47989">
        <w:rPr>
          <w:rFonts w:cstheme="minorHAnsi"/>
          <w:b/>
          <w:i/>
          <w:sz w:val="20"/>
          <w:szCs w:val="20"/>
          <w:lang w:val="es-ES_tradnl"/>
        </w:rPr>
        <w:t>JANOP2016 S.L.</w:t>
      </w:r>
    </w:p>
    <w:p w14:paraId="357C0493" w14:textId="7CE2CA07" w:rsidR="004C176D" w:rsidRPr="00A47989" w:rsidRDefault="004C176D" w:rsidP="004C176D">
      <w:pPr>
        <w:numPr>
          <w:ilvl w:val="1"/>
          <w:numId w:val="12"/>
        </w:numPr>
        <w:tabs>
          <w:tab w:val="clear" w:pos="1440"/>
          <w:tab w:val="num" w:pos="284"/>
        </w:tabs>
        <w:spacing w:before="100" w:beforeAutospacing="1" w:after="100" w:afterAutospacing="1" w:line="250" w:lineRule="atLeast"/>
        <w:ind w:hanging="1440"/>
        <w:jc w:val="both"/>
        <w:rPr>
          <w:rFonts w:cstheme="minorHAnsi"/>
          <w:i/>
          <w:sz w:val="20"/>
          <w:szCs w:val="20"/>
        </w:rPr>
      </w:pPr>
      <w:r w:rsidRPr="00A47989">
        <w:rPr>
          <w:rFonts w:cstheme="minorHAnsi"/>
          <w:i/>
          <w:sz w:val="20"/>
          <w:szCs w:val="20"/>
        </w:rPr>
        <w:t>Su CIF es: </w:t>
      </w:r>
      <w:r w:rsidR="00A47989" w:rsidRPr="00A47989">
        <w:rPr>
          <w:rFonts w:cstheme="minorHAnsi"/>
          <w:b/>
          <w:i/>
          <w:sz w:val="20"/>
          <w:szCs w:val="20"/>
          <w:lang w:val="es-ES_tradnl"/>
        </w:rPr>
        <w:t>B87532362</w:t>
      </w:r>
      <w:r w:rsidRPr="00A47989">
        <w:rPr>
          <w:rFonts w:cstheme="minorHAnsi"/>
          <w:b/>
          <w:i/>
          <w:sz w:val="20"/>
          <w:szCs w:val="20"/>
        </w:rPr>
        <w:tab/>
      </w:r>
    </w:p>
    <w:p w14:paraId="71C847E7" w14:textId="0A151C16" w:rsidR="004C176D" w:rsidRPr="00A47989" w:rsidRDefault="004C176D" w:rsidP="004C176D">
      <w:pPr>
        <w:numPr>
          <w:ilvl w:val="1"/>
          <w:numId w:val="12"/>
        </w:numPr>
        <w:tabs>
          <w:tab w:val="clear" w:pos="1440"/>
          <w:tab w:val="num" w:pos="284"/>
        </w:tabs>
        <w:spacing w:before="100" w:beforeAutospacing="1" w:after="100" w:afterAutospacing="1" w:line="250" w:lineRule="atLeast"/>
        <w:ind w:left="284" w:hanging="284"/>
        <w:rPr>
          <w:rFonts w:cstheme="minorHAnsi"/>
          <w:i/>
          <w:sz w:val="20"/>
          <w:szCs w:val="20"/>
        </w:rPr>
      </w:pPr>
      <w:r w:rsidRPr="00A47989">
        <w:rPr>
          <w:rFonts w:cstheme="minorHAnsi"/>
          <w:i/>
          <w:sz w:val="20"/>
          <w:szCs w:val="20"/>
        </w:rPr>
        <w:t>Su domicilio está en:</w:t>
      </w:r>
      <w:r w:rsidRPr="00A47989">
        <w:rPr>
          <w:rFonts w:cstheme="minorHAnsi"/>
          <w:b/>
          <w:i/>
          <w:sz w:val="20"/>
          <w:szCs w:val="20"/>
        </w:rPr>
        <w:t xml:space="preserve"> </w:t>
      </w:r>
      <w:r w:rsidR="00A47989" w:rsidRPr="00A47989">
        <w:rPr>
          <w:rFonts w:cstheme="minorHAnsi"/>
          <w:b/>
          <w:i/>
          <w:sz w:val="20"/>
          <w:szCs w:val="20"/>
          <w:lang w:val="es-ES_tradnl"/>
        </w:rPr>
        <w:t>C/ PORTUGAL Nº 42, 28943, FUENLABRADA, MADRID</w:t>
      </w:r>
    </w:p>
    <w:p w14:paraId="2B7B5438" w14:textId="67FB9E08" w:rsidR="004C176D" w:rsidRPr="00A47989" w:rsidRDefault="004C176D" w:rsidP="004C176D">
      <w:pPr>
        <w:numPr>
          <w:ilvl w:val="1"/>
          <w:numId w:val="12"/>
        </w:numPr>
        <w:tabs>
          <w:tab w:val="clear" w:pos="1440"/>
          <w:tab w:val="num" w:pos="284"/>
        </w:tabs>
        <w:spacing w:before="100" w:beforeAutospacing="1" w:after="100" w:afterAutospacing="1" w:line="250" w:lineRule="atLeast"/>
        <w:ind w:left="284" w:hanging="284"/>
        <w:jc w:val="both"/>
        <w:rPr>
          <w:rFonts w:cstheme="minorHAnsi"/>
          <w:i/>
          <w:sz w:val="20"/>
          <w:szCs w:val="20"/>
        </w:rPr>
      </w:pPr>
      <w:r w:rsidRPr="00A47989">
        <w:rPr>
          <w:rFonts w:cstheme="minorHAnsi"/>
          <w:i/>
          <w:sz w:val="20"/>
          <w:szCs w:val="20"/>
        </w:rPr>
        <w:t>Inscrita en el registro mercantil</w:t>
      </w:r>
      <w:r w:rsidRPr="00A47989">
        <w:rPr>
          <w:rFonts w:cstheme="minorHAnsi"/>
          <w:b/>
          <w:i/>
          <w:sz w:val="20"/>
          <w:szCs w:val="20"/>
        </w:rPr>
        <w:t xml:space="preserve"> </w:t>
      </w:r>
      <w:r w:rsidR="00A47989" w:rsidRPr="00A47989">
        <w:rPr>
          <w:rFonts w:cstheme="minorHAnsi"/>
          <w:b/>
          <w:i/>
          <w:color w:val="FF0000"/>
          <w:sz w:val="20"/>
          <w:szCs w:val="20"/>
        </w:rPr>
        <w:t>XXXXXXXXXXXXXXXXXXX</w:t>
      </w:r>
    </w:p>
    <w:p w14:paraId="355AA004" w14:textId="77777777" w:rsidR="004C176D" w:rsidRPr="00A47989" w:rsidRDefault="004C176D" w:rsidP="004C176D">
      <w:pPr>
        <w:tabs>
          <w:tab w:val="num" w:pos="284"/>
        </w:tabs>
        <w:spacing w:after="75" w:line="250" w:lineRule="atLeast"/>
        <w:jc w:val="both"/>
        <w:rPr>
          <w:rFonts w:cstheme="minorHAnsi"/>
          <w:i/>
          <w:sz w:val="20"/>
          <w:szCs w:val="20"/>
        </w:rPr>
      </w:pPr>
      <w:r w:rsidRPr="00A47989">
        <w:rPr>
          <w:rFonts w:cstheme="minorHAnsi"/>
          <w:i/>
          <w:sz w:val="20"/>
          <w:szCs w:val="20"/>
        </w:rPr>
        <w:tab/>
      </w:r>
      <w:r w:rsidRPr="00A47989">
        <w:rPr>
          <w:rFonts w:cstheme="minorHAnsi"/>
          <w:i/>
          <w:sz w:val="20"/>
          <w:szCs w:val="20"/>
        </w:rPr>
        <w:tab/>
        <w:t>Para comunicarse con nosotros, ponemos a su disposición diferentes medios de contacto que detallamos a continuación:</w:t>
      </w:r>
    </w:p>
    <w:p w14:paraId="70B991B7" w14:textId="5640CE6B" w:rsidR="004C176D" w:rsidRPr="00A47989" w:rsidRDefault="004C176D" w:rsidP="004C176D">
      <w:pPr>
        <w:numPr>
          <w:ilvl w:val="1"/>
          <w:numId w:val="12"/>
        </w:numPr>
        <w:tabs>
          <w:tab w:val="clear" w:pos="1440"/>
          <w:tab w:val="num" w:pos="284"/>
        </w:tabs>
        <w:spacing w:before="100" w:beforeAutospacing="1" w:after="100" w:afterAutospacing="1" w:line="250" w:lineRule="atLeast"/>
        <w:ind w:hanging="1440"/>
        <w:jc w:val="both"/>
        <w:rPr>
          <w:rFonts w:cstheme="minorHAnsi"/>
          <w:i/>
          <w:sz w:val="20"/>
          <w:szCs w:val="20"/>
        </w:rPr>
      </w:pPr>
      <w:r w:rsidRPr="00A47989">
        <w:rPr>
          <w:rFonts w:cstheme="minorHAnsi"/>
          <w:i/>
          <w:sz w:val="20"/>
          <w:szCs w:val="20"/>
        </w:rPr>
        <w:t xml:space="preserve">mail: </w:t>
      </w:r>
      <w:r w:rsidR="00A47989" w:rsidRPr="00A47989">
        <w:rPr>
          <w:rFonts w:cstheme="minorHAnsi"/>
          <w:b/>
          <w:i/>
          <w:sz w:val="20"/>
          <w:szCs w:val="20"/>
          <w:lang w:val="es-ES_tradnl"/>
        </w:rPr>
        <w:t>noelia_pugo@hotmail.com</w:t>
      </w:r>
    </w:p>
    <w:p w14:paraId="1A1818A3" w14:textId="3E390C85" w:rsidR="004C176D" w:rsidRPr="00A47989" w:rsidRDefault="004C176D" w:rsidP="004C176D">
      <w:pPr>
        <w:numPr>
          <w:ilvl w:val="1"/>
          <w:numId w:val="12"/>
        </w:numPr>
        <w:tabs>
          <w:tab w:val="clear" w:pos="1440"/>
          <w:tab w:val="num" w:pos="284"/>
        </w:tabs>
        <w:spacing w:before="100" w:beforeAutospacing="1" w:after="100" w:afterAutospacing="1" w:line="250" w:lineRule="atLeast"/>
        <w:ind w:hanging="1440"/>
        <w:jc w:val="both"/>
        <w:rPr>
          <w:rFonts w:cstheme="minorHAnsi"/>
          <w:i/>
          <w:sz w:val="20"/>
          <w:szCs w:val="20"/>
        </w:rPr>
      </w:pPr>
      <w:r w:rsidRPr="00A47989">
        <w:rPr>
          <w:rFonts w:cstheme="minorHAnsi"/>
          <w:i/>
          <w:sz w:val="20"/>
          <w:szCs w:val="20"/>
        </w:rPr>
        <w:t xml:space="preserve">Telf.: </w:t>
      </w:r>
      <w:r w:rsidR="00A47989" w:rsidRPr="00A47989">
        <w:rPr>
          <w:rFonts w:cstheme="minorHAnsi"/>
          <w:b/>
          <w:i/>
          <w:sz w:val="20"/>
          <w:szCs w:val="20"/>
          <w:lang w:val="es-ES_tradnl"/>
        </w:rPr>
        <w:t>646 157 956</w:t>
      </w:r>
    </w:p>
    <w:p w14:paraId="2975E222" w14:textId="77777777" w:rsidR="004C176D" w:rsidRPr="004C176D" w:rsidRDefault="004C176D" w:rsidP="004C176D">
      <w:pPr>
        <w:tabs>
          <w:tab w:val="num" w:pos="284"/>
        </w:tabs>
        <w:spacing w:after="75" w:line="250" w:lineRule="atLeast"/>
        <w:jc w:val="both"/>
        <w:rPr>
          <w:rFonts w:cstheme="minorHAnsi"/>
          <w:i/>
          <w:sz w:val="20"/>
          <w:szCs w:val="20"/>
        </w:rPr>
      </w:pPr>
      <w:r w:rsidRPr="004C176D">
        <w:rPr>
          <w:rFonts w:cstheme="minorHAnsi"/>
          <w:i/>
          <w:sz w:val="20"/>
          <w:szCs w:val="20"/>
        </w:rPr>
        <w:tab/>
      </w:r>
      <w:r w:rsidRPr="004C176D">
        <w:rPr>
          <w:rFonts w:cstheme="minorHAnsi"/>
          <w:i/>
          <w:sz w:val="20"/>
          <w:szCs w:val="20"/>
        </w:rPr>
        <w:tab/>
        <w:t>Todas las notificaciones y comunicaciones entre los usuarios y EL PROPIETARIO DE LA WEB se considerarán eficaces, a todos los efectos, cuando se realicen a través de correo postal o cualquier otro medio de los detallados anteriormente.</w:t>
      </w:r>
    </w:p>
    <w:p w14:paraId="2A70FFAE" w14:textId="77777777" w:rsidR="004C176D" w:rsidRPr="004C176D" w:rsidRDefault="004C176D" w:rsidP="004C176D">
      <w:pPr>
        <w:rPr>
          <w:rFonts w:cstheme="minorHAnsi"/>
          <w:i/>
          <w:sz w:val="20"/>
          <w:szCs w:val="20"/>
        </w:rPr>
      </w:pPr>
      <w:r w:rsidRPr="004C176D">
        <w:rPr>
          <w:rFonts w:cstheme="minorHAnsi"/>
          <w:i/>
          <w:sz w:val="20"/>
          <w:szCs w:val="20"/>
        </w:rPr>
        <w:br w:type="page"/>
      </w:r>
    </w:p>
    <w:p w14:paraId="4C0D7B12" w14:textId="77777777" w:rsidR="004C176D" w:rsidRPr="004C176D" w:rsidRDefault="004C176D" w:rsidP="004C176D">
      <w:pPr>
        <w:tabs>
          <w:tab w:val="num" w:pos="284"/>
        </w:tabs>
        <w:spacing w:after="75" w:line="250" w:lineRule="atLeast"/>
        <w:jc w:val="both"/>
        <w:rPr>
          <w:rFonts w:cstheme="minorHAnsi"/>
          <w:i/>
          <w:sz w:val="20"/>
          <w:szCs w:val="20"/>
        </w:rPr>
      </w:pPr>
    </w:p>
    <w:p w14:paraId="3C37389B" w14:textId="77777777" w:rsidR="004C176D" w:rsidRPr="004C176D" w:rsidRDefault="004C176D" w:rsidP="004C176D">
      <w:pPr>
        <w:numPr>
          <w:ilvl w:val="0"/>
          <w:numId w:val="12"/>
        </w:numPr>
        <w:tabs>
          <w:tab w:val="clear" w:pos="720"/>
          <w:tab w:val="num" w:pos="284"/>
        </w:tabs>
        <w:spacing w:before="100" w:beforeAutospacing="1" w:after="100" w:afterAutospacing="1" w:line="250" w:lineRule="atLeast"/>
        <w:ind w:left="0" w:firstLine="0"/>
        <w:jc w:val="both"/>
        <w:outlineLvl w:val="3"/>
        <w:rPr>
          <w:rFonts w:cstheme="minorHAnsi"/>
          <w:b/>
          <w:i/>
          <w:sz w:val="20"/>
          <w:szCs w:val="20"/>
        </w:rPr>
      </w:pPr>
      <w:r w:rsidRPr="004C176D">
        <w:rPr>
          <w:rFonts w:cstheme="minorHAnsi"/>
          <w:b/>
          <w:i/>
          <w:sz w:val="20"/>
          <w:szCs w:val="20"/>
        </w:rPr>
        <w:t>CONDICIONES DE ACCESO Y UTILIZACIÓN</w:t>
      </w:r>
    </w:p>
    <w:p w14:paraId="2D836EB2" w14:textId="77777777" w:rsidR="004C176D" w:rsidRPr="004C176D" w:rsidRDefault="004C176D" w:rsidP="004C176D">
      <w:pPr>
        <w:tabs>
          <w:tab w:val="num" w:pos="284"/>
        </w:tabs>
        <w:spacing w:after="75" w:line="250" w:lineRule="atLeast"/>
        <w:jc w:val="both"/>
        <w:rPr>
          <w:rFonts w:cstheme="minorHAnsi"/>
          <w:i/>
          <w:sz w:val="20"/>
          <w:szCs w:val="20"/>
        </w:rPr>
      </w:pPr>
      <w:r w:rsidRPr="004C176D">
        <w:rPr>
          <w:rFonts w:cstheme="minorHAnsi"/>
          <w:i/>
          <w:sz w:val="20"/>
          <w:szCs w:val="20"/>
        </w:rPr>
        <w:tab/>
        <w:t>El sitio web y sus servicios son de acceso libre y gratuito, no obstante, EL PROPIETARIO DE LA WEB condiciona la utilización de algunos de los servicios ofrecidos en su web a la previa cumplimentación del correspondiente formulario.</w:t>
      </w:r>
    </w:p>
    <w:p w14:paraId="263A7B15" w14:textId="77777777" w:rsidR="004C176D" w:rsidRPr="004C176D" w:rsidRDefault="004C176D" w:rsidP="004C176D">
      <w:pPr>
        <w:tabs>
          <w:tab w:val="num" w:pos="284"/>
        </w:tabs>
        <w:spacing w:after="75" w:line="250" w:lineRule="atLeast"/>
        <w:jc w:val="both"/>
        <w:rPr>
          <w:rFonts w:cstheme="minorHAnsi"/>
          <w:i/>
          <w:sz w:val="20"/>
          <w:szCs w:val="20"/>
        </w:rPr>
      </w:pPr>
      <w:r w:rsidRPr="004C176D">
        <w:rPr>
          <w:rFonts w:cstheme="minorHAnsi"/>
          <w:i/>
          <w:sz w:val="20"/>
          <w:szCs w:val="20"/>
        </w:rPr>
        <w:tab/>
        <w:t>El usuario garantiza la autenticidad y actualidad de todos aquellos datos que comunique a EL PROPIETARIO DE LA WEB y será el único responsable de las manifestaciones falsas o inexactas que realice.</w:t>
      </w:r>
    </w:p>
    <w:p w14:paraId="2C9094FE" w14:textId="77777777" w:rsidR="004C176D" w:rsidRPr="004C176D" w:rsidRDefault="004C176D" w:rsidP="004C176D">
      <w:pPr>
        <w:tabs>
          <w:tab w:val="num" w:pos="284"/>
        </w:tabs>
        <w:spacing w:after="75" w:line="250" w:lineRule="atLeast"/>
        <w:jc w:val="both"/>
        <w:rPr>
          <w:rFonts w:cstheme="minorHAnsi"/>
          <w:i/>
          <w:sz w:val="20"/>
          <w:szCs w:val="20"/>
        </w:rPr>
      </w:pPr>
      <w:r w:rsidRPr="004C176D">
        <w:rPr>
          <w:rFonts w:cstheme="minorHAnsi"/>
          <w:i/>
          <w:sz w:val="20"/>
          <w:szCs w:val="20"/>
        </w:rPr>
        <w:tab/>
        <w:t>El usuario se compromete expresamente a hacer un uso adecuado de los contenidos y servicios de EL PROPIETARIO DE LA WEB y a no emplearlos para, entre otros:</w:t>
      </w:r>
    </w:p>
    <w:p w14:paraId="41B0AF3D" w14:textId="77777777" w:rsidR="004C176D" w:rsidRPr="004C176D" w:rsidRDefault="004C176D" w:rsidP="004C176D">
      <w:pPr>
        <w:numPr>
          <w:ilvl w:val="1"/>
          <w:numId w:val="13"/>
        </w:numPr>
        <w:tabs>
          <w:tab w:val="num" w:pos="567"/>
        </w:tabs>
        <w:spacing w:after="75" w:line="250" w:lineRule="atLeast"/>
        <w:ind w:left="567" w:hanging="283"/>
        <w:jc w:val="both"/>
        <w:rPr>
          <w:rFonts w:cstheme="minorHAnsi"/>
          <w:i/>
          <w:sz w:val="20"/>
          <w:szCs w:val="20"/>
        </w:rPr>
      </w:pPr>
      <w:r w:rsidRPr="004C176D">
        <w:rPr>
          <w:rFonts w:cstheme="minorHAnsi"/>
          <w:i/>
          <w:sz w:val="20"/>
          <w:szCs w:val="20"/>
        </w:rPr>
        <w:t>Difundir contenidos, delictivos, violentos, pornográficos, racistas, xenófobo, ofensivos, de apología del terrorismo o, en general, contrarios a la ley o al orden público.</w:t>
      </w:r>
    </w:p>
    <w:p w14:paraId="323F7E45" w14:textId="77777777" w:rsidR="004C176D" w:rsidRPr="004C176D" w:rsidRDefault="004C176D" w:rsidP="004C176D">
      <w:pPr>
        <w:numPr>
          <w:ilvl w:val="1"/>
          <w:numId w:val="13"/>
        </w:numPr>
        <w:tabs>
          <w:tab w:val="num" w:pos="567"/>
        </w:tabs>
        <w:spacing w:after="75" w:line="250" w:lineRule="atLeast"/>
        <w:ind w:left="567" w:hanging="283"/>
        <w:jc w:val="both"/>
        <w:rPr>
          <w:rFonts w:cstheme="minorHAnsi"/>
          <w:i/>
          <w:sz w:val="20"/>
          <w:szCs w:val="20"/>
        </w:rPr>
      </w:pPr>
      <w:r w:rsidRPr="004C176D">
        <w:rPr>
          <w:rFonts w:cstheme="minorHAnsi"/>
          <w:i/>
          <w:sz w:val="20"/>
          <w:szCs w:val="20"/>
        </w:rPr>
        <w:t>Introducir en la red virus informáticos o realizar actuaciones susceptibles de alterar, estropear, interrumpir o generar errores o daños en los documentos electrónicos, datos o sistemas físicos y lógicos de EL PROPIETARIO DE LA WEB o de terceras personas; así como obstaculizar el acceso de otros usuarios al sitio web y a sus servicios mediante el consumo masivo de los recursos informáticos a través de los cuales EL PROPIETARIO DE LA WEB presta sus servicios.</w:t>
      </w:r>
    </w:p>
    <w:p w14:paraId="48DBDF01" w14:textId="77777777" w:rsidR="004C176D" w:rsidRPr="004C176D" w:rsidRDefault="004C176D" w:rsidP="004C176D">
      <w:pPr>
        <w:numPr>
          <w:ilvl w:val="1"/>
          <w:numId w:val="13"/>
        </w:numPr>
        <w:tabs>
          <w:tab w:val="num" w:pos="567"/>
        </w:tabs>
        <w:spacing w:after="75" w:line="250" w:lineRule="atLeast"/>
        <w:ind w:left="567" w:hanging="283"/>
        <w:jc w:val="both"/>
        <w:rPr>
          <w:rFonts w:cstheme="minorHAnsi"/>
          <w:i/>
          <w:sz w:val="20"/>
          <w:szCs w:val="20"/>
        </w:rPr>
      </w:pPr>
      <w:r w:rsidRPr="004C176D">
        <w:rPr>
          <w:rFonts w:cstheme="minorHAnsi"/>
          <w:i/>
          <w:sz w:val="20"/>
          <w:szCs w:val="20"/>
        </w:rPr>
        <w:t>Intentar acceder a las cuentas de correo electrónico de otros usuarios o a áreas restringidas de los sistemas informáticos de EL PROPIETARIO DE LA WEB o de terceros y, en su caso, extraer información.</w:t>
      </w:r>
    </w:p>
    <w:p w14:paraId="3606FD35" w14:textId="77777777" w:rsidR="004C176D" w:rsidRPr="004C176D" w:rsidRDefault="004C176D" w:rsidP="004C176D">
      <w:pPr>
        <w:numPr>
          <w:ilvl w:val="1"/>
          <w:numId w:val="13"/>
        </w:numPr>
        <w:tabs>
          <w:tab w:val="num" w:pos="567"/>
        </w:tabs>
        <w:spacing w:after="75" w:line="250" w:lineRule="atLeast"/>
        <w:ind w:left="567" w:hanging="283"/>
        <w:jc w:val="both"/>
        <w:rPr>
          <w:rFonts w:cstheme="minorHAnsi"/>
          <w:i/>
          <w:sz w:val="20"/>
          <w:szCs w:val="20"/>
        </w:rPr>
      </w:pPr>
      <w:r w:rsidRPr="004C176D">
        <w:rPr>
          <w:rFonts w:cstheme="minorHAnsi"/>
          <w:i/>
          <w:sz w:val="20"/>
          <w:szCs w:val="20"/>
        </w:rPr>
        <w:t>Vulnerar los derechos de propiedad intelectual o industrial, así como violar la confidencialidad de la información de EL PROPIETARIO DE LA WEB o de terceros.</w:t>
      </w:r>
    </w:p>
    <w:p w14:paraId="452CBDE9" w14:textId="77777777" w:rsidR="004C176D" w:rsidRPr="004C176D" w:rsidRDefault="004C176D" w:rsidP="004C176D">
      <w:pPr>
        <w:numPr>
          <w:ilvl w:val="1"/>
          <w:numId w:val="13"/>
        </w:numPr>
        <w:tabs>
          <w:tab w:val="num" w:pos="567"/>
        </w:tabs>
        <w:spacing w:after="75" w:line="250" w:lineRule="atLeast"/>
        <w:ind w:left="567" w:hanging="283"/>
        <w:jc w:val="both"/>
        <w:rPr>
          <w:rFonts w:cstheme="minorHAnsi"/>
          <w:i/>
          <w:sz w:val="20"/>
          <w:szCs w:val="20"/>
        </w:rPr>
      </w:pPr>
      <w:r w:rsidRPr="004C176D">
        <w:rPr>
          <w:rFonts w:cstheme="minorHAnsi"/>
          <w:i/>
          <w:sz w:val="20"/>
          <w:szCs w:val="20"/>
        </w:rPr>
        <w:t>Suplantar la identidad de otro usuario, de las administraciones públicas o de un tercero.</w:t>
      </w:r>
    </w:p>
    <w:p w14:paraId="607E5D72" w14:textId="77777777" w:rsidR="004C176D" w:rsidRPr="004C176D" w:rsidRDefault="004C176D" w:rsidP="004C176D">
      <w:pPr>
        <w:numPr>
          <w:ilvl w:val="1"/>
          <w:numId w:val="13"/>
        </w:numPr>
        <w:tabs>
          <w:tab w:val="num" w:pos="567"/>
        </w:tabs>
        <w:spacing w:after="75" w:line="250" w:lineRule="atLeast"/>
        <w:ind w:left="567" w:hanging="283"/>
        <w:jc w:val="both"/>
        <w:rPr>
          <w:rFonts w:cstheme="minorHAnsi"/>
          <w:i/>
          <w:sz w:val="20"/>
          <w:szCs w:val="20"/>
        </w:rPr>
      </w:pPr>
      <w:r w:rsidRPr="004C176D">
        <w:rPr>
          <w:rFonts w:cstheme="minorHAnsi"/>
          <w:i/>
          <w:sz w:val="20"/>
          <w:szCs w:val="20"/>
        </w:rPr>
        <w:t>Reproducir, copiar, distribuir, poner a disposición o de cualquier otra forma comunicar públicamente, transformar o modificar los contenidos, a menos que se cuente con la autorización del titular de los correspondientes derechos o ello resulte legalmente permitido.</w:t>
      </w:r>
    </w:p>
    <w:p w14:paraId="6AD3DB64" w14:textId="77777777" w:rsidR="004C176D" w:rsidRPr="004C176D" w:rsidRDefault="004C176D" w:rsidP="004C176D">
      <w:pPr>
        <w:numPr>
          <w:ilvl w:val="1"/>
          <w:numId w:val="13"/>
        </w:numPr>
        <w:tabs>
          <w:tab w:val="num" w:pos="567"/>
        </w:tabs>
        <w:spacing w:after="75" w:line="250" w:lineRule="atLeast"/>
        <w:ind w:left="567" w:hanging="283"/>
        <w:jc w:val="both"/>
        <w:rPr>
          <w:rFonts w:cstheme="minorHAnsi"/>
          <w:i/>
          <w:sz w:val="20"/>
          <w:szCs w:val="20"/>
        </w:rPr>
      </w:pPr>
      <w:r w:rsidRPr="004C176D">
        <w:rPr>
          <w:rFonts w:cstheme="minorHAnsi"/>
          <w:i/>
          <w:sz w:val="20"/>
          <w:szCs w:val="20"/>
        </w:rPr>
        <w:t>Recabar datos con finalidad publicitaria y de remitir publicidad de cualquier clase y comunicaciones con fines de venta u otras de naturaleza comercial sin que medie su previa solicitud o consentimiento.</w:t>
      </w:r>
    </w:p>
    <w:p w14:paraId="5C948AA1" w14:textId="77777777" w:rsidR="004C176D" w:rsidRPr="004C176D" w:rsidRDefault="004C176D" w:rsidP="004C176D">
      <w:pPr>
        <w:tabs>
          <w:tab w:val="num" w:pos="284"/>
        </w:tabs>
        <w:spacing w:after="75" w:line="250" w:lineRule="atLeast"/>
        <w:jc w:val="both"/>
        <w:rPr>
          <w:rFonts w:cstheme="minorHAnsi"/>
          <w:i/>
          <w:sz w:val="20"/>
          <w:szCs w:val="20"/>
        </w:rPr>
      </w:pPr>
      <w:r w:rsidRPr="004C176D">
        <w:rPr>
          <w:rFonts w:cstheme="minorHAnsi"/>
          <w:i/>
          <w:sz w:val="20"/>
          <w:szCs w:val="20"/>
        </w:rPr>
        <w:tab/>
      </w:r>
      <w:r w:rsidRPr="004C176D">
        <w:rPr>
          <w:rFonts w:cstheme="minorHAnsi"/>
          <w:i/>
          <w:sz w:val="20"/>
          <w:szCs w:val="20"/>
        </w:rPr>
        <w:tab/>
        <w:t>Todos los contenidos del sitio web, como textos, fotografías, gráficos, imágenes, iconos, tecnología, software, así como su diseño gráfico y códigos fuente, constituyen una obra cuya propiedad pertenece a EL PROPIETARIO DE LA WEB, sin que puedan entenderse cedidos al usuario ninguno de los derechos de explotación sobre los mismos más allá de lo estrictamente necesario para el correcto uso de la web.</w:t>
      </w:r>
    </w:p>
    <w:p w14:paraId="499733B4" w14:textId="77777777" w:rsidR="004C176D" w:rsidRPr="004C176D" w:rsidRDefault="004C176D" w:rsidP="004C176D">
      <w:pPr>
        <w:tabs>
          <w:tab w:val="num" w:pos="284"/>
        </w:tabs>
        <w:spacing w:after="75" w:line="250" w:lineRule="atLeast"/>
        <w:jc w:val="both"/>
        <w:rPr>
          <w:rFonts w:cstheme="minorHAnsi"/>
          <w:i/>
          <w:sz w:val="20"/>
          <w:szCs w:val="20"/>
        </w:rPr>
      </w:pPr>
      <w:r w:rsidRPr="004C176D">
        <w:rPr>
          <w:rFonts w:cstheme="minorHAnsi"/>
          <w:i/>
          <w:sz w:val="20"/>
          <w:szCs w:val="20"/>
        </w:rPr>
        <w:tab/>
      </w:r>
      <w:r w:rsidRPr="004C176D">
        <w:rPr>
          <w:rFonts w:cstheme="minorHAnsi"/>
          <w:i/>
          <w:sz w:val="20"/>
          <w:szCs w:val="20"/>
        </w:rPr>
        <w:tab/>
        <w:t>En definitiva, los usuarios que accedan a este sitio web pueden visualizar los contenidos y efectuar, en su caso, copias privadas autorizadas siempre que los elementos reproducidos no sean cedidos posteriormente a terceros, ni se instalen a servidores conectados a redes, ni sean objeto de ningún tipo de explotación. Asimismo, todas las marcas, nombres comerciales o signos distintivos de cualquier clase que aparecen en el sitio web son propiedad de EL PROPIETARIO DE LA WEB, sin que pueda entenderse que el uso o acceso al mismo atribuya al usuario derecho alguno sobre los mismos.</w:t>
      </w:r>
    </w:p>
    <w:p w14:paraId="48A76BD6" w14:textId="77777777" w:rsidR="004C176D" w:rsidRPr="004C176D" w:rsidRDefault="004C176D" w:rsidP="004C176D">
      <w:pPr>
        <w:tabs>
          <w:tab w:val="num" w:pos="284"/>
        </w:tabs>
        <w:spacing w:after="75" w:line="250" w:lineRule="atLeast"/>
        <w:jc w:val="both"/>
        <w:rPr>
          <w:rFonts w:cstheme="minorHAnsi"/>
          <w:i/>
          <w:sz w:val="20"/>
          <w:szCs w:val="20"/>
        </w:rPr>
      </w:pPr>
      <w:r w:rsidRPr="004C176D">
        <w:rPr>
          <w:rFonts w:cstheme="minorHAnsi"/>
          <w:i/>
          <w:sz w:val="20"/>
          <w:szCs w:val="20"/>
        </w:rPr>
        <w:tab/>
      </w:r>
      <w:r w:rsidRPr="004C176D">
        <w:rPr>
          <w:rFonts w:cstheme="minorHAnsi"/>
          <w:i/>
          <w:sz w:val="20"/>
          <w:szCs w:val="20"/>
        </w:rPr>
        <w:tab/>
        <w:t>La distribución, modificación, cesión o comunicación pública de los contenidos y cualquier otro acto que no haya sido expresamente autorizado por el titular de los derechos de explotación quedan prohibidas.</w:t>
      </w:r>
    </w:p>
    <w:p w14:paraId="59E0DCB6" w14:textId="77777777" w:rsidR="004C176D" w:rsidRDefault="004C176D" w:rsidP="004C176D">
      <w:pPr>
        <w:tabs>
          <w:tab w:val="num" w:pos="284"/>
        </w:tabs>
        <w:spacing w:after="75" w:line="250" w:lineRule="atLeast"/>
        <w:jc w:val="both"/>
        <w:rPr>
          <w:rFonts w:cstheme="minorHAnsi"/>
          <w:i/>
          <w:sz w:val="20"/>
          <w:szCs w:val="20"/>
        </w:rPr>
      </w:pPr>
      <w:r w:rsidRPr="004C176D">
        <w:rPr>
          <w:rFonts w:cstheme="minorHAnsi"/>
          <w:i/>
          <w:sz w:val="20"/>
          <w:szCs w:val="20"/>
        </w:rPr>
        <w:tab/>
      </w:r>
      <w:r w:rsidRPr="004C176D">
        <w:rPr>
          <w:rFonts w:cstheme="minorHAnsi"/>
          <w:i/>
          <w:sz w:val="20"/>
          <w:szCs w:val="20"/>
        </w:rPr>
        <w:tab/>
        <w:t xml:space="preserve">El establecimiento de un hiperenlace no implica en ningún caso la existencia de relaciones entre EL PROPIETARIO DE LA WEB y el propietario del sitio web en la que se establezca, ni la aceptación y aprobación por parte de EL PROPIETARIO DE LA WEB de sus contenidos o servicios. Aquellas personas que se propongan establecer un hiperenlace previamente deberán solicitar autorización por escrito a EL PROPIETARIO DE LA WEB. En todo caso, el hiperenlace únicamente permitirá el acceso a la home-page o página de inicio de nuestro sitio web, asimismo deberá abstenerse de realizar manifestaciones o </w:t>
      </w:r>
    </w:p>
    <w:p w14:paraId="22802882" w14:textId="77777777" w:rsidR="004C176D" w:rsidRDefault="004C176D" w:rsidP="004C176D">
      <w:pPr>
        <w:tabs>
          <w:tab w:val="num" w:pos="284"/>
        </w:tabs>
        <w:spacing w:after="75" w:line="250" w:lineRule="atLeast"/>
        <w:jc w:val="both"/>
        <w:rPr>
          <w:rFonts w:cstheme="minorHAnsi"/>
          <w:i/>
          <w:sz w:val="20"/>
          <w:szCs w:val="20"/>
        </w:rPr>
      </w:pPr>
    </w:p>
    <w:p w14:paraId="299EB667" w14:textId="77777777" w:rsidR="004C176D" w:rsidRPr="004C176D" w:rsidRDefault="004C176D" w:rsidP="004C176D">
      <w:pPr>
        <w:tabs>
          <w:tab w:val="num" w:pos="284"/>
        </w:tabs>
        <w:spacing w:after="75" w:line="250" w:lineRule="atLeast"/>
        <w:jc w:val="both"/>
        <w:rPr>
          <w:rFonts w:cstheme="minorHAnsi"/>
          <w:i/>
          <w:sz w:val="20"/>
          <w:szCs w:val="20"/>
        </w:rPr>
      </w:pPr>
      <w:r w:rsidRPr="004C176D">
        <w:rPr>
          <w:rFonts w:cstheme="minorHAnsi"/>
          <w:i/>
          <w:sz w:val="20"/>
          <w:szCs w:val="20"/>
        </w:rPr>
        <w:t xml:space="preserve">indicaciones falsas, inexactas o incorrectas sobre EL PROPIETARIO DE LA WEB, o incluir contenidos ilícitos, contrarios a las buenas costumbres y al orden público. EL PROPIETARIO DE LA WEB no se responsabiliza del uso que cada usuario </w:t>
      </w:r>
      <w:proofErr w:type="gramStart"/>
      <w:r w:rsidRPr="004C176D">
        <w:rPr>
          <w:rFonts w:cstheme="minorHAnsi"/>
          <w:i/>
          <w:sz w:val="20"/>
          <w:szCs w:val="20"/>
        </w:rPr>
        <w:t>le</w:t>
      </w:r>
      <w:proofErr w:type="gramEnd"/>
      <w:r w:rsidRPr="004C176D">
        <w:rPr>
          <w:rFonts w:cstheme="minorHAnsi"/>
          <w:i/>
          <w:sz w:val="20"/>
          <w:szCs w:val="20"/>
        </w:rPr>
        <w:t xml:space="preserve"> dé a los materiales puestos a disposición en este sitio web ni de las actuaciones que realice en base a los mismos.</w:t>
      </w:r>
    </w:p>
    <w:p w14:paraId="48C86994" w14:textId="77777777" w:rsidR="004C176D" w:rsidRPr="004C176D" w:rsidRDefault="004C176D" w:rsidP="004C176D">
      <w:pPr>
        <w:pStyle w:val="Prrafodelista"/>
        <w:numPr>
          <w:ilvl w:val="0"/>
          <w:numId w:val="15"/>
        </w:numPr>
        <w:spacing w:before="100" w:beforeAutospacing="1" w:after="100" w:afterAutospacing="1" w:line="250" w:lineRule="atLeast"/>
        <w:jc w:val="both"/>
        <w:outlineLvl w:val="3"/>
        <w:rPr>
          <w:rFonts w:cstheme="minorHAnsi"/>
          <w:b/>
          <w:i/>
          <w:sz w:val="20"/>
          <w:szCs w:val="20"/>
        </w:rPr>
      </w:pPr>
      <w:r w:rsidRPr="004C176D">
        <w:rPr>
          <w:rFonts w:cstheme="minorHAnsi"/>
          <w:b/>
          <w:i/>
          <w:sz w:val="20"/>
          <w:szCs w:val="20"/>
        </w:rPr>
        <w:t>EXCLUSIÓN DE GARANTÍAS Y DE RESPONSABILIDAD</w:t>
      </w:r>
    </w:p>
    <w:p w14:paraId="4B873CA4" w14:textId="77777777" w:rsidR="004C176D" w:rsidRPr="004C176D" w:rsidRDefault="004C176D" w:rsidP="004C176D">
      <w:pPr>
        <w:tabs>
          <w:tab w:val="num" w:pos="284"/>
        </w:tabs>
        <w:spacing w:after="75" w:line="250" w:lineRule="atLeast"/>
        <w:jc w:val="both"/>
        <w:rPr>
          <w:rFonts w:cstheme="minorHAnsi"/>
          <w:i/>
          <w:sz w:val="20"/>
          <w:szCs w:val="20"/>
        </w:rPr>
      </w:pPr>
      <w:r w:rsidRPr="004C176D">
        <w:rPr>
          <w:rFonts w:cstheme="minorHAnsi"/>
          <w:i/>
          <w:sz w:val="20"/>
          <w:szCs w:val="20"/>
        </w:rPr>
        <w:tab/>
      </w:r>
      <w:r w:rsidRPr="004C176D">
        <w:rPr>
          <w:rFonts w:cstheme="minorHAnsi"/>
          <w:i/>
          <w:sz w:val="20"/>
          <w:szCs w:val="20"/>
        </w:rPr>
        <w:tab/>
        <w:t>El contenido del presente sitio web es de carácter general y tiene una finalidad meramente informativa, sin que se garantice plenamente el acceso a todos los contenidos, ni su exhaustividad, corrección, vigencia o actualidad, ni su idoneidad o utilidad para un objetivo específico.</w:t>
      </w:r>
    </w:p>
    <w:p w14:paraId="1E2E2C4F" w14:textId="77777777" w:rsidR="004C176D" w:rsidRPr="004C176D" w:rsidRDefault="004C176D" w:rsidP="004C176D">
      <w:pPr>
        <w:tabs>
          <w:tab w:val="num" w:pos="284"/>
        </w:tabs>
        <w:spacing w:after="75" w:line="250" w:lineRule="atLeast"/>
        <w:jc w:val="both"/>
        <w:rPr>
          <w:rFonts w:cstheme="minorHAnsi"/>
          <w:i/>
          <w:sz w:val="20"/>
          <w:szCs w:val="20"/>
        </w:rPr>
      </w:pPr>
      <w:r w:rsidRPr="004C176D">
        <w:rPr>
          <w:rFonts w:cstheme="minorHAnsi"/>
          <w:i/>
          <w:sz w:val="20"/>
          <w:szCs w:val="20"/>
        </w:rPr>
        <w:tab/>
      </w:r>
      <w:r w:rsidRPr="004C176D">
        <w:rPr>
          <w:rFonts w:cstheme="minorHAnsi"/>
          <w:i/>
          <w:sz w:val="20"/>
          <w:szCs w:val="20"/>
        </w:rPr>
        <w:tab/>
        <w:t>EL PROPIETARIO DE LA WEB excluye, hasta donde permite el ordenamiento jurídico, cualquier responsabilidad por los daños y perjuicios de toda naturaleza derivados de:</w:t>
      </w:r>
    </w:p>
    <w:p w14:paraId="6C66862C" w14:textId="77777777" w:rsidR="004C176D" w:rsidRPr="004C176D" w:rsidRDefault="004C176D" w:rsidP="004C176D">
      <w:pPr>
        <w:pStyle w:val="Prrafodelista"/>
        <w:numPr>
          <w:ilvl w:val="0"/>
          <w:numId w:val="14"/>
        </w:numPr>
        <w:spacing w:after="75" w:line="250" w:lineRule="atLeast"/>
        <w:jc w:val="both"/>
        <w:rPr>
          <w:rFonts w:cstheme="minorHAnsi"/>
          <w:i/>
          <w:sz w:val="20"/>
          <w:szCs w:val="20"/>
        </w:rPr>
      </w:pPr>
      <w:r w:rsidRPr="004C176D">
        <w:rPr>
          <w:rFonts w:cstheme="minorHAnsi"/>
          <w:i/>
          <w:sz w:val="20"/>
          <w:szCs w:val="20"/>
        </w:rPr>
        <w:t>La imposibilidad de acceso al sitio web o la falta de veracidad, exactitud, exhaustividad y/o actualidad de los contenidos, así como la existencia de vicios y defectos de toda clase de los contenidos transmitidos, difundidos, almacenados, puestos a disposición a los que se haya accedido a través del sitio web o de los servicios que se ofrecen.</w:t>
      </w:r>
    </w:p>
    <w:p w14:paraId="34363E05" w14:textId="77777777" w:rsidR="004C176D" w:rsidRPr="004C176D" w:rsidRDefault="004C176D" w:rsidP="004C176D">
      <w:pPr>
        <w:pStyle w:val="Prrafodelista"/>
        <w:numPr>
          <w:ilvl w:val="0"/>
          <w:numId w:val="14"/>
        </w:numPr>
        <w:spacing w:after="75" w:line="250" w:lineRule="atLeast"/>
        <w:jc w:val="both"/>
        <w:rPr>
          <w:rFonts w:cstheme="minorHAnsi"/>
          <w:i/>
          <w:sz w:val="20"/>
          <w:szCs w:val="20"/>
        </w:rPr>
      </w:pPr>
      <w:r w:rsidRPr="004C176D">
        <w:rPr>
          <w:rFonts w:cstheme="minorHAnsi"/>
          <w:i/>
          <w:sz w:val="20"/>
          <w:szCs w:val="20"/>
        </w:rPr>
        <w:t>La presencia de virus o de otros elementos en los contenidos que puedan producir alteraciones en los sistemas informáticos, documentos electrónicos o datos de los usuarios.</w:t>
      </w:r>
    </w:p>
    <w:p w14:paraId="1FF61F5C" w14:textId="77777777" w:rsidR="004C176D" w:rsidRPr="004C176D" w:rsidRDefault="004C176D" w:rsidP="004C176D">
      <w:pPr>
        <w:pStyle w:val="Prrafodelista"/>
        <w:numPr>
          <w:ilvl w:val="0"/>
          <w:numId w:val="14"/>
        </w:numPr>
        <w:spacing w:after="75" w:line="250" w:lineRule="atLeast"/>
        <w:jc w:val="both"/>
        <w:rPr>
          <w:rFonts w:cstheme="minorHAnsi"/>
          <w:i/>
          <w:sz w:val="20"/>
          <w:szCs w:val="20"/>
        </w:rPr>
      </w:pPr>
      <w:r w:rsidRPr="004C176D">
        <w:rPr>
          <w:rFonts w:cstheme="minorHAnsi"/>
          <w:i/>
          <w:sz w:val="20"/>
          <w:szCs w:val="20"/>
        </w:rPr>
        <w:t>El incumplimiento de las leyes, la buena fe, el orden público, los usos del tráfico y el presente aviso legal como consecuencia del uso incorrecto del sitio web. En particular, y a modo ejemplificativo, EL PROPIETARIO DE LA WEB no se hace responsable de las actuaciones de terceros que vulneren derechos de propiedad intelectual e industrial, secretos empresariales, derechos al honor, a la intimidad personal y familiar y a la propia imagen, así como la normativa en materia de competencia desleal y publicidad ilícita.</w:t>
      </w:r>
    </w:p>
    <w:p w14:paraId="401DC239" w14:textId="77777777" w:rsidR="004C176D" w:rsidRPr="004C176D" w:rsidRDefault="004C176D" w:rsidP="004C176D">
      <w:pPr>
        <w:tabs>
          <w:tab w:val="num" w:pos="284"/>
        </w:tabs>
        <w:spacing w:after="75" w:line="250" w:lineRule="atLeast"/>
        <w:jc w:val="both"/>
        <w:rPr>
          <w:rFonts w:cstheme="minorHAnsi"/>
          <w:i/>
          <w:sz w:val="20"/>
          <w:szCs w:val="20"/>
        </w:rPr>
      </w:pPr>
      <w:r w:rsidRPr="004C176D">
        <w:rPr>
          <w:rFonts w:cstheme="minorHAnsi"/>
          <w:i/>
          <w:sz w:val="20"/>
          <w:szCs w:val="20"/>
        </w:rPr>
        <w:t xml:space="preserve">Asimismo, EL PROPIETARIO DE LA WEB declina cualquier responsabilidad respecto a la información que se halle fuera de esta web y no sea gestionada directamente por nuestro </w:t>
      </w:r>
      <w:proofErr w:type="spellStart"/>
      <w:r w:rsidRPr="004C176D">
        <w:rPr>
          <w:rFonts w:cstheme="minorHAnsi"/>
          <w:i/>
          <w:sz w:val="20"/>
          <w:szCs w:val="20"/>
        </w:rPr>
        <w:t>webmaster</w:t>
      </w:r>
      <w:proofErr w:type="spellEnd"/>
      <w:r w:rsidRPr="004C176D">
        <w:rPr>
          <w:rFonts w:cstheme="minorHAnsi"/>
          <w:i/>
          <w:sz w:val="20"/>
          <w:szCs w:val="20"/>
        </w:rPr>
        <w:t xml:space="preserve">. La función de los </w:t>
      </w:r>
      <w:proofErr w:type="gramStart"/>
      <w:r w:rsidRPr="004C176D">
        <w:rPr>
          <w:rFonts w:cstheme="minorHAnsi"/>
          <w:i/>
          <w:sz w:val="20"/>
          <w:szCs w:val="20"/>
        </w:rPr>
        <w:t>links</w:t>
      </w:r>
      <w:proofErr w:type="gramEnd"/>
      <w:r w:rsidRPr="004C176D">
        <w:rPr>
          <w:rFonts w:cstheme="minorHAnsi"/>
          <w:i/>
          <w:sz w:val="20"/>
          <w:szCs w:val="20"/>
        </w:rPr>
        <w:t xml:space="preserve"> que aparecen en esta web es exclusivamente la de informar al usuario sobre la existencia de otras fuentes susceptibles de ampliar los contenidos que ofrece este sitio web. EL PROPIETARIO DE LA WEB no garantiza ni se responsabiliza del funcionamiento o accesibilidad de los sitios enlazados; ni sugiere, invita o recomienda la visita a los mismos, por lo que tampoco será responsable del resultado obtenido. EL PROPIETARIO DE LA WEB no se responsabiliza del establecimiento de hipervínculos por parte de terceros.</w:t>
      </w:r>
    </w:p>
    <w:p w14:paraId="50B0C837" w14:textId="77777777" w:rsidR="004C176D" w:rsidRPr="004C176D" w:rsidRDefault="004C176D" w:rsidP="004C176D">
      <w:pPr>
        <w:numPr>
          <w:ilvl w:val="0"/>
          <w:numId w:val="15"/>
        </w:numPr>
        <w:spacing w:before="100" w:beforeAutospacing="1" w:after="100" w:afterAutospacing="1" w:line="250" w:lineRule="atLeast"/>
        <w:jc w:val="both"/>
        <w:outlineLvl w:val="3"/>
        <w:rPr>
          <w:rFonts w:cstheme="minorHAnsi"/>
          <w:b/>
          <w:i/>
          <w:sz w:val="20"/>
          <w:szCs w:val="20"/>
        </w:rPr>
      </w:pPr>
      <w:r w:rsidRPr="004C176D">
        <w:rPr>
          <w:rFonts w:cstheme="minorHAnsi"/>
          <w:b/>
          <w:i/>
          <w:sz w:val="20"/>
          <w:szCs w:val="20"/>
        </w:rPr>
        <w:t>POLÍTICA DE PRIVACIDAD</w:t>
      </w:r>
    </w:p>
    <w:p w14:paraId="28FDD912" w14:textId="77777777" w:rsidR="004C176D" w:rsidRPr="004C176D" w:rsidRDefault="004C176D" w:rsidP="004C176D">
      <w:pPr>
        <w:pStyle w:val="Prrafodelista"/>
        <w:tabs>
          <w:tab w:val="num" w:pos="284"/>
        </w:tabs>
        <w:spacing w:after="75" w:line="250" w:lineRule="atLeast"/>
        <w:ind w:left="360"/>
        <w:jc w:val="both"/>
        <w:rPr>
          <w:rFonts w:cstheme="minorHAnsi"/>
          <w:b/>
          <w:i/>
          <w:sz w:val="20"/>
          <w:szCs w:val="20"/>
        </w:rPr>
      </w:pPr>
      <w:r w:rsidRPr="004C176D">
        <w:rPr>
          <w:rFonts w:cstheme="minorHAnsi"/>
          <w:i/>
          <w:sz w:val="20"/>
          <w:szCs w:val="20"/>
        </w:rPr>
        <w:t xml:space="preserve">Puede revisar nuestra política de privacidad en el siguiente </w:t>
      </w:r>
      <w:commentRangeStart w:id="0"/>
      <w:r w:rsidRPr="004C176D">
        <w:rPr>
          <w:rFonts w:cstheme="minorHAnsi"/>
          <w:b/>
          <w:i/>
          <w:sz w:val="20"/>
          <w:szCs w:val="20"/>
          <w:u w:val="single"/>
        </w:rPr>
        <w:t>enlace</w:t>
      </w:r>
      <w:commentRangeEnd w:id="0"/>
      <w:r w:rsidRPr="004C176D">
        <w:rPr>
          <w:rStyle w:val="Refdecomentario"/>
          <w:rFonts w:cstheme="minorHAnsi"/>
          <w:i/>
          <w:sz w:val="20"/>
          <w:szCs w:val="20"/>
        </w:rPr>
        <w:commentReference w:id="0"/>
      </w:r>
      <w:r w:rsidRPr="004C176D">
        <w:rPr>
          <w:rFonts w:cstheme="minorHAnsi"/>
          <w:i/>
          <w:sz w:val="20"/>
          <w:szCs w:val="20"/>
        </w:rPr>
        <w:t xml:space="preserve">. </w:t>
      </w:r>
    </w:p>
    <w:p w14:paraId="2D7D6161" w14:textId="77777777" w:rsidR="004C176D" w:rsidRPr="004C176D" w:rsidRDefault="004C176D" w:rsidP="004C176D">
      <w:pPr>
        <w:numPr>
          <w:ilvl w:val="0"/>
          <w:numId w:val="15"/>
        </w:numPr>
        <w:spacing w:before="100" w:beforeAutospacing="1" w:after="100" w:afterAutospacing="1" w:line="250" w:lineRule="atLeast"/>
        <w:jc w:val="both"/>
        <w:outlineLvl w:val="3"/>
        <w:rPr>
          <w:rFonts w:cstheme="minorHAnsi"/>
          <w:b/>
          <w:i/>
          <w:sz w:val="20"/>
          <w:szCs w:val="20"/>
        </w:rPr>
      </w:pPr>
      <w:r w:rsidRPr="004C176D">
        <w:rPr>
          <w:rFonts w:cstheme="minorHAnsi"/>
          <w:b/>
          <w:i/>
          <w:sz w:val="20"/>
          <w:szCs w:val="20"/>
        </w:rPr>
        <w:t>PROCEDIMIENTO EN CASO DE REALIZACIÓN DE ACTIVIDADES DE CARACTER ILÍCITO</w:t>
      </w:r>
    </w:p>
    <w:p w14:paraId="3E0D97E9" w14:textId="77777777" w:rsidR="004C176D" w:rsidRPr="004C176D" w:rsidRDefault="004C176D" w:rsidP="004C176D">
      <w:pPr>
        <w:tabs>
          <w:tab w:val="num" w:pos="284"/>
        </w:tabs>
        <w:spacing w:after="75" w:line="250" w:lineRule="atLeast"/>
        <w:jc w:val="both"/>
        <w:rPr>
          <w:rFonts w:cstheme="minorHAnsi"/>
          <w:i/>
          <w:sz w:val="20"/>
          <w:szCs w:val="20"/>
        </w:rPr>
      </w:pPr>
      <w:r w:rsidRPr="004C176D">
        <w:rPr>
          <w:rFonts w:cstheme="minorHAnsi"/>
          <w:i/>
          <w:sz w:val="20"/>
          <w:szCs w:val="20"/>
        </w:rPr>
        <w:t>En el caso de que cualquier usuario o un tercero considere que existen hechos o circunstancias que revelen el carácter ilícito de la utilización de cualquier contenido y/o de la realización de cualquier actividad en las páginas web incluidas o accesibles a través del sitio web, deberá enviar una notificación a EL PROPIETARIO DE LA WEB identificándose debidamente, especificando las supuestas infracciones y declarando expresamente y bajo su responsabilidad que la información proporcionada en la notificación es exacta.</w:t>
      </w:r>
    </w:p>
    <w:p w14:paraId="2A899F09" w14:textId="77777777" w:rsidR="004C176D" w:rsidRDefault="004C176D" w:rsidP="004C176D">
      <w:pPr>
        <w:tabs>
          <w:tab w:val="num" w:pos="284"/>
        </w:tabs>
        <w:spacing w:after="75" w:line="250" w:lineRule="atLeast"/>
        <w:jc w:val="both"/>
        <w:rPr>
          <w:rFonts w:cstheme="minorHAnsi"/>
          <w:i/>
          <w:sz w:val="20"/>
          <w:szCs w:val="20"/>
        </w:rPr>
      </w:pPr>
      <w:bookmarkStart w:id="1" w:name="_Hlk42598749"/>
      <w:r w:rsidRPr="004C176D">
        <w:rPr>
          <w:rFonts w:cstheme="minorHAnsi"/>
          <w:i/>
          <w:sz w:val="20"/>
          <w:szCs w:val="20"/>
        </w:rPr>
        <w:t>Las partes se someten expresamente, para cualesquiera cuestiones o divergencias que pudieren suscitarse por razón de la interpretación, cumplimiento y ejecución de este contrato, a la jurisdicción y competencia de los Juzgados y Tribunales correspondientes al domicilio del usuario o a los del lugar de cumplimiento de la obligación contractual.</w:t>
      </w:r>
    </w:p>
    <w:p w14:paraId="7CA6EA7E" w14:textId="77777777" w:rsidR="004C176D" w:rsidRDefault="004C176D" w:rsidP="004C176D">
      <w:pPr>
        <w:tabs>
          <w:tab w:val="num" w:pos="284"/>
        </w:tabs>
        <w:spacing w:after="75" w:line="250" w:lineRule="atLeast"/>
        <w:jc w:val="both"/>
        <w:rPr>
          <w:rFonts w:cstheme="minorHAnsi"/>
          <w:i/>
          <w:sz w:val="20"/>
          <w:szCs w:val="20"/>
        </w:rPr>
      </w:pPr>
    </w:p>
    <w:p w14:paraId="2A7ED5E4" w14:textId="77777777" w:rsidR="004C176D" w:rsidRDefault="004C176D" w:rsidP="004C176D">
      <w:pPr>
        <w:tabs>
          <w:tab w:val="num" w:pos="284"/>
        </w:tabs>
        <w:spacing w:after="75" w:line="250" w:lineRule="atLeast"/>
        <w:jc w:val="both"/>
        <w:rPr>
          <w:rFonts w:cstheme="minorHAnsi"/>
          <w:i/>
          <w:sz w:val="20"/>
          <w:szCs w:val="20"/>
        </w:rPr>
      </w:pPr>
    </w:p>
    <w:p w14:paraId="5EE057E1" w14:textId="77777777" w:rsidR="004C176D" w:rsidRDefault="004C176D" w:rsidP="004C176D">
      <w:pPr>
        <w:tabs>
          <w:tab w:val="num" w:pos="284"/>
        </w:tabs>
        <w:spacing w:after="75" w:line="250" w:lineRule="atLeast"/>
        <w:jc w:val="both"/>
        <w:rPr>
          <w:rFonts w:cstheme="minorHAnsi"/>
          <w:i/>
          <w:sz w:val="20"/>
          <w:szCs w:val="20"/>
        </w:rPr>
      </w:pPr>
    </w:p>
    <w:p w14:paraId="5F983A96" w14:textId="77777777" w:rsidR="004C176D" w:rsidRPr="004C176D" w:rsidRDefault="004C176D" w:rsidP="004C176D">
      <w:pPr>
        <w:tabs>
          <w:tab w:val="num" w:pos="284"/>
        </w:tabs>
        <w:spacing w:after="75" w:line="250" w:lineRule="atLeast"/>
        <w:jc w:val="both"/>
        <w:rPr>
          <w:rFonts w:cstheme="minorHAnsi"/>
          <w:i/>
          <w:sz w:val="20"/>
          <w:szCs w:val="20"/>
        </w:rPr>
      </w:pPr>
    </w:p>
    <w:bookmarkEnd w:id="1"/>
    <w:p w14:paraId="6E0C8340" w14:textId="77777777" w:rsidR="004C176D" w:rsidRPr="004C176D" w:rsidRDefault="004C176D" w:rsidP="004C176D">
      <w:pPr>
        <w:numPr>
          <w:ilvl w:val="0"/>
          <w:numId w:val="15"/>
        </w:numPr>
        <w:spacing w:before="100" w:beforeAutospacing="1" w:after="100" w:afterAutospacing="1" w:line="250" w:lineRule="atLeast"/>
        <w:jc w:val="both"/>
        <w:outlineLvl w:val="3"/>
        <w:rPr>
          <w:rFonts w:cstheme="minorHAnsi"/>
          <w:b/>
          <w:i/>
          <w:sz w:val="20"/>
          <w:szCs w:val="20"/>
        </w:rPr>
      </w:pPr>
      <w:r w:rsidRPr="004C176D">
        <w:rPr>
          <w:rFonts w:cstheme="minorHAnsi"/>
          <w:b/>
          <w:i/>
          <w:sz w:val="20"/>
          <w:szCs w:val="20"/>
        </w:rPr>
        <w:t>PUBLICACIONES</w:t>
      </w:r>
    </w:p>
    <w:p w14:paraId="71142AA1" w14:textId="77777777" w:rsidR="004C176D" w:rsidRPr="004C176D" w:rsidRDefault="004C176D" w:rsidP="004C176D">
      <w:pPr>
        <w:tabs>
          <w:tab w:val="num" w:pos="284"/>
        </w:tabs>
        <w:spacing w:after="75" w:line="250" w:lineRule="atLeast"/>
        <w:jc w:val="both"/>
        <w:rPr>
          <w:rFonts w:cstheme="minorHAnsi"/>
          <w:i/>
          <w:sz w:val="20"/>
          <w:szCs w:val="20"/>
        </w:rPr>
      </w:pPr>
      <w:r w:rsidRPr="004C176D">
        <w:rPr>
          <w:rFonts w:cstheme="minorHAnsi"/>
          <w:i/>
          <w:sz w:val="20"/>
          <w:szCs w:val="20"/>
        </w:rPr>
        <w:t>La información administrativa facilitada a través del sitio web no sustituye la publicidad legal de las leyes, normativas, planes, disposiciones generales y actos que tengan que ser publicados formalmente a los diarios oficiales de las administraciones públicas, que constituyen el único instrumento que da fe de su autenticidad y contenido. La información disponible en este sitio web debe entenderse como una guía sin propósito de validez legal.</w:t>
      </w:r>
    </w:p>
    <w:p w14:paraId="2DB45069" w14:textId="77777777" w:rsidR="004C176D" w:rsidRPr="004C176D" w:rsidRDefault="004C176D" w:rsidP="004C176D">
      <w:pPr>
        <w:rPr>
          <w:rFonts w:cstheme="minorHAnsi"/>
          <w:i/>
          <w:sz w:val="20"/>
          <w:szCs w:val="20"/>
        </w:rPr>
      </w:pPr>
    </w:p>
    <w:p w14:paraId="797D919A" w14:textId="77777777" w:rsidR="00F02359" w:rsidRPr="004C176D" w:rsidRDefault="00F02359" w:rsidP="004C176D">
      <w:pPr>
        <w:ind w:left="-567"/>
        <w:rPr>
          <w:rFonts w:cstheme="minorHAnsi"/>
          <w:i/>
          <w:sz w:val="20"/>
          <w:szCs w:val="20"/>
        </w:rPr>
      </w:pPr>
    </w:p>
    <w:sectPr w:rsidR="00F02359" w:rsidRPr="004C176D" w:rsidSect="0034059B">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426"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rmen Trujillo" w:date="2020-06-09T17:47:00Z" w:initials="Y7">
    <w:p w14:paraId="06A6D761" w14:textId="77777777" w:rsidR="004C176D" w:rsidRDefault="004C176D" w:rsidP="004C176D">
      <w:pPr>
        <w:pStyle w:val="Textocomentario"/>
      </w:pPr>
      <w:r>
        <w:rPr>
          <w:rStyle w:val="Refdecomentario"/>
        </w:rPr>
        <w:annotationRef/>
      </w:r>
      <w:r>
        <w:t>Insertar enlace a la política de privacidad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A6D7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A6D761" w16cid:durableId="2309D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740C8" w14:textId="77777777" w:rsidR="00C320E1" w:rsidRDefault="00C320E1" w:rsidP="0034059B">
      <w:pPr>
        <w:spacing w:after="0" w:line="240" w:lineRule="auto"/>
      </w:pPr>
      <w:r>
        <w:separator/>
      </w:r>
    </w:p>
  </w:endnote>
  <w:endnote w:type="continuationSeparator" w:id="0">
    <w:p w14:paraId="452AD2A0" w14:textId="77777777" w:rsidR="00C320E1" w:rsidRDefault="00C320E1" w:rsidP="00340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F3000" w14:textId="77777777" w:rsidR="00351D3C" w:rsidRDefault="00351D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96CB5" w14:textId="77777777" w:rsidR="00351D3C" w:rsidRDefault="00351D3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ED07E" w14:textId="77777777" w:rsidR="00351D3C" w:rsidRDefault="00351D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E5574" w14:textId="77777777" w:rsidR="00C320E1" w:rsidRDefault="00C320E1" w:rsidP="0034059B">
      <w:pPr>
        <w:spacing w:after="0" w:line="240" w:lineRule="auto"/>
      </w:pPr>
      <w:r>
        <w:separator/>
      </w:r>
    </w:p>
  </w:footnote>
  <w:footnote w:type="continuationSeparator" w:id="0">
    <w:p w14:paraId="2E51860D" w14:textId="77777777" w:rsidR="00C320E1" w:rsidRDefault="00C320E1" w:rsidP="00340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1ECB0" w14:textId="77777777" w:rsidR="00351D3C" w:rsidRDefault="00351D3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62A90" w14:textId="77777777" w:rsidR="0034059B" w:rsidRDefault="0034059B" w:rsidP="0034059B">
    <w:pPr>
      <w:pStyle w:val="Encabezado"/>
      <w:tabs>
        <w:tab w:val="left" w:pos="7440"/>
        <w:tab w:val="left" w:pos="7550"/>
      </w:tabs>
    </w:pPr>
    <w:r>
      <w:rPr>
        <w:noProof/>
        <w:lang w:eastAsia="es-ES"/>
      </w:rPr>
      <w:drawing>
        <wp:inline distT="0" distB="0" distL="0" distR="0" wp14:anchorId="362385EE" wp14:editId="33B8CAE3">
          <wp:extent cx="736600" cy="78232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4D completa 2.JPG"/>
                  <pic:cNvPicPr/>
                </pic:nvPicPr>
                <pic:blipFill>
                  <a:blip r:embed="rId1" cstate="email">
                    <a:extLst>
                      <a:ext uri="{28A0092B-C50C-407E-A947-70E740481C1C}">
                        <a14:useLocalDpi xmlns:a14="http://schemas.microsoft.com/office/drawing/2010/main"/>
                      </a:ext>
                    </a:extLst>
                  </a:blip>
                  <a:stretch>
                    <a:fillRect/>
                  </a:stretch>
                </pic:blipFill>
                <pic:spPr>
                  <a:xfrm>
                    <a:off x="0" y="0"/>
                    <a:ext cx="738369" cy="784199"/>
                  </a:xfrm>
                  <a:prstGeom prst="rect">
                    <a:avLst/>
                  </a:prstGeom>
                </pic:spPr>
              </pic:pic>
            </a:graphicData>
          </a:graphic>
        </wp:inline>
      </w:drawing>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F5434" w14:textId="77777777" w:rsidR="00351D3C" w:rsidRDefault="00351D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59F7"/>
    <w:multiLevelType w:val="hybridMultilevel"/>
    <w:tmpl w:val="30800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3D570D"/>
    <w:multiLevelType w:val="hybridMultilevel"/>
    <w:tmpl w:val="C3C63A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F63795"/>
    <w:multiLevelType w:val="hybridMultilevel"/>
    <w:tmpl w:val="41B4088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15:restartNumberingAfterBreak="0">
    <w:nsid w:val="18885282"/>
    <w:multiLevelType w:val="hybridMultilevel"/>
    <w:tmpl w:val="4FD87D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CF598C"/>
    <w:multiLevelType w:val="hybridMultilevel"/>
    <w:tmpl w:val="4B16F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B04C5A"/>
    <w:multiLevelType w:val="hybridMultilevel"/>
    <w:tmpl w:val="9768ED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A12855"/>
    <w:multiLevelType w:val="hybridMultilevel"/>
    <w:tmpl w:val="FAEE1C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31354B"/>
    <w:multiLevelType w:val="hybridMultilevel"/>
    <w:tmpl w:val="81983CB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15:restartNumberingAfterBreak="0">
    <w:nsid w:val="3BA31FAB"/>
    <w:multiLevelType w:val="hybridMultilevel"/>
    <w:tmpl w:val="27A2EB6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6E20411"/>
    <w:multiLevelType w:val="hybridMultilevel"/>
    <w:tmpl w:val="371C7FF0"/>
    <w:lvl w:ilvl="0" w:tplc="0C0A000F">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66227B92"/>
    <w:multiLevelType w:val="hybridMultilevel"/>
    <w:tmpl w:val="D562C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D20250"/>
    <w:multiLevelType w:val="hybridMultilevel"/>
    <w:tmpl w:val="B7D292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76F39C1"/>
    <w:multiLevelType w:val="hybridMultilevel"/>
    <w:tmpl w:val="96E8CB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AC532EF"/>
    <w:multiLevelType w:val="multilevel"/>
    <w:tmpl w:val="8EAA9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1"/>
  </w:num>
  <w:num w:numId="4">
    <w:abstractNumId w:val="5"/>
  </w:num>
  <w:num w:numId="5">
    <w:abstractNumId w:val="12"/>
  </w:num>
  <w:num w:numId="6">
    <w:abstractNumId w:val="4"/>
  </w:num>
  <w:num w:numId="7">
    <w:abstractNumId w:val="7"/>
  </w:num>
  <w:num w:numId="8">
    <w:abstractNumId w:val="2"/>
  </w:num>
  <w:num w:numId="9">
    <w:abstractNumId w:val="0"/>
  </w:num>
  <w:num w:numId="10">
    <w:abstractNumId w:val="6"/>
  </w:num>
  <w:num w:numId="11">
    <w:abstractNumId w:val="10"/>
  </w:num>
  <w:num w:numId="12">
    <w:abstractNumId w:val="13"/>
  </w:num>
  <w:num w:numId="13">
    <w:abstractNumId w:val="13"/>
    <w:lvlOverride w:ilvl="0">
      <w:lvl w:ilvl="0">
        <w:start w:val="1"/>
        <w:numFmt w:val="decimal"/>
        <w:lvlText w:val="%1"/>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14">
    <w:abstractNumId w:val="8"/>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men Trujillo">
    <w15:presenceInfo w15:providerId="None" w15:userId="Carmen Trujil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896"/>
    <w:rsid w:val="00093DC1"/>
    <w:rsid w:val="001F0C2E"/>
    <w:rsid w:val="002675AE"/>
    <w:rsid w:val="0034059B"/>
    <w:rsid w:val="00351D3C"/>
    <w:rsid w:val="00372CD6"/>
    <w:rsid w:val="00436907"/>
    <w:rsid w:val="004C176D"/>
    <w:rsid w:val="00521619"/>
    <w:rsid w:val="005E1C2A"/>
    <w:rsid w:val="00764995"/>
    <w:rsid w:val="00805235"/>
    <w:rsid w:val="0092580E"/>
    <w:rsid w:val="009B1A33"/>
    <w:rsid w:val="009C0A63"/>
    <w:rsid w:val="009F2AE4"/>
    <w:rsid w:val="00A47989"/>
    <w:rsid w:val="00BD73DB"/>
    <w:rsid w:val="00C05EE3"/>
    <w:rsid w:val="00C320E1"/>
    <w:rsid w:val="00CD5EE3"/>
    <w:rsid w:val="00D52A89"/>
    <w:rsid w:val="00D8564F"/>
    <w:rsid w:val="00D95B26"/>
    <w:rsid w:val="00F02359"/>
    <w:rsid w:val="00F32850"/>
    <w:rsid w:val="00F37896"/>
    <w:rsid w:val="00F45C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ED714"/>
  <w15:chartTrackingRefBased/>
  <w15:docId w15:val="{16978265-7E17-41DE-8A35-55E0CF7BA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7896"/>
    <w:pPr>
      <w:ind w:left="720"/>
      <w:contextualSpacing/>
    </w:pPr>
  </w:style>
  <w:style w:type="table" w:styleId="Tablaconcuadrcula">
    <w:name w:val="Table Grid"/>
    <w:basedOn w:val="Tablanormal"/>
    <w:uiPriority w:val="39"/>
    <w:rsid w:val="00F37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405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059B"/>
  </w:style>
  <w:style w:type="paragraph" w:styleId="Piedepgina">
    <w:name w:val="footer"/>
    <w:basedOn w:val="Normal"/>
    <w:link w:val="PiedepginaCar"/>
    <w:uiPriority w:val="99"/>
    <w:unhideWhenUsed/>
    <w:rsid w:val="003405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059B"/>
  </w:style>
  <w:style w:type="character" w:styleId="Hipervnculo">
    <w:name w:val="Hyperlink"/>
    <w:basedOn w:val="Fuentedeprrafopredeter"/>
    <w:uiPriority w:val="99"/>
    <w:unhideWhenUsed/>
    <w:rsid w:val="00F45CB0"/>
    <w:rPr>
      <w:color w:val="0563C1" w:themeColor="hyperlink"/>
      <w:u w:val="single"/>
    </w:rPr>
  </w:style>
  <w:style w:type="paragraph" w:styleId="Textocomentario">
    <w:name w:val="annotation text"/>
    <w:basedOn w:val="Normal"/>
    <w:link w:val="TextocomentarioCar"/>
    <w:uiPriority w:val="99"/>
    <w:semiHidden/>
    <w:unhideWhenUsed/>
    <w:rsid w:val="004C176D"/>
    <w:pPr>
      <w:spacing w:after="200" w:line="240" w:lineRule="auto"/>
    </w:pPr>
    <w:rPr>
      <w:sz w:val="20"/>
      <w:szCs w:val="20"/>
      <w:lang w:val="es-ES_tradnl"/>
    </w:rPr>
  </w:style>
  <w:style w:type="character" w:customStyle="1" w:styleId="TextocomentarioCar">
    <w:name w:val="Texto comentario Car"/>
    <w:basedOn w:val="Fuentedeprrafopredeter"/>
    <w:link w:val="Textocomentario"/>
    <w:uiPriority w:val="99"/>
    <w:semiHidden/>
    <w:rsid w:val="004C176D"/>
    <w:rPr>
      <w:sz w:val="20"/>
      <w:szCs w:val="20"/>
      <w:lang w:val="es-ES_tradnl"/>
    </w:rPr>
  </w:style>
  <w:style w:type="character" w:styleId="Refdecomentario">
    <w:name w:val="annotation reference"/>
    <w:basedOn w:val="Fuentedeprrafopredeter"/>
    <w:uiPriority w:val="99"/>
    <w:semiHidden/>
    <w:unhideWhenUsed/>
    <w:rsid w:val="004C176D"/>
    <w:rPr>
      <w:sz w:val="16"/>
      <w:szCs w:val="16"/>
    </w:rPr>
  </w:style>
  <w:style w:type="paragraph" w:styleId="Textodeglobo">
    <w:name w:val="Balloon Text"/>
    <w:basedOn w:val="Normal"/>
    <w:link w:val="TextodegloboCar"/>
    <w:uiPriority w:val="99"/>
    <w:semiHidden/>
    <w:unhideWhenUsed/>
    <w:rsid w:val="004C17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C17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1496</Words>
  <Characters>8229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Trujillo</dc:creator>
  <cp:keywords/>
  <dc:description/>
  <cp:lastModifiedBy>David Ordóñez</cp:lastModifiedBy>
  <cp:revision>4</cp:revision>
  <cp:lastPrinted>2020-09-10T18:32:00Z</cp:lastPrinted>
  <dcterms:created xsi:type="dcterms:W3CDTF">2020-09-10T18:37:00Z</dcterms:created>
  <dcterms:modified xsi:type="dcterms:W3CDTF">2020-09-24T08:19:00Z</dcterms:modified>
</cp:coreProperties>
</file>