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BCC" w:rsidRDefault="005E7F72">
      <w:pPr>
        <w:rPr>
          <w:b/>
          <w:lang w:val="es-ES"/>
        </w:rPr>
      </w:pPr>
      <w:r>
        <w:rPr>
          <w:b/>
          <w:lang w:val="es-ES"/>
        </w:rPr>
        <w:t>DIFERENCIA ENTRE WEB SERVICE Y MICROSERVICIOS</w:t>
      </w:r>
    </w:p>
    <w:p w:rsidR="005E7F72" w:rsidRPr="00BB623C" w:rsidRDefault="008E6FA2">
      <w:r>
        <w:t xml:space="preserve">No hay diferencia, ya que es un web </w:t>
      </w:r>
      <w:proofErr w:type="spellStart"/>
      <w:r>
        <w:t>service</w:t>
      </w:r>
      <w:proofErr w:type="spellEnd"/>
      <w:r>
        <w:t xml:space="preserve"> en si y lo que hace es ejecutar funciones específicas y aislada de las demás.</w:t>
      </w:r>
      <w:bookmarkStart w:id="0" w:name="_GoBack"/>
      <w:bookmarkEnd w:id="0"/>
    </w:p>
    <w:sectPr w:rsidR="005E7F72" w:rsidRPr="00BB62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72"/>
    <w:rsid w:val="005D6587"/>
    <w:rsid w:val="005E7F72"/>
    <w:rsid w:val="008E6FA2"/>
    <w:rsid w:val="009C1580"/>
    <w:rsid w:val="00BB623C"/>
    <w:rsid w:val="00C2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DD15"/>
  <w15:chartTrackingRefBased/>
  <w15:docId w15:val="{9A9802FA-8294-4CF3-B0A9-D0495FE9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Pulgarin Serna</dc:creator>
  <cp:keywords/>
  <dc:description/>
  <cp:lastModifiedBy>Juan Manuel Pulgarin Serna</cp:lastModifiedBy>
  <cp:revision>2</cp:revision>
  <dcterms:created xsi:type="dcterms:W3CDTF">2019-05-25T19:18:00Z</dcterms:created>
  <dcterms:modified xsi:type="dcterms:W3CDTF">2019-05-26T17:22:00Z</dcterms:modified>
</cp:coreProperties>
</file>