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43B0" w14:textId="7E152086" w:rsidR="000B7538" w:rsidRDefault="00BF0A14">
      <w:pPr>
        <w:rPr>
          <w:lang w:val="en-US"/>
        </w:rPr>
      </w:pPr>
      <w:proofErr w:type="spellStart"/>
      <w:r>
        <w:rPr>
          <w:b/>
          <w:bCs/>
          <w:lang w:val="en-US"/>
        </w:rPr>
        <w:t>NeuroTunes</w:t>
      </w:r>
      <w:proofErr w:type="spellEnd"/>
    </w:p>
    <w:p w14:paraId="0F617089" w14:textId="0D1F6AE4" w:rsidR="00BF0A14" w:rsidRPr="00BF0A14" w:rsidRDefault="00BF0A14" w:rsidP="00BF0A14">
      <w:proofErr w:type="spellStart"/>
      <w:r>
        <w:rPr>
          <w:lang w:val="en-US"/>
        </w:rPr>
        <w:t>NeuroTunes</w:t>
      </w:r>
      <w:proofErr w:type="spellEnd"/>
      <w:r>
        <w:rPr>
          <w:lang w:val="en-US"/>
        </w:rPr>
        <w:t xml:space="preserve"> is a n</w:t>
      </w:r>
      <w:r w:rsidRPr="00BF0A14">
        <w:rPr>
          <w:lang w:val="en-US"/>
        </w:rPr>
        <w:t>euroscience-based music and soundscapes</w:t>
      </w:r>
      <w:r>
        <w:rPr>
          <w:lang w:val="en-US"/>
        </w:rPr>
        <w:t xml:space="preserve"> tool</w:t>
      </w:r>
      <w:r w:rsidRPr="00BF0A14">
        <w:rPr>
          <w:lang w:val="en-US"/>
        </w:rPr>
        <w:t xml:space="preserve"> to reduce anxiety and stress </w:t>
      </w:r>
      <w:proofErr w:type="gramStart"/>
      <w:r w:rsidRPr="00BF0A14">
        <w:rPr>
          <w:lang w:val="en-US"/>
        </w:rPr>
        <w:t>in-the-moment</w:t>
      </w:r>
      <w:proofErr w:type="gramEnd"/>
      <w:r w:rsidRPr="00BF0A14">
        <w:rPr>
          <w:lang w:val="en-US"/>
        </w:rPr>
        <w:t>. Music can generate different brain states by driving the brain's highly interconnected neural networks to fire in time to the music, through a mechanism known as "entrainment".</w:t>
      </w:r>
      <w:r w:rsidR="001C70DB">
        <w:rPr>
          <w:lang w:val="en-US"/>
        </w:rPr>
        <w:t xml:space="preserve"> </w:t>
      </w:r>
      <w:r w:rsidR="001C70DB" w:rsidRPr="001C70DB">
        <w:t>Music specifically designed to modify the brain and body state</w:t>
      </w:r>
    </w:p>
    <w:p w14:paraId="2827022D" w14:textId="77777777" w:rsidR="00BF0A14" w:rsidRPr="00BF0A14" w:rsidRDefault="00BF0A14" w:rsidP="00BF0A14">
      <w:r w:rsidRPr="00BF0A14">
        <w:rPr>
          <w:lang w:val="en-US"/>
        </w:rPr>
        <w:t xml:space="preserve">The individual building blocks of </w:t>
      </w:r>
      <w:proofErr w:type="gramStart"/>
      <w:r w:rsidRPr="00BF0A14">
        <w:rPr>
          <w:lang w:val="en-US"/>
        </w:rPr>
        <w:t>music—</w:t>
      </w:r>
      <w:proofErr w:type="gramEnd"/>
      <w:r w:rsidRPr="00BF0A14">
        <w:rPr>
          <w:lang w:val="en-US"/>
        </w:rPr>
        <w:t>including tempo, rhythm, melody, pitch, and harmony—can be designed to create music that calms the mind and relaxes the body. When music is simpler and more predictable, the brain is lulled into a state of calm and relaxation. By contrast, complex and bombastic arrangements can produce a sense of unease and anxiety (Crusius, 2018). There is also a "Binaural Beat" additional entrainment boost to enhance calm, which is embedded in some of the sounds and music (Huang &amp; Charyton, 2008).</w:t>
      </w:r>
    </w:p>
    <w:p w14:paraId="7B8B39FB" w14:textId="77777777" w:rsidR="00BF0A14" w:rsidRPr="00BF0A14" w:rsidRDefault="00BF0A14" w:rsidP="00BF0A14">
      <w:proofErr w:type="spellStart"/>
      <w:r w:rsidRPr="00BF0A14">
        <w:rPr>
          <w:lang w:val="en-US"/>
        </w:rPr>
        <w:t>NeuroTunes</w:t>
      </w:r>
      <w:proofErr w:type="spellEnd"/>
      <w:r w:rsidRPr="00BF0A14">
        <w:rPr>
          <w:lang w:val="en-US"/>
        </w:rPr>
        <w:t xml:space="preserve"> build upon this foundation with soundscapes to soothe the mind and body with relaxed rhythms, </w:t>
      </w:r>
      <w:r w:rsidRPr="00BF0A14">
        <w:rPr>
          <w:i/>
          <w:iCs/>
          <w:lang w:val="en-US"/>
        </w:rPr>
        <w:t>legato</w:t>
      </w:r>
      <w:r w:rsidRPr="00BF0A14">
        <w:rPr>
          <w:lang w:val="en-US"/>
        </w:rPr>
        <w:t xml:space="preserve"> phrasing, and minimal dynamic contrasts. </w:t>
      </w:r>
    </w:p>
    <w:p w14:paraId="273C56E2" w14:textId="60F595C8" w:rsidR="00BF0A14" w:rsidRPr="00BF0A14" w:rsidRDefault="00BF0A14" w:rsidP="00BF0A14">
      <w:r>
        <w:rPr>
          <w:lang w:val="en-US"/>
        </w:rPr>
        <w:t>The original composition tracks</w:t>
      </w:r>
      <w:r w:rsidRPr="00BF0A14">
        <w:rPr>
          <w:lang w:val="en-US"/>
        </w:rPr>
        <w:t xml:space="preserve"> have been created with a precise tempo, and tempo variations, designed to lead listeners into a deep state of calm, and omitting specific musical elements that distract and reduce cognitive focus. </w:t>
      </w:r>
    </w:p>
    <w:p w14:paraId="50DDE9F4" w14:textId="77777777" w:rsidR="00BF0A14" w:rsidRPr="00BF0A14" w:rsidRDefault="00BF0A14" w:rsidP="00BF0A14">
      <w:r w:rsidRPr="00BF0A14">
        <w:rPr>
          <w:lang w:val="en-US"/>
        </w:rPr>
        <w:t xml:space="preserve">Tracks additionally use 3D audio to create an optimally immersive experience. Listeners have the option to add sound waves and vibrations that promote slower frequency brainwaves that promote deeper states of relaxation, including binaural beats (beats transmitted separately to the two ears) and </w:t>
      </w:r>
      <w:proofErr w:type="spellStart"/>
      <w:r w:rsidRPr="00BF0A14">
        <w:rPr>
          <w:lang w:val="en-US"/>
        </w:rPr>
        <w:t>isochronic</w:t>
      </w:r>
      <w:proofErr w:type="spellEnd"/>
      <w:r w:rsidRPr="00BF0A14">
        <w:rPr>
          <w:lang w:val="en-US"/>
        </w:rPr>
        <w:t xml:space="preserve"> tones (tones turned on and off quickly). </w:t>
      </w:r>
    </w:p>
    <w:p w14:paraId="53D77113" w14:textId="1E057E84" w:rsidR="00BF0A14" w:rsidRDefault="00BF0A14">
      <w:r>
        <w:rPr>
          <w:lang w:val="en-US"/>
        </w:rPr>
        <w:t xml:space="preserve">Music is one of the greatest ways to stimulate the brain. For example, </w:t>
      </w:r>
      <w:r w:rsidRPr="00BF0A14">
        <w:t>when you provide an input to the brain to that one beat every two seconds, it particularly activates the main inhibitory, the calming chemical in the brain, you know, GABA</w:t>
      </w:r>
      <w:r>
        <w:t>.</w:t>
      </w:r>
    </w:p>
    <w:p w14:paraId="6D7028E0" w14:textId="24C9B702" w:rsidR="00BF0A14" w:rsidRDefault="00AE504C">
      <w:r>
        <w:t>When a sound enters the brain</w:t>
      </w:r>
      <w:r w:rsidR="00BF0A14" w:rsidRPr="00BF0A14">
        <w:t>, it has a sort of cascade effect like dropping a pebble into water. And that cascade effect is called entrainment. And so, the sound you put in</w:t>
      </w:r>
      <w:r>
        <w:t xml:space="preserve"> influences</w:t>
      </w:r>
      <w:r w:rsidR="00BF0A14" w:rsidRPr="00BF0A14">
        <w:t xml:space="preserve"> is the frequency </w:t>
      </w:r>
      <w:r>
        <w:t>that brainwaves are oscillating at.</w:t>
      </w:r>
    </w:p>
    <w:p w14:paraId="35EFD88D" w14:textId="0310DFB7" w:rsidR="00AE504C" w:rsidRDefault="00AE504C">
      <w:r>
        <w:t xml:space="preserve">Emotion state, positive to negative, is mainly driven by the pitch of the music. And arousal, how much your autonomic nervous system is activated or calmed down, is mainly driven by tempo of the music. </w:t>
      </w:r>
    </w:p>
    <w:p w14:paraId="2D774033" w14:textId="0B3E5E40" w:rsidR="00AE504C" w:rsidRDefault="00AE504C">
      <w:proofErr w:type="spellStart"/>
      <w:r>
        <w:t>NeuroTunes</w:t>
      </w:r>
      <w:proofErr w:type="spellEnd"/>
      <w:r>
        <w:t xml:space="preserve"> calming music is kept between 60 to 80 beats per minute, and the loudness is kept </w:t>
      </w:r>
      <w:proofErr w:type="gramStart"/>
      <w:r>
        <w:t>below  60</w:t>
      </w:r>
      <w:proofErr w:type="gramEnd"/>
      <w:r>
        <w:t xml:space="preserve"> decibels. It is also kept simple and predictable, as this promotes calmness, and doesn’t stir up the brain too much.</w:t>
      </w:r>
    </w:p>
    <w:p w14:paraId="45D45C20" w14:textId="7C80C6C2" w:rsidR="00AE504C" w:rsidRDefault="00AE504C">
      <w:r>
        <w:t xml:space="preserve">The binaural beats within the music tracks are what really makes </w:t>
      </w:r>
      <w:proofErr w:type="spellStart"/>
      <w:r>
        <w:t>NeuroTunes</w:t>
      </w:r>
      <w:proofErr w:type="spellEnd"/>
      <w:r>
        <w:t xml:space="preserve"> unique. Binaural beats </w:t>
      </w:r>
      <w:proofErr w:type="gramStart"/>
      <w:r>
        <w:t>puts</w:t>
      </w:r>
      <w:proofErr w:type="gramEnd"/>
      <w:r>
        <w:t xml:space="preserve"> a different frequency of sound into each ear, which sort of brings the brain together, like a 3D visual effect but with music. And </w:t>
      </w:r>
      <w:r w:rsidRPr="00AE504C">
        <w:t>that brings the hemisphere synchronously working together better</w:t>
      </w:r>
      <w:r>
        <w:t xml:space="preserve">. The binaural beats are at around 10 cycles per second, which is the alpha frequency that is the calming frequency for the brain. </w:t>
      </w:r>
    </w:p>
    <w:p w14:paraId="26FC21F5" w14:textId="47B4A060" w:rsidR="00AE504C" w:rsidRDefault="00AE504C">
      <w:r>
        <w:t xml:space="preserve">Within the </w:t>
      </w:r>
      <w:proofErr w:type="spellStart"/>
      <w:r>
        <w:t>NeuroTunes</w:t>
      </w:r>
      <w:proofErr w:type="spellEnd"/>
      <w:r>
        <w:t xml:space="preserve"> tracks, there are also options to adjust the volume of the binaural beats and </w:t>
      </w:r>
      <w:proofErr w:type="spellStart"/>
      <w:r>
        <w:t>isochronic</w:t>
      </w:r>
      <w:proofErr w:type="spellEnd"/>
      <w:r>
        <w:t xml:space="preserve"> tones, to personalize it to your own liking.</w:t>
      </w:r>
    </w:p>
    <w:p w14:paraId="78499373" w14:textId="1B92A156" w:rsidR="001C70DB" w:rsidRDefault="001C70DB">
      <w:r>
        <w:lastRenderedPageBreak/>
        <w:t xml:space="preserve">The most effective way to go into a deep calm state is to calm heart rate. </w:t>
      </w:r>
      <w:proofErr w:type="spellStart"/>
      <w:r>
        <w:t>NeuroTunes</w:t>
      </w:r>
      <w:proofErr w:type="spellEnd"/>
      <w:r>
        <w:t xml:space="preserve"> slows down the tempo of the music over several minutes, at a frequency range close to resting heart rate, which is designed to slow down heart rate over the course of the music track. </w:t>
      </w:r>
    </w:p>
    <w:p w14:paraId="514C3301" w14:textId="3EC80FC6" w:rsidR="001C70DB" w:rsidRPr="001C70DB" w:rsidRDefault="001C70DB" w:rsidP="001C70DB">
      <w:r>
        <w:t>The instruments used</w:t>
      </w:r>
      <w:r w:rsidRPr="001C70DB">
        <w:t xml:space="preserve"> have very little attack or dynamics to them. </w:t>
      </w:r>
    </w:p>
    <w:p w14:paraId="70FB2CF9" w14:textId="7B55C3DA" w:rsidR="001C70DB" w:rsidRPr="001C70DB" w:rsidRDefault="001C70DB" w:rsidP="001C70DB">
      <w:r>
        <w:t>O</w:t>
      </w:r>
      <w:r w:rsidRPr="001C70DB">
        <w:t xml:space="preserve">ne of the unique approaches here is really diving deeper into the research and the papers and understanding how important the simplicity of this music has to </w:t>
      </w:r>
      <w:proofErr w:type="gramStart"/>
      <w:r w:rsidRPr="001C70DB">
        <w:t>be, but</w:t>
      </w:r>
      <w:proofErr w:type="gramEnd"/>
      <w:r w:rsidRPr="001C70DB">
        <w:t xml:space="preserve"> still keeping it interesting enough so that you can listen to it for six minutes.</w:t>
      </w:r>
    </w:p>
    <w:p w14:paraId="6C30E049" w14:textId="02602F61" w:rsidR="001C70DB" w:rsidRPr="001C70DB" w:rsidRDefault="001C70DB" w:rsidP="001C70DB">
      <w:r w:rsidRPr="001C70DB">
        <w:t xml:space="preserve"> You know, you can habituate to a simple tone if it's just there forever, but the beauty of music is we can keep </w:t>
      </w:r>
      <w:r>
        <w:t>it</w:t>
      </w:r>
      <w:r w:rsidRPr="001C70DB">
        <w:t xml:space="preserve"> entertaining.</w:t>
      </w:r>
      <w:r>
        <w:t xml:space="preserve"> </w:t>
      </w:r>
      <w:r w:rsidRPr="001C70DB">
        <w:t xml:space="preserve">Feeling really </w:t>
      </w:r>
      <w:proofErr w:type="gramStart"/>
      <w:r w:rsidRPr="001C70DB">
        <w:t>good, but</w:t>
      </w:r>
      <w:proofErr w:type="gramEnd"/>
      <w:r w:rsidRPr="001C70DB">
        <w:t xml:space="preserve"> not over-excite you.</w:t>
      </w:r>
      <w:r>
        <w:t xml:space="preserve"> </w:t>
      </w:r>
      <w:r w:rsidRPr="001C70DB">
        <w:t> </w:t>
      </w:r>
      <w:r>
        <w:t>Fi</w:t>
      </w:r>
      <w:r w:rsidRPr="001C70DB">
        <w:t>rst is melody. If you have a melody that goes all over the place like somewhere over the rainbow</w:t>
      </w:r>
      <w:r>
        <w:t>, that’s not what you want to relax to</w:t>
      </w:r>
      <w:r w:rsidRPr="001C70DB">
        <w:t>.</w:t>
      </w:r>
      <w:r>
        <w:t xml:space="preserve"> </w:t>
      </w:r>
      <w:r w:rsidRPr="001C70DB">
        <w:t xml:space="preserve">You want </w:t>
      </w:r>
      <w:proofErr w:type="gramStart"/>
      <w:r w:rsidRPr="001C70DB">
        <w:t>really simple</w:t>
      </w:r>
      <w:proofErr w:type="gramEnd"/>
      <w:r w:rsidRPr="001C70DB">
        <w:t xml:space="preserve"> one or two tones that are happening in the timeline. And those are slightly repetitive, but not completely repetitive</w:t>
      </w:r>
      <w:r>
        <w:t xml:space="preserve">. </w:t>
      </w:r>
      <w:r w:rsidRPr="001C70DB">
        <w:t>You want keys that are major and comfortable. You want dynamics that are within a certain range so that nothing is too loud at a certain part, or too soft, where people are reaching to hear it.</w:t>
      </w:r>
      <w:r>
        <w:t xml:space="preserve"> </w:t>
      </w:r>
      <w:r w:rsidRPr="001C70DB">
        <w:t xml:space="preserve">You want </w:t>
      </w:r>
      <w:r>
        <w:t>it to be like</w:t>
      </w:r>
      <w:r w:rsidRPr="001C70DB">
        <w:t xml:space="preserve"> a </w:t>
      </w:r>
      <w:proofErr w:type="gramStart"/>
      <w:r w:rsidRPr="001C70DB">
        <w:t>really comfortable</w:t>
      </w:r>
      <w:proofErr w:type="gramEnd"/>
      <w:r w:rsidRPr="001C70DB">
        <w:t>, easy to lay on blanket for you to relax</w:t>
      </w:r>
      <w:r>
        <w:t>.</w:t>
      </w:r>
    </w:p>
    <w:p w14:paraId="19BB60FE" w14:textId="7680588B" w:rsidR="001C70DB" w:rsidRPr="001C70DB" w:rsidRDefault="001C70DB" w:rsidP="001C70DB">
      <w:r>
        <w:t>T</w:t>
      </w:r>
      <w:r w:rsidRPr="001C70DB">
        <w:t xml:space="preserve">he general style this music is legato, slow, and smooth. </w:t>
      </w:r>
      <w:proofErr w:type="gramStart"/>
      <w:r w:rsidRPr="001C70DB">
        <w:t>So</w:t>
      </w:r>
      <w:proofErr w:type="gramEnd"/>
      <w:r w:rsidRPr="001C70DB">
        <w:t xml:space="preserve"> all the instrument selections, all the articulations, all the performances are done with that in mind.</w:t>
      </w:r>
    </w:p>
    <w:p w14:paraId="7EFAF87D" w14:textId="2A193B4B" w:rsidR="001C70DB" w:rsidRPr="001C70DB" w:rsidRDefault="001C70DB" w:rsidP="001C70DB"/>
    <w:p w14:paraId="60EFE55C" w14:textId="7D1BC18D" w:rsidR="001C70DB" w:rsidRPr="001C70DB" w:rsidRDefault="001C70DB" w:rsidP="001C70DB"/>
    <w:p w14:paraId="4952E1DF" w14:textId="77777777" w:rsidR="001C70DB" w:rsidRPr="00BF0A14" w:rsidRDefault="001C70DB">
      <w:pPr>
        <w:rPr>
          <w:lang w:val="en-US"/>
        </w:rPr>
      </w:pPr>
    </w:p>
    <w:sectPr w:rsidR="001C70DB" w:rsidRPr="00BF0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A14"/>
    <w:rsid w:val="000B7538"/>
    <w:rsid w:val="001C70DB"/>
    <w:rsid w:val="008A50C0"/>
    <w:rsid w:val="00AE504C"/>
    <w:rsid w:val="00BF0A14"/>
    <w:rsid w:val="00BF49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8C65"/>
  <w15:chartTrackingRefBased/>
  <w15:docId w15:val="{11984E09-46F6-43AD-80BB-14FCFFDF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A14"/>
    <w:rPr>
      <w:rFonts w:eastAsiaTheme="majorEastAsia" w:cstheme="majorBidi"/>
      <w:color w:val="272727" w:themeColor="text1" w:themeTint="D8"/>
    </w:rPr>
  </w:style>
  <w:style w:type="paragraph" w:styleId="Title">
    <w:name w:val="Title"/>
    <w:basedOn w:val="Normal"/>
    <w:next w:val="Normal"/>
    <w:link w:val="TitleChar"/>
    <w:uiPriority w:val="10"/>
    <w:qFormat/>
    <w:rsid w:val="00BF0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A14"/>
    <w:pPr>
      <w:spacing w:before="160"/>
      <w:jc w:val="center"/>
    </w:pPr>
    <w:rPr>
      <w:i/>
      <w:iCs/>
      <w:color w:val="404040" w:themeColor="text1" w:themeTint="BF"/>
    </w:rPr>
  </w:style>
  <w:style w:type="character" w:customStyle="1" w:styleId="QuoteChar">
    <w:name w:val="Quote Char"/>
    <w:basedOn w:val="DefaultParagraphFont"/>
    <w:link w:val="Quote"/>
    <w:uiPriority w:val="29"/>
    <w:rsid w:val="00BF0A14"/>
    <w:rPr>
      <w:i/>
      <w:iCs/>
      <w:color w:val="404040" w:themeColor="text1" w:themeTint="BF"/>
    </w:rPr>
  </w:style>
  <w:style w:type="paragraph" w:styleId="ListParagraph">
    <w:name w:val="List Paragraph"/>
    <w:basedOn w:val="Normal"/>
    <w:uiPriority w:val="34"/>
    <w:qFormat/>
    <w:rsid w:val="00BF0A14"/>
    <w:pPr>
      <w:ind w:left="720"/>
      <w:contextualSpacing/>
    </w:pPr>
  </w:style>
  <w:style w:type="character" w:styleId="IntenseEmphasis">
    <w:name w:val="Intense Emphasis"/>
    <w:basedOn w:val="DefaultParagraphFont"/>
    <w:uiPriority w:val="21"/>
    <w:qFormat/>
    <w:rsid w:val="00BF0A14"/>
    <w:rPr>
      <w:i/>
      <w:iCs/>
      <w:color w:val="0F4761" w:themeColor="accent1" w:themeShade="BF"/>
    </w:rPr>
  </w:style>
  <w:style w:type="paragraph" w:styleId="IntenseQuote">
    <w:name w:val="Intense Quote"/>
    <w:basedOn w:val="Normal"/>
    <w:next w:val="Normal"/>
    <w:link w:val="IntenseQuoteChar"/>
    <w:uiPriority w:val="30"/>
    <w:qFormat/>
    <w:rsid w:val="00BF0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A14"/>
    <w:rPr>
      <w:i/>
      <w:iCs/>
      <w:color w:val="0F4761" w:themeColor="accent1" w:themeShade="BF"/>
    </w:rPr>
  </w:style>
  <w:style w:type="character" w:styleId="IntenseReference">
    <w:name w:val="Intense Reference"/>
    <w:basedOn w:val="DefaultParagraphFont"/>
    <w:uiPriority w:val="32"/>
    <w:qFormat/>
    <w:rsid w:val="00BF0A14"/>
    <w:rPr>
      <w:b/>
      <w:bCs/>
      <w:smallCaps/>
      <w:color w:val="0F4761" w:themeColor="accent1" w:themeShade="BF"/>
      <w:spacing w:val="5"/>
    </w:rPr>
  </w:style>
  <w:style w:type="paragraph" w:styleId="NormalWeb">
    <w:name w:val="Normal (Web)"/>
    <w:basedOn w:val="Normal"/>
    <w:uiPriority w:val="99"/>
    <w:semiHidden/>
    <w:unhideWhenUsed/>
    <w:rsid w:val="001C70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93081">
      <w:bodyDiv w:val="1"/>
      <w:marLeft w:val="0"/>
      <w:marRight w:val="0"/>
      <w:marTop w:val="0"/>
      <w:marBottom w:val="0"/>
      <w:divBdr>
        <w:top w:val="none" w:sz="0" w:space="0" w:color="auto"/>
        <w:left w:val="none" w:sz="0" w:space="0" w:color="auto"/>
        <w:bottom w:val="none" w:sz="0" w:space="0" w:color="auto"/>
        <w:right w:val="none" w:sz="0" w:space="0" w:color="auto"/>
      </w:divBdr>
    </w:div>
    <w:div w:id="961109162">
      <w:bodyDiv w:val="1"/>
      <w:marLeft w:val="0"/>
      <w:marRight w:val="0"/>
      <w:marTop w:val="0"/>
      <w:marBottom w:val="0"/>
      <w:divBdr>
        <w:top w:val="none" w:sz="0" w:space="0" w:color="auto"/>
        <w:left w:val="none" w:sz="0" w:space="0" w:color="auto"/>
        <w:bottom w:val="none" w:sz="0" w:space="0" w:color="auto"/>
        <w:right w:val="none" w:sz="0" w:space="0" w:color="auto"/>
      </w:divBdr>
    </w:div>
    <w:div w:id="1106148232">
      <w:bodyDiv w:val="1"/>
      <w:marLeft w:val="0"/>
      <w:marRight w:val="0"/>
      <w:marTop w:val="0"/>
      <w:marBottom w:val="0"/>
      <w:divBdr>
        <w:top w:val="none" w:sz="0" w:space="0" w:color="auto"/>
        <w:left w:val="none" w:sz="0" w:space="0" w:color="auto"/>
        <w:bottom w:val="none" w:sz="0" w:space="0" w:color="auto"/>
        <w:right w:val="none" w:sz="0" w:space="0" w:color="auto"/>
      </w:divBdr>
    </w:div>
    <w:div w:id="1132559573">
      <w:bodyDiv w:val="1"/>
      <w:marLeft w:val="0"/>
      <w:marRight w:val="0"/>
      <w:marTop w:val="0"/>
      <w:marBottom w:val="0"/>
      <w:divBdr>
        <w:top w:val="none" w:sz="0" w:space="0" w:color="auto"/>
        <w:left w:val="none" w:sz="0" w:space="0" w:color="auto"/>
        <w:bottom w:val="none" w:sz="0" w:space="0" w:color="auto"/>
        <w:right w:val="none" w:sz="0" w:space="0" w:color="auto"/>
      </w:divBdr>
    </w:div>
    <w:div w:id="1183322716">
      <w:bodyDiv w:val="1"/>
      <w:marLeft w:val="0"/>
      <w:marRight w:val="0"/>
      <w:marTop w:val="0"/>
      <w:marBottom w:val="0"/>
      <w:divBdr>
        <w:top w:val="none" w:sz="0" w:space="0" w:color="auto"/>
        <w:left w:val="none" w:sz="0" w:space="0" w:color="auto"/>
        <w:bottom w:val="none" w:sz="0" w:space="0" w:color="auto"/>
        <w:right w:val="none" w:sz="0" w:space="0" w:color="auto"/>
      </w:divBdr>
    </w:div>
    <w:div w:id="1226994495">
      <w:bodyDiv w:val="1"/>
      <w:marLeft w:val="0"/>
      <w:marRight w:val="0"/>
      <w:marTop w:val="0"/>
      <w:marBottom w:val="0"/>
      <w:divBdr>
        <w:top w:val="none" w:sz="0" w:space="0" w:color="auto"/>
        <w:left w:val="none" w:sz="0" w:space="0" w:color="auto"/>
        <w:bottom w:val="none" w:sz="0" w:space="0" w:color="auto"/>
        <w:right w:val="none" w:sz="0" w:space="0" w:color="auto"/>
      </w:divBdr>
    </w:div>
    <w:div w:id="1746148665">
      <w:bodyDiv w:val="1"/>
      <w:marLeft w:val="0"/>
      <w:marRight w:val="0"/>
      <w:marTop w:val="0"/>
      <w:marBottom w:val="0"/>
      <w:divBdr>
        <w:top w:val="none" w:sz="0" w:space="0" w:color="auto"/>
        <w:left w:val="none" w:sz="0" w:space="0" w:color="auto"/>
        <w:bottom w:val="none" w:sz="0" w:space="0" w:color="auto"/>
        <w:right w:val="none" w:sz="0" w:space="0" w:color="auto"/>
      </w:divBdr>
    </w:div>
    <w:div w:id="1826583119">
      <w:bodyDiv w:val="1"/>
      <w:marLeft w:val="0"/>
      <w:marRight w:val="0"/>
      <w:marTop w:val="0"/>
      <w:marBottom w:val="0"/>
      <w:divBdr>
        <w:top w:val="none" w:sz="0" w:space="0" w:color="auto"/>
        <w:left w:val="none" w:sz="0" w:space="0" w:color="auto"/>
        <w:bottom w:val="none" w:sz="0" w:space="0" w:color="auto"/>
        <w:right w:val="none" w:sz="0" w:space="0" w:color="auto"/>
      </w:divBdr>
    </w:div>
    <w:div w:id="1999067712">
      <w:bodyDiv w:val="1"/>
      <w:marLeft w:val="0"/>
      <w:marRight w:val="0"/>
      <w:marTop w:val="0"/>
      <w:marBottom w:val="0"/>
      <w:divBdr>
        <w:top w:val="none" w:sz="0" w:space="0" w:color="auto"/>
        <w:left w:val="none" w:sz="0" w:space="0" w:color="auto"/>
        <w:bottom w:val="none" w:sz="0" w:space="0" w:color="auto"/>
        <w:right w:val="none" w:sz="0" w:space="0" w:color="auto"/>
      </w:divBdr>
    </w:div>
    <w:div w:id="2015719821">
      <w:bodyDiv w:val="1"/>
      <w:marLeft w:val="0"/>
      <w:marRight w:val="0"/>
      <w:marTop w:val="0"/>
      <w:marBottom w:val="0"/>
      <w:divBdr>
        <w:top w:val="none" w:sz="0" w:space="0" w:color="auto"/>
        <w:left w:val="none" w:sz="0" w:space="0" w:color="auto"/>
        <w:bottom w:val="none" w:sz="0" w:space="0" w:color="auto"/>
        <w:right w:val="none" w:sz="0" w:space="0" w:color="auto"/>
      </w:divBdr>
    </w:div>
    <w:div w:id="2035880025">
      <w:bodyDiv w:val="1"/>
      <w:marLeft w:val="0"/>
      <w:marRight w:val="0"/>
      <w:marTop w:val="0"/>
      <w:marBottom w:val="0"/>
      <w:divBdr>
        <w:top w:val="none" w:sz="0" w:space="0" w:color="auto"/>
        <w:left w:val="none" w:sz="0" w:space="0" w:color="auto"/>
        <w:bottom w:val="none" w:sz="0" w:space="0" w:color="auto"/>
        <w:right w:val="none" w:sz="0" w:space="0" w:color="auto"/>
      </w:divBdr>
    </w:div>
    <w:div w:id="2068989065">
      <w:bodyDiv w:val="1"/>
      <w:marLeft w:val="0"/>
      <w:marRight w:val="0"/>
      <w:marTop w:val="0"/>
      <w:marBottom w:val="0"/>
      <w:divBdr>
        <w:top w:val="none" w:sz="0" w:space="0" w:color="auto"/>
        <w:left w:val="none" w:sz="0" w:space="0" w:color="auto"/>
        <w:bottom w:val="none" w:sz="0" w:space="0" w:color="auto"/>
        <w:right w:val="none" w:sz="0" w:space="0" w:color="auto"/>
      </w:divBdr>
    </w:div>
    <w:div w:id="209743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Palmer</dc:creator>
  <cp:keywords/>
  <dc:description/>
  <cp:lastModifiedBy>Donna Palmer</cp:lastModifiedBy>
  <cp:revision>1</cp:revision>
  <dcterms:created xsi:type="dcterms:W3CDTF">2025-02-12T03:22:00Z</dcterms:created>
  <dcterms:modified xsi:type="dcterms:W3CDTF">2025-02-12T03:52:00Z</dcterms:modified>
</cp:coreProperties>
</file>