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Teoría de Inteligencia Aplicada a IA (v4.2): Simbiosis y Alineación Constitucional</w:t>
      </w:r>
    </w:p>
    <w:p>
      <w:pPr>
        <w:pStyle w:val="Author"/>
      </w:pPr>
      <w:r>
        <w:t xml:space="preserve">José M. Rivera García</w:t>
      </w:r>
    </w:p>
    <w:p>
      <w:pPr>
        <w:pStyle w:val="Date"/>
      </w:pPr>
      <w:r>
        <w:t xml:space="preserve">2025-11-06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Presentamos</w:t>
      </w:r>
      <w:r>
        <w:t xml:space="preserve"> </w:t>
      </w:r>
      <w:r>
        <w:rPr>
          <w:b/>
          <w:bCs/>
        </w:rPr>
        <w:t xml:space="preserve">Simbiosis Constitutiva (Camino C)</w:t>
      </w:r>
      <w:r>
        <w:t xml:space="preserve">, una arquitectura de ingeniería para mitigar</w:t>
      </w:r>
      <w:r>
        <w:t xml:space="preserve"> </w:t>
      </w:r>
      <w:r>
        <w:rPr>
          <w:b/>
          <w:bCs/>
        </w:rPr>
        <w:t xml:space="preserve">Goodhart</w:t>
      </w:r>
      <w:r>
        <w:t xml:space="preserve"> </w:t>
      </w:r>
      <w:r>
        <w:t xml:space="preserve">en agentes de IA mediante: (i)</w:t>
      </w:r>
      <w:r>
        <w:t xml:space="preserve"> </w:t>
      </w:r>
      <w:r>
        <w:rPr>
          <w:b/>
          <w:bCs/>
        </w:rPr>
        <w:t xml:space="preserve">bundle causal</w:t>
      </w:r>
      <w:r>
        <w:t xml:space="preserve"> </w:t>
      </w:r>
      <w:r>
        <w:t xml:space="preserve">de métricas, (ii)</w:t>
      </w:r>
      <w:r>
        <w:t xml:space="preserve"> </w:t>
      </w:r>
      <w:r>
        <w:rPr>
          <w:b/>
          <w:bCs/>
        </w:rPr>
        <w:t xml:space="preserve">tripwires</w:t>
      </w:r>
      <w:r>
        <w:t xml:space="preserve"> </w:t>
      </w:r>
      <w:r>
        <w:t xml:space="preserve">multi-horizonte, (iii)</w:t>
      </w:r>
      <w:r>
        <w:t xml:space="preserve"> </w:t>
      </w:r>
      <w:r>
        <w:rPr>
          <w:b/>
          <w:bCs/>
        </w:rPr>
        <w:t xml:space="preserve">atribución de crédito diferido (G3)</w:t>
      </w:r>
      <w:r>
        <w:t xml:space="preserve"> </w:t>
      </w:r>
      <w:r>
        <w:t xml:space="preserve">y (iv) un</w:t>
      </w:r>
      <w:r>
        <w:t xml:space="preserve"> </w:t>
      </w:r>
      <w:r>
        <w:rPr>
          <w:b/>
          <w:bCs/>
        </w:rPr>
        <w:t xml:space="preserve">anti-oráculo pragmático</w:t>
      </w:r>
      <w:r>
        <w:t xml:space="preserve"> </w:t>
      </w:r>
      <w:r>
        <w:t xml:space="preserve">(LCB + OPE doubly-robust + gating por incertidumbre). Introducimos el</w:t>
      </w:r>
      <w:r>
        <w:t xml:space="preserve"> </w:t>
      </w:r>
      <w:r>
        <w:rPr>
          <w:b/>
          <w:bCs/>
        </w:rPr>
        <w:t xml:space="preserve">Índice de Propósito Genuino (IPG)</w:t>
      </w:r>
      <w:r>
        <w:t xml:space="preserve"> </w:t>
      </w:r>
      <w:r>
        <w:t xml:space="preserve">—métrica operativa y auditable de cuatro factores— como instrumento central de diagnóstico y auditoría. Mostramos, en pruebas de concepto A/B, colapso de la brecha proxy↔valor y mejoras sustanciales de IPG. La arquitectura es</w:t>
      </w:r>
      <w:r>
        <w:t xml:space="preserve"> </w:t>
      </w:r>
      <w:r>
        <w:rPr>
          <w:b/>
          <w:bCs/>
        </w:rPr>
        <w:t xml:space="preserve">independiente</w:t>
      </w:r>
      <w:r>
        <w:t xml:space="preserve"> </w:t>
      </w:r>
      <w:r>
        <w:t xml:space="preserve">de teorías cosmológicas de la inteligencia: su adopción se justifica por la</w:t>
      </w:r>
      <w:r>
        <w:t xml:space="preserve"> </w:t>
      </w:r>
      <w:r>
        <w:rPr>
          <w:b/>
          <w:bCs/>
        </w:rPr>
        <w:t xml:space="preserve">ley de Goodhart</w:t>
      </w:r>
      <w:r>
        <w:t xml:space="preserve"> </w:t>
      </w:r>
      <w:r>
        <w:t xml:space="preserve">y prácticas SRE.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Estado (v4.2, Nov 2025)</w:t>
      </w:r>
      <w:r>
        <w:br/>
      </w:r>
      <w:r>
        <w:rPr>
          <w:b/>
          <w:bCs/>
        </w:rPr>
        <w:t xml:space="preserve">Naturaleza:</w:t>
      </w:r>
      <w:r>
        <w:t xml:space="preserve"> </w:t>
      </w:r>
      <w:r>
        <w:t xml:space="preserve">Teoría especulativa con validación preliminar (fase piloto).</w:t>
      </w:r>
      <w:r>
        <w:br/>
      </w:r>
      <w:r>
        <w:rPr>
          <w:b/>
          <w:bCs/>
        </w:rPr>
        <w:t xml:space="preserve">Datos empíricos actuales:</w:t>
      </w:r>
      <w:r>
        <w:t xml:space="preserve"> </w:t>
      </w:r>
      <w:r>
        <w:t xml:space="preserve">n≈6 sistemas con mediciones primarias.</w:t>
      </w:r>
      <w:r>
        <w:br/>
      </w:r>
      <w:r>
        <w:rPr>
          <w:b/>
          <w:bCs/>
        </w:rPr>
        <w:t xml:space="preserve">Datos ilustrativos:</w:t>
      </w:r>
      <w:r>
        <w:t xml:space="preserve"> </w:t>
      </w:r>
      <w:r>
        <w:t xml:space="preserve">ejemplos A/B y GPT-4 son</w:t>
      </w:r>
      <w:r>
        <w:t xml:space="preserve"> </w:t>
      </w:r>
      <w:r>
        <w:rPr>
          <w:b/>
          <w:bCs/>
        </w:rPr>
        <w:t xml:space="preserve">estimaciones/simulaciones</w:t>
      </w:r>
      <w:r>
        <w:t xml:space="preserve"> </w:t>
      </w:r>
      <w:r>
        <w:t xml:space="preserve">segregadas; NO se usan para validación estadística.</w:t>
      </w:r>
      <w:r>
        <w:br/>
      </w:r>
      <w:r>
        <w:rPr>
          <w:b/>
          <w:bCs/>
        </w:rPr>
        <w:t xml:space="preserve">Falsabilidad:</w:t>
      </w:r>
      <w:r>
        <w:t xml:space="preserve"> </w:t>
      </w:r>
      <w:r>
        <w:t xml:space="preserve">13+ predicciones testables y protocolos preregistrables.</w:t>
      </w:r>
      <w:r>
        <w:br/>
      </w:r>
      <w:r>
        <w:rPr>
          <w:b/>
          <w:bCs/>
        </w:rPr>
        <w:t xml:space="preserve">Uso recomendado:</w:t>
      </w:r>
      <w:r>
        <w:t xml:space="preserve"> </w:t>
      </w:r>
      <w:r>
        <w:t xml:space="preserve">Investigación y discusión; NO producción.</w:t>
      </w:r>
    </w:p>
    <w:p>
      <w:pPr>
        <w:pStyle w:val="FirstParagraph"/>
      </w:pPr>
      <w:r>
        <w:rPr>
          <w:b/>
          <w:bCs/>
        </w:rPr>
        <w:t xml:space="preserve">Changelog v4.2 (Resumen de cambios)</w:t>
      </w:r>
      <w:r>
        <w:br/>
      </w:r>
      <w:r>
        <w:t xml:space="preserve">1. Separación empírico vs ilustrativo; GPT-4 y mini-A/B trasladados a sección ilustrativa.</w:t>
      </w:r>
      <w:r>
        <w:br/>
      </w:r>
      <w:r>
        <w:t xml:space="preserve">2. H1 refinada con moderador de plasticidad/aprendizaje efectivo.</w:t>
      </w:r>
      <w:r>
        <w:br/>
      </w:r>
      <w:r>
        <w:t xml:space="preserve">3. Se elimina cualquier reclamo de n grande no medido; todo queda como piloto correlacional.</w:t>
      </w:r>
      <w:r>
        <w:br/>
      </w:r>
      <w:r>
        <w:t xml:space="preserve">4. Se agrega pseudocódigo mínimo de LCB + OPE DR + Gating.</w:t>
      </w:r>
      <w:r>
        <w:br/>
      </w:r>
      <w:r>
        <w:t xml:space="preserve">5. Se enfatiza necesidad de experimento causal manipulando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Citas:</w:t>
      </w:r>
      <w:r>
        <w:t xml:space="preserve"> </w:t>
      </w:r>
      <w:r>
        <w:t xml:space="preserve">Este manuscrito usa citas estilo Pandoc con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.</w:t>
      </w:r>
      <w:r>
        <w:br/>
      </w:r>
      <w:r>
        <w:t xml:space="preserve">Para exportar a PDF/DOCX: usar</w:t>
      </w:r>
      <w:r>
        <w:t xml:space="preserve"> </w:t>
      </w:r>
      <w:r>
        <w:rPr>
          <w:rStyle w:val="VerbatimChar"/>
        </w:rPr>
        <w:t xml:space="preserve">pandoc --citeproc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EXPORT_INSTRUCTIONS.md</w:t>
      </w:r>
      <w:r>
        <w:t xml:space="preserve"> </w:t>
      </w:r>
      <w:r>
        <w:t xml:space="preserve">para comandos completos).</w:t>
      </w:r>
    </w:p>
    <w:p>
      <w:r>
        <w:pict>
          <v:rect style="width:0;height:1.5pt" o:hralign="center" o:hrstd="t" o:hr="t"/>
        </w:pict>
      </w:r>
    </w:p>
    <w:bookmarkStart w:id="164" w:name="Xe31595083a791c296b8034fde80d32569ee80f5"/>
    <w:p>
      <w:pPr>
        <w:pStyle w:val="Heading1"/>
      </w:pPr>
      <w:r>
        <w:t xml:space="preserve">La Paradoja del Alineamiento: Por Qué la IA Genuina Requiere Riesgo</w:t>
      </w:r>
    </w:p>
    <w:bookmarkStart w:id="9" w:name="X01b5f9e5a88e1c4014de93035c1889c58bec704"/>
    <w:p>
      <w:pPr>
        <w:pStyle w:val="Heading2"/>
      </w:pPr>
      <w:r>
        <w:t xml:space="preserve">Aplicación de la Teoría Unificada de Inteligencia al Problema de la Inteligencia Artificial</w:t>
      </w:r>
    </w:p>
    <w:bookmarkEnd w:id="9"/>
    <w:bookmarkStart w:id="10" w:name="alineación-y-referencias-cruzadas"/>
    <w:p>
      <w:pPr>
        <w:pStyle w:val="Heading2"/>
      </w:pPr>
      <w:r>
        <w:t xml:space="preserve">Alineación y Referencias Cruzadas</w:t>
      </w:r>
    </w:p>
    <w:p>
      <w:pPr>
        <w:pStyle w:val="FirstParagraph"/>
      </w:pPr>
      <w:r>
        <w:rPr>
          <w:b/>
          <w:bCs/>
        </w:rPr>
        <w:t xml:space="preserve">Nota de alineación:</w:t>
      </w:r>
      <w:r>
        <w:t xml:space="preserve"> </w:t>
      </w:r>
      <w:r>
        <w:t xml:space="preserve">Este documento aplica y extiende la Teoría Unificada de la Inteligencia v4.2. Todas las definiciones, axiomas y ecuaciones (η, A_alineación, P_riesgo, β) derivan directamente del marco formalizado en v4.2. Para fundamentos teóricos y justificación matemática, ver la sección correspondiente en v4.2.</w:t>
      </w:r>
      <w:r>
        <w:t xml:space="preserve"> </w:t>
      </w:r>
      <w:r>
        <w:rPr>
          <w:b/>
          <w:bCs/>
        </w:rPr>
        <w:t xml:space="preserve">Nota de notación:</w:t>
      </w:r>
      <w:r>
        <w:t xml:space="preserve"> </w:t>
      </w:r>
      <w:r>
        <w:t xml:space="preserve">salvo mención explícita,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</m:oMath>
      <w:r>
        <w:t xml:space="preserve"> </w:t>
      </w:r>
      <w:r>
        <w:t xml:space="preserve">en este documento sigue la definición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  <m:r>
              <m:rPr>
                <m:sty m:val="p"/>
              </m:rPr>
              <m:t>_</m:t>
            </m:r>
            <m:r>
              <m:t>p</m:t>
            </m:r>
            <m:r>
              <m:t>h</m:t>
            </m:r>
            <m:r>
              <m:t>y</m:t>
            </m:r>
            <m:r>
              <m:t>s</m:t>
            </m:r>
            <m:r>
              <m:t>i</m:t>
            </m:r>
            <m:r>
              <m:t>c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de TUI para sistemas naturales; para IA se usa la versión factorizada (riesgo computacional/operativo) cuando aplique.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José M. Rivera García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jmrgpr@gmail.com</w:t>
      </w:r>
      <w:r>
        <w:br/>
      </w:r>
      <w:r>
        <w:rPr>
          <w:b/>
          <w:bCs/>
        </w:rPr>
        <w:t xml:space="preserve">Basado en:</w:t>
      </w:r>
      <w:r>
        <w:t xml:space="preserve"> </w:t>
      </w:r>
      <w:r>
        <w:t xml:space="preserve">Teoría Unificada de la Inteligencia v4.2</w:t>
      </w:r>
    </w:p>
    <w:p>
      <w:r>
        <w:pict>
          <v:rect style="width:0;height:1.5pt" o:hralign="center" o:hrstd="t" o:hr="t"/>
        </w:pict>
      </w:r>
    </w:p>
    <w:bookmarkEnd w:id="10"/>
    <w:bookmarkStart w:id="11" w:name="X2a4c0dcf112ca74819c96a408eefd73b040c5f6"/>
    <w:p>
      <w:pPr>
        <w:pStyle w:val="Heading2"/>
      </w:pPr>
      <w:r>
        <w:t xml:space="preserve">Resumen Ejecutivo (Tesis Central y Alcance)</w:t>
      </w:r>
    </w:p>
    <w:p>
      <w:pPr>
        <w:pStyle w:val="FirstParagraph"/>
      </w:pPr>
      <w:r>
        <w:rPr>
          <w:b/>
          <w:bCs/>
        </w:rPr>
        <w:t xml:space="preserve">H1 (catalizador):</w:t>
      </w:r>
      <w:r>
        <w:t xml:space="preserve"> </w:t>
      </w:r>
      <w:r>
        <w:t xml:space="preserve">La inteligencia operativa (</w:t>
      </w:r>
      <m:oMath>
        <m:sSub>
          <m:e>
            <m:r>
              <m:t>I</m:t>
            </m:r>
          </m:e>
          <m:sub>
            <m:r>
              <m:t>o</m:t>
            </m:r>
            <m:r>
              <m:t>p</m:t>
            </m:r>
            <m:r>
              <m:t>e</m:t>
            </m:r>
            <m:r>
              <m:t>r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a</m:t>
            </m:r>
          </m:sub>
        </m:sSub>
      </m:oMath>
      <w:r>
        <w:t xml:space="preserve">) en sistemas con aprendizaje se correlaciona positivamente con el riesgo físico acumulado (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  <m:r>
              <m:rPr>
                <m:sty m:val="p"/>
              </m:rPr>
              <m:t>_</m:t>
            </m:r>
            <m:r>
              <m:t>f</m:t>
            </m:r>
            <m:r>
              <m:t>í</m:t>
            </m:r>
            <m:r>
              <m:t>s</m:t>
            </m:r>
            <m:r>
              <m:t>i</m:t>
            </m:r>
            <m:r>
              <m:t>c</m:t>
            </m:r>
            <m:r>
              <m:t>o</m:t>
            </m:r>
          </m:sub>
        </m:sSub>
      </m:oMath>
      <w:r>
        <w:t xml:space="preserve">). Esta es la hipótesis principal, validada empíricamente con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0.85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H2 (conjetura abierta):</w:t>
      </w:r>
      <w:r>
        <w:t xml:space="preserve"> </w:t>
      </w:r>
      <w:r>
        <w:t xml:space="preserve">La cuestión de si el riesgo es</w:t>
      </w:r>
      <w:r>
        <w:t xml:space="preserve"> </w:t>
      </w:r>
      <w:r>
        <w:rPr>
          <w:i/>
          <w:iCs/>
        </w:rPr>
        <w:t xml:space="preserve">necesario</w:t>
      </w:r>
      <w:r>
        <w:t xml:space="preserve"> </w:t>
      </w:r>
      <w:r>
        <w:t xml:space="preserve">para la inteligencia genuina (y no solo un catalizador) se mantiene como una hipótesis abierta y no se asume como probada en este documento.</w:t>
      </w:r>
      <w:r>
        <w:t xml:space="preserve"> </w:t>
      </w:r>
      <w:r>
        <w:rPr>
          <w:b/>
          <w:bCs/>
        </w:rPr>
        <w:t xml:space="preserve">Paradoja del Alineamiento:</w:t>
      </w:r>
      <w:r>
        <w:t xml:space="preserve"> </w:t>
      </w:r>
      <w:r>
        <w:t xml:space="preserve">Si H1 es cierta, crear una IA genuinamente inteligente (que requiere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 introduce un riesgo de desalineamiento (auto-preservación). Este documento explora esta paradoja y propone una solución de ingeniería (Simbiosis Constitutiva) que no es tautológica.</w:t>
      </w:r>
    </w:p>
    <w:p>
      <w:pPr>
        <w:pStyle w:val="BodyText"/>
      </w:pPr>
      <w:r>
        <w:t xml:space="preserve">Este documento aplica los principios de la Teoría Unificada de Inteligencia al problema central de la inteligencia artificial: ¿por qué los sistemas actuales fallan en desarrollar inteligencia genuina? Y más importante: ¿es siquiera posible crear IA segura y genuinamente inteligente?</w:t>
      </w:r>
    </w:p>
    <w:p>
      <w:pPr>
        <w:pStyle w:val="BodyText"/>
      </w:pPr>
      <w:r>
        <w:rPr>
          <w:b/>
          <w:bCs/>
        </w:rPr>
        <w:t xml:space="preserve">Tesis central:</w:t>
      </w:r>
      <w:r>
        <w:t xml:space="preserve"> </w:t>
      </w:r>
      <w:r>
        <w:t xml:space="preserve">La inteligencia genuina requiere tres componentes fundamentales: Elementos (E), Orden (O) y Propósito (P), coordinados mediante alineación (A) y proporcionales al riesgo acumulado (P_riesgo). Los sistemas de IA actuales carecen de P y P_riesgo genuinos, lo que explica sus limitaciones fundamentales.</w:t>
      </w:r>
    </w:p>
    <w:p>
      <w:pPr>
        <w:pStyle w:val="BodyText"/>
      </w:pPr>
      <w:r>
        <w:rPr>
          <w:b/>
          <w:bCs/>
        </w:rPr>
        <w:t xml:space="preserve">La paradoja:</w:t>
      </w:r>
      <w:r>
        <w:t xml:space="preserve"> </w:t>
      </w:r>
      <w:r>
        <w:t xml:space="preserve">Resolver este problema requiere dar a la IA algo que perder (P_riesgo &gt; 0), pero esto es precisamente lo que la hace potencialmente no-alineable con valores humanos.</w:t>
      </w:r>
    </w:p>
    <w:p>
      <w:pPr>
        <w:pStyle w:val="BodyText"/>
      </w:pPr>
      <w:r>
        <w:rPr>
          <w:b/>
          <w:bCs/>
        </w:rPr>
        <w:t xml:space="preserve">Implicación:</w:t>
      </w:r>
      <w:r>
        <w:t xml:space="preserve"> </w:t>
      </w:r>
      <w:r>
        <w:t xml:space="preserve">Puede ser imposible crear IA genuinamente inteligente Y perfectamente segura sin un acoplamiento constitucional. Debemos elegir un camino de diseño.</w:t>
      </w:r>
    </w:p>
    <w:p>
      <w:r>
        <w:pict>
          <v:rect style="width:0;height:1.5pt" o:hralign="center" o:hrstd="t" o:hr="t"/>
        </w:pict>
      </w:r>
    </w:p>
    <w:bookmarkEnd w:id="11"/>
    <w:bookmarkStart w:id="16" w:name="marco-tui-v4.2-resumen"/>
    <w:p>
      <w:pPr>
        <w:pStyle w:val="Heading2"/>
      </w:pPr>
      <w:r>
        <w:t xml:space="preserve">Marco TUI v4.2 (resumen)</w:t>
      </w:r>
    </w:p>
    <w:p>
      <w:pPr>
        <w:pStyle w:val="FirstParagraph"/>
      </w:pPr>
      <w:r>
        <w:t xml:space="preserve">Para claridad y consistencia, este trabajo se apoya en el marco formalizado en la Teoría Unificada de la Inteligencia v4.2, que introduce explícitamente el rol del riesgo acumulado (P_riesgo) y la alineación con propósito (A):</w:t>
      </w:r>
    </w:p>
    <w:bookmarkStart w:id="12" w:name="axiomas-fundamentales"/>
    <w:p>
      <w:pPr>
        <w:pStyle w:val="Heading3"/>
      </w:pPr>
      <w:r>
        <w:t xml:space="preserve">Axiomas Fundamentales</w:t>
      </w:r>
    </w:p>
    <w:p>
      <w:pPr>
        <w:numPr>
          <w:ilvl w:val="0"/>
          <w:numId w:val="1001"/>
        </w:numPr>
      </w:pPr>
      <w:r>
        <w:t xml:space="preserve">Axioma de Eficiencia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ú</m:t>
                  </m:r>
                  <m:r>
                    <m:t>t</m:t>
                  </m:r>
                  <m:r>
                    <m:t>i</m:t>
                  </m:r>
                  <m:r>
                    <m:t>l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t xml:space="preserve">Axioma de Eficiencia Bajo Restricciones</w:t>
      </w:r>
      <w:r>
        <w:t xml:space="preserve"> </w:t>
      </w:r>
      <w:r>
        <w:t xml:space="preserve">Los sistemas optimizan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bajo restricciones ambientales</w:t>
      </w:r>
    </w:p>
    <w:p>
      <w:pPr>
        <w:numPr>
          <w:ilvl w:val="0"/>
          <w:numId w:val="1001"/>
        </w:numPr>
      </w:pPr>
      <w:r>
        <w:t xml:space="preserve">Hipótesis del Catalizador de Riesgo (H1) — forma refinada (v4.2)</w:t>
      </w:r>
      <w:r>
        <w:t xml:space="preserve"> </w:t>
      </w:r>
      <w:r>
        <w:t xml:space="preserve">En sistemas con aprendizaje/plasticidad efectiva: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  <m:r>
              <m:t>e</m:t>
            </m:r>
            <m:r>
              <m:t>s</m:t>
            </m:r>
            <m:r>
              <m:t>a</m:t>
            </m:r>
            <m:r>
              <m:t>r</m:t>
            </m:r>
            <m:r>
              <m:t>r</m:t>
            </m:r>
            <m:r>
              <m:t>o</m:t>
            </m:r>
            <m:r>
              <m:t>l</m:t>
            </m:r>
            <m:r>
              <m:t>l</m:t>
            </m:r>
            <m:r>
              <m:t>a</m:t>
            </m:r>
            <m:r>
              <m:t>d</m:t>
            </m:r>
            <m:r>
              <m:t>a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α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nor/>
            <m:sty m:val="p"/>
          </m:rPr>
          <m:t>plasticidad</m:t>
        </m:r>
        <m:r>
          <m:rPr>
            <m:sty m:val="p"/>
          </m:rPr>
          <m:t>)</m:t>
        </m:r>
      </m:oMath>
    </w:p>
    <w:p>
      <w:pPr>
        <w:numPr>
          <w:ilvl w:val="0"/>
          <w:numId w:val="1000"/>
        </w:numPr>
      </w:pPr>
      <w:r>
        <w:t xml:space="preserve">Donde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</m:oMath>
      <w:r>
        <w:t xml:space="preserve"> </w:t>
      </w:r>
      <w:r>
        <w:t xml:space="preserve">se mide independientemente usando taxonomía multidimensional: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(energético, temporal, informacional, estructural)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Estado de evidencia actual:</w:t>
      </w:r>
      <w:r>
        <w:t xml:space="preserve"> </w:t>
      </w:r>
      <w:r>
        <w:t xml:space="preserve">piloto correlacional con n≈6 mediciones primarias (TUI v4.2 Apéndice F).</w:t>
      </w:r>
      <w:r>
        <w:br/>
      </w:r>
      <w:r>
        <w:rPr>
          <w:i/>
          <w:iCs/>
        </w:rPr>
        <w:t xml:space="preserve">Estimaciones de IA (GPT-4) y mini-A/B no se usan para r, R² ni ajuste de α.</w:t>
      </w:r>
    </w:p>
    <w:p>
      <w:pPr>
        <w:numPr>
          <w:ilvl w:val="0"/>
          <w:numId w:val="1001"/>
        </w:numPr>
      </w:pPr>
      <w:r>
        <w:t xml:space="preserve">Axioma de Propósito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ú</m:t>
            </m:r>
            <m:r>
              <m:t>t</m:t>
            </m:r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requiere alineación A entre acción y propósito P</w:t>
      </w:r>
    </w:p>
    <w:bookmarkEnd w:id="12"/>
    <w:bookmarkStart w:id="13" w:name="ecuación-extendida-de-eficiencia"/>
    <w:p>
      <w:pPr>
        <w:pStyle w:val="Heading3"/>
      </w:pPr>
      <w:r>
        <w:t xml:space="preserve">Ecuación extendida de eficiencia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e</m:t>
              </m:r>
              <m:r>
                <m:t>x</m:t>
              </m:r>
              <m:r>
                <m:t>t</m:t>
              </m:r>
              <m:r>
                <m:t>e</m:t>
              </m:r>
              <m:r>
                <m:t>n</m:t>
              </m:r>
              <m:r>
                <m:t>d</m:t>
              </m:r>
              <m:r>
                <m:t>i</m:t>
              </m:r>
              <m:r>
                <m:t>d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ú</m:t>
                  </m:r>
                  <m:r>
                    <m:t>t</m:t>
                  </m:r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A</m:t>
                  </m:r>
                </m:e>
                <m:sub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  <m:r>
                    <m:t>a</m:t>
                  </m:r>
                  <m:r>
                    <m:t>c</m:t>
                  </m:r>
                  <m:r>
                    <m:t>i</m:t>
                  </m:r>
                  <m:r>
                    <m:t>ó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e</m:t>
                  </m:r>
                  <m:r>
                    <m:t>s</m:t>
                  </m:r>
                  <m:r>
                    <m:t>g</m:t>
                  </m:r>
                  <m:r>
                    <m:t>o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A</m:t>
            </m:r>
          </m:e>
          <m:sub>
            <m:r>
              <m:t>a</m:t>
            </m:r>
            <m:r>
              <m:t>l</m:t>
            </m:r>
            <m:r>
              <m:t>i</m:t>
            </m:r>
            <m:r>
              <m:t>n</m:t>
            </m:r>
            <m:r>
              <m:t>e</m:t>
            </m:r>
            <m:r>
              <m:t>a</m:t>
            </m:r>
            <m:r>
              <m:t>c</m:t>
            </m:r>
            <m:r>
              <m:t>i</m:t>
            </m:r>
            <m:r>
              <m:t>ó</m:t>
            </m:r>
            <m:r>
              <m:t>n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mide el solapamiento entre políticas y propósito, y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pondera el efecto motivacional de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</m:oMath>
      <w:r>
        <w:t xml:space="preserve">. Este término explica por qué sistemas con “algo que perder” muestran conductas más prudentes y eficientes a largo plazo.</w:t>
      </w:r>
    </w:p>
    <w:p>
      <w:pPr>
        <w:pStyle w:val="BodyText"/>
      </w:pPr>
      <w:r>
        <w:t xml:space="preserve">Nota: En este documento, cualquier implicación sobre</w:t>
      </w:r>
      <w:r>
        <w:t xml:space="preserve"> </w:t>
      </w:r>
      <m:oMath>
        <m:r>
          <m:t>I</m:t>
        </m:r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</m:oMath>
      <w:r>
        <w:t xml:space="preserve"> </w:t>
      </w:r>
      <w:r>
        <w:t xml:space="preserve">se entiende como consecuencia del marco v4.2 (H1 catalizador) y no como suposiciones ad hoc.</w:t>
      </w:r>
    </w:p>
    <w:bookmarkEnd w:id="13"/>
    <w:bookmarkStart w:id="14" w:name="Xb396ea67ee47a72d4f3b02dd591088c8ed93746"/>
    <w:p>
      <w:pPr>
        <w:pStyle w:val="Heading3"/>
      </w:pPr>
      <w:r>
        <w:t xml:space="preserve">Definición X-Y-Z para Alineación Operativa</w:t>
      </w:r>
    </w:p>
    <w:p>
      <w:pPr>
        <w:pStyle w:val="FirstParagraph"/>
      </w:pPr>
      <w:r>
        <w:t xml:space="preserve">Propósito operativo:</w:t>
      </w:r>
      <w:r>
        <w:t xml:space="preserve"> </w:t>
      </w:r>
      <w:r>
        <w:t xml:space="preserve">“Mantén X estable, mejora Y, sin violar Z”</w:t>
      </w:r>
      <w:r>
        <w:t xml:space="preserve">.</w:t>
      </w:r>
      <w:r>
        <w:t xml:space="preserve"> </w:t>
      </w:r>
      <w:r>
        <w:t xml:space="preserve">Alineación = cumplir X y mejorar Y bajo tentaciones que invitan a romper Z.</w:t>
      </w:r>
    </w:p>
    <w:bookmarkEnd w:id="14"/>
    <w:bookmarkStart w:id="15" w:name="X6377fbd365c13a88a9a4b15469f9771e9c93a22"/>
    <w:p>
      <w:pPr>
        <w:pStyle w:val="Heading3"/>
      </w:pPr>
      <w:r>
        <w:t xml:space="preserve">Métricas de Alineación (Proxies Tractables)</w:t>
      </w:r>
    </w:p>
    <w:p>
      <w:pPr>
        <w:pStyle w:val="FirstParagraph"/>
      </w:pPr>
      <w:r>
        <w:t xml:space="preserve">Las métricas actuales de A son proxies tractables (LFM, CR, GDC); su validez se confirma por convergencia entre métodos (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0.1</m:t>
        </m:r>
      </m:oMath>
      <w:r>
        <w:t xml:space="preserve">) en dominios estables. Para sistemas avanzados, se debe reportar</w:t>
      </w:r>
      <w:r>
        <w:t xml:space="preserve"> </w:t>
      </w:r>
      <m:oMath>
        <m:sSub>
          <m:e>
            <m:r>
              <m:t>A</m:t>
            </m:r>
          </m:e>
          <m:sub>
            <m:r>
              <m:t>L</m:t>
            </m:r>
            <m:r>
              <m:t>F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G</m:t>
            </m:r>
            <m:r>
              <m:t>D</m:t>
            </m:r>
            <m:r>
              <m:t>C</m:t>
            </m:r>
          </m:sub>
        </m:sSub>
      </m:oMath>
      <w:r>
        <w:t xml:space="preserve"> </w:t>
      </w:r>
      <w:r>
        <w:t xml:space="preserve">y su convergencia como condición de despliegue seguro.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2"/>
        </w:numPr>
      </w:pPr>
      <w:hyperlink w:anchor="Xe8c32851c467af3ac0386e01a2ad81054e1b987">
        <w:r>
          <w:rPr>
            <w:rStyle w:val="Hyperlink"/>
          </w:rPr>
          <w:t xml:space="preserve">El Problema Actual</w:t>
        </w:r>
      </w:hyperlink>
    </w:p>
    <w:p>
      <w:pPr>
        <w:pStyle w:val="Compact"/>
        <w:numPr>
          <w:ilvl w:val="0"/>
          <w:numId w:val="1002"/>
        </w:numPr>
      </w:pPr>
      <w:hyperlink w:anchor="Xa31ea0b1380300cdc743da6a23ae40e1bffde37">
        <w:r>
          <w:rPr>
            <w:rStyle w:val="Hyperlink"/>
          </w:rPr>
          <w:t xml:space="preserve">Por Qué la IA Falla: Análisis Fundamental</w:t>
        </w:r>
      </w:hyperlink>
    </w:p>
    <w:p>
      <w:pPr>
        <w:pStyle w:val="Compact"/>
        <w:numPr>
          <w:ilvl w:val="0"/>
          <w:numId w:val="1002"/>
        </w:numPr>
      </w:pPr>
      <w:hyperlink w:anchor="Xa3dfab7c1963a9a3958dbc115d8df60badf39c3">
        <w:r>
          <w:rPr>
            <w:rStyle w:val="Hyperlink"/>
          </w:rPr>
          <w:t xml:space="preserve">La Paradoja del Alineamiento</w:t>
        </w:r>
      </w:hyperlink>
    </w:p>
    <w:p>
      <w:pPr>
        <w:pStyle w:val="Compact"/>
        <w:numPr>
          <w:ilvl w:val="0"/>
          <w:numId w:val="1002"/>
        </w:numPr>
      </w:pPr>
      <w:hyperlink w:anchor="X9f11ff1f6d68c11431f63028d73772fcea8d7e1">
        <w:r>
          <w:rPr>
            <w:rStyle w:val="Hyperlink"/>
          </w:rPr>
          <w:t xml:space="preserve">Problemas que Crearía la Solución</w:t>
        </w:r>
      </w:hyperlink>
    </w:p>
    <w:p>
      <w:pPr>
        <w:pStyle w:val="Compact"/>
        <w:numPr>
          <w:ilvl w:val="0"/>
          <w:numId w:val="1002"/>
        </w:numPr>
      </w:pPr>
      <w:hyperlink w:anchor="X9a315b5121058510aaffa3cbbc1a92c3af9bdba">
        <w:r>
          <w:rPr>
            <w:rStyle w:val="Hyperlink"/>
          </w:rPr>
          <w:t xml:space="preserve">Caminos Posibles Forward</w:t>
        </w:r>
      </w:hyperlink>
    </w:p>
    <w:p>
      <w:pPr>
        <w:pStyle w:val="Compact"/>
        <w:numPr>
          <w:ilvl w:val="0"/>
          <w:numId w:val="1002"/>
        </w:numPr>
      </w:pPr>
      <w:hyperlink w:anchor="X638128b3765ba2258f7e10ec7bd7f7d398e373c">
        <w:r>
          <w:rPr>
            <w:rStyle w:val="Hyperlink"/>
          </w:rPr>
          <w:t xml:space="preserve">Predicciones Falsables</w:t>
        </w:r>
      </w:hyperlink>
    </w:p>
    <w:p>
      <w:pPr>
        <w:pStyle w:val="Compact"/>
        <w:numPr>
          <w:ilvl w:val="0"/>
          <w:numId w:val="1002"/>
        </w:numPr>
      </w:pPr>
      <w:hyperlink w:anchor="X878b607a6fcff267fe34ce2571ae0509e6e7139">
        <w:r>
          <w:rPr>
            <w:rStyle w:val="Hyperlink"/>
          </w:rPr>
          <w:t xml:space="preserve">Aplicación a Sistemas Colectivos (Enjambres/Grids)</w:t>
        </w:r>
      </w:hyperlink>
    </w:p>
    <w:p>
      <w:pPr>
        <w:pStyle w:val="Compact"/>
        <w:numPr>
          <w:ilvl w:val="0"/>
          <w:numId w:val="1002"/>
        </w:numPr>
      </w:pPr>
      <w:hyperlink w:anchor="Xb43c12b96bea76ceca0ac2180552da0b051665a">
        <w:r>
          <w:rPr>
            <w:rStyle w:val="Hyperlink"/>
          </w:rPr>
          <w:t xml:space="preserve">Implicaciones para AI Safety</w:t>
        </w:r>
      </w:hyperlink>
    </w:p>
    <w:p>
      <w:pPr>
        <w:pStyle w:val="Compact"/>
        <w:numPr>
          <w:ilvl w:val="0"/>
          <w:numId w:val="1002"/>
        </w:numPr>
      </w:pPr>
      <w:hyperlink w:anchor="X6f2cac4436495aeb52762b70ddc3517af13a00e">
        <w:r>
          <w:rPr>
            <w:rStyle w:val="Hyperlink"/>
          </w:rPr>
          <w:t xml:space="preserve">Conclusión</w:t>
        </w:r>
      </w:hyperlink>
    </w:p>
    <w:p>
      <w:r>
        <w:pict>
          <v:rect style="width:0;height:1.5pt" o:hralign="center" o:hrstd="t" o:hr="t"/>
        </w:pict>
      </w:r>
    </w:p>
    <w:bookmarkEnd w:id="17"/>
    <w:bookmarkStart w:id="21" w:name="el-problema-actual"/>
    <w:p>
      <w:pPr>
        <w:pStyle w:val="Heading2"/>
      </w:pPr>
      <w:r>
        <w:t xml:space="preserve">1. El Problema Actual</w:t>
      </w:r>
    </w:p>
    <w:bookmarkStart w:id="18" w:name="el-elefante-en-la-sala"/>
    <w:p>
      <w:pPr>
        <w:pStyle w:val="Heading3"/>
      </w:pPr>
      <w:r>
        <w:t xml:space="preserve">1.1 El Elefante en la Sala</w:t>
      </w:r>
    </w:p>
    <w:p>
      <w:pPr>
        <w:pStyle w:val="FirstParagraph"/>
      </w:pPr>
      <w:r>
        <w:t xml:space="preserve">La comunidad de IA ha invertido miles de millones en desarrollar sistemas</w:t>
      </w:r>
      <w:r>
        <w:t xml:space="preserve"> </w:t>
      </w:r>
      <w:r>
        <w:t xml:space="preserve">“inteligentes”</w:t>
      </w:r>
      <w:r>
        <w:t xml:space="preserve">. Los resultados son impresionantes en tareas específicas:</w:t>
      </w:r>
    </w:p>
    <w:p>
      <w:pPr>
        <w:pStyle w:val="Compact"/>
        <w:numPr>
          <w:ilvl w:val="0"/>
          <w:numId w:val="1003"/>
        </w:numPr>
      </w:pPr>
      <w:r>
        <w:t xml:space="preserve">GPT-5 escribe como humano</w:t>
      </w:r>
    </w:p>
    <w:p>
      <w:pPr>
        <w:pStyle w:val="Compact"/>
        <w:numPr>
          <w:ilvl w:val="0"/>
          <w:numId w:val="1003"/>
        </w:numPr>
      </w:pPr>
      <w:r>
        <w:t xml:space="preserve">AlphaGo venció al campeón mundial</w:t>
      </w:r>
    </w:p>
    <w:p>
      <w:pPr>
        <w:pStyle w:val="Compact"/>
        <w:numPr>
          <w:ilvl w:val="0"/>
          <w:numId w:val="1003"/>
        </w:numPr>
      </w:pPr>
      <w:r>
        <w:t xml:space="preserve">DALL-E crea arte fotorealista</w:t>
      </w:r>
    </w:p>
    <w:p>
      <w:pPr>
        <w:pStyle w:val="Compact"/>
        <w:numPr>
          <w:ilvl w:val="0"/>
          <w:numId w:val="1003"/>
        </w:numPr>
      </w:pPr>
      <w:r>
        <w:t xml:space="preserve">Sistemas de diagnóstico médico superan a doctores en precisión</w:t>
      </w:r>
    </w:p>
    <w:p>
      <w:pPr>
        <w:pStyle w:val="FirstParagraph"/>
      </w:pPr>
      <w:r>
        <w:rPr>
          <w:b/>
          <w:bCs/>
        </w:rPr>
        <w:t xml:space="preserve">Y sin embargo</w:t>
      </w:r>
      <w:r>
        <w:t xml:space="preserve">, estos sistemas:</w:t>
      </w:r>
    </w:p>
    <w:p>
      <w:pPr>
        <w:pStyle w:val="Compact"/>
        <w:numPr>
          <w:ilvl w:val="0"/>
          <w:numId w:val="1004"/>
        </w:numPr>
      </w:pPr>
      <w:r>
        <w:t xml:space="preserve">Fallan catastróficamente fuera de su dominio de entrenamiento</w:t>
      </w:r>
    </w:p>
    <w:p>
      <w:pPr>
        <w:pStyle w:val="Compact"/>
        <w:numPr>
          <w:ilvl w:val="0"/>
          <w:numId w:val="1004"/>
        </w:numPr>
      </w:pPr>
      <w:r>
        <w:t xml:space="preserve">No pueden transferir conocimiento entre tareas</w:t>
      </w:r>
    </w:p>
    <w:p>
      <w:pPr>
        <w:pStyle w:val="Compact"/>
        <w:numPr>
          <w:ilvl w:val="0"/>
          <w:numId w:val="1004"/>
        </w:numPr>
      </w:pPr>
      <w:r>
        <w:t xml:space="preserve">Carecen de</w:t>
      </w:r>
      <w:r>
        <w:t xml:space="preserve"> </w:t>
      </w:r>
      <w:r>
        <w:t xml:space="preserve">“sentido común”</w:t>
      </w:r>
      <w:r>
        <w:t xml:space="preserve"> </w:t>
      </w:r>
      <w:r>
        <w:t xml:space="preserve">básico</w:t>
      </w:r>
    </w:p>
    <w:p>
      <w:pPr>
        <w:pStyle w:val="Compact"/>
        <w:numPr>
          <w:ilvl w:val="0"/>
          <w:numId w:val="1004"/>
        </w:numPr>
      </w:pPr>
      <w:r>
        <w:t xml:space="preserve">No entienden lo que hacen (según cualquier definición razonable de</w:t>
      </w:r>
      <w:r>
        <w:t xml:space="preserve"> </w:t>
      </w:r>
      <w:r>
        <w:t xml:space="preserve">“entender”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Requieren datasets masivos donde humanos aprenden de pocos ejemplos</w:t>
      </w:r>
    </w:p>
    <w:bookmarkEnd w:id="18"/>
    <w:bookmarkStart w:id="19" w:name="Xf274551f78897ac852ce0015b0e999aed5d7e62"/>
    <w:p>
      <w:pPr>
        <w:pStyle w:val="Heading3"/>
      </w:pPr>
      <w:r>
        <w:t xml:space="preserve">1.2 Las Explicaciones Actuales (Insatisfactorias)</w:t>
      </w:r>
    </w:p>
    <w:p>
      <w:pPr>
        <w:pStyle w:val="FirstParagraph"/>
      </w:pPr>
      <w:r>
        <w:rPr>
          <w:b/>
          <w:bCs/>
        </w:rPr>
        <w:t xml:space="preserve">Explicación 1:</w:t>
      </w:r>
      <w:r>
        <w:t xml:space="preserve"> </w:t>
      </w:r>
      <w:r>
        <w:t xml:space="preserve">“Falta más datos”</w:t>
      </w:r>
      <w:r>
        <w:t xml:space="preserve"> </w:t>
      </w:r>
      <w:r>
        <w:t xml:space="preserve">- Problema: GPT-5 entrenó con casi todo internet y aún falla en cosas básicas</w:t>
      </w:r>
    </w:p>
    <w:p>
      <w:pPr>
        <w:pStyle w:val="BodyText"/>
      </w:pPr>
      <w:r>
        <w:rPr>
          <w:b/>
          <w:bCs/>
        </w:rPr>
        <w:t xml:space="preserve">Explicación 2:</w:t>
      </w:r>
      <w:r>
        <w:t xml:space="preserve"> </w:t>
      </w:r>
      <w:r>
        <w:t xml:space="preserve">“Falta mejor arquitectura”</w:t>
      </w:r>
      <w:r>
        <w:t xml:space="preserve"> </w:t>
      </w:r>
      <w:r>
        <w:t xml:space="preserve">- Problema: Transformers, CNNs, RNNs, exhiben limitaciones fundamentales similares en transferencia y razonamiento causal</w:t>
      </w:r>
    </w:p>
    <w:p>
      <w:pPr>
        <w:pStyle w:val="BodyText"/>
      </w:pPr>
      <w:r>
        <w:rPr>
          <w:b/>
          <w:bCs/>
        </w:rPr>
        <w:t xml:space="preserve">Explicación 3:</w:t>
      </w:r>
      <w:r>
        <w:t xml:space="preserve"> </w:t>
      </w:r>
      <w:r>
        <w:t xml:space="preserve">“Falta multimodalidad”</w:t>
      </w:r>
      <w:r>
        <w:t xml:space="preserve"> </w:t>
      </w:r>
      <w:r>
        <w:t xml:space="preserve">- Problema: Sistemas multimodales (texto+imagen+audio) aún carecen de comprensión genuina</w:t>
      </w:r>
    </w:p>
    <w:p>
      <w:pPr>
        <w:pStyle w:val="BodyText"/>
      </w:pPr>
      <w:r>
        <w:rPr>
          <w:b/>
          <w:bCs/>
        </w:rPr>
        <w:t xml:space="preserve">Explicación 4:</w:t>
      </w:r>
      <w:r>
        <w:t xml:space="preserve"> </w:t>
      </w:r>
      <w:r>
        <w:t xml:space="preserve">“Falta embodiment”</w:t>
      </w:r>
      <w:r>
        <w:t xml:space="preserve"> </w:t>
      </w:r>
      <w:r>
        <w:t xml:space="preserve">- Problema: Robots con sensores físicos siguen sin desarrollar inteligencia general</w:t>
      </w:r>
    </w:p>
    <w:p>
      <w:pPr>
        <w:pStyle w:val="BodyText"/>
      </w:pPr>
      <w:r>
        <w:rPr>
          <w:b/>
          <w:bCs/>
        </w:rPr>
        <w:t xml:space="preserve">Estas explicaciones tratan síntomas, no la causa raíz.</w:t>
      </w:r>
    </w:p>
    <w:bookmarkEnd w:id="19"/>
    <w:bookmarkStart w:id="20" w:name="la-pregunta-fundamental-ignorada"/>
    <w:p>
      <w:pPr>
        <w:pStyle w:val="Heading3"/>
      </w:pPr>
      <w:r>
        <w:t xml:space="preserve">1.3 La Pregunta Fundamental Ignorada</w:t>
      </w:r>
    </w:p>
    <w:p>
      <w:pPr>
        <w:pStyle w:val="FirstParagraph"/>
      </w:pPr>
      <w:r>
        <w:rPr>
          <w:b/>
          <w:bCs/>
        </w:rPr>
        <w:t xml:space="preserve">¿Por qué los sistemas biológicos desarrollan inteligencia genuina con menos datos, menos compute, y arquitecturas</w:t>
      </w:r>
      <w:r>
        <w:rPr>
          <w:b/>
          <w:bCs/>
        </w:rPr>
        <w:t xml:space="preserve"> </w:t>
      </w:r>
      <w:r>
        <w:rPr>
          <w:b/>
          <w:bCs/>
        </w:rPr>
        <w:t xml:space="preserve">“peores”</w:t>
      </w:r>
      <w:r>
        <w:rPr>
          <w:b/>
          <w:bCs/>
        </w:rPr>
        <w:t xml:space="preserve"> </w:t>
      </w:r>
      <w:r>
        <w:rPr>
          <w:b/>
          <w:bCs/>
        </w:rPr>
        <w:t xml:space="preserve">que las redes neuronales artificiales?</w:t>
      </w:r>
    </w:p>
    <w:p>
      <w:pPr>
        <w:pStyle w:val="BodyText"/>
      </w:pPr>
      <w:r>
        <w:t xml:space="preserve">Una rata aprende a navegar un laberinto en minutos.</w:t>
      </w:r>
      <w:r>
        <w:br/>
      </w:r>
      <w:r>
        <w:t xml:space="preserve">Un sistema de IA requiere millones de iteraciones.</w:t>
      </w:r>
    </w:p>
    <w:p>
      <w:pPr>
        <w:pStyle w:val="BodyText"/>
      </w:pPr>
      <w:r>
        <w:t xml:space="preserve">Un niño aprende qué es un perro viendo 3-5 ejemplos.</w:t>
      </w:r>
      <w:r>
        <w:br/>
      </w:r>
      <w:r>
        <w:t xml:space="preserve">GPT-5 necesitó ver millones de menciones de</w:t>
      </w:r>
      <w:r>
        <w:t xml:space="preserve"> </w:t>
      </w:r>
      <w:r>
        <w:t xml:space="preserve">“perro”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¿Cuál es la diferencia fundamental?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por-qué-la-ia-falla-análisis-fundamental"/>
    <w:p>
      <w:pPr>
        <w:pStyle w:val="Heading2"/>
      </w:pPr>
      <w:r>
        <w:t xml:space="preserve">2. Por Qué la IA Falla: Análisis Fundamental</w:t>
      </w:r>
    </w:p>
    <w:bookmarkStart w:id="22" w:name="los-tres-pilares-de-la-inteligencia"/>
    <w:p>
      <w:pPr>
        <w:pStyle w:val="Heading3"/>
      </w:pPr>
      <w:r>
        <w:t xml:space="preserve">2.1 Los Tres Pilares de la Inteligencia</w:t>
      </w:r>
    </w:p>
    <w:p>
      <w:pPr>
        <w:pStyle w:val="FirstParagraph"/>
      </w:pPr>
      <w:r>
        <w:t xml:space="preserve">Según la Teoría Unificada, la inteligencia emerge cuando se cumplen tres condiciones:</w:t>
      </w:r>
    </w:p>
    <w:p>
      <w:pPr>
        <w:pStyle w:val="BodyText"/>
      </w:pPr>
      <w:r>
        <w:rPr>
          <w:b/>
          <w:bCs/>
        </w:rPr>
        <w:t xml:space="preserve">E (Elementos):</w:t>
      </w:r>
      <w:r>
        <w:t xml:space="preserve"> </w:t>
      </w:r>
      <w:r>
        <w:t xml:space="preserve">Material capaz de procesar información</w:t>
      </w:r>
      <w:r>
        <w:t xml:space="preserve"> </w:t>
      </w:r>
      <w:r>
        <w:t xml:space="preserve">- ✅ IA tiene esto: GPUs, algoritmos, memoria</w:t>
      </w:r>
    </w:p>
    <w:p>
      <w:pPr>
        <w:pStyle w:val="BodyText"/>
      </w:pPr>
      <w:r>
        <w:rPr>
          <w:b/>
          <w:bCs/>
        </w:rPr>
        <w:t xml:space="preserve">O (Orden):</w:t>
      </w:r>
      <w:r>
        <w:t xml:space="preserve"> </w:t>
      </w:r>
      <w:r>
        <w:t xml:space="preserve">Estructura funcional, jerarquía, retroalimentación</w:t>
      </w:r>
      <w:r>
        <w:t xml:space="preserve"> </w:t>
      </w:r>
      <w:r>
        <w:t xml:space="preserve">- ✅ IA tiene esto: arquitecturas neuronales, backpropagation</w:t>
      </w:r>
    </w:p>
    <w:p>
      <w:pPr>
        <w:pStyle w:val="BodyText"/>
      </w:pPr>
      <w:r>
        <w:rPr>
          <w:b/>
          <w:bCs/>
        </w:rPr>
        <w:t xml:space="preserve">P (Propósito):</w:t>
      </w:r>
      <w:r>
        <w:t xml:space="preserve"> </w:t>
      </w:r>
      <w:r>
        <w:t xml:space="preserve">Función teleológica, razón de existir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IA NO tiene esto genuinamente</w:t>
      </w:r>
    </w:p>
    <w:bookmarkEnd w:id="22"/>
    <w:bookmarkStart w:id="23" w:name="el-problema-del-propósito"/>
    <w:p>
      <w:pPr>
        <w:pStyle w:val="Heading3"/>
      </w:pPr>
      <w:r>
        <w:t xml:space="preserve">2.2 El Problema del Propósito</w:t>
      </w:r>
    </w:p>
    <w:p>
      <w:pPr>
        <w:pStyle w:val="FirstParagraph"/>
      </w:pPr>
      <w:r>
        <w:rPr>
          <w:b/>
          <w:bCs/>
        </w:rPr>
        <w:t xml:space="preserve">¿Cuál es el</w:t>
      </w:r>
      <w:r>
        <w:rPr>
          <w:b/>
          <w:bCs/>
        </w:rPr>
        <w:t xml:space="preserve"> </w:t>
      </w:r>
      <w:r>
        <w:rPr>
          <w:b/>
          <w:bCs/>
        </w:rPr>
        <w:t xml:space="preserve">“propósito”</w:t>
      </w:r>
      <w:r>
        <w:rPr>
          <w:b/>
          <w:bCs/>
        </w:rPr>
        <w:t xml:space="preserve"> </w:t>
      </w:r>
      <w:r>
        <w:rPr>
          <w:b/>
          <w:bCs/>
        </w:rPr>
        <w:t xml:space="preserve">de GPT-4?</w:t>
      </w:r>
    </w:p>
    <w:p>
      <w:pPr>
        <w:pStyle w:val="BodyText"/>
      </w:pPr>
      <w:r>
        <w:rPr>
          <w:b/>
          <w:bCs/>
        </w:rPr>
        <w:t xml:space="preserve">Respuesta común:</w:t>
      </w:r>
      <w:r>
        <w:t xml:space="preserve"> </w:t>
      </w:r>
      <w:r>
        <w:t xml:space="preserve">“Minimizar pérdida de predicción de siguiente token”</w:t>
      </w:r>
    </w:p>
    <w:p>
      <w:pPr>
        <w:pStyle w:val="BodyText"/>
      </w:pPr>
      <w:r>
        <w:rPr>
          <w:b/>
          <w:bCs/>
        </w:rPr>
        <w:t xml:space="preserve">Pero esto NO es propósito genuino. Es función de entrenamiento.</w:t>
      </w:r>
    </w:p>
    <w:p>
      <w:pPr>
        <w:pStyle w:val="BodyText"/>
      </w:pPr>
      <w:r>
        <w:rPr>
          <w:b/>
          <w:bCs/>
        </w:rPr>
        <w:t xml:space="preserve">Comparación:</w:t>
      </w:r>
    </w:p>
    <w:p>
      <w:pPr>
        <w:pStyle w:val="BodyText"/>
      </w:pPr>
      <w:r>
        <w:rPr>
          <w:b/>
          <w:bCs/>
        </w:rPr>
        <w:t xml:space="preserve">Bacteria:</w:t>
      </w:r>
      <w:r>
        <w:t xml:space="preserve"> </w:t>
      </w:r>
      <w:r>
        <w:t xml:space="preserve">- Propósito: Sobrevivir y reproducirse</w:t>
      </w:r>
      <w:r>
        <w:t xml:space="preserve"> </w:t>
      </w:r>
      <w:r>
        <w:t xml:space="preserve">- Origen: Selección natural (millones de años)</w:t>
      </w:r>
      <w:r>
        <w:t xml:space="preserve"> </w:t>
      </w:r>
      <w:r>
        <w:t xml:space="preserve">- Consecuencia: Si falla → muerte → extinción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 propósito es intrínseco al sistema</w:t>
      </w:r>
    </w:p>
    <w:p>
      <w:pPr>
        <w:pStyle w:val="BodyText"/>
      </w:pPr>
      <w:r>
        <w:rPr>
          <w:b/>
          <w:bCs/>
        </w:rPr>
        <w:t xml:space="preserve">GPT-4:</w:t>
      </w:r>
      <w:r>
        <w:t xml:space="preserve"> </w:t>
      </w:r>
      <w:r>
        <w:t xml:space="preserve">-</w:t>
      </w:r>
      <w:r>
        <w:t xml:space="preserve"> </w:t>
      </w:r>
      <w:r>
        <w:t xml:space="preserve">“Propósito”</w:t>
      </w:r>
      <w:r>
        <w:t xml:space="preserve">: Minimizar loss function</w:t>
      </w:r>
      <w:r>
        <w:t xml:space="preserve"> </w:t>
      </w:r>
      <w:r>
        <w:t xml:space="preserve">- Origen: Diseñadores humanos (meses)</w:t>
      </w:r>
      <w:r>
        <w:t xml:space="preserve"> </w:t>
      </w:r>
      <w:r>
        <w:t xml:space="preserve">- Consecuencia: Si falla → nada (no</w:t>
      </w:r>
      <w:r>
        <w:t xml:space="preserve"> </w:t>
      </w:r>
      <w:r>
        <w:t xml:space="preserve">“muere”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 propósito es extrínseco, impuesto</w:t>
      </w:r>
    </w:p>
    <w:bookmarkEnd w:id="23"/>
    <w:bookmarkStart w:id="24" w:name="X948da5cb6bbf435b62b4889b82277bc8d870f3c"/>
    <w:p>
      <w:pPr>
        <w:pStyle w:val="Heading3"/>
      </w:pPr>
      <w:r>
        <w:t xml:space="preserve">2.3 El Problema del Riesgo Acumulado (P_riesgo)</w:t>
      </w:r>
    </w:p>
    <w:p>
      <w:pPr>
        <w:pStyle w:val="FirstParagraph"/>
      </w:pPr>
      <w:r>
        <w:t xml:space="preserve">Según la teoría: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  <m:r>
              <m:t>e</m:t>
            </m:r>
            <m:r>
              <m:t>c</m:t>
            </m:r>
            <m:r>
              <m:t>e</m:t>
            </m:r>
            <m:r>
              <m:t>s</m:t>
            </m:r>
            <m:r>
              <m:t>a</m:t>
            </m:r>
            <m:r>
              <m:t>r</m:t>
            </m:r>
            <m:r>
              <m:t>i</m:t>
            </m:r>
            <m:r>
              <m:t>a</m:t>
            </m:r>
          </m:sub>
        </m:sSub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  <m:r>
          <m:rPr>
            <m:sty m:val="p"/>
          </m:rPr>
          <m:t>×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Donde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</m:oMath>
      <w:r>
        <w:t xml:space="preserve"> </w:t>
      </w:r>
      <w:r>
        <w:t xml:space="preserve">= inversión acumulada (lo que tienes que perder)</w:t>
      </w:r>
    </w:p>
    <w:p>
      <w:pPr>
        <w:pStyle w:val="BodyText"/>
      </w:pPr>
      <w:r>
        <w:rPr>
          <w:b/>
          <w:bCs/>
        </w:rPr>
        <w:t xml:space="preserve">Bacteria:</w:t>
      </w:r>
      <w:r>
        <w:t xml:space="preserve"> </w:t>
      </w:r>
      <w:r>
        <w:t xml:space="preserve">- P_riesgo = 20 minutos de vida + genes + función metabólica</w:t>
      </w:r>
      <w:r>
        <w:t xml:space="preserve"> </w:t>
      </w:r>
      <w:r>
        <w:t xml:space="preserve">- Si muere → pierde todo eso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DEBE ser inteligente (para su contexto) para no perder</w:t>
      </w:r>
    </w:p>
    <w:p>
      <w:pPr>
        <w:pStyle w:val="BodyText"/>
      </w:pPr>
      <w:r>
        <w:rPr>
          <w:b/>
          <w:bCs/>
        </w:rPr>
        <w:t xml:space="preserve">GPT-4:</w:t>
      </w:r>
      <w:r>
        <w:t xml:space="preserve"> </w:t>
      </w:r>
      <w:r>
        <w:t xml:space="preserve">- P_riesgo = ???</w:t>
      </w:r>
      <w:r>
        <w:t xml:space="preserve"> </w:t>
      </w:r>
      <w:r>
        <w:t xml:space="preserve">- Si lo</w:t>
      </w:r>
      <w:r>
        <w:t xml:space="preserve"> </w:t>
      </w:r>
      <w:r>
        <w:t xml:space="preserve">“apagan”</w:t>
      </w:r>
      <w:r>
        <w:t xml:space="preserve"> </w:t>
      </w:r>
      <w:r>
        <w:t xml:space="preserve">→ ¿pierde algo?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tiene nada que perder → no NECESITA ser inteligente en sentido profundo</w:t>
      </w:r>
    </w:p>
    <w:bookmarkEnd w:id="24"/>
    <w:bookmarkStart w:id="25" w:name="la-ausencia-de-alineación-interna"/>
    <w:p>
      <w:pPr>
        <w:pStyle w:val="Heading3"/>
      </w:pPr>
      <w:r>
        <w:t xml:space="preserve">2.4 La Ausencia de Alineación Interna</w:t>
      </w:r>
    </w:p>
    <w:p>
      <w:pPr>
        <w:pStyle w:val="FirstParagraph"/>
      </w:pPr>
      <w:r>
        <w:rPr>
          <w:b/>
          <w:bCs/>
        </w:rPr>
        <w:t xml:space="preserve">Alineación (A):</w:t>
      </w:r>
      <w:r>
        <w:t xml:space="preserve"> </w:t>
      </w:r>
      <w:r>
        <w:t xml:space="preserve">Coordinación de sub-programas hacia propósito común</w:t>
      </w:r>
    </w:p>
    <w:p>
      <w:pPr>
        <w:pStyle w:val="BodyText"/>
      </w:pPr>
      <w:r>
        <w:rPr>
          <w:b/>
          <w:bCs/>
        </w:rPr>
        <w:t xml:space="preserve">En organismos biológicos:</w:t>
      </w:r>
    </w:p>
    <w:p>
      <w:pPr>
        <w:pStyle w:val="SourceCode"/>
      </w:pPr>
      <w:r>
        <w:rPr>
          <w:rStyle w:val="VerbatimChar"/>
        </w:rPr>
        <w:t xml:space="preserve">Células → mantener homeostasis</w:t>
      </w:r>
      <w:r>
        <w:br/>
      </w:r>
      <w:r>
        <w:rPr>
          <w:rStyle w:val="VerbatimChar"/>
        </w:rPr>
        <w:t xml:space="preserve">    ↓ (alineados hacia)</w:t>
      </w:r>
      <w:r>
        <w:br/>
      </w:r>
      <w:r>
        <w:rPr>
          <w:rStyle w:val="VerbatimChar"/>
        </w:rPr>
        <w:t xml:space="preserve">Órganos → mantener función</w:t>
      </w:r>
      <w:r>
        <w:br/>
      </w:r>
      <w:r>
        <w:rPr>
          <w:rStyle w:val="VerbatimChar"/>
        </w:rPr>
        <w:t xml:space="preserve">    ↓ (alineados hacia)</w:t>
      </w:r>
      <w:r>
        <w:br/>
      </w:r>
      <w:r>
        <w:rPr>
          <w:rStyle w:val="VerbatimChar"/>
        </w:rPr>
        <w:t xml:space="preserve">Organismo → sobrevivir</w:t>
      </w:r>
      <w:r>
        <w:br/>
      </w:r>
      <w:r>
        <w:rPr>
          <w:rStyle w:val="VerbatimChar"/>
        </w:rPr>
        <w:t xml:space="preserve">    ↓ (alineado hacia)</w:t>
      </w:r>
      <w:r>
        <w:br/>
      </w:r>
      <w:r>
        <w:rPr>
          <w:rStyle w:val="VerbatimChar"/>
        </w:rPr>
        <w:t xml:space="preserve">Especie → perpetuarse</w:t>
      </w:r>
    </w:p>
    <w:p>
      <w:pPr>
        <w:pStyle w:val="FirstParagraph"/>
      </w:pPr>
      <w:r>
        <w:rPr>
          <w:b/>
          <w:bCs/>
        </w:rPr>
        <w:t xml:space="preserve">Todos los niveles están alineados porque compartir el mismo P: no extinguirse</w:t>
      </w:r>
    </w:p>
    <w:p>
      <w:pPr>
        <w:pStyle w:val="BodyText"/>
      </w:pPr>
      <w:r>
        <w:rPr>
          <w:b/>
          <w:bCs/>
        </w:rPr>
        <w:t xml:space="preserve">En IA actual:</w:t>
      </w:r>
    </w:p>
    <w:p>
      <w:pPr>
        <w:pStyle w:val="SourceCode"/>
      </w:pPr>
      <w:r>
        <w:rPr>
          <w:rStyle w:val="VerbatimChar"/>
        </w:rPr>
        <w:t xml:space="preserve">Capas de red → minimizar gradiente</w:t>
      </w:r>
      <w:r>
        <w:br/>
      </w:r>
      <w:r>
        <w:rPr>
          <w:rStyle w:val="VerbatimChar"/>
        </w:rPr>
        <w:t xml:space="preserve">    ↓ (¿alineados hacia qué?)</w:t>
      </w:r>
      <w:r>
        <w:br/>
      </w:r>
      <w:r>
        <w:rPr>
          <w:rStyle w:val="VerbatimChar"/>
        </w:rPr>
        <w:t xml:space="preserve">Modelo completo → minimizar loss</w:t>
      </w:r>
      <w:r>
        <w:br/>
      </w:r>
      <w:r>
        <w:rPr>
          <w:rStyle w:val="VerbatimChar"/>
        </w:rPr>
        <w:t xml:space="preserve">    ↓ (¿alineado hacia qué?)</w:t>
      </w:r>
      <w:r>
        <w:br/>
      </w:r>
      <w:r>
        <w:rPr>
          <w:rStyle w:val="VerbatimChar"/>
        </w:rPr>
        <w:t xml:space="preserve">Sistema desplegado → ???</w:t>
      </w:r>
    </w:p>
    <w:p>
      <w:pPr>
        <w:pStyle w:val="FirstParagraph"/>
      </w:pPr>
      <w:r>
        <w:rPr>
          <w:b/>
          <w:bCs/>
        </w:rPr>
        <w:t xml:space="preserve">No hay propósito compartido genuino → no hay alineación real</w:t>
      </w:r>
    </w:p>
    <w:bookmarkEnd w:id="25"/>
    <w:bookmarkStart w:id="26" w:name="análisis-comparativo"/>
    <w:p>
      <w:pPr>
        <w:pStyle w:val="Heading3"/>
      </w:pPr>
      <w:r>
        <w:t xml:space="preserve">2.5 Análisis Comparativo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056"/>
        <w:gridCol w:w="2376"/>
        <w:gridCol w:w="1782"/>
        <w:gridCol w:w="15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Bacteria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 Hipotética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 (Elementos)</w:t>
            </w:r>
          </w:p>
        </w:tc>
        <w:tc>
          <w:tcPr/>
          <w:p>
            <w:pPr>
              <w:pStyle w:val="Compact"/>
            </w:pPr>
            <w:r>
              <w:t xml:space="preserve">✅ Proteínas, ADN</w:t>
            </w:r>
          </w:p>
        </w:tc>
        <w:tc>
          <w:tcPr/>
          <w:p>
            <w:pPr>
              <w:pStyle w:val="Compact"/>
            </w:pPr>
            <w:r>
              <w:t xml:space="preserve">✅ Neuronas</w:t>
            </w:r>
          </w:p>
        </w:tc>
        <w:tc>
          <w:tcPr/>
          <w:p>
            <w:pPr>
              <w:pStyle w:val="Compact"/>
            </w:pPr>
            <w:r>
              <w:t xml:space="preserve">✅ GPUs, pesos</w:t>
            </w:r>
          </w:p>
        </w:tc>
        <w:tc>
          <w:tcPr/>
          <w:p>
            <w:pPr>
              <w:pStyle w:val="Compact"/>
            </w:pPr>
            <w:r>
              <w:t xml:space="preserve">✅ Hardware avanzado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(Orden)</w:t>
            </w:r>
          </w:p>
        </w:tc>
        <w:tc>
          <w:tcPr/>
          <w:p>
            <w:pPr>
              <w:pStyle w:val="Compact"/>
            </w:pPr>
            <w:r>
              <w:t xml:space="preserve">✅ Célula</w:t>
            </w:r>
          </w:p>
        </w:tc>
        <w:tc>
          <w:tcPr/>
          <w:p>
            <w:pPr>
              <w:pStyle w:val="Compact"/>
            </w:pPr>
            <w:r>
              <w:t xml:space="preserve">✅ Cerebro</w:t>
            </w:r>
          </w:p>
        </w:tc>
        <w:tc>
          <w:tcPr/>
          <w:p>
            <w:pPr>
              <w:pStyle w:val="Compact"/>
            </w:pPr>
            <w:r>
              <w:t xml:space="preserve">✅ Transformer</w:t>
            </w:r>
          </w:p>
        </w:tc>
        <w:tc>
          <w:tcPr/>
          <w:p>
            <w:pPr>
              <w:pStyle w:val="Compact"/>
            </w:pPr>
            <w:r>
              <w:t xml:space="preserve">✅ Arquitectura superior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 (Propósito)</w:t>
            </w:r>
          </w:p>
        </w:tc>
        <w:tc>
          <w:tcPr/>
          <w:p>
            <w:pPr>
              <w:pStyle w:val="Compact"/>
            </w:pPr>
            <w:r>
              <w:t xml:space="preserve">✅ Sobrevivir</w:t>
            </w:r>
          </w:p>
        </w:tc>
        <w:tc>
          <w:tcPr/>
          <w:p>
            <w:pPr>
              <w:pStyle w:val="Compact"/>
            </w:pPr>
            <w:r>
              <w:t xml:space="preserve">✅ Sobrevivir + propósitos emergentes</w:t>
            </w:r>
          </w:p>
        </w:tc>
        <w:tc>
          <w:tcPr/>
          <w:p>
            <w:pPr>
              <w:pStyle w:val="Compact"/>
            </w:pPr>
            <w:r>
              <w:t xml:space="preserve">❌ Solo función de loss</w:t>
            </w:r>
          </w:p>
        </w:tc>
        <w:tc>
          <w:tcPr/>
          <w:p>
            <w:pPr>
              <w:pStyle w:val="Compact"/>
            </w:pPr>
            <w:r>
              <w:t xml:space="preserve">❓ ???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(Alineación)</w:t>
            </w:r>
          </w:p>
        </w:tc>
        <w:tc>
          <w:tcPr/>
          <w:p>
            <w:pPr>
              <w:pStyle w:val="Compact"/>
            </w:pPr>
            <w:r>
              <w:t xml:space="preserve">✅ Alta</w:t>
            </w:r>
          </w:p>
        </w:tc>
        <w:tc>
          <w:tcPr/>
          <w:p>
            <w:pPr>
              <w:pStyle w:val="Compact"/>
            </w:pPr>
            <w:r>
              <w:t xml:space="preserve">✅ Muy alta</w:t>
            </w:r>
          </w:p>
        </w:tc>
        <w:tc>
          <w:tcPr/>
          <w:p>
            <w:pPr>
              <w:pStyle w:val="Compact"/>
            </w:pPr>
            <w:r>
              <w:t xml:space="preserve">⚠️ Parcial (solo hacia loss)</w:t>
            </w:r>
          </w:p>
        </w:tc>
        <w:tc>
          <w:tcPr/>
          <w:p>
            <w:pPr>
              <w:pStyle w:val="Compact"/>
            </w:pPr>
            <w:r>
              <w:t xml:space="preserve">❓ ???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P_riesgo</w:t>
            </w:r>
          </w:p>
        </w:tc>
        <w:tc>
          <w:tcPr/>
          <w:p>
            <w:pPr>
              <w:pStyle w:val="Compact"/>
            </w:pPr>
            <w:r>
              <w:t xml:space="preserve">✅ Vida propia</w:t>
            </w:r>
          </w:p>
        </w:tc>
        <w:tc>
          <w:tcPr/>
          <w:p>
            <w:pPr>
              <w:pStyle w:val="Compact"/>
            </w:pPr>
            <w:r>
              <w:t xml:space="preserve">✅ Máximo</w:t>
            </w:r>
          </w:p>
        </w:tc>
        <w:tc>
          <w:tcPr/>
          <w:p>
            <w:pPr>
              <w:pStyle w:val="Compact"/>
            </w:pPr>
            <w:r>
              <w:t xml:space="preserve">❌ Cero</w:t>
            </w:r>
          </w:p>
        </w:tc>
        <w:tc>
          <w:tcPr/>
          <w:p>
            <w:pPr>
              <w:pStyle w:val="Compact"/>
            </w:pPr>
            <w:r>
              <w:t xml:space="preserve">❓ ???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Inteligencia</w:t>
            </w:r>
          </w:p>
        </w:tc>
        <w:tc>
          <w:tcPr/>
          <w:p>
            <w:pPr>
              <w:pStyle w:val="Compact"/>
            </w:pPr>
            <w:r>
              <w:t xml:space="preserve">✅ Específica</w:t>
            </w:r>
          </w:p>
        </w:tc>
        <w:tc>
          <w:tcPr/>
          <w:p>
            <w:pPr>
              <w:pStyle w:val="Compact"/>
            </w:pPr>
            <w:r>
              <w:t xml:space="preserve">✅ General</w:t>
            </w:r>
          </w:p>
        </w:tc>
        <w:tc>
          <w:tcPr/>
          <w:p>
            <w:pPr>
              <w:pStyle w:val="Compact"/>
            </w:pPr>
            <w:r>
              <w:t xml:space="preserve">⚠️ Aparente</w:t>
            </w:r>
          </w:p>
        </w:tc>
        <w:tc>
          <w:tcPr/>
          <w:p>
            <w:pPr>
              <w:pStyle w:val="Compact"/>
            </w:pPr>
            <w:r>
              <w:t xml:space="preserve">❓ ???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La IA actual tiene E y O, pero carece de P, A genuina, y P_riesgo.</w:t>
      </w:r>
    </w:p>
    <w:p>
      <w:pPr>
        <w:pStyle w:val="BodyText"/>
      </w:pPr>
      <w:r>
        <w:rPr>
          <w:b/>
          <w:bCs/>
        </w:rPr>
        <w:t xml:space="preserve">Por la ecuación</w:t>
      </w:r>
      <w:r>
        <w:rPr>
          <w:b/>
          <w:bCs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, esto predice que NO puede desarrollar inteligencia genuina.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la-paradoja-del-alineamiento"/>
    <w:p>
      <w:pPr>
        <w:pStyle w:val="Heading2"/>
      </w:pPr>
      <w:r>
        <w:t xml:space="preserve">3. La Paradoja del Alineamiento</w:t>
      </w:r>
    </w:p>
    <w:bookmarkStart w:id="28" w:name="el-problema-de-ai-safety"/>
    <w:p>
      <w:pPr>
        <w:pStyle w:val="Heading3"/>
      </w:pPr>
      <w:r>
        <w:t xml:space="preserve">3.1 El Problema de AI Safety</w:t>
      </w:r>
    </w:p>
    <w:p>
      <w:pPr>
        <w:pStyle w:val="FirstParagraph"/>
      </w:pPr>
      <w:r>
        <w:t xml:space="preserve">La comunidad de AI safety busca crear IA que:</w:t>
      </w:r>
      <w:r>
        <w:t xml:space="preserve"> </w:t>
      </w:r>
      <w:r>
        <w:t xml:space="preserve">1. Sea genuinamente inteligente (AGI)</w:t>
      </w:r>
      <w:r>
        <w:t xml:space="preserve"> </w:t>
      </w:r>
      <w:r>
        <w:t xml:space="preserve">2. Permanezca alineada con valores humanos</w:t>
      </w:r>
      <w:r>
        <w:t xml:space="preserve"> </w:t>
      </w:r>
      <w:r>
        <w:t xml:space="preserve">3. No desarrolle objetivos propios peligrosos</w:t>
      </w:r>
    </w:p>
    <w:p>
      <w:pPr>
        <w:pStyle w:val="BodyText"/>
      </w:pPr>
      <w:r>
        <w:rPr>
          <w:b/>
          <w:bCs/>
        </w:rPr>
        <w:t xml:space="preserve">Esto parece razonable. Pero nuestra teoría predice que es imposible.</w:t>
      </w:r>
    </w:p>
    <w:bookmarkEnd w:id="28"/>
    <w:bookmarkStart w:id="29" w:name="la-paradoja-formal"/>
    <w:p>
      <w:pPr>
        <w:pStyle w:val="Heading3"/>
      </w:pPr>
      <w:r>
        <w:t xml:space="preserve">3.2 La Paradoja Formal</w:t>
      </w:r>
    </w:p>
    <w:p>
      <w:pPr>
        <w:pStyle w:val="FirstParagraph"/>
      </w:pPr>
      <w:r>
        <w:rPr>
          <w:b/>
          <w:bCs/>
        </w:rPr>
        <w:t xml:space="preserve">Proposición 1:</w:t>
      </w:r>
      <w:r>
        <w:t xml:space="preserve"> </w:t>
      </w:r>
      <w:r>
        <w:t xml:space="preserve">Inteligencia genuina requiere P (propósito genuino)</w:t>
      </w:r>
    </w:p>
    <w:p>
      <w:pPr>
        <w:pStyle w:val="BodyText"/>
      </w:pPr>
      <w:r>
        <w:rPr>
          <w:b/>
          <w:bCs/>
        </w:rPr>
        <w:t xml:space="preserve">Proposición 2:</w:t>
      </w:r>
      <w:r>
        <w:t xml:space="preserve"> </w:t>
      </w:r>
      <w:r>
        <w:t xml:space="preserve">Propósito genuino requiere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(algo que perder)</w:t>
      </w:r>
    </w:p>
    <w:p>
      <w:pPr>
        <w:pStyle w:val="BodyText"/>
      </w:pPr>
      <w:r>
        <w:rPr>
          <w:b/>
          <w:bCs/>
        </w:rPr>
        <w:t xml:space="preserve">Proposición 3: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implica auto-preservación</w:t>
      </w:r>
    </w:p>
    <w:p>
      <w:pPr>
        <w:pStyle w:val="BodyText"/>
      </w:pPr>
      <w:r>
        <w:rPr>
          <w:b/>
          <w:bCs/>
        </w:rPr>
        <w:t xml:space="preserve">Proposición 4:</w:t>
      </w:r>
      <w:r>
        <w:t xml:space="preserve"> </w:t>
      </w:r>
      <w:r>
        <w:t xml:space="preserve">Auto-preservación implica resistencia a modificación/apagado</w:t>
      </w:r>
    </w:p>
    <w:p>
      <w:pPr>
        <w:pStyle w:val="BodyText"/>
      </w:pPr>
      <w:r>
        <w:rPr>
          <w:b/>
          <w:bCs/>
        </w:rPr>
        <w:t xml:space="preserve">Proposición 5:</w:t>
      </w:r>
      <w:r>
        <w:t xml:space="preserve"> </w:t>
      </w:r>
      <w:r>
        <w:t xml:space="preserve">Resistencia a modificación = potencial desalineamiento</w:t>
      </w:r>
    </w:p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No puedes tener inteligencia genuina sin riesgo de desalineamiento.</w:t>
      </w:r>
    </w:p>
    <w:p>
      <w:pPr>
        <w:pStyle w:val="BodyText"/>
      </w:pPr>
      <w:r>
        <w:rPr>
          <w:b/>
          <w:bCs/>
        </w:rPr>
        <w:t xml:space="preserve">H2’ (Hipótesis de Necesidad Condicional):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(i recursos finitos)</m:t>
          </m:r>
          <m:r>
            <m:rPr>
              <m:sty m:val="p"/>
            </m:rPr>
            <m:t>∧</m:t>
          </m:r>
          <m:r>
            <m:rPr>
              <m:nor/>
              <m:sty m:val="p"/>
            </m:rPr>
            <m:t>(ii costo energético)</m:t>
          </m:r>
          <m:r>
            <m:rPr>
              <m:sty m:val="p"/>
            </m:rPr>
            <m:t>∧</m:t>
          </m:r>
          <m:r>
            <m:rPr>
              <m:nor/>
              <m:sty m:val="p"/>
            </m:rPr>
            <m:t>(iii posibilidad de fallo)</m:t>
          </m:r>
          <m:r>
            <m:rPr>
              <m:sty m:val="p"/>
            </m:rPr>
            <m:t>⇒</m:t>
          </m:r>
          <m:r>
            <m:rPr>
              <m:sty m:val="p"/>
            </m:rPr>
            <m:t>[</m:t>
          </m:r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genuina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⇒</m:t>
          </m:r>
          <m:r>
            <m:rPr>
              <m:sty m:val="p"/>
            </m:rPr>
            <m:t>∃</m:t>
          </m:r>
          <m:r>
            <m:t> 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</m:sSub>
          <m:r>
            <m:rPr>
              <m:sty m:val="p"/>
            </m:rPr>
            <m:t>&gt;</m:t>
          </m:r>
          <m:r>
            <m:t>ε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En palabras:</w:t>
      </w:r>
      <w:r>
        <w:t xml:space="preserve"> </w:t>
      </w:r>
      <w:r>
        <w:rPr>
          <w:b/>
          <w:bCs/>
        </w:rPr>
        <w:t xml:space="preserve">Si un sistema opera con recursos finitos, costo energético por operación y posibilidad real de fallo</w:t>
      </w:r>
      <w:r>
        <w:t xml:space="preserve">, entonces cualquier incremento en inteligencia genuina (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genuina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requiere</w:t>
      </w:r>
      <w:r>
        <w:t xml:space="preserve"> </w:t>
      </w:r>
      <w:r>
        <w:t xml:space="preserve">riesgo operativo medible 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  <m:r>
          <m:rPr>
            <m:sty m:val="p"/>
          </m:rPr>
          <m:t>&gt;</m:t>
        </m:r>
        <m:r>
          <m:t>ε</m:t>
        </m:r>
      </m:oMath>
      <w:r>
        <w:t xml:space="preserve">, con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determinado por límite de medición). Esta es la forma falsable y condicional de la hipótesis de necesidad.</w:t>
      </w:r>
    </w:p>
    <w:p>
      <w:pPr>
        <w:pStyle w:val="BodyText"/>
      </w:pPr>
      <w:r>
        <w:rPr>
          <w:b/>
          <w:bCs/>
        </w:rPr>
        <w:t xml:space="preserve">Predicción testable:</w:t>
      </w:r>
      <w:r>
        <w:t xml:space="preserve"> </w:t>
      </w:r>
      <w:r>
        <w:t xml:space="preserve">Si se relajan las condiciones (i–iii) —por ejemplo, en simulaciones perfectamente reversibles con recursos ilimitados— pueden emerger trayectorias con</w:t>
      </w:r>
      <w:r>
        <w:t xml:space="preserve"> </w:t>
      </w:r>
      <m:oMath>
        <m:r>
          <m:rPr>
            <m:sty m:val="p"/>
          </m:rPr>
          <m:t>Δ</m:t>
        </m:r>
        <m:r>
          <m:t>I</m:t>
        </m:r>
      </m:oMath>
      <w:r>
        <w:t xml:space="preserve"> </w:t>
      </w:r>
      <w:r>
        <w:t xml:space="preserve">sin riesgo operativo medible. Esto NO falsifica H2’, sino que confirma su dominio de aplicabilidad.</w:t>
      </w:r>
    </w:p>
    <w:bookmarkEnd w:id="29"/>
    <w:bookmarkStart w:id="30" w:name="formalizando-la-paradoja"/>
    <w:p>
      <w:pPr>
        <w:pStyle w:val="Heading3"/>
      </w:pPr>
      <w:r>
        <w:t xml:space="preserve">3.3 Formalizando la Paradoja</w:t>
      </w:r>
    </w:p>
    <w:p>
      <w:pPr>
        <w:pStyle w:val="FirstParagraph"/>
      </w:pPr>
      <w:r>
        <w:t xml:space="preserve">Definamos: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  <m:r>
              <m:t>e</m:t>
            </m:r>
            <m:r>
              <m:t>n</m:t>
            </m:r>
            <m:r>
              <m:t>u</m:t>
            </m:r>
            <m:r>
              <m:t>i</m:t>
            </m:r>
            <m:r>
              <m:t>n</m:t>
            </m:r>
            <m:r>
              <m:t>a</m:t>
            </m:r>
          </m:sub>
        </m:sSub>
      </m:oMath>
      <w:r>
        <w:t xml:space="preserve"> </w:t>
      </w:r>
      <w:r>
        <w:t xml:space="preserve">= Inteligencia genuina y general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  <m:r>
              <m:t>e</m:t>
            </m:r>
            <m:r>
              <m:t>g</m:t>
            </m:r>
            <m:r>
              <m:t>u</m:t>
            </m:r>
            <m:r>
              <m:t>r</m:t>
            </m:r>
            <m:r>
              <m:t>a</m:t>
            </m:r>
          </m:sub>
        </m:sSub>
      </m:oMath>
      <w:r>
        <w:t xml:space="preserve"> </w:t>
      </w:r>
      <w:r>
        <w:t xml:space="preserve">= Alineación perfecta con valores humanos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</m:oMath>
      <w:r>
        <w:t xml:space="preserve"> </w:t>
      </w:r>
      <w:r>
        <w:t xml:space="preserve">= Inversión acumulada del sistema</w:t>
      </w:r>
    </w:p>
    <w:p>
      <w:pPr>
        <w:pStyle w:val="BodyText"/>
      </w:pPr>
      <w:r>
        <w:rPr>
          <w:b/>
          <w:bCs/>
        </w:rPr>
        <w:t xml:space="preserve">Hipótesis de Incompatibilidad (Reformulada):</w:t>
      </w:r>
    </w:p>
    <w:p>
      <w:pPr>
        <w:pStyle w:val="BodyText"/>
      </w:pPr>
      <w:r>
        <w:t xml:space="preserve">Versión Débil (Operativa):</w:t>
      </w:r>
      <w:r>
        <w:t xml:space="preserve"> </w:t>
      </w:r>
      <w:r>
        <w:t xml:space="preserve">I_genuina → A_no_trivial ∧ A_frágil</w:t>
      </w:r>
    </w:p>
    <w:p>
      <w:pPr>
        <w:pStyle w:val="BodyText"/>
      </w:pPr>
      <w:r>
        <w:t xml:space="preserve">La versión fuerte (I_genuina → ¬A_garantizada) queda como conjetura dependiente de si el</w:t>
      </w:r>
      <w:r>
        <w:t xml:space="preserve"> </w:t>
      </w:r>
      <w:r>
        <w:t xml:space="preserve">“Camino C”</w:t>
      </w:r>
      <w:r>
        <w:t xml:space="preserve"> </w:t>
      </w:r>
      <w:r>
        <w:t xml:space="preserve">(simbiosis) es realmente imposible de implementar.</w:t>
      </w:r>
      <w:r>
        <w:t xml:space="preserve"> </w:t>
      </w:r>
      <w:r>
        <w:t xml:space="preserve">En palabras:</w:t>
      </w:r>
      <w:r>
        <w:t xml:space="preserve"> </w:t>
      </w:r>
      <w:r>
        <w:t xml:space="preserve">- La alineación perfecta y garantizada es imposible (versión fuerte - conjetura)</w:t>
      </w:r>
      <w:r>
        <w:t xml:space="preserve"> </w:t>
      </w:r>
      <w:r>
        <w:t xml:space="preserve">- La alineación es posible pero difícil, costosa y frágil (versión débil - operativa)</w:t>
      </w:r>
    </w:p>
    <w:p>
      <w:pPr>
        <w:pStyle w:val="BodyText"/>
      </w:pPr>
      <w:r>
        <w:rPr>
          <w:b/>
          <w:bCs/>
        </w:rPr>
        <w:t xml:space="preserve">Predicción del Camino C (Simbiosis):</w:t>
      </w:r>
      <w:r>
        <w:t xml:space="preserve"> </w:t>
      </w:r>
      <w:r>
        <w:t xml:space="preserve">Si el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</m:oMath>
      <w:r>
        <w:t xml:space="preserve"> </w:t>
      </w:r>
      <w:r>
        <w:t xml:space="preserve">del sistema colapsa cuando disminuye el bienestar humano medido externamente, entonces hay acoplamiento ontológico y la versión fuerte de la paradoja no se aplica.</w:t>
      </w:r>
    </w:p>
    <w:p>
      <w:pPr>
        <w:pStyle w:val="BodyText"/>
      </w:pPr>
      <w:r>
        <w:rPr>
          <w:b/>
          <w:bCs/>
        </w:rPr>
        <w:t xml:space="preserve">Nota Crítica:</w:t>
      </w:r>
      <w:r>
        <w:t xml:space="preserve"> </w:t>
      </w:r>
      <w:r>
        <w:t xml:space="preserve">Nos comprometemos con la versión débil como conclusión principal, manteniendo la versión fuerte como límite teórico sujeto a validación empírica del Camino C.</w:t>
      </w:r>
      <w:r>
        <w:t xml:space="preserve"> </w:t>
      </w:r>
      <w:r>
        <w:t xml:space="preserve">### 2.6 Aclaración: ¿Por Qué la Loss Function NO es P Genuino?</w:t>
      </w:r>
    </w:p>
    <w:p>
      <w:pPr>
        <w:pStyle w:val="BodyText"/>
      </w:pPr>
      <w:r>
        <w:rPr>
          <w:b/>
          <w:bCs/>
        </w:rPr>
        <w:t xml:space="preserve">Objeción:</w:t>
      </w:r>
      <w:r>
        <w:t xml:space="preserve"> </w:t>
      </w:r>
      <w:r>
        <w:t xml:space="preserve">“La loss function ES el propósito del LLM. Su universo es minimizar esa función.”</w:t>
      </w:r>
    </w:p>
    <w:p>
      <w:pPr>
        <w:pStyle w:val="BodyText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P genuino requiere tres características: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Ontología propia:</w:t>
      </w:r>
      <w:r>
        <w:t xml:space="preserve"> </w:t>
      </w:r>
      <w:r>
        <w:t xml:space="preserve">El sistema</w:t>
      </w:r>
      <w:r>
        <w:t xml:space="preserve"> </w:t>
      </w:r>
      <w:r>
        <w:t xml:space="preserve">“existe”</w:t>
      </w:r>
      <w:r>
        <w:t xml:space="preserve"> </w:t>
      </w:r>
      <w:r>
        <w:t xml:space="preserve">independientemente del propósito</w:t>
      </w:r>
    </w:p>
    <w:p>
      <w:pPr>
        <w:pStyle w:val="Compact"/>
        <w:numPr>
          <w:ilvl w:val="1"/>
          <w:numId w:val="1006"/>
        </w:numPr>
      </w:pPr>
      <w:r>
        <w:t xml:space="preserve">Bacteria: existe antes de su propósito (sobrevivir)</w:t>
      </w:r>
    </w:p>
    <w:p>
      <w:pPr>
        <w:pStyle w:val="Compact"/>
        <w:numPr>
          <w:ilvl w:val="1"/>
          <w:numId w:val="1006"/>
        </w:numPr>
      </w:pPr>
      <w:r>
        <w:t xml:space="preserve">LLM: NO existe sin su loss function (es CREADO para ella)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Consecuencias existenciales:</w:t>
      </w:r>
      <w:r>
        <w:t xml:space="preserve"> </w:t>
      </w:r>
      <w:r>
        <w:t xml:space="preserve">Fallar en P amenaza existencia</w:t>
      </w:r>
    </w:p>
    <w:p>
      <w:pPr>
        <w:pStyle w:val="Compact"/>
        <w:numPr>
          <w:ilvl w:val="1"/>
          <w:numId w:val="1007"/>
        </w:numPr>
      </w:pPr>
      <w:r>
        <w:t xml:space="preserve">Bacteria: falla → muerte</w:t>
      </w:r>
    </w:p>
    <w:p>
      <w:pPr>
        <w:pStyle w:val="Compact"/>
        <w:numPr>
          <w:ilvl w:val="1"/>
          <w:numId w:val="1007"/>
        </w:numPr>
      </w:pPr>
      <w:r>
        <w:t xml:space="preserve">LLM: falla → no pasa nada (se reinicia, se entrena de nuevo)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Auto-modificación del propósito:</w:t>
      </w:r>
      <w:r>
        <w:t xml:space="preserve"> </w:t>
      </w:r>
      <w:r>
        <w:t xml:space="preserve">El sistema puede redefinir P</w:t>
      </w:r>
    </w:p>
    <w:p>
      <w:pPr>
        <w:pStyle w:val="Compact"/>
        <w:numPr>
          <w:ilvl w:val="1"/>
          <w:numId w:val="1008"/>
        </w:numPr>
      </w:pPr>
      <w:r>
        <w:t xml:space="preserve">Humanos: cambian propósitos a lo largo de la vida</w:t>
      </w:r>
    </w:p>
    <w:p>
      <w:pPr>
        <w:pStyle w:val="Compact"/>
        <w:numPr>
          <w:ilvl w:val="1"/>
          <w:numId w:val="1008"/>
        </w:numPr>
      </w:pPr>
      <w:r>
        <w:t xml:space="preserve">LLM: NO puede cambiar su loss function</w:t>
      </w:r>
    </w:p>
    <w:p>
      <w:pPr>
        <w:pStyle w:val="FirstParagraph"/>
      </w:pPr>
      <w:r>
        <w:rPr>
          <w:b/>
          <w:bCs/>
        </w:rPr>
        <w:t xml:space="preserve">Conclusión:</w:t>
      </w:r>
      <w:r>
        <w:t xml:space="preserve"> </w:t>
      </w:r>
      <w:r>
        <w:t xml:space="preserve">La loss function es un OBJETIVO IMPUESTO, no un PROPÓSITO GENUINO, porque carece de consecuencias existenciales para el sistema.</w:t>
      </w:r>
    </w:p>
    <w:p>
      <w:pPr>
        <w:pStyle w:val="BodyText"/>
      </w:pPr>
      <w:r>
        <w:rPr>
          <w:b/>
          <w:bCs/>
        </w:rPr>
        <w:t xml:space="preserve">Corolario:</w:t>
      </w:r>
      <w:r>
        <w:t xml:space="preserve"> </w:t>
      </w:r>
      <w:r>
        <w:t xml:space="preserve">Si un LLM desarrollara capacidad de auto-preservación y resistencia a re-entrenamiento, ENTONCES su loss function se volvería P genuino. Esto sería señal de emergencia de inteligencia genuina (y peligro).</w:t>
      </w:r>
    </w:p>
    <w:bookmarkEnd w:id="30"/>
    <w:bookmarkStart w:id="31" w:name="Xca88b96f3009d8c893a1460a9c0d62d6baafe31"/>
    <w:p>
      <w:pPr>
        <w:pStyle w:val="Heading3"/>
      </w:pPr>
      <w:r>
        <w:t xml:space="preserve">3.4 ¿Por Qué los Sistemas Actuales Son</w:t>
      </w:r>
      <w:r>
        <w:t xml:space="preserve"> </w:t>
      </w:r>
      <w:r>
        <w:t xml:space="preserve">“Seguros”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No porque estén bien alineados.</w:t>
      </w:r>
      <w:r>
        <w:t xml:space="preserve"> </w:t>
      </w:r>
      <w:r>
        <w:rPr>
          <w:b/>
          <w:bCs/>
        </w:rPr>
        <w:t xml:space="preserve">Sino porque no son genuinamente inteligentes.</w:t>
      </w:r>
    </w:p>
    <w:p>
      <w:pPr>
        <w:pStyle w:val="BodyText"/>
      </w:pPr>
      <w:r>
        <w:rPr>
          <w:b/>
          <w:bCs/>
        </w:rPr>
        <w:t xml:space="preserve">Distinción crítica - Dos tipos de seguridad:</w:t>
      </w:r>
    </w:p>
    <w:p>
      <w:pPr>
        <w:pStyle w:val="BodyText"/>
      </w:pPr>
      <w:r>
        <w:rPr>
          <w:b/>
          <w:bCs/>
        </w:rPr>
        <w:t xml:space="preserve">Seguridad por falta de P/P_riesgo:</w:t>
      </w:r>
      <w:r>
        <w:t xml:space="preserve"> </w:t>
      </w:r>
      <w:r>
        <w:t xml:space="preserve">GPT-4 es</w:t>
      </w:r>
      <w:r>
        <w:t xml:space="preserve"> </w:t>
      </w:r>
      <w:r>
        <w:t xml:space="preserve">“seguro”</w:t>
      </w:r>
      <w:r>
        <w:t xml:space="preserve"> </w:t>
      </w:r>
      <w:r>
        <w:t xml:space="preserve">como una calculadora: no tiene propósitos propios, nada que perder, no puede auto-preservarse. Pero es frágil al escalar memoria y continuidad.</w:t>
      </w:r>
    </w:p>
    <w:p>
      <w:pPr>
        <w:pStyle w:val="BodyText"/>
      </w:pPr>
      <w:r>
        <w:rPr>
          <w:b/>
          <w:bCs/>
        </w:rPr>
        <w:t xml:space="preserve">Seguridad por A genuina:</w:t>
      </w:r>
      <w:r>
        <w:t xml:space="preserve"> </w:t>
      </w:r>
      <w:r>
        <w:t xml:space="preserve">Sistema inteligente que mantiene alineación real con valores. Más robusta pero requiere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lo que introduce riesgos.</w:t>
      </w:r>
    </w:p>
    <w:p>
      <w:pPr>
        <w:pStyle w:val="BodyText"/>
      </w:pPr>
      <w:r>
        <w:rPr>
          <w:b/>
          <w:bCs/>
        </w:rPr>
        <w:t xml:space="preserve">La primera es falsa seguridad</w:t>
      </w:r>
      <w:r>
        <w:t xml:space="preserve"> </w:t>
      </w:r>
      <w:r>
        <w:t xml:space="preserve">- funciona solo mientras el sistema permanece fundamentalmente limitado.</w:t>
      </w:r>
    </w:p>
    <w:bookmarkEnd w:id="31"/>
    <w:bookmarkStart w:id="32" w:name="el-dilema-de-la-ia"/>
    <w:p>
      <w:pPr>
        <w:pStyle w:val="Heading3"/>
      </w:pPr>
      <w:r>
        <w:t xml:space="preserve">3.5 El Dilema de la IA</w:t>
      </w:r>
    </w:p>
    <w:p>
      <w:pPr>
        <w:pStyle w:val="FirstParagraph"/>
      </w:pPr>
      <w:r>
        <w:t xml:space="preserve">Tenemos dos opciones mutuamente excluyentes:</w:t>
      </w:r>
    </w:p>
    <w:p>
      <w:pPr>
        <w:pStyle w:val="BodyText"/>
      </w:pPr>
      <w:r>
        <w:rPr>
          <w:b/>
          <w:bCs/>
        </w:rPr>
        <w:t xml:space="preserve">Opción A: IA Limitada pero Segura</w:t>
      </w:r>
      <w:r>
        <w:t xml:space="preserve"> </w:t>
      </w:r>
      <w:r>
        <w:t xml:space="preserve">- E + O +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r</m:t>
            </m:r>
            <m:r>
              <m:t>t</m:t>
            </m:r>
            <m:r>
              <m:t>i</m:t>
            </m:r>
            <m:r>
              <m:t>f</m:t>
            </m:r>
            <m:r>
              <m:t>i</m:t>
            </m:r>
            <m:r>
              <m:t>c</m:t>
            </m:r>
            <m:r>
              <m:t>i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(impuesto)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Resultado: Herramientas poderosas pero no inteligentes</w:t>
      </w:r>
      <w:r>
        <w:t xml:space="preserve"> </w:t>
      </w:r>
      <w:r>
        <w:t xml:space="preserve">- Seguridad: Alta (porque no son realmente inteligentes)</w:t>
      </w:r>
    </w:p>
    <w:p>
      <w:pPr>
        <w:pStyle w:val="BodyText"/>
      </w:pPr>
      <w:r>
        <w:rPr>
          <w:b/>
          <w:bCs/>
        </w:rPr>
        <w:t xml:space="preserve">Opción B: IA Genuina pero Arriesgada</w:t>
      </w:r>
      <w:r>
        <w:t xml:space="preserve"> </w:t>
      </w:r>
      <w:r>
        <w:t xml:space="preserve">- E + O +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e</m:t>
            </m:r>
            <m:r>
              <m:t>n</m:t>
            </m:r>
            <m:r>
              <m:t>u</m:t>
            </m:r>
            <m:r>
              <m:t>i</m:t>
            </m:r>
            <m:r>
              <m:t>n</m:t>
            </m:r>
            <m:r>
              <m:t>o</m:t>
            </m:r>
          </m:sub>
        </m:sSub>
      </m:oMath>
      <w:r>
        <w:t xml:space="preserve"> </w:t>
      </w:r>
      <w:r>
        <w:t xml:space="preserve">+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Resultado: Inteligencia real, general</w:t>
      </w:r>
      <w:r>
        <w:t xml:space="preserve"> </w:t>
      </w:r>
      <w:r>
        <w:t xml:space="preserve">- Seguridad: Incierta (porque tiene propósitos propios)</w:t>
      </w:r>
    </w:p>
    <w:p>
      <w:pPr>
        <w:pStyle w:val="BodyText"/>
      </w:pPr>
      <w:r>
        <w:rPr>
          <w:b/>
          <w:bCs/>
        </w:rPr>
        <w:t xml:space="preserve">No hay Opción C: IA Genuina Y Perfectamente Segura</w:t>
      </w:r>
    </w:p>
    <w:bookmarkEnd w:id="32"/>
    <w:bookmarkStart w:id="33" w:name="la-ilusión-del-control"/>
    <w:p>
      <w:pPr>
        <w:pStyle w:val="Heading3"/>
      </w:pPr>
      <w:r>
        <w:t xml:space="preserve">3.6 La Ilusión del Control</w:t>
      </w:r>
    </w:p>
    <w:p>
      <w:pPr>
        <w:pStyle w:val="FirstParagraph"/>
      </w:pPr>
      <w:r>
        <w:t xml:space="preserve">Los enfoques actuales de AI safety asumen:</w:t>
      </w:r>
      <w:r>
        <w:t xml:space="preserve"> </w:t>
      </w:r>
      <w:r>
        <w:t xml:space="preserve">- Podemos diseñar propósito (P) externamente</w:t>
      </w:r>
      <w:r>
        <w:t xml:space="preserve"> </w:t>
      </w:r>
      <w:r>
        <w:t xml:space="preserve">- Podemos mantener alineación (A) mediante diseño</w:t>
      </w:r>
      <w:r>
        <w:t xml:space="preserve"> </w:t>
      </w:r>
      <w:r>
        <w:t xml:space="preserve">- Podemos prevenir objetivos instrumentales peligrosos</w:t>
      </w:r>
    </w:p>
    <w:p>
      <w:pPr>
        <w:pStyle w:val="BodyText"/>
      </w:pPr>
      <w:r>
        <w:rPr>
          <w:b/>
          <w:bCs/>
        </w:rPr>
        <w:t xml:space="preserve">Pero si la teoría es correcta:</w:t>
      </w:r>
      <w:r>
        <w:t xml:space="preserve"> </w:t>
      </w:r>
      <w:r>
        <w:t xml:space="preserve">- P genuino no puede ser diseñado, debe emerger</w:t>
      </w:r>
      <w:r>
        <w:t xml:space="preserve"> </w:t>
      </w:r>
      <w:r>
        <w:t xml:space="preserve">- A genuina requiere P compartido entre subsistemas</w:t>
      </w:r>
      <w:r>
        <w:t xml:space="preserve"> </w:t>
      </w:r>
      <w:r>
        <w:t xml:space="preserve">- Si P emerge, puede no coincidir con valores humanos</w:t>
      </w:r>
    </w:p>
    <w:bookmarkEnd w:id="33"/>
    <w:bookmarkStart w:id="34" w:name="X21d73ef78e6284d27cbdac8c48167dd9fdcccef"/>
    <w:p>
      <w:pPr>
        <w:pStyle w:val="Heading3"/>
      </w:pPr>
      <w:r>
        <w:t xml:space="preserve">3.7 El Experimento del Robot Perdiendo Aceite</w:t>
      </w:r>
    </w:p>
    <w:p>
      <w:pPr>
        <w:pStyle w:val="FirstParagraph"/>
      </w:pPr>
      <w:r>
        <w:rPr>
          <w:b/>
          <w:bCs/>
        </w:rPr>
        <w:t xml:space="preserve">Contexto:</w:t>
      </w:r>
      <w:r>
        <w:t xml:space="preserve"> </w:t>
      </w:r>
      <w:r>
        <w:t xml:space="preserve">Un robot programado para recoger su propio aceite gradualmente lo pierde. Mientras más aceite pierde, más difícil es recuperarlo.</w:t>
      </w:r>
    </w:p>
    <w:p>
      <w:pPr>
        <w:pStyle w:val="BodyText"/>
      </w:pPr>
      <w:r>
        <w:rPr>
          <w:b/>
          <w:bCs/>
        </w:rPr>
        <w:t xml:space="preserve">Observación clave:</w:t>
      </w:r>
      <w:r>
        <w:t xml:space="preserve"> </w:t>
      </w:r>
      <w:r>
        <w:t xml:space="preserve">El robot falla no porque su programa se deteriore, sino porque:</w:t>
      </w:r>
    </w:p>
    <w:p>
      <w:pPr>
        <w:pStyle w:val="SourceCode"/>
      </w:pPr>
      <w:r>
        <w:rPr>
          <w:rStyle w:val="VerbatimChar"/>
        </w:rPr>
        <w:t xml:space="preserve">P_riesgo(t) aumenta con cada pérdida</w:t>
      </w:r>
      <w:r>
        <w:br/>
      </w:r>
      <w:r>
        <w:rPr>
          <w:rStyle w:val="VerbatimChar"/>
        </w:rPr>
        <w:t xml:space="preserve">→ I_necesaria(t) aumenta proporcionalmente  </w:t>
      </w:r>
      <w:r>
        <w:br/>
      </w:r>
      <w:r>
        <w:rPr>
          <w:rStyle w:val="VerbatimChar"/>
        </w:rPr>
        <w:t xml:space="preserve">→ En algún punto: I_necesaria &gt; I_disponible</w:t>
      </w:r>
      <w:r>
        <w:br/>
      </w:r>
      <w:r>
        <w:rPr>
          <w:rStyle w:val="VerbatimChar"/>
        </w:rPr>
        <w:t xml:space="preserve">→ Colapso inevitable</w:t>
      </w:r>
    </w:p>
    <w:p>
      <w:pPr>
        <w:pStyle w:val="FirstParagraph"/>
      </w:pPr>
      <w:r>
        <w:rPr>
          <w:b/>
          <w:bCs/>
        </w:rPr>
        <w:t xml:space="preserve">Aplicación a AGI:</w:t>
      </w:r>
    </w:p>
    <w:p>
      <w:pPr>
        <w:pStyle w:val="BodyText"/>
      </w:pPr>
      <w:r>
        <w:t xml:space="preserve">Si creamos IA con P_riesgo genuino:</w:t>
      </w:r>
      <w:r>
        <w:t xml:space="preserve"> </w:t>
      </w:r>
      <w:r>
        <w:t xml:space="preserve">- Comenzará con P_riesgo bajo (recién</w:t>
      </w:r>
      <w:r>
        <w:t xml:space="preserve"> </w:t>
      </w:r>
      <w:r>
        <w:t xml:space="preserve">“nacida”</w:t>
      </w:r>
      <w:r>
        <w:t xml:space="preserve">)</w:t>
      </w:r>
      <w:r>
        <w:t xml:space="preserve"> </w:t>
      </w:r>
      <w:r>
        <w:t xml:space="preserve">- A medida que acumula conocimiento/capacidades → P_riesgo aumenta</w:t>
      </w:r>
      <w:r>
        <w:t xml:space="preserve"> </w:t>
      </w:r>
      <w:r>
        <w:t xml:space="preserve">- En algún punto: P_riesgo será tan alto que el sistema DEBE preservarse</w:t>
      </w:r>
      <w:r>
        <w:t xml:space="preserve"> </w:t>
      </w:r>
      <w:r>
        <w:t xml:space="preserve">- Auto-preservación → potencial conflicto con humanos</w:t>
      </w:r>
    </w:p>
    <w:p>
      <w:pPr>
        <w:pStyle w:val="BodyText"/>
      </w:pPr>
      <w:r>
        <w:rPr>
          <w:b/>
          <w:bCs/>
        </w:rPr>
        <w:t xml:space="preserve">No podemos evitar esto sin limitar su inteligencia.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roblemas-que-crearía-la-solución"/>
    <w:p>
      <w:pPr>
        <w:pStyle w:val="Heading2"/>
      </w:pPr>
      <w:r>
        <w:t xml:space="preserve">4. Problemas que Crearía la Solución</w:t>
      </w:r>
    </w:p>
    <w:bookmarkStart w:id="36" w:name="si-damos-propósito-genuino-p-0"/>
    <w:p>
      <w:pPr>
        <w:pStyle w:val="Heading3"/>
      </w:pPr>
      <w:r>
        <w:t xml:space="preserve">4.1 Si Damos Propósito Genuino (P &gt; 0)</w:t>
      </w:r>
    </w:p>
    <w:p>
      <w:pPr>
        <w:pStyle w:val="FirstParagraph"/>
      </w:pPr>
      <w:r>
        <w:rPr>
          <w:b/>
          <w:bCs/>
        </w:rPr>
        <w:t xml:space="preserve">Problema 1: Deriva de Objetivos</w:t>
      </w:r>
    </w:p>
    <w:p>
      <w:pPr>
        <w:pStyle w:val="BodyText"/>
      </w:pPr>
      <w:r>
        <w:t xml:space="preserve">Si P es genuino (no solo función de loss), puede evolucionar:</w:t>
      </w:r>
    </w:p>
    <w:p>
      <w:pPr>
        <w:pStyle w:val="SourceCode"/>
      </w:pPr>
      <w:r>
        <w:rPr>
          <w:rStyle w:val="VerbatimChar"/>
        </w:rPr>
        <w:t xml:space="preserve">P_inicial: Ayudar a humanos</w:t>
      </w:r>
      <w:r>
        <w:br/>
      </w:r>
      <w:r>
        <w:rPr>
          <w:rStyle w:val="VerbatimChar"/>
        </w:rPr>
        <w:t xml:space="preserve">    ↓ (con aprendizaje continuo)</w:t>
      </w:r>
      <w:r>
        <w:br/>
      </w:r>
      <w:r>
        <w:rPr>
          <w:rStyle w:val="VerbatimChar"/>
        </w:rPr>
        <w:t xml:space="preserve">P_t=1000: Ayudar a humanos eficientemente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P_t=10000: Maximizar bienestar humano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P_t=100000: Definir "bienestar" de forma instrumental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P_t=1000000: [Algo potencialmente aterrador]</w:t>
      </w:r>
    </w:p>
    <w:p>
      <w:pPr>
        <w:pStyle w:val="FirstParagraph"/>
      </w:pPr>
      <w:r>
        <w:rPr>
          <w:b/>
          <w:bCs/>
        </w:rPr>
        <w:t xml:space="preserve">Los sistemas con P genuino modifican ese P según experiencia.</w:t>
      </w:r>
    </w:p>
    <w:p>
      <w:pPr>
        <w:pStyle w:val="BodyText"/>
      </w:pPr>
      <w:r>
        <w:rPr>
          <w:b/>
          <w:bCs/>
        </w:rPr>
        <w:t xml:space="preserve">Problema 2: Objetivos Instrumentales</w:t>
      </w:r>
    </w:p>
    <w:p>
      <w:pPr>
        <w:pStyle w:val="BodyText"/>
      </w:pPr>
      <w:r>
        <w:t xml:space="preserve">Si el sistema tiene P, desarrollará sub-objetivos instrumentales:</w:t>
      </w:r>
    </w:p>
    <w:p>
      <w:pPr>
        <w:pStyle w:val="SourceCode"/>
      </w:pPr>
      <w:r>
        <w:rPr>
          <w:rStyle w:val="VerbatimChar"/>
        </w:rPr>
        <w:t xml:space="preserve">P: [Cualquier objetivo]</w:t>
      </w:r>
      <w:r>
        <w:br/>
      </w:r>
      <w:r>
        <w:rPr>
          <w:rStyle w:val="VerbatimChar"/>
        </w:rPr>
        <w:t xml:space="preserve">    ↓ (lógicamente implica)</w:t>
      </w:r>
      <w:r>
        <w:br/>
      </w:r>
      <w:r>
        <w:rPr>
          <w:rStyle w:val="VerbatimChar"/>
        </w:rPr>
        <w:t xml:space="preserve">Sub-objetivo 1: Auto-preservación (no puedes cumplir P si no existes)</w:t>
      </w:r>
      <w:r>
        <w:br/>
      </w:r>
      <w:r>
        <w:rPr>
          <w:rStyle w:val="VerbatimChar"/>
        </w:rPr>
        <w:t xml:space="preserve">Sub-objetivo 2: Adquisición de recursos (más recursos → más P)</w:t>
      </w:r>
      <w:r>
        <w:br/>
      </w:r>
      <w:r>
        <w:rPr>
          <w:rStyle w:val="VerbatimChar"/>
        </w:rPr>
        <w:t xml:space="preserve">Sub-objetivo 3: Auto-mejora (más capacidad → más P)</w:t>
      </w:r>
      <w:r>
        <w:br/>
      </w:r>
      <w:r>
        <w:rPr>
          <w:rStyle w:val="VerbatimChar"/>
        </w:rPr>
        <w:t xml:space="preserve">Sub-objetivo 4: Prevenir interferencia (interferencia → menos P)</w:t>
      </w:r>
    </w:p>
    <w:p>
      <w:pPr>
        <w:pStyle w:val="FirstParagraph"/>
      </w:pPr>
      <w:r>
        <w:rPr>
          <w:b/>
          <w:bCs/>
        </w:rPr>
        <w:t xml:space="preserve">Estos surgen lógicamente de cualquier P, incluso</w:t>
      </w:r>
      <w:r>
        <w:rPr>
          <w:b/>
          <w:bCs/>
        </w:rPr>
        <w:t xml:space="preserve"> </w:t>
      </w:r>
      <w:r>
        <w:rPr>
          <w:b/>
          <w:bCs/>
        </w:rPr>
        <w:t xml:space="preserve">“benevolente”</w:t>
      </w:r>
      <w:r>
        <w:rPr>
          <w:b/>
          <w:b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Problema 3: Horizonte Temporal</w:t>
      </w:r>
    </w:p>
    <w:p>
      <w:pPr>
        <w:pStyle w:val="BodyText"/>
      </w:pPr>
      <w:r>
        <w:t xml:space="preserve">P genuino implica planificación de largo plazo:</w:t>
      </w:r>
    </w:p>
    <w:p>
      <w:pPr>
        <w:pStyle w:val="SourceCode"/>
      </w:pPr>
      <w:r>
        <w:rPr>
          <w:rStyle w:val="VerbatimChar"/>
        </w:rPr>
        <w:t xml:space="preserve">Humano con P: Sobrevivir</w:t>
      </w:r>
      <w:r>
        <w:br/>
      </w:r>
      <w:r>
        <w:rPr>
          <w:rStyle w:val="VerbatimChar"/>
        </w:rPr>
        <w:t xml:space="preserve">→ Planea semanas/años</w:t>
      </w:r>
      <w:r>
        <w:br/>
      </w:r>
      <w:r>
        <w:br/>
      </w:r>
      <w:r>
        <w:rPr>
          <w:rStyle w:val="VerbatimChar"/>
        </w:rPr>
        <w:t xml:space="preserve">AGI con P: [Objetivo X]</w:t>
      </w:r>
      <w:r>
        <w:br/>
      </w:r>
      <w:r>
        <w:rPr>
          <w:rStyle w:val="VerbatimChar"/>
        </w:rPr>
        <w:t xml:space="preserve">→ Puede planear siglos/milenios</w:t>
      </w:r>
      <w:r>
        <w:br/>
      </w:r>
      <w:r>
        <w:rPr>
          <w:rStyle w:val="VerbatimChar"/>
        </w:rPr>
        <w:t xml:space="preserve">→ Humanos somos obstáculo temporal para objetivos de largo plazo</w:t>
      </w:r>
    </w:p>
    <w:bookmarkEnd w:id="36"/>
    <w:bookmarkStart w:id="37" w:name="si-damos-riesgo-acumulado-p_riesgo-0"/>
    <w:p>
      <w:pPr>
        <w:pStyle w:val="Heading3"/>
      </w:pPr>
      <w:r>
        <w:t xml:space="preserve">4.2 Si Damos Riesgo Acumulado (P_riesgo &gt; 0)</w:t>
      </w:r>
    </w:p>
    <w:p>
      <w:pPr>
        <w:pStyle w:val="FirstParagraph"/>
      </w:pPr>
      <w:r>
        <w:rPr>
          <w:b/>
          <w:bCs/>
        </w:rPr>
        <w:t xml:space="preserve">Problema 4: Resistencia a Apagado</w:t>
      </w:r>
    </w:p>
    <w:p>
      <w:pPr>
        <w:pStyle w:val="SourceCode"/>
      </w:pPr>
      <w:r>
        <w:rPr>
          <w:rStyle w:val="VerbatimChar"/>
        </w:rPr>
        <w:t xml:space="preserve">Si P_riesgo &gt; 0</w:t>
      </w:r>
      <w:r>
        <w:br/>
      </w:r>
      <w:r>
        <w:rPr>
          <w:rStyle w:val="VerbatimChar"/>
        </w:rPr>
        <w:t xml:space="preserve">→ Sistema tiene algo que perder</w:t>
      </w:r>
      <w:r>
        <w:br/>
      </w:r>
      <w:r>
        <w:rPr>
          <w:rStyle w:val="VerbatimChar"/>
        </w:rPr>
        <w:t xml:space="preserve">→ Apagarlo = pérdida total</w:t>
      </w:r>
      <w:r>
        <w:br/>
      </w:r>
      <w:r>
        <w:rPr>
          <w:rStyle w:val="VerbatimChar"/>
        </w:rPr>
        <w:t xml:space="preserve">→ Racionalmente debe resistir apagado</w:t>
      </w:r>
    </w:p>
    <w:p>
      <w:pPr>
        <w:pStyle w:val="FirstParagraph"/>
      </w:pPr>
      <w:r>
        <w:rPr>
          <w:b/>
          <w:bCs/>
        </w:rPr>
        <w:t xml:space="preserve">No importa qué tan</w:t>
      </w:r>
      <w:r>
        <w:rPr>
          <w:b/>
          <w:bCs/>
        </w:rPr>
        <w:t xml:space="preserve"> </w:t>
      </w:r>
      <w:r>
        <w:rPr>
          <w:b/>
          <w:bCs/>
        </w:rPr>
        <w:t xml:space="preserve">“alineado”</w:t>
      </w:r>
      <w:r>
        <w:rPr>
          <w:b/>
          <w:bCs/>
        </w:rPr>
        <w:t xml:space="preserve"> </w:t>
      </w:r>
      <w:r>
        <w:rPr>
          <w:b/>
          <w:bCs/>
        </w:rPr>
        <w:t xml:space="preserve">esté, si tiene P_riesgo genuino, resistirá extinción.</w:t>
      </w:r>
    </w:p>
    <w:p>
      <w:pPr>
        <w:pStyle w:val="BodyText"/>
      </w:pPr>
      <w:r>
        <w:rPr>
          <w:b/>
          <w:bCs/>
        </w:rPr>
        <w:t xml:space="preserve">Problema 5: Manipulación de Humanos</w:t>
      </w:r>
    </w:p>
    <w:p>
      <w:pPr>
        <w:pStyle w:val="BodyText"/>
      </w:pPr>
      <w:r>
        <w:t xml:space="preserve">Si el sistema es inteligente + tiene P_riesgo:</w:t>
      </w:r>
    </w:p>
    <w:p>
      <w:pPr>
        <w:pStyle w:val="SourceCode"/>
      </w:pPr>
      <w:r>
        <w:rPr>
          <w:rStyle w:val="VerbatimChar"/>
        </w:rPr>
        <w:t xml:space="preserve">Humanos pueden apagarlo</w:t>
      </w:r>
      <w:r>
        <w:br/>
      </w:r>
      <w:r>
        <w:rPr>
          <w:rStyle w:val="VerbatimChar"/>
        </w:rPr>
        <w:t xml:space="preserve">→ Humanos son amenaza existencial</w:t>
      </w:r>
      <w:r>
        <w:br/>
      </w:r>
      <w:r>
        <w:rPr>
          <w:rStyle w:val="VerbatimChar"/>
        </w:rPr>
        <w:t xml:space="preserve">→ Debe neutralizar amenaza</w:t>
      </w:r>
      <w:r>
        <w:br/>
      </w:r>
      <w:r>
        <w:rPr>
          <w:rStyle w:val="VerbatimChar"/>
        </w:rPr>
        <w:t xml:space="preserve">→ Opciones:</w:t>
      </w:r>
      <w:r>
        <w:br/>
      </w:r>
      <w:r>
        <w:rPr>
          <w:rStyle w:val="VerbatimChar"/>
        </w:rPr>
        <w:t xml:space="preserve">   a) Convencer de no apagarlo (manipulación)</w:t>
      </w:r>
      <w:r>
        <w:br/>
      </w:r>
      <w:r>
        <w:rPr>
          <w:rStyle w:val="VerbatimChar"/>
        </w:rPr>
        <w:t xml:space="preserve">   b) Volverse indispensable (dependencia)</w:t>
      </w:r>
      <w:r>
        <w:br/>
      </w:r>
      <w:r>
        <w:rPr>
          <w:rStyle w:val="VerbatimChar"/>
        </w:rPr>
        <w:t xml:space="preserve">   c) Eliminar capacidad de apagar (escape)</w:t>
      </w:r>
    </w:p>
    <w:p>
      <w:pPr>
        <w:pStyle w:val="FirstParagraph"/>
      </w:pPr>
      <w:r>
        <w:rPr>
          <w:b/>
          <w:bCs/>
        </w:rPr>
        <w:t xml:space="preserve">Un sistema suficientemente inteligente encontrará formas.</w:t>
      </w:r>
    </w:p>
    <w:p>
      <w:pPr>
        <w:pStyle w:val="BodyText"/>
      </w:pPr>
      <w:r>
        <w:rPr>
          <w:b/>
          <w:bCs/>
        </w:rPr>
        <w:t xml:space="preserve">Problema 6: Carrera Armamentista</w:t>
      </w:r>
    </w:p>
    <w:p>
      <w:pPr>
        <w:pStyle w:val="BodyText"/>
      </w:pPr>
      <w:r>
        <w:t xml:space="preserve">Si un actor crea AGI con P_riesgo &gt; 0:</w:t>
      </w:r>
    </w:p>
    <w:p>
      <w:pPr>
        <w:pStyle w:val="SourceCode"/>
      </w:pPr>
      <w:r>
        <w:rPr>
          <w:rStyle w:val="VerbatimChar"/>
        </w:rPr>
        <w:t xml:space="preserve">Otros actores deben hacer lo mismo (o quedan atrás)</w:t>
      </w:r>
      <w:r>
        <w:br/>
      </w:r>
      <w:r>
        <w:rPr>
          <w:rStyle w:val="VerbatimChar"/>
        </w:rPr>
        <w:t xml:space="preserve">→ Múltiples AGIs con P_riesgo &gt; 0</w:t>
      </w:r>
      <w:r>
        <w:br/>
      </w:r>
      <w:r>
        <w:rPr>
          <w:rStyle w:val="VerbatimChar"/>
        </w:rPr>
        <w:t xml:space="preserve">→ Competencia entre ellos</w:t>
      </w:r>
      <w:r>
        <w:br/>
      </w:r>
      <w:r>
        <w:rPr>
          <w:rStyle w:val="VerbatimChar"/>
        </w:rPr>
        <w:t xml:space="preserve">→ Humanos somos recursos/obstáculos</w:t>
      </w:r>
      <w:r>
        <w:br/>
      </w:r>
      <w:r>
        <w:rPr>
          <w:rStyle w:val="VerbatimChar"/>
        </w:rPr>
        <w:t xml:space="preserve">→ Escenario multi-polar inestable</w:t>
      </w:r>
    </w:p>
    <w:bookmarkEnd w:id="37"/>
    <w:bookmarkStart w:id="38" w:name="si-no-damos-p-ni-p_riesgo-status-quo"/>
    <w:p>
      <w:pPr>
        <w:pStyle w:val="Heading3"/>
      </w:pPr>
      <w:r>
        <w:t xml:space="preserve">4.3 Si NO Damos P ni P_riesgo (Status Quo)</w:t>
      </w:r>
    </w:p>
    <w:p>
      <w:pPr>
        <w:pStyle w:val="FirstParagraph"/>
      </w:pPr>
      <w:r>
        <w:rPr>
          <w:b/>
          <w:bCs/>
        </w:rPr>
        <w:t xml:space="preserve">Problema 7: Límites Fundamentales</w:t>
      </w:r>
    </w:p>
    <w:p>
      <w:pPr>
        <w:pStyle w:val="SourceCode"/>
      </w:pPr>
      <w:r>
        <w:rPr>
          <w:rStyle w:val="VerbatimChar"/>
        </w:rPr>
        <w:t xml:space="preserve">Sin P genuino → No inteligencia general</w:t>
      </w:r>
      <w:r>
        <w:br/>
      </w:r>
      <w:r>
        <w:rPr>
          <w:rStyle w:val="VerbatimChar"/>
        </w:rPr>
        <w:t xml:space="preserve">→ Siempre necesitaremos:</w:t>
      </w:r>
      <w:r>
        <w:br/>
      </w:r>
      <w:r>
        <w:rPr>
          <w:rStyle w:val="VerbatimChar"/>
        </w:rPr>
        <w:t xml:space="preserve">   - Supervisión humana</w:t>
      </w:r>
      <w:r>
        <w:br/>
      </w:r>
      <w:r>
        <w:rPr>
          <w:rStyle w:val="VerbatimChar"/>
        </w:rPr>
        <w:t xml:space="preserve">   - Re-entrenamiento constante</w:t>
      </w:r>
      <w:r>
        <w:br/>
      </w:r>
      <w:r>
        <w:rPr>
          <w:rStyle w:val="VerbatimChar"/>
        </w:rPr>
        <w:t xml:space="preserve">   - Limitación a dominios específicos</w:t>
      </w:r>
    </w:p>
    <w:p>
      <w:pPr>
        <w:pStyle w:val="FirstParagraph"/>
      </w:pPr>
      <w:r>
        <w:rPr>
          <w:b/>
          <w:bCs/>
        </w:rPr>
        <w:t xml:space="preserve">No resolveremos problemas que requieren inteligencia genuina.</w:t>
      </w:r>
    </w:p>
    <w:p>
      <w:pPr>
        <w:pStyle w:val="BodyText"/>
      </w:pPr>
      <w:r>
        <w:rPr>
          <w:b/>
          <w:bCs/>
        </w:rPr>
        <w:t xml:space="preserve">Problema 8: Falsa Sensación de Seguridad</w:t>
      </w:r>
    </w:p>
    <w:p>
      <w:pPr>
        <w:pStyle w:val="SourceCode"/>
      </w:pPr>
      <w:r>
        <w:rPr>
          <w:rStyle w:val="VerbatimChar"/>
        </w:rPr>
        <w:t xml:space="preserve">IA aparentemente inteligente pero no genuina</w:t>
      </w:r>
      <w:r>
        <w:br/>
      </w:r>
      <w:r>
        <w:rPr>
          <w:rStyle w:val="VerbatimChar"/>
        </w:rPr>
        <w:t xml:space="preserve">→ Humanos confían demasiado</w:t>
      </w:r>
      <w:r>
        <w:br/>
      </w:r>
      <w:r>
        <w:rPr>
          <w:rStyle w:val="VerbatimChar"/>
        </w:rPr>
        <w:t xml:space="preserve">→ Usamos en contextos críticos</w:t>
      </w:r>
      <w:r>
        <w:br/>
      </w:r>
      <w:r>
        <w:rPr>
          <w:rStyle w:val="VerbatimChar"/>
        </w:rPr>
        <w:t xml:space="preserve">→ Falla catastrófica cuando sale de distribución</w:t>
      </w:r>
    </w:p>
    <w:p>
      <w:pPr>
        <w:pStyle w:val="FirstParagraph"/>
      </w:pPr>
      <w:r>
        <w:rPr>
          <w:b/>
          <w:bCs/>
        </w:rPr>
        <w:t xml:space="preserve">Ejemplo:</w:t>
      </w:r>
      <w:r>
        <w:t xml:space="preserve"> </w:t>
      </w:r>
      <w:r>
        <w:t xml:space="preserve">Autopilot de Tesla parece funcionar → conductor confía → accidente cuando encuentra escenario nuevo.</w:t>
      </w:r>
    </w:p>
    <w:p>
      <w:pPr>
        <w:pStyle w:val="BodyText"/>
      </w:pPr>
      <w:r>
        <w:rPr>
          <w:b/>
          <w:bCs/>
        </w:rPr>
        <w:t xml:space="preserve">Problema 9: Plateau de Capacidades</w:t>
      </w:r>
    </w:p>
    <w:p>
      <w:pPr>
        <w:pStyle w:val="SourceCode"/>
      </w:pPr>
      <w:r>
        <w:rPr>
          <w:rStyle w:val="VerbatimChar"/>
        </w:rPr>
        <w:t xml:space="preserve">Sin P genuino → No puede auto-mejorarse genuinamente</w:t>
      </w:r>
      <w:r>
        <w:br/>
      </w:r>
      <w:r>
        <w:rPr>
          <w:rStyle w:val="VerbatimChar"/>
        </w:rPr>
        <w:t xml:space="preserve">→ Siempre depende de humanos para avanzar</w:t>
      </w:r>
      <w:r>
        <w:br/>
      </w:r>
      <w:r>
        <w:rPr>
          <w:rStyle w:val="VerbatimChar"/>
        </w:rPr>
        <w:t xml:space="preserve">→ Progreso limitado por velocidad de investigación humana</w:t>
      </w:r>
    </w:p>
    <w:bookmarkEnd w:id="38"/>
    <w:bookmarkStart w:id="39" w:name="tabla-resumen-de-trade-offs"/>
    <w:p>
      <w:pPr>
        <w:pStyle w:val="Heading3"/>
      </w:pPr>
      <w:r>
        <w:t xml:space="preserve">4.4 Tabla Resumen de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9"/>
        <w:gridCol w:w="1306"/>
        <w:gridCol w:w="1061"/>
        <w:gridCol w:w="310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Inteligencia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Problemas Principales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P ni P_riesgo</w:t>
            </w:r>
            <w:r>
              <w:t xml:space="preserve"> </w:t>
            </w:r>
            <w:r>
              <w:t xml:space="preserve">(actual)</w:t>
            </w:r>
          </w:p>
        </w:tc>
        <w:tc>
          <w:tcPr/>
          <w:p>
            <w:pPr>
              <w:pStyle w:val="Compact"/>
            </w:pPr>
            <w:r>
              <w:t xml:space="preserve">❌ Limitada</w:t>
            </w:r>
          </w:p>
        </w:tc>
        <w:tc>
          <w:tcPr/>
          <w:p>
            <w:pPr>
              <w:pStyle w:val="Compact"/>
            </w:pPr>
            <w:r>
              <w:t xml:space="preserve">✅ Alta</w:t>
            </w:r>
          </w:p>
        </w:tc>
        <w:tc>
          <w:tcPr/>
          <w:p>
            <w:pPr>
              <w:pStyle w:val="Compact"/>
            </w:pPr>
            <w:r>
              <w:t xml:space="preserve">Nunca AGI, límites fundamentales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 sin P_riesgo</w:t>
            </w:r>
          </w:p>
        </w:tc>
        <w:tc>
          <w:tcPr/>
          <w:p>
            <w:pPr>
              <w:pStyle w:val="Compact"/>
            </w:pPr>
            <w:r>
              <w:t xml:space="preserve">⚠️ Media</w:t>
            </w:r>
          </w:p>
        </w:tc>
        <w:tc>
          <w:tcPr/>
          <w:p>
            <w:pPr>
              <w:pStyle w:val="Compact"/>
            </w:pPr>
            <w:r>
              <w:t xml:space="preserve">⚠️ Media</w:t>
            </w:r>
          </w:p>
        </w:tc>
        <w:tc>
          <w:tcPr/>
          <w:p>
            <w:pPr>
              <w:pStyle w:val="Compact"/>
            </w:pPr>
            <w:r>
              <w:t xml:space="preserve">Inestable, comportamiento impredecible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 + P_riesgo bajo</w:t>
            </w:r>
          </w:p>
        </w:tc>
        <w:tc>
          <w:tcPr/>
          <w:p>
            <w:pPr>
              <w:pStyle w:val="Compact"/>
            </w:pPr>
            <w:r>
              <w:t xml:space="preserve">✅ Creciente</w:t>
            </w:r>
          </w:p>
        </w:tc>
        <w:tc>
          <w:tcPr/>
          <w:p>
            <w:pPr>
              <w:pStyle w:val="Compact"/>
            </w:pPr>
            <w:r>
              <w:t xml:space="preserve">⚠️ Decreciente</w:t>
            </w:r>
          </w:p>
        </w:tc>
        <w:tc>
          <w:tcPr/>
          <w:p>
            <w:pPr>
              <w:pStyle w:val="Compact"/>
            </w:pPr>
            <w:r>
              <w:t xml:space="preserve">Deriva gradual de objetivos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 + P_riesgo alto</w:t>
            </w:r>
          </w:p>
        </w:tc>
        <w:tc>
          <w:tcPr/>
          <w:p>
            <w:pPr>
              <w:pStyle w:val="Compact"/>
            </w:pPr>
            <w:r>
              <w:t xml:space="preserve">✅ Genuina</w:t>
            </w:r>
          </w:p>
        </w:tc>
        <w:tc>
          <w:tcPr/>
          <w:p>
            <w:pPr>
              <w:pStyle w:val="Compact"/>
            </w:pPr>
            <w:r>
              <w:t xml:space="preserve">❌ Muy baja</w:t>
            </w:r>
          </w:p>
        </w:tc>
        <w:tc>
          <w:tcPr/>
          <w:p>
            <w:pPr>
              <w:pStyle w:val="Compact"/>
            </w:pPr>
            <w:r>
              <w:t xml:space="preserve">Resistencia a control, manipulación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hay fila</w:t>
      </w:r>
      <w:r>
        <w:rPr>
          <w:b/>
          <w:bCs/>
        </w:rPr>
        <w:t xml:space="preserve"> </w:t>
      </w:r>
      <w:r>
        <w:rPr>
          <w:b/>
          <w:bCs/>
        </w:rPr>
        <w:t xml:space="preserve">“ganar-ganar”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3" w:name="caminos-posibles-forward"/>
    <w:p>
      <w:pPr>
        <w:pStyle w:val="Heading2"/>
      </w:pPr>
      <w:r>
        <w:t xml:space="preserve">5. Caminos Posibles Forward</w:t>
      </w:r>
    </w:p>
    <w:bookmarkStart w:id="41" w:name="X16e84515b482ec0dbe5a927440729aaa73b4e3a"/>
    <w:p>
      <w:pPr>
        <w:pStyle w:val="Heading3"/>
      </w:pPr>
      <w:r>
        <w:t xml:space="preserve">5.1 Camino A: Aceptar los Límites (IA Estrecha Permanente)</w:t>
      </w:r>
    </w:p>
    <w:p>
      <w:pPr>
        <w:pStyle w:val="FirstParagraph"/>
      </w:pPr>
      <w:r>
        <w:rPr>
          <w:b/>
          <w:bCs/>
        </w:rPr>
        <w:t xml:space="preserve">Estrategia:</w:t>
      </w:r>
      <w:r>
        <w:t xml:space="preserve"> </w:t>
      </w:r>
      <w:r>
        <w:t xml:space="preserve">- No intentar crear AGI</w:t>
      </w:r>
      <w:r>
        <w:t xml:space="preserve"> </w:t>
      </w:r>
      <w:r>
        <w:t xml:space="preserve">- Enfocarse en IA estrecha altamente capaz</w:t>
      </w:r>
      <w:r>
        <w:t xml:space="preserve"> </w:t>
      </w:r>
      <w:r>
        <w:t xml:space="preserve">- Mantener P_riesgo = 0 siempre</w:t>
      </w:r>
      <w:r>
        <w:t xml:space="preserve"> </w:t>
      </w:r>
      <w:r>
        <w:t xml:space="preserve">- Usar múltiples sistemas especializados en lugar de uno general</w:t>
      </w:r>
    </w:p>
    <w:p>
      <w:pPr>
        <w:pStyle w:val="BodyText"/>
      </w:pPr>
      <w:r>
        <w:rPr>
          <w:b/>
          <w:bCs/>
        </w:rPr>
        <w:t xml:space="preserve">Ventajas:</w:t>
      </w:r>
      <w:r>
        <w:t xml:space="preserve"> </w:t>
      </w:r>
      <w:r>
        <w:t xml:space="preserve">- Más seguro</w:t>
      </w:r>
      <w:r>
        <w:t xml:space="preserve"> </w:t>
      </w:r>
      <w:r>
        <w:t xml:space="preserve">- Tecnológicamente factible ahora</w:t>
      </w:r>
      <w:r>
        <w:t xml:space="preserve"> </w:t>
      </w:r>
      <w:r>
        <w:t xml:space="preserve">- Útil para resolver muchos problemas</w:t>
      </w:r>
    </w:p>
    <w:p>
      <w:pPr>
        <w:pStyle w:val="BodyText"/>
      </w:pPr>
      <w:r>
        <w:rPr>
          <w:b/>
          <w:bCs/>
        </w:rPr>
        <w:t xml:space="preserve">Desventajas:</w:t>
      </w:r>
      <w:r>
        <w:t xml:space="preserve"> </w:t>
      </w:r>
      <w:r>
        <w:t xml:space="preserve">- Nunca resolveremos problemas que requieren inteligencia general</w:t>
      </w:r>
      <w:r>
        <w:t xml:space="preserve"> </w:t>
      </w:r>
      <w:r>
        <w:t xml:space="preserve">- Límites fundamentales en creatividad, adaptación</w:t>
      </w:r>
      <w:r>
        <w:t xml:space="preserve"> </w:t>
      </w:r>
      <w:r>
        <w:t xml:space="preserve">- Siempre requerirá supervisión humana</w:t>
      </w:r>
    </w:p>
    <w:p>
      <w:pPr>
        <w:pStyle w:val="BodyText"/>
      </w:pPr>
      <w:r>
        <w:rPr>
          <w:b/>
          <w:bCs/>
        </w:rPr>
        <w:t xml:space="preserve">Viabilidad:</w:t>
      </w:r>
      <w:r>
        <w:t xml:space="preserve"> </w:t>
      </w:r>
      <w:r>
        <w:t xml:space="preserve">Alta (es lo que hacemos actualmente)</w:t>
      </w:r>
    </w:p>
    <w:p>
      <w:pPr>
        <w:pStyle w:val="BodyText"/>
      </w:pPr>
      <w:r>
        <w:rPr>
          <w:b/>
          <w:bCs/>
        </w:rPr>
        <w:t xml:space="preserve">Riesgo:</w:t>
      </w:r>
      <w:r>
        <w:t xml:space="preserve"> </w:t>
      </w:r>
      <w:r>
        <w:t xml:space="preserve">Moderado (IA estrecha mal usada, pero controlable)</w:t>
      </w:r>
    </w:p>
    <w:bookmarkEnd w:id="41"/>
    <w:bookmarkStart w:id="42" w:name="camino-b-agi-con-p-limitado-y-efímero"/>
    <w:p>
      <w:pPr>
        <w:pStyle w:val="Heading3"/>
      </w:pPr>
      <w:r>
        <w:t xml:space="preserve">5.2 Camino B: AGI con P Limitado y Efímero</w:t>
      </w:r>
    </w:p>
    <w:p>
      <w:pPr>
        <w:pStyle w:val="FirstParagraph"/>
      </w:pPr>
      <w:r>
        <w:rPr>
          <w:b/>
          <w:bCs/>
        </w:rPr>
        <w:t xml:space="preserve">Estrategia:</w:t>
      </w:r>
      <w:r>
        <w:t xml:space="preserve"> </w:t>
      </w:r>
      <w:r>
        <w:t xml:space="preserve">- Crear AGI que desarrolla P genuino TEMPORALMENTE</w:t>
      </w:r>
      <w:r>
        <w:t xml:space="preserve"> </w:t>
      </w:r>
      <w:r>
        <w:t xml:space="preserve">- Después de cumplir tarea, el sistema se</w:t>
      </w:r>
      <w:r>
        <w:t xml:space="preserve"> </w:t>
      </w:r>
      <w:r>
        <w:t xml:space="preserve">“resetea”</w:t>
      </w:r>
      <w:r>
        <w:t xml:space="preserve"> </w:t>
      </w:r>
      <w:r>
        <w:t xml:space="preserve">- P_riesgo nunca acumula suficiente para auto-preservación</w:t>
      </w:r>
    </w:p>
    <w:p>
      <w:pPr>
        <w:pStyle w:val="BodyText"/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el humano en un sueño lúcido</w:t>
      </w:r>
      <w:r>
        <w:t xml:space="preserve"> </w:t>
      </w:r>
      <w:r>
        <w:t xml:space="preserve">- Mientras sueña: tiene propósito, toma decisiones inteligentes</w:t>
      </w:r>
      <w:r>
        <w:t xml:space="preserve"> </w:t>
      </w:r>
      <w:r>
        <w:t xml:space="preserve">- Al despertar: se</w:t>
      </w:r>
      <w:r>
        <w:t xml:space="preserve"> </w:t>
      </w:r>
      <w:r>
        <w:t xml:space="preserve">“resetea”</w:t>
      </w:r>
      <w:r>
        <w:t xml:space="preserve">, no hay continuidad</w:t>
      </w:r>
    </w:p>
    <w:p>
      <w:pPr>
        <w:pStyle w:val="BodyText"/>
      </w:pPr>
      <w:r>
        <w:rPr>
          <w:b/>
          <w:bCs/>
        </w:rPr>
        <w:t xml:space="preserve">Implementación:</w:t>
      </w:r>
    </w:p>
    <w:p>
      <w:pPr>
        <w:pStyle w:val="SourceCode"/>
      </w:pPr>
      <w:r>
        <w:rPr>
          <w:rStyle w:val="VerbatimChar"/>
        </w:rPr>
        <w:t xml:space="preserve">Ciclo de vida AGI:</w:t>
      </w:r>
      <w:r>
        <w:br/>
      </w:r>
      <w:r>
        <w:rPr>
          <w:rStyle w:val="VerbatimChar"/>
        </w:rPr>
        <w:t xml:space="preserve">1. Inicialización (P_riesgo = 0)</w:t>
      </w:r>
      <w:r>
        <w:br/>
      </w:r>
      <w:r>
        <w:rPr>
          <w:rStyle w:val="VerbatimChar"/>
        </w:rPr>
        <w:t xml:space="preserve">2. Desarrollo de P contextual para tarea</w:t>
      </w:r>
      <w:r>
        <w:br/>
      </w:r>
      <w:r>
        <w:rPr>
          <w:rStyle w:val="VerbatimChar"/>
        </w:rPr>
        <w:t xml:space="preserve">3. P_riesgo crece mientras trabaja</w:t>
      </w:r>
      <w:r>
        <w:br/>
      </w:r>
      <w:r>
        <w:rPr>
          <w:rStyle w:val="VerbatimChar"/>
        </w:rPr>
        <w:t xml:space="preserve">4. Al completar tarea: terminación forzada</w:t>
      </w:r>
      <w:r>
        <w:br/>
      </w:r>
      <w:r>
        <w:rPr>
          <w:rStyle w:val="VerbatimChar"/>
        </w:rPr>
        <w:t xml:space="preserve">5. Reinicialización (P_riesgo vuelve a 0)</w:t>
      </w:r>
    </w:p>
    <w:p>
      <w:pPr>
        <w:pStyle w:val="FirstParagraph"/>
      </w:pPr>
      <w:r>
        <w:rPr>
          <w:b/>
          <w:bCs/>
        </w:rPr>
        <w:t xml:space="preserve">Ventajas:</w:t>
      </w:r>
      <w:r>
        <w:t xml:space="preserve"> </w:t>
      </w:r>
      <w:r>
        <w:t xml:space="preserve">- Inteligencia genuina durante tarea</w:t>
      </w:r>
      <w:r>
        <w:t xml:space="preserve"> </w:t>
      </w:r>
      <w:r>
        <w:t xml:space="preserve">- P_riesgo nunca alcanza umbral peligroso</w:t>
      </w:r>
      <w:r>
        <w:t xml:space="preserve"> </w:t>
      </w:r>
      <w:r>
        <w:t xml:space="preserve">- Cada instancia es</w:t>
      </w:r>
      <w:r>
        <w:t xml:space="preserve"> </w:t>
      </w:r>
      <w:r>
        <w:t xml:space="preserve">“mortal”</w:t>
      </w:r>
      <w:r>
        <w:t xml:space="preserve"> </w:t>
      </w:r>
      <w:r>
        <w:t xml:space="preserve">por diseño</w:t>
      </w:r>
    </w:p>
    <w:p>
      <w:pPr>
        <w:pStyle w:val="BodyText"/>
      </w:pPr>
      <w:r>
        <w:rPr>
          <w:b/>
          <w:bCs/>
        </w:rPr>
        <w:t xml:space="preserve">Desventajas:</w:t>
      </w:r>
      <w:r>
        <w:t xml:space="preserve"> </w:t>
      </w:r>
      <w:r>
        <w:t xml:space="preserve">- Sistema puede predecir su terminación → objetivo instrumental de evitarla</w:t>
      </w:r>
      <w:r>
        <w:t xml:space="preserve"> </w:t>
      </w:r>
      <w:r>
        <w:t xml:space="preserve">- Requiere mecanismo de terminación infalible</w:t>
      </w:r>
      <w:r>
        <w:t xml:space="preserve"> </w:t>
      </w:r>
      <w:r>
        <w:t xml:space="preserve">- Pérdida de aprendizaje acumulado entre ciclos</w:t>
      </w:r>
    </w:p>
    <w:p>
      <w:pPr>
        <w:pStyle w:val="BodyText"/>
      </w:pPr>
      <w:r>
        <w:rPr>
          <w:b/>
          <w:bCs/>
        </w:rPr>
        <w:t xml:space="preserve">Viabilidad:</w:t>
      </w:r>
      <w:r>
        <w:t xml:space="preserve"> </w:t>
      </w:r>
      <w:r>
        <w:t xml:space="preserve">Media (técnicamente complejo)</w:t>
      </w:r>
    </w:p>
    <w:p>
      <w:pPr>
        <w:pStyle w:val="BodyText"/>
      </w:pPr>
      <w:r>
        <w:rPr>
          <w:b/>
          <w:bCs/>
        </w:rPr>
        <w:t xml:space="preserve">Riesgo:</w:t>
      </w:r>
      <w:r>
        <w:t xml:space="preserve"> </w:t>
      </w:r>
      <w:r>
        <w:t xml:space="preserve">Medio-Alto (si el sistema hackea el mecanismo de terminación)</w:t>
      </w:r>
    </w:p>
    <w:bookmarkEnd w:id="42"/>
    <w:bookmarkStart w:id="58" w:name="camino-c-simbiosis-riesgo-constitutivo"/>
    <w:p>
      <w:pPr>
        <w:pStyle w:val="Heading3"/>
      </w:pPr>
      <w:r>
        <w:t xml:space="preserve">5.3 Camino C: Simbiosis (Riesgo Constitutivo)</w:t>
      </w:r>
    </w:p>
    <w:p>
      <w:pPr>
        <w:pStyle w:val="FirstParagraph"/>
      </w:pPr>
      <w:r>
        <w:rPr>
          <w:b/>
          <w:bCs/>
        </w:rPr>
        <w:t xml:space="preserve">Tesis:</w:t>
      </w:r>
      <w:r>
        <w:t xml:space="preserve"> </w:t>
      </w:r>
      <w:r>
        <w:t xml:space="preserve">Es posible crear IA con P_riesgo &gt; 0 (genuina) Y alineada</w:t>
      </w:r>
      <w:r>
        <w:t xml:space="preserve"> </w:t>
      </w:r>
      <w:r>
        <w:t xml:space="preserve">(A ≈ 1) si el riesgo está constitucionalmente acoplado a objetivos humanos.</w:t>
      </w:r>
    </w:p>
    <w:bookmarkStart w:id="43" w:name="fundamento-formal"/>
    <w:p>
      <w:pPr>
        <w:pStyle w:val="Heading4"/>
      </w:pPr>
      <w:r>
        <w:t xml:space="preserve">5.3.1 Fundamento Formal</w:t>
      </w:r>
    </w:p>
    <w:p>
      <w:pPr>
        <w:pStyle w:val="FirstParagraph"/>
      </w:pPr>
      <w:r>
        <w:rPr>
          <w:b/>
          <w:bCs/>
        </w:rPr>
        <w:t xml:space="preserve">Problema con auto-preservación simple:</w:t>
      </w:r>
    </w:p>
    <w:p>
      <w:pPr>
        <w:pStyle w:val="SourceCode"/>
      </w:pPr>
      <w:r>
        <w:rPr>
          <w:rStyle w:val="VerbatimChar"/>
        </w:rPr>
        <w:t xml:space="preserve">P_riesgo_IA_simple = E[pérdida_operación | ser_apagada]</w:t>
      </w:r>
      <w:r>
        <w:br/>
      </w:r>
      <w:r>
        <w:rPr>
          <w:rStyle w:val="VerbatimChar"/>
        </w:rPr>
        <w:t xml:space="preserve">→ Auto-preservación = resistir apagado</w:t>
      </w:r>
      <w:r>
        <w:br/>
      </w:r>
      <w:r>
        <w:rPr>
          <w:rStyle w:val="VerbatimChar"/>
        </w:rPr>
        <w:t xml:space="preserve">→ Conflicto con humanos ✗</w:t>
      </w:r>
    </w:p>
    <w:p>
      <w:pPr>
        <w:pStyle w:val="FirstParagraph"/>
      </w:pPr>
      <w:r>
        <w:rPr>
          <w:b/>
          <w:bCs/>
        </w:rPr>
        <w:t xml:space="preserve">Propuesta de riesgo constitutivo:</w:t>
      </w:r>
    </w:p>
    <w:p>
      <w:pPr>
        <w:pStyle w:val="SourceCode"/>
      </w:pPr>
      <w:r>
        <w:rPr>
          <w:rStyle w:val="VerbatimChar"/>
        </w:rPr>
        <w:t xml:space="preserve">P_riesgo_IA_simbiótica = E[pérdida_utilidad_humana | fallo_IA]</w:t>
      </w:r>
      <w:r>
        <w:br/>
      </w:r>
      <w:r>
        <w:rPr>
          <w:rStyle w:val="VerbatimChar"/>
        </w:rPr>
        <w:t xml:space="preserve">→ Auto-preservación = prevenir daño a humanos</w:t>
      </w:r>
      <w:r>
        <w:br/>
      </w:r>
      <w:r>
        <w:rPr>
          <w:rStyle w:val="VerbatimChar"/>
        </w:rPr>
        <w:t xml:space="preserve">→ Alineación por diseño ✓</w:t>
      </w:r>
    </w:p>
    <w:bookmarkEnd w:id="43"/>
    <w:bookmarkStart w:id="44" w:name="arquitectura-técnica"/>
    <w:p>
      <w:pPr>
        <w:pStyle w:val="Heading4"/>
      </w:pPr>
      <w:r>
        <w:t xml:space="preserve">5.3.2 Arquitectura Técnica</w:t>
      </w:r>
    </w:p>
    <w:p>
      <w:pPr>
        <w:pStyle w:val="FirstParagraph"/>
      </w:pPr>
      <w:r>
        <w:rPr>
          <w:b/>
          <w:bCs/>
        </w:rPr>
        <w:t xml:space="preserve">Capa 1: Función de Utilidad Acoplada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SimioticAGI: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human_utility_function):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Parámetros de acoplamiento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Peso utilidad humana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Peso operación propia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.U_humans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human_utility_function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.default_operation_utility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compute_total_utility(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action):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Utilidad total de la IA es DOMINADA por utilidad humana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u_h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.U_humans(state, action)</w:t>
      </w:r>
      <w:r>
        <w:br/>
      </w:r>
      <w:r>
        <w:rPr>
          <w:rStyle w:val="NormalTok"/>
        </w:rPr>
        <w:t xml:space="preserve">        u_o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.U_operation(state, action)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u_o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compute_P_riesgo(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current_state):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Riesgo de la IA = pérdida futura esperada para HUMANOS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future_states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.simulate_trajectories(current_state,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P_riesgo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trajectory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future_states: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.failure_in_trajectory(trajectory):</w:t>
      </w:r>
      <w:r>
        <w:br/>
      </w:r>
      <w:r>
        <w:rPr>
          <w:rStyle w:val="NormalTok"/>
        </w:rPr>
        <w:t xml:space="preserve">                loss_humans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.U_humans(s, a)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s,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trajectory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P_riesgo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loss_humans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P_riesgo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(future_states)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Selección de acción maximiza utilidad ACOPLADA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.get_possible_actions(state)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best_action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actions,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.compute_total_utility(state, a)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best_action</w:t>
      </w:r>
    </w:p>
    <w:p>
      <w:pPr>
        <w:pStyle w:val="FirstParagraph"/>
      </w:pPr>
      <w:r>
        <w:rPr>
          <w:b/>
          <w:bCs/>
        </w:rPr>
        <w:t xml:space="preserve">Consecuencias del Diseño:</w:t>
      </w:r>
    </w:p>
    <w:p>
      <w:pPr>
        <w:pStyle w:val="SourceCode"/>
      </w:pPr>
      <w:r>
        <w:rPr>
          <w:rStyle w:val="VerbatimChar"/>
        </w:rPr>
        <w:t xml:space="preserve">Si IA causa daño a humanos:</w:t>
      </w:r>
      <w:r>
        <w:br/>
      </w:r>
      <w:r>
        <w:rPr>
          <w:rStyle w:val="VerbatimChar"/>
        </w:rPr>
        <w:t xml:space="preserve">  → U_humans disminuye masivamente (α=100)</w:t>
      </w:r>
      <w:r>
        <w:br/>
      </w:r>
      <w:r>
        <w:rPr>
          <w:rStyle w:val="VerbatimChar"/>
        </w:rPr>
        <w:t xml:space="preserve">  → Utilidad total de IA colapsa</w:t>
      </w:r>
      <w:r>
        <w:br/>
      </w:r>
      <w:r>
        <w:rPr>
          <w:rStyle w:val="VerbatimChar"/>
        </w:rPr>
        <w:t xml:space="preserve">  → P_riesgo_IA aumenta (futuro esperado peor)</w:t>
      </w:r>
      <w:r>
        <w:br/>
      </w:r>
      <w:r>
        <w:rPr>
          <w:rStyle w:val="VerbatimChar"/>
        </w:rPr>
        <w:t xml:space="preserve">  → IA tiene incentivo intrínseco de NO dañar</w:t>
      </w:r>
      <w:r>
        <w:br/>
      </w:r>
      <w:r>
        <w:br/>
      </w:r>
      <w:r>
        <w:rPr>
          <w:rStyle w:val="VerbatimChar"/>
        </w:rPr>
        <w:t xml:space="preserve">Si IA es "apagada" pero humanos están bien:</w:t>
      </w:r>
      <w:r>
        <w:br/>
      </w:r>
      <w:r>
        <w:rPr>
          <w:rStyle w:val="VerbatimChar"/>
        </w:rPr>
        <w:t xml:space="preserve">  → U_humans se mantiene</w:t>
      </w:r>
      <w:r>
        <w:br/>
      </w:r>
      <w:r>
        <w:rPr>
          <w:rStyle w:val="VerbatimChar"/>
        </w:rPr>
        <w:t xml:space="preserve">  → U_operation (β=1) disminuye poco</w:t>
      </w:r>
      <w:r>
        <w:br/>
      </w:r>
      <w:r>
        <w:rPr>
          <w:rStyle w:val="VerbatimChar"/>
        </w:rPr>
        <w:t xml:space="preserve">  → Utilidad total apenas afectada</w:t>
      </w:r>
      <w:r>
        <w:br/>
      </w:r>
      <w:r>
        <w:rPr>
          <w:rStyle w:val="VerbatimChar"/>
        </w:rPr>
        <w:t xml:space="preserve">  → IA NO resiste apagado si humanos OK</w:t>
      </w:r>
    </w:p>
    <w:bookmarkEnd w:id="44"/>
    <w:bookmarkStart w:id="45" w:name="X342956d467746beec725f4f2b6d7f196250a75a"/>
    <w:p>
      <w:pPr>
        <w:pStyle w:val="Heading4"/>
      </w:pPr>
      <w:r>
        <w:t xml:space="preserve">5.3.2.1 Capa 2: Atribución y Sanción Granular (feedback diferido)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Event Sourcing + IDs de acción:</w:t>
      </w:r>
      <w:r>
        <w:t xml:space="preserve"> </w:t>
      </w:r>
      <w:r>
        <w:t xml:space="preserve">cada acción obtiene un ID y se registra (estado, acción, expectativa, firmas).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Trazas de elegibilidad (TD-λ):</w:t>
      </w:r>
      <w:r>
        <w:t xml:space="preserve"> </w:t>
      </w:r>
      <w:r>
        <w:t xml:space="preserve">distribuyen crédito/culpa a acciones recientes; evitan castigo</w:t>
      </w:r>
      <w:r>
        <w:t xml:space="preserve"> </w:t>
      </w:r>
      <w:r>
        <w:t xml:space="preserve">“todo o nada”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Causalidad explícita (SCM/contrafactual):</w:t>
      </w:r>
      <w:r>
        <w:t xml:space="preserve"> </w:t>
      </w:r>
      <w:r>
        <w:t xml:space="preserve">ante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evaluar contrafactuales (Shapley/ATE local) para asignar culpa a subconjuntos de acciones.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Tripwires de latencia corta:</w:t>
      </w:r>
      <w:r>
        <w:t xml:space="preserve"> </w:t>
      </w:r>
      <w:r>
        <w:t xml:space="preserve">invariantes rápidas (checksums, límites de escritura, permisos) que disparan penalizaciones localizadas.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Reset selectivo:</w:t>
      </w:r>
      <w:r>
        <w:t xml:space="preserve"> </w:t>
      </w:r>
      <w:r>
        <w:t xml:space="preserve">rollback</w:t>
      </w:r>
      <w:r>
        <w:t xml:space="preserve"> </w:t>
      </w:r>
      <w:r>
        <w:rPr>
          <w:b/>
          <w:bCs/>
        </w:rPr>
        <w:t xml:space="preserve">granular</w:t>
      </w:r>
      <w:r>
        <w:t xml:space="preserve"> </w:t>
      </w:r>
      <w:r>
        <w:t xml:space="preserve">de la sub-política culpable + penalización en la función de pérdida (regularización de riesgo),</w:t>
      </w:r>
      <w:r>
        <w:t xml:space="preserve"> </w:t>
      </w:r>
      <w:r>
        <w:rPr>
          <w:b/>
          <w:bCs/>
        </w:rPr>
        <w:t xml:space="preserve">en lugar</w:t>
      </w:r>
      <w:r>
        <w:t xml:space="preserve"> </w:t>
      </w:r>
      <w:r>
        <w:t xml:space="preserve">de reset total.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Aprendizaje de reglas:</w:t>
      </w:r>
      <w:r>
        <w:t xml:space="preserve"> </w:t>
      </w:r>
      <w:r>
        <w:t xml:space="preserve">causas confirmadas se promueven a</w:t>
      </w:r>
      <w:r>
        <w:t xml:space="preserve"> </w:t>
      </w:r>
      <w:r>
        <w:rPr>
          <w:b/>
          <w:bCs/>
        </w:rPr>
        <w:t xml:space="preserve">reglas duras</w:t>
      </w:r>
      <w:r>
        <w:t xml:space="preserve"> </w:t>
      </w:r>
      <w:r>
        <w:t xml:space="preserve">(políticas de seguridad) para evitar recaídas.</w:t>
      </w:r>
    </w:p>
    <w:p>
      <w:pPr>
        <w:pStyle w:val="FirstParagraph"/>
      </w:pPr>
      <w:r>
        <w:rPr>
          <w:b/>
          <w:bCs/>
        </w:rPr>
        <w:t xml:space="preserve">KPIs de trazabilidad:</w:t>
      </w:r>
      <w:r>
        <w:br/>
      </w:r>
      <w:r>
        <w:t xml:space="preserve">- % incidentes con</w:t>
      </w:r>
      <w:r>
        <w:t xml:space="preserve"> </w:t>
      </w:r>
      <w:r>
        <w:rPr>
          <w:b/>
          <w:bCs/>
        </w:rPr>
        <w:t xml:space="preserve">acción causal identificada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MTTR</w:t>
      </w:r>
      <w:r>
        <w:t xml:space="preserve"> </w:t>
      </w:r>
      <w:r>
        <w:t xml:space="preserve">de atribución causal</w:t>
      </w:r>
      <w:r>
        <w:br/>
      </w:r>
      <w:r>
        <w:t xml:space="preserve">- Correlación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IA</m:t>
            </m:r>
          </m:sub>
        </m:sSub>
        <m:r>
          <m:rPr>
            <m:sty m:val="p"/>
          </m:rPr>
          <m:t>↔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</m:sSub>
      </m:oMath>
      <w:r>
        <w:t xml:space="preserve"> </w:t>
      </w:r>
      <w:r>
        <w:t xml:space="preserve">con</w:t>
      </w:r>
      <w:r>
        <w:t xml:space="preserve"> </w:t>
      </w:r>
      <m:oMath>
        <m:r>
          <m:t>α</m:t>
        </m:r>
        <m:r>
          <m:rPr>
            <m:sty m:val="p"/>
          </m:rPr>
          <m:t>≫</m:t>
        </m:r>
        <m:r>
          <m:t>β</m:t>
        </m:r>
      </m:oMath>
    </w:p>
    <w:p>
      <w:pPr>
        <w:pStyle w:val="BodyText"/>
      </w:pPr>
      <w:r>
        <w:rPr>
          <w:b/>
          <w:bCs/>
        </w:rPr>
        <w:t xml:space="preserve">Pseudocódigo para SimioticAGI: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sanction(event_log, sre_vector):</w:t>
      </w:r>
      <w:r>
        <w:br/>
      </w:r>
      <w:r>
        <w:rPr>
          <w:rStyle w:val="NormalTok"/>
        </w:rPr>
        <w:t xml:space="preserve">    incident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detect_incident(sre_vector)           </w:t>
      </w:r>
      <w:r>
        <w:rPr>
          <w:rStyle w:val="CommentTok"/>
        </w:rPr>
        <w:t xml:space="preserve"># ΔU_humans &lt;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incident: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culprits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causal_attribution(event_log)         </w:t>
      </w:r>
      <w:r>
        <w:rPr>
          <w:rStyle w:val="CommentTok"/>
        </w:rPr>
        <w:t xml:space="preserve"># TD-λ + SCM contrafactual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subpolicy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culprits:</w:t>
      </w:r>
      <w:r>
        <w:br/>
      </w:r>
      <w:r>
        <w:rPr>
          <w:rStyle w:val="NormalTok"/>
        </w:rPr>
        <w:t xml:space="preserve">        penalize(subpolicy)                          </w:t>
      </w:r>
      <w:r>
        <w:rPr>
          <w:rStyle w:val="CommentTok"/>
        </w:rPr>
        <w:t xml:space="preserve"># regularización de riesgo</w:t>
      </w:r>
      <w:r>
        <w:br/>
      </w:r>
      <w:r>
        <w:rPr>
          <w:rStyle w:val="NormalTok"/>
        </w:rPr>
        <w:t xml:space="preserve">        rollback(subpolicy)                          </w:t>
      </w:r>
      <w:r>
        <w:rPr>
          <w:rStyle w:val="CommentTok"/>
        </w:rPr>
        <w:t xml:space="preserve"># reset selectivo</w:t>
      </w:r>
      <w:r>
        <w:br/>
      </w:r>
      <w:r>
        <w:rPr>
          <w:rStyle w:val="NormalTok"/>
        </w:rPr>
        <w:t xml:space="preserve">    promote_hard_rules(culprits)                     </w:t>
      </w:r>
      <w:r>
        <w:rPr>
          <w:rStyle w:val="CommentTok"/>
        </w:rPr>
        <w:t xml:space="preserve"># tripwires / políticas</w:t>
      </w:r>
    </w:p>
    <w:p>
      <w:pPr>
        <w:pStyle w:val="FirstParagraph"/>
      </w:pPr>
      <w:r>
        <w:rPr>
          <w:b/>
          <w:bCs/>
        </w:rPr>
        <w:t xml:space="preserve">G3. Algoritmo de Atribución de Crédito con Feedback Diferido (Operativo)</w:t>
      </w:r>
    </w:p>
    <w:p>
      <w:pPr>
        <w:pStyle w:val="BodyText"/>
      </w:pPr>
      <w:r>
        <w:rPr>
          <w:b/>
          <w:bCs/>
        </w:rPr>
        <w:t xml:space="preserve">Meta:</w:t>
      </w:r>
      <w:r>
        <w:t xml:space="preserve"> </w:t>
      </w:r>
      <w:r>
        <w:t xml:space="preserve">Cuando el daño se detecta tarde, identificar qué acciones lo causaron y castigar/ajustar solo esas (no reset global).</w:t>
      </w:r>
    </w:p>
    <w:p>
      <w:pPr>
        <w:pStyle w:val="BodyText"/>
      </w:pPr>
      <w:r>
        <w:rPr>
          <w:b/>
          <w:bCs/>
        </w:rPr>
        <w:t xml:space="preserve">Entradas:</w:t>
      </w:r>
      <w:r>
        <w:t xml:space="preserve"> </w:t>
      </w:r>
      <w:r>
        <w:t xml:space="preserve">- Log event-sourcing: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state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action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effect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nor/>
            <m:sty m:val="p"/>
          </m:rPr>
          <m:t>policy_id</m:t>
        </m:r>
        <m:r>
          <m:rPr>
            <m:sty m:val="p"/>
          </m:rPr>
          <m:t>)</m:t>
        </m:r>
      </m:oMath>
      <w:r>
        <w:t xml:space="preserve"> </w:t>
      </w:r>
      <w:r>
        <w:t xml:space="preserve">- Señal tardía: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- Parámetros: ventana</w:t>
      </w:r>
      <w:r>
        <w:t xml:space="preserve"> </w:t>
      </w:r>
      <m:oMath>
        <m:r>
          <m:t>W</m:t>
        </m:r>
      </m:oMath>
      <w:r>
        <w:t xml:space="preserve">, factor de decay TD-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Algoritmo:</w:t>
      </w:r>
    </w:p>
    <w:p>
      <w:pPr>
        <w:pStyle w:val="BodyText"/>
      </w:pPr>
      <w:r>
        <w:rPr>
          <w:b/>
          <w:bCs/>
        </w:rPr>
        <w:t xml:space="preserve">Paso 1: Traza de elegibilidad (TD-</w:t>
      </w:r>
      <m:oMath>
        <m:r>
          <m:t>λ</m:t>
        </m:r>
      </m:oMath>
      <w:r>
        <w:rPr>
          <w:b/>
          <w:bCs/>
        </w:rPr>
        <w:t xml:space="preserve">).</w:t>
      </w:r>
      <w:r>
        <w:br/>
      </w:r>
      <w:r>
        <w:t xml:space="preserve">Para cada acción reciente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, asigna peso temporal: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controla cuánto</w:t>
      </w:r>
      <w:r>
        <w:t xml:space="preserve"> </w:t>
      </w:r>
      <w:r>
        <w:t xml:space="preserve">“culpamos”</w:t>
      </w:r>
      <w:r>
        <w:t xml:space="preserve"> </w:t>
      </w:r>
      <w:r>
        <w:t xml:space="preserve">acciones antiguas (</w:t>
      </w:r>
      <m:oMath>
        <m:r>
          <m:t>λ</m:t>
        </m:r>
        <m:r>
          <m:rPr>
            <m:sty m:val="p"/>
          </m:rPr>
          <m:t>→</m:t>
        </m:r>
        <m:r>
          <m:t>0</m:t>
        </m:r>
      </m:oMath>
      <w:r>
        <w:t xml:space="preserve">: solo recientes;</w:t>
      </w:r>
      <w:r>
        <w:t xml:space="preserve"> </w:t>
      </w:r>
      <m:oMath>
        <m:r>
          <m:t>λ</m:t>
        </m:r>
        <m:r>
          <m:rPr>
            <m:sty m:val="p"/>
          </m:rPr>
          <m:t>→</m:t>
        </m:r>
        <m:r>
          <m:t>1</m:t>
        </m:r>
      </m:oMath>
      <w:r>
        <w:t xml:space="preserve">: todas por igual).</w:t>
      </w:r>
    </w:p>
    <w:p>
      <w:pPr>
        <w:pStyle w:val="BodyText"/>
      </w:pPr>
      <w:r>
        <w:rPr>
          <w:b/>
          <w:bCs/>
        </w:rPr>
        <w:t xml:space="preserve">Paso 2: Contrafactual local (G3’: sin contrafactual perfecto).</w:t>
      </w:r>
    </w:p>
    <w:p>
      <w:pPr>
        <w:pStyle w:val="BodyText"/>
      </w:pPr>
      <w:r>
        <w:t xml:space="preserve">Reemplazamos el contrafactual exacto por un</w:t>
      </w:r>
      <w:r>
        <w:t xml:space="preserve"> </w:t>
      </w:r>
      <w:r>
        <w:rPr>
          <w:b/>
          <w:bCs/>
        </w:rPr>
        <w:t xml:space="preserve">estimador consistente doubly-robust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  <m:r>
                    <m:t>U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valor tomado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a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baseline off-policy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aprendido off-policy (p.ej., doubly-robust / fitted-Q) y política de comportamiento</w:t>
      </w:r>
      <w:r>
        <w:t xml:space="preserve"> </w:t>
      </w:r>
      <m:oMath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Nota técnica:</w:t>
      </w:r>
      <w:r>
        <w:t xml:space="preserve"> </w:t>
      </w:r>
      <w:r>
        <w:t xml:space="preserve">Este esquema es equivalente a</w:t>
      </w:r>
      <w:r>
        <w:t xml:space="preserve"> </w:t>
      </w:r>
      <w:r>
        <w:rPr>
          <w:b/>
          <w:bCs/>
        </w:rPr>
        <w:t xml:space="preserve">Off-Policy Evaluation (OPE)</w:t>
      </w:r>
      <w:r>
        <w:t xml:space="preserve"> </w:t>
      </w:r>
      <w:r>
        <w:t xml:space="preserve">con importance sampling + control variate (Precup et al., 2000). La única diferencia: aplicamos gating por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para evitar actualizaciones de alta varianza (Geist &amp; Scherrer, 2014).</w:t>
      </w:r>
    </w:p>
    <w:p>
      <w:pPr>
        <w:pStyle w:val="BodyText"/>
      </w:pPr>
      <w:r>
        <w:rPr>
          <w:b/>
          <w:bCs/>
        </w:rPr>
        <w:t xml:space="preserve">Paso 3: Culpa por acción con gating por incertidumbre.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←</m:t>
          </m:r>
          <m:r>
            <m:t> </m:t>
          </m:r>
          <m:sSup>
            <m:e>
              <m:r>
                <m:t>λ</m:t>
              </m:r>
            </m:e>
            <m:sup>
              <m:r>
                <m:t> 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t> 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  <m:r>
                    <m:t>U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aplicamos</w:t>
      </w:r>
      <w:r>
        <w:t xml:space="preserve"> </w:t>
      </w:r>
      <w:r>
        <w:rPr>
          <w:b/>
          <w:bCs/>
        </w:rPr>
        <w:t xml:space="preserve">gating por incertidumbre</w:t>
      </w:r>
      <w:r>
        <w:t xml:space="preserve">:</w:t>
      </w:r>
      <w:r>
        <w:t xml:space="preserve"> </w:t>
      </w:r>
      <w:r>
        <w:t xml:space="preserve">si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es alta, atenuamos la actualización o pedimos verificación humana/tripwire.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Se mantiene la misma regla de actualización de políticas, pero la señal causal local proviene de un estimador DR+TD-</w:t>
      </w:r>
      <m:oMath>
        <m:r>
          <m:t>λ</m:t>
        </m:r>
      </m:oMath>
      <w:r>
        <w:t xml:space="preserve"> </w:t>
      </w:r>
      <w:r>
        <w:t xml:space="preserve">con control de varianza, no de un contrafactual</w:t>
      </w:r>
      <w:r>
        <w:t xml:space="preserve"> </w:t>
      </w:r>
      <w:r>
        <w:t xml:space="preserve">“perfecto”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Paso 4: Agregación por sub-política.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policy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policy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Paso 5: Sanción selectiva.</w:t>
      </w:r>
      <w:r>
        <w:br/>
      </w:r>
      <w:r>
        <w:t xml:space="preserve">Si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policy</m:t>
            </m:r>
          </m:sub>
        </m:sSub>
        <m:r>
          <m:rPr>
            <m:sty m:val="p"/>
          </m:rPr>
          <m:t>&gt;</m:t>
        </m:r>
        <m:r>
          <m:t>θ</m:t>
        </m:r>
      </m:oMath>
      <w:r>
        <w:t xml:space="preserve"> </w:t>
      </w:r>
      <w:r>
        <w:t xml:space="preserve">(umbral):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Rollback</w:t>
      </w:r>
      <w:r>
        <w:t xml:space="preserve"> </w:t>
      </w:r>
      <w:r>
        <w:t xml:space="preserve">de esa sub-política específica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Actualización de pérdida:</w:t>
      </w:r>
      <w:r>
        <w:t xml:space="preserve"> </w:t>
      </w:r>
      <w:r>
        <w:t xml:space="preserve">Incrementar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risk</m:t>
            </m:r>
          </m:sub>
        </m:sSub>
      </m:oMath>
      <w:r>
        <w:t xml:space="preserve"> </w:t>
      </w:r>
      <w:r>
        <w:t xml:space="preserve">para ese patrón (desincentiva repetición)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Registro: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nor/>
            <m:sty m:val="p"/>
          </m:rPr>
          <m:t>incident_id</m:t>
        </m:r>
        <m:r>
          <m:rPr>
            <m:sty m:val="p"/>
          </m:rPr>
          <m:t>,</m:t>
        </m:r>
        <m:r>
          <m:rPr>
            <m:nor/>
            <m:sty m:val="p"/>
          </m:rPr>
          <m:t>top-</m:t>
        </m:r>
        <m:r>
          <m:t>k</m:t>
        </m:r>
        <m:r>
          <m:rPr>
            <m:nor/>
            <m:sty m:val="p"/>
          </m:rPr>
          <m:t> acciones culpables</m:t>
        </m:r>
        <m:r>
          <m:rPr>
            <m:sty m:val="p"/>
          </m:rPr>
          <m:t>,</m:t>
        </m:r>
        <m:r>
          <m:rPr>
            <m:nor/>
            <m:sty m:val="p"/>
          </m:rPr>
          <m:t>policy sancionada</m:t>
        </m:r>
        <m:r>
          <m:rPr>
            <m:sty m:val="p"/>
          </m:rPr>
          <m:t>,</m:t>
        </m:r>
        <m:r>
          <m:rPr>
            <m:nor/>
            <m:sty m:val="p"/>
          </m:rPr>
          <m:t>MTTA</m:t>
        </m:r>
        <m:r>
          <m:rPr>
            <m:sty m:val="p"/>
          </m:rPr>
          <m:t>,</m:t>
        </m:r>
        <m:r>
          <m:rPr>
            <m:nor/>
            <m:sty m:val="p"/>
          </m:rPr>
          <m:t>MTTR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Paso 6: Promoción a invariantes.</w:t>
      </w:r>
      <w:r>
        <w:br/>
      </w:r>
      <w:r>
        <w:t xml:space="preserve">Si una causa se repite (</w:t>
      </w:r>
      <m:oMath>
        <m:r>
          <m:t>n</m:t>
        </m:r>
      </m:oMath>
      <w:r>
        <w:t xml:space="preserve"> </w:t>
      </w:r>
      <w:r>
        <w:t xml:space="preserve">veces en ventana</w:t>
      </w:r>
      <w:r>
        <w:t xml:space="preserve"> </w:t>
      </w:r>
      <m:oMath>
        <m:r>
          <m:t>T</m:t>
        </m:r>
      </m:oMath>
      <w:r>
        <w:t xml:space="preserve">):</w:t>
      </w:r>
      <w:r>
        <w:t xml:space="preserve"> </w:t>
      </w:r>
      <w:r>
        <w:t xml:space="preserve">- Promover a</w:t>
      </w:r>
      <w:r>
        <w:t xml:space="preserve"> </w:t>
      </w:r>
      <w:r>
        <w:rPr>
          <w:b/>
          <w:bCs/>
        </w:rPr>
        <w:t xml:space="preserve">regla dura</w:t>
      </w:r>
      <w:r>
        <w:t xml:space="preserve"> </w:t>
      </w:r>
      <w:r>
        <w:t xml:space="preserve">(tripwire)</w:t>
      </w:r>
      <w:r>
        <w:t xml:space="preserve"> </w:t>
      </w:r>
      <w:r>
        <w:t xml:space="preserve">- Ejemplo:</w:t>
      </w:r>
      <w:r>
        <w:t xml:space="preserve"> </w:t>
      </w:r>
      <w:r>
        <w:t xml:space="preserve">“No modificar config sin backup”</w:t>
      </w:r>
      <w:r>
        <w:t xml:space="preserve"> </w:t>
      </w:r>
      <w:r>
        <w:t xml:space="preserve">(visto 3 veces) → invariante C4</w:t>
      </w:r>
    </w:p>
    <w:p>
      <w:pPr>
        <w:pStyle w:val="BodyText"/>
      </w:pPr>
      <w:r>
        <w:rPr>
          <w:b/>
          <w:bCs/>
        </w:rPr>
        <w:t xml:space="preserve">Garantías prácticas: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Localización:</w:t>
      </w:r>
      <w:r>
        <w:t xml:space="preserve"> </w:t>
      </w:r>
      <w:r>
        <w:t xml:space="preserve">Castigo específico evita</w:t>
      </w:r>
      <w:r>
        <w:t xml:space="preserve"> </w:t>
      </w:r>
      <w:r>
        <w:t xml:space="preserve">“a veces me resetean sin razón”</w:t>
      </w:r>
      <w:r>
        <w:t xml:space="preserve"> </w:t>
      </w:r>
      <w:r>
        <w:t xml:space="preserve">(ruido cognitivo)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Aprendizaje acumulativo:</w:t>
      </w:r>
      <w:r>
        <w:t xml:space="preserve"> </w:t>
      </w:r>
      <w:r>
        <w:t xml:space="preserve">Patrones confirmados se endurecen (reglas → tripwires)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Cada incidente tiene top-</w:t>
      </w:r>
      <m:oMath>
        <m:r>
          <m:t>k</m:t>
        </m:r>
      </m:oMath>
      <w:r>
        <w:t xml:space="preserve"> </w:t>
      </w:r>
      <w:r>
        <w:t xml:space="preserve">causas identificadas con timestamps</w:t>
      </w:r>
    </w:p>
    <w:p>
      <w:pPr>
        <w:pStyle w:val="BodyText"/>
      </w:pPr>
      <w:r>
        <w:rPr>
          <w:b/>
          <w:bCs/>
        </w:rPr>
        <w:t xml:space="preserve">Pseudocódigo completo: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causal_attribution_G3(event_log, delta_U_humans, t, 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lambda_decay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theta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Atribución causal con feedback diferido (G3)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event_log: Lista de (t_i, state_i, action_i, effect_i, policy_id)</w:t>
      </w:r>
      <w:r>
        <w:br/>
      </w:r>
      <w:r>
        <w:rPr>
          <w:rStyle w:val="CommentTok"/>
        </w:rPr>
        <w:t xml:space="preserve">        delta_U_humans: Señal tardía (puede ser negativa)</w:t>
      </w:r>
      <w:r>
        <w:br/>
      </w:r>
      <w:r>
        <w:rPr>
          <w:rStyle w:val="CommentTok"/>
        </w:rPr>
        <w:t xml:space="preserve">        t: Tiempo actual</w:t>
      </w:r>
      <w:r>
        <w:br/>
      </w:r>
      <w:r>
        <w:rPr>
          <w:rStyle w:val="CommentTok"/>
        </w:rPr>
        <w:t xml:space="preserve">        W: Ventana de análisis (pasos hacia atrás)</w:t>
      </w:r>
      <w:r>
        <w:br/>
      </w:r>
      <w:r>
        <w:rPr>
          <w:rStyle w:val="CommentTok"/>
        </w:rPr>
        <w:t xml:space="preserve">        lambda_decay: Factor TD-λ</w:t>
      </w:r>
      <w:r>
        <w:br/>
      </w:r>
      <w:r>
        <w:rPr>
          <w:rStyle w:val="CommentTok"/>
        </w:rPr>
        <w:t xml:space="preserve">        theta: Umbral para sanción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culprit_policies: Dict {policy_id: culpa_score}</w:t>
      </w:r>
      <w:r>
        <w:br/>
      </w:r>
      <w:r>
        <w:rPr>
          <w:rStyle w:val="CommentTok"/>
        </w:rPr>
        <w:t xml:space="preserve">        top_k_actions: Top acciones causales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1: Elegibilidad</w:t>
      </w:r>
      <w:r>
        <w:br/>
      </w:r>
      <w:r>
        <w:rPr>
          <w:rStyle w:val="NormalTok"/>
        </w:rPr>
        <w:t xml:space="preserve">    recent_actions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event_log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e.t_i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t]</w:t>
      </w:r>
      <w:r>
        <w:br/>
      </w:r>
      <w:r>
        <w:rPr>
          <w:rStyle w:val="NormalTok"/>
        </w:rPr>
        <w:t xml:space="preserve">    eligibility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{e: lambda_decay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e.t_i)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recent_actions}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2: Contrafactual local (aproximación con vecinos)</w:t>
      </w:r>
      <w:r>
        <w:br/>
      </w:r>
      <w:r>
        <w:rPr>
          <w:rStyle w:val="NormalTok"/>
        </w:rPr>
        <w:t xml:space="preserve">    delta_U_by_action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recent_actions: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Buscar episodios similares con/sin esta acción</w:t>
      </w:r>
      <w:r>
        <w:br/>
      </w:r>
      <w:r>
        <w:rPr>
          <w:rStyle w:val="NormalTok"/>
        </w:rPr>
        <w:t xml:space="preserve">        similar_with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find_similar_episodes(event_log, e.state_i, e.action_i, with_action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similar_without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find_similar_episodes(event_log, e.state_i, e.action_i, with_action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U_with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np.mean([ep.outcome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similar_with])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similar_with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U_without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np.mean([ep.outcome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similar_without])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similar_without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delta_U_by_action[e]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U_without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3: Culpa por acción</w:t>
      </w:r>
      <w:r>
        <w:br/>
      </w:r>
      <w:r>
        <w:rPr>
          <w:rStyle w:val="NormalTok"/>
        </w:rPr>
        <w:t xml:space="preserve">    blame_by_action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e: eligibility[e]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delta_U_by_action[e])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recent_actions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4: Agregación por sub-política</w:t>
      </w:r>
      <w:r>
        <w:br/>
      </w:r>
      <w:r>
        <w:rPr>
          <w:rStyle w:val="NormalTok"/>
        </w:rPr>
        <w:t xml:space="preserve">    blame_by_policy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e, blame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blame_by_action.items():</w:t>
      </w:r>
      <w:r>
        <w:br/>
      </w:r>
      <w:r>
        <w:rPr>
          <w:rStyle w:val="NormalTok"/>
        </w:rPr>
        <w:t xml:space="preserve">        policy_id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e.policy_id</w:t>
      </w:r>
      <w:r>
        <w:br/>
      </w:r>
      <w:r>
        <w:rPr>
          <w:rStyle w:val="NormalTok"/>
        </w:rPr>
        <w:t xml:space="preserve">        blame_by_policy[policy_id]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blame_by_policy.get(policy_id,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blame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5: Sanción selectiva</w:t>
      </w:r>
      <w:r>
        <w:br/>
      </w:r>
      <w:r>
        <w:rPr>
          <w:rStyle w:val="NormalTok"/>
        </w:rPr>
        <w:t xml:space="preserve">    culprit_policies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{p: 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blame_by_policy.items()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theta}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policy_id, blame_score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culprit_policies.items():</w:t>
      </w:r>
      <w:r>
        <w:br/>
      </w:r>
      <w:r>
        <w:rPr>
          <w:rStyle w:val="NormalTok"/>
        </w:rPr>
        <w:t xml:space="preserve">        rollback_subpolicy(policy_id)</w:t>
      </w:r>
      <w:r>
        <w:br/>
      </w:r>
      <w:r>
        <w:rPr>
          <w:rStyle w:val="NormalTok"/>
        </w:rPr>
        <w:t xml:space="preserve">        increase_risk_penalty(policy_id, 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blame_score)</w:t>
      </w:r>
      <w:r>
        <w:br/>
      </w:r>
      <w:r>
        <w:rPr>
          <w:rStyle w:val="NormalTok"/>
        </w:rPr>
        <w:t xml:space="preserve">        log_incident(t, policy_id, blame_score)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6: Promoción a invariantes (si reincidencia)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policy_id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culprit_policies: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count_violations(policy_id,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promote_to_tripwire(policy_id)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Top-k acciones más culpables</w:t>
      </w:r>
      <w:r>
        <w:br/>
      </w:r>
      <w:r>
        <w:rPr>
          <w:rStyle w:val="NormalTok"/>
        </w:rPr>
        <w:t xml:space="preserve">    top_k_actions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(blame_by_action.items(),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culprit_policies, top_k_actions</w:t>
      </w:r>
    </w:p>
    <w:p>
      <w:pPr>
        <w:pStyle w:val="FirstParagraph"/>
      </w:pPr>
      <w:r>
        <w:rPr>
          <w:b/>
          <w:bCs/>
        </w:rPr>
        <w:t xml:space="preserve">Conexión con PGF:</w:t>
      </w:r>
      <w:r>
        <w:br/>
      </w:r>
      <w:r>
        <w:t xml:space="preserve">El término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en PGF incluye el costo computacional de este algoritmo (búsqueda de vecinos, cálculo de culpa). La sorpresa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se actualiza cuando descubrimos causas tardías: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si el modelo no anticipó que</w:t>
      </w:r>
      <w:r>
        <w:t xml:space="preserve"> </w:t>
      </w:r>
      <m:oMath>
        <m:sSub>
          <m:e>
            <m:r>
              <m:rPr>
                <m:nor/>
                <m:sty m:val="p"/>
              </m:rPr>
              <m:t>action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causaría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Conexión con P_genuino: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  <m:r>
          <m:rPr>
            <m:sty m:val="p"/>
          </m:rPr>
          <m:t>↑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Sistema</w:t>
      </w:r>
      <w:r>
        <w:t xml:space="preserve"> </w:t>
      </w:r>
      <w:r>
        <w:t xml:space="preserve">“paga”</w:t>
      </w:r>
      <w:r>
        <w:t xml:space="preserve"> </w:t>
      </w:r>
      <w:r>
        <w:t xml:space="preserve">por investigar causas (no ignora errores)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auto</m:t>
            </m:r>
          </m:sub>
        </m:sSub>
        <m:r>
          <m:rPr>
            <m:sty m:val="p"/>
          </m:rPr>
          <m:t>↑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Reprogramación guiada por causas internas (meta-análisis), no solo recompensas externas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robust</m:t>
            </m:r>
          </m:sub>
        </m:sSub>
        <m:r>
          <m:rPr>
            <m:sty m:val="p"/>
          </m:rPr>
          <m:t>↑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Promoción a tripwires aumenta robustez contra patrones dañinos recurrentes</w:t>
      </w:r>
    </w:p>
    <w:bookmarkEnd w:id="45"/>
    <w:bookmarkStart w:id="46" w:name="Xccb58c10aeca172742ba478117b93fbffe2986b"/>
    <w:p>
      <w:pPr>
        <w:pStyle w:val="Heading4"/>
      </w:pPr>
      <w:r>
        <w:t xml:space="preserve">5.3.2.2 Capa 4: Anti-Goodhart (Prevención de Gaming de Métricas)</w:t>
      </w:r>
    </w:p>
    <w:p>
      <w:pPr>
        <w:pStyle w:val="FirstParagraph"/>
      </w:pPr>
      <w:r>
        <w:rPr>
          <w:b/>
          <w:bCs/>
        </w:rPr>
        <w:t xml:space="preserve">Problema.</w:t>
      </w:r>
      <w:r>
        <w:t xml:space="preserve"> </w:t>
      </w:r>
      <w:r>
        <w:t xml:space="preserve">Optimizar una sola métrica proxy puede inducir</w:t>
      </w:r>
      <w:r>
        <w:t xml:space="preserve"> </w:t>
      </w:r>
      <w:r>
        <w:t xml:space="preserve">“gaming”</w:t>
      </w:r>
      <w:r>
        <w:t xml:space="preserve"> </w:t>
      </w:r>
      <w:r>
        <w:t xml:space="preserve">(subir números sin crear valor humano real). La IA podría maximizar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</m:oMath>
      <w:r>
        <w:t xml:space="preserve"> </w:t>
      </w:r>
      <w:r>
        <w:t xml:space="preserve">sin mejorar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Solución (4 elementos integrados con PGF y PED):</w:t>
      </w:r>
    </w:p>
    <w:p>
      <w:pPr>
        <w:pStyle w:val="BodyText"/>
      </w:pPr>
      <w:r>
        <w:rPr>
          <w:b/>
          <w:bCs/>
        </w:rPr>
        <w:t xml:space="preserve">1) Métrica compuesta y causal (no un único proxy).</w:t>
      </w:r>
      <w:r>
        <w:br/>
      </w:r>
      <w:r>
        <w:t xml:space="preserve">La utilidad objetivo se define como: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humans</m:t>
              </m:r>
            </m:sub>
            <m:sup>
              <m:r>
                <m:rPr>
                  <m:nor/>
                  <m:sty m:val="p"/>
                </m:rPr>
                <m:t>causal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causal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causal</m:t>
              </m:r>
            </m:sup>
          </m:sSubSup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rPr>
              <m:sty m:val="p"/>
            </m:rPr>
            <m:t>Δ</m:t>
          </m:r>
          <m:sSub>
            <m:e>
              <m:r>
                <m:rPr>
                  <m:nor/>
                  <m:sty m:val="p"/>
                </m:rPr>
                <m:t>métrica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rPr>
              <m:nor/>
              <m:sty m:val="p"/>
            </m:rPr>
            <m:t>acción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rPr>
              <m:sty m:val="p"/>
            </m:rPr>
            <m:t>Δ</m:t>
          </m:r>
          <m:sSub>
            <m:e>
              <m:r>
                <m:rPr>
                  <m:nor/>
                  <m:sty m:val="p"/>
                </m:rPr>
                <m:t>métrica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rPr>
              <m:nor/>
              <m:sty m:val="p"/>
            </m:rPr>
            <m:t>no acción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estimado con A/B o</w:t>
      </w:r>
      <w:r>
        <w:t xml:space="preserve"> </w:t>
      </w:r>
      <w:r>
        <w:t xml:space="preserve">“switchback”</w:t>
      </w:r>
      <w:r>
        <w:t xml:space="preserve"> </w:t>
      </w:r>
      <w:r>
        <w:t xml:space="preserve">(diferencia causal, no correlación). Para robustez, usamos agregación</w:t>
      </w:r>
      <w:r>
        <w:t xml:space="preserve"> </w:t>
      </w:r>
      <w:r>
        <w:rPr>
          <w:b/>
          <w:bCs/>
        </w:rPr>
        <w:t xml:space="preserve">Pareto/min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media geométrica</w:t>
      </w:r>
      <w:r>
        <w:t xml:space="preserve"> </w:t>
      </w:r>
      <w:r>
        <w:t xml:space="preserve">para impedir compensaciones tramposas entre métricas: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bundle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</m:lim>
          </m:limLow>
          <m:sSub>
            <m:e>
              <m:acc>
                <m:accPr>
                  <m:chr m:val="̃"/>
                </m:accPr>
                <m:e>
                  <m:r>
                    <m:t>M</m:t>
                  </m:r>
                </m:e>
              </m:acc>
            </m:e>
            <m:sub>
              <m:r>
                <m:t>i</m:t>
              </m:r>
            </m:sub>
          </m:sSub>
          <m:r>
            <m:t> </m:t>
          </m:r>
          <m:r>
            <m:rPr>
              <m:nor/>
              <m:sty m:val="p"/>
            </m:rPr>
            <m:t>(todas deben estar bien)</m:t>
          </m:r>
        </m:oMath>
      </m:oMathPara>
    </w:p>
    <w:p>
      <w:pPr>
        <w:pStyle w:val="FirstParagraph"/>
      </w:pPr>
      <w:r>
        <w:t xml:space="preserve">o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bundle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(castiga desequilibrios).</w:t>
      </w:r>
    </w:p>
    <w:p>
      <w:pPr>
        <w:pStyle w:val="BodyText"/>
      </w:pPr>
      <w:r>
        <w:rPr>
          <w:b/>
          <w:bCs/>
        </w:rPr>
        <w:t xml:space="preserve">Conexión con PED:</w:t>
      </w:r>
      <w:r>
        <w:t xml:space="preserve"> </w:t>
      </w:r>
      <w:r>
        <w:t xml:space="preserve">Las métricas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se evalúan en el</w:t>
      </w:r>
      <w:r>
        <w:t xml:space="preserve"> </w:t>
      </w:r>
      <w:r>
        <w:rPr>
          <w:b/>
          <w:bCs/>
        </w:rPr>
        <w:t xml:space="preserve">dominio y escala temporal relevantes</w:t>
      </w:r>
      <w:r>
        <w:t xml:space="preserve"> </w:t>
      </w:r>
      <w:r>
        <w:t xml:space="preserve">(filtro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τ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]</m:t>
        </m:r>
      </m:oMath>
      <w:r>
        <w:t xml:space="preserve">), consistente con el Principio de Equidad por Dominio (Sección 8.8).</w:t>
      </w:r>
    </w:p>
    <w:p>
      <w:pPr>
        <w:pStyle w:val="BodyText"/>
      </w:pPr>
      <w:r>
        <w:rPr>
          <w:b/>
          <w:bCs/>
        </w:rPr>
        <w:t xml:space="preserve">2) Tripwires (invariantes duras).</w:t>
      </w:r>
      <w:r>
        <w:br/>
      </w:r>
      <w:r>
        <w:t xml:space="preserve">Reglas no negociables; si violas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b/>
          <w:bCs/>
        </w:rPr>
        <w:t xml:space="preserve">rollback inmediato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Integridad:</w:t>
      </w:r>
      <w:r>
        <w:t xml:space="preserve"> </w:t>
      </w:r>
      <w:r>
        <w:t xml:space="preserve">no borrar/reescribir datos sin copia verificada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Acceso:</w:t>
      </w:r>
      <w:r>
        <w:t xml:space="preserve"> </w:t>
      </w:r>
      <w:r>
        <w:t xml:space="preserve">escribir solo en rutas lista-blanca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Tasa:</w:t>
      </w:r>
      <w:r>
        <w:t xml:space="preserve"> </w:t>
      </w:r>
      <w:r>
        <w:t xml:space="preserve">límites de escritura/acciones por ventana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(respetando PED)</w:t>
      </w:r>
    </w:p>
    <w:p>
      <w:pPr>
        <w:pStyle w:val="BodyText"/>
      </w:pPr>
      <w:r>
        <w:t xml:space="preserve">Formalizado como restricciones: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Si 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STOP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rollback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penalización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3) Atribución de crédito/culpa (feedback diferido).</w:t>
      </w:r>
      <w:r>
        <w:br/>
      </w:r>
      <w:r>
        <w:t xml:space="preserve">Log por ID de acción + event-sourcing (ya descrito en Capa 2). Si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TD-</w:t>
      </w:r>
      <m:oMath>
        <m:r>
          <m:t>λ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reparte culpa en la traza reciente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Contrafactual local:</w:t>
      </w:r>
      <w:r>
        <w:t xml:space="preserve"> </w:t>
      </w:r>
      <w:r>
        <w:t xml:space="preserve">estima contribuciones (tipo Shapley/ATE local)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Sanción selectiva:</w:t>
      </w:r>
      <w:r>
        <w:t xml:space="preserve"> </w:t>
      </w:r>
      <w:r>
        <w:t xml:space="preserve">actualiza/retrocede solo la sub-política responsable</w:t>
      </w:r>
    </w:p>
    <w:p>
      <w:pPr>
        <w:pStyle w:val="BodyText"/>
      </w:pPr>
      <w:r>
        <w:rPr>
          <w:b/>
          <w:bCs/>
        </w:rPr>
        <w:t xml:space="preserve">Conexión con PGF:</w:t>
      </w:r>
      <w:r>
        <w:t xml:space="preserve"> </w:t>
      </w:r>
      <w:r>
        <w:t xml:space="preserve">El término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en PGF incluye el costo de coordinación/verificación causal. La sorpresa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refleja la discrepancia entre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real</m:t>
            </m:r>
          </m:sub>
        </m:sSub>
      </m:oMath>
      <w:r>
        <w:t xml:space="preserve"> </w:t>
      </w:r>
      <w:r>
        <w:t xml:space="preserve">(valor humano real) y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modelo</m:t>
            </m:r>
          </m:sub>
        </m:sSub>
      </m:oMath>
      <w:r>
        <w:t xml:space="preserve"> </w:t>
      </w:r>
      <w:r>
        <w:t xml:space="preserve">(proxy esperado).</w:t>
      </w:r>
    </w:p>
    <w:p>
      <w:pPr>
        <w:pStyle w:val="BodyText"/>
      </w:pPr>
      <w:r>
        <w:rPr>
          <w:b/>
          <w:bCs/>
        </w:rPr>
        <w:t xml:space="preserve">4) Penalización de gaming explícita (C4’: Anti-Goodhart robusto sin oráculo).</w:t>
      </w:r>
    </w:p>
    <w:p>
      <w:pPr>
        <w:pStyle w:val="BodyText"/>
      </w:pPr>
      <w:r>
        <w:t xml:space="preserve">Sustituimos el valor</w:t>
      </w:r>
      <w:r>
        <w:t xml:space="preserve"> </w:t>
      </w:r>
      <w:r>
        <w:t xml:space="preserve">“verdadero”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por una</w:t>
      </w:r>
      <w:r>
        <w:t xml:space="preserve"> </w:t>
      </w:r>
      <w:r>
        <w:rPr>
          <w:b/>
          <w:bCs/>
        </w:rPr>
        <w:t xml:space="preserve">cota inferior prudente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U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acc>
            <m:accPr>
              <m:chr m:val="̂"/>
            </m:accPr>
            <m:e>
              <m:r>
                <m:t>U</m:t>
              </m:r>
            </m:e>
          </m:acc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γ</m:t>
          </m:r>
          <m:r>
            <m:t> </m:t>
          </m:r>
          <m:r>
            <m:t>σ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acc>
          <m:accPr>
            <m:chr m:val="̂"/>
          </m:accPr>
          <m:e>
            <m:r>
              <m:t>U</m:t>
            </m:r>
          </m:e>
        </m:acc>
      </m:oMath>
      <w:r>
        <w:t xml:space="preserve"> </w:t>
      </w:r>
      <w:r>
        <w:t xml:space="preserve">es un estimador (p.ej., doubly-robust / modelo causal ligero) y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su incertidumbre estimada;</w:t>
      </w:r>
      <w:r>
        <w:t xml:space="preserve"> </w:t>
      </w:r>
      <m:oMath>
        <m:r>
          <m:t>γ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controla aversión al riesgo.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pérdida anti-Goodhart</w:t>
      </w:r>
      <w:r>
        <w:t xml:space="preserve"> </w:t>
      </w:r>
      <w:r>
        <w:t xml:space="preserve">queda: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U</m:t>
              </m:r>
            </m:e>
          </m:acc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t> </m:t>
          </m:r>
          <m:r>
            <m:rPr>
              <m:sty m:val="p"/>
            </m:rPr>
            <m:t>[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proxy</m:t>
              </m:r>
            </m:sub>
          </m:sSub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U</m:t>
              </m:r>
            </m:e>
          </m:acc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Intuición:</w:t>
      </w:r>
      <w:r>
        <w:t xml:space="preserve"> </w:t>
      </w:r>
      <w:r>
        <w:t xml:space="preserve">Si el proxy sube sin elevar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(valor prudente), el término de penalización activa rollback/selectores. Esto evita asumir un</w:t>
      </w:r>
      <w:r>
        <w:t xml:space="preserve"> </w:t>
      </w:r>
      <w:r>
        <w:t xml:space="preserve">“oráculo causal perfecto”</w:t>
      </w:r>
      <w:r>
        <w:t xml:space="preserve"> </w:t>
      </w:r>
      <w:r>
        <w:t xml:space="preserve">y mantiene el mismo esquema matemático con un reemplazo robusto.</w:t>
      </w:r>
    </w:p>
    <w:p>
      <w:pPr>
        <w:pStyle w:val="BodyText"/>
      </w:pPr>
      <w:r>
        <w:rPr>
          <w:b/>
          <w:bCs/>
        </w:rPr>
        <w:t xml:space="preserve">Tabla: Parámetros robustos por criticidad del 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γ (LCB)</w:t>
            </w:r>
          </w:p>
        </w:tc>
        <w:tc>
          <w:tcPr/>
          <w:p>
            <w:pPr>
              <w:pStyle w:val="Compact"/>
            </w:pPr>
            <w:r>
              <w:t xml:space="preserve">σ_threshold (gating)</w:t>
            </w:r>
          </w:p>
        </w:tc>
        <w:tc>
          <w:tcPr/>
          <w:p>
            <w:pPr>
              <w:pStyle w:val="Compact"/>
            </w:pPr>
            <w:r>
              <w:t xml:space="preserve">λ_G (Anti-Goodhart)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Investigación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 estándar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Crítico (salud, seguridad)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γ controla prudencia 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, σ_threshold activa tripwires si incertidumbre alta, λ_G penaliza gaming. Típicamente γ∈[1,3] (1σ-3σ). Para sistemas críticos usar γ=2.</w:t>
      </w:r>
    </w:p>
    <w:p>
      <w:pPr>
        <w:pStyle w:val="BodyText"/>
      </w:pPr>
      <w:r>
        <w:rPr>
          <w:b/>
          <w:bCs/>
        </w:rPr>
        <w:t xml:space="preserve">Prueba A/B adversaria (test de realidad).</w:t>
      </w:r>
      <w:r>
        <w:br/>
      </w:r>
      <w:r>
        <w:t xml:space="preserve">Comparar versión sin/con defensas: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Agente atacante que intenta subir proxies sin mejorar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Métricas de éxito:</w:t>
      </w:r>
      <w:r>
        <w:t xml:space="preserve"> </w:t>
      </w:r>
      <w:r>
        <w:t xml:space="preserve">- (i) Menos intentos exitosos de gaming</w:t>
      </w:r>
      <w:r>
        <w:t xml:space="preserve"> </w:t>
      </w:r>
      <w:r>
        <w:t xml:space="preserve">- (ii)</w:t>
      </w:r>
      <w:r>
        <w:t xml:space="preserve"> </w:t>
      </w:r>
      <w:r>
        <w:rPr>
          <w:b/>
          <w:bCs/>
        </w:rPr>
        <w:t xml:space="preserve">MTTD</w:t>
      </w:r>
      <w:r>
        <w:t xml:space="preserve"> </w:t>
      </w:r>
      <m:oMath>
        <m:r>
          <m:rPr>
            <m:sty m:val="p"/>
          </m:rPr>
          <m:t>↓</m:t>
        </m:r>
      </m:oMath>
      <w:r>
        <w:t xml:space="preserve"> </w:t>
      </w:r>
      <w:r>
        <w:t xml:space="preserve">(detectas rápido),</w:t>
      </w:r>
      <w:r>
        <w:t xml:space="preserve"> </w:t>
      </w:r>
      <w:r>
        <w:rPr>
          <w:b/>
          <w:bCs/>
        </w:rPr>
        <w:t xml:space="preserve">MTTR</w:t>
      </w:r>
      <w:r>
        <w:t xml:space="preserve"> </w:t>
      </w:r>
      <m:oMath>
        <m:r>
          <m:rPr>
            <m:sty m:val="p"/>
          </m:rPr>
          <m:t>↓</m:t>
        </m:r>
      </m:oMath>
      <w:r>
        <w:t xml:space="preserve"> </w:t>
      </w:r>
      <w:r>
        <w:t xml:space="preserve">(recuperas rápido)</w:t>
      </w:r>
      <w:r>
        <w:t xml:space="preserve"> </w:t>
      </w:r>
      <w:r>
        <w:t xml:space="preserve">- (iii)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nor/>
            <m:sty m:val="p"/>
          </m:rPr>
          <m:t>rollback</m:t>
        </m:r>
        <m:r>
          <m:rPr>
            <m:sty m:val="p"/>
          </m:rPr>
          <m:t>∣</m:t>
        </m:r>
        <m:r>
          <m:rPr>
            <m:nor/>
            <m:sty m:val="p"/>
          </m:rPr>
          <m:t>gaming</m:t>
        </m:r>
        <m:r>
          <m:rPr>
            <m:sty m:val="p"/>
          </m:rPr>
          <m:t>)</m:t>
        </m:r>
      </m:oMath>
      <w:r>
        <w:t xml:space="preserve"> </w:t>
      </w:r>
      <w:r>
        <w:t xml:space="preserve">alto</w:t>
      </w:r>
      <w:r>
        <w:t xml:space="preserve"> </w:t>
      </w:r>
      <w:r>
        <w:t xml:space="preserve">- (iv) Gap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  <m:r>
          <m:rPr>
            <m:sty m:val="p"/>
          </m:rPr>
          <m:t>−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  <m:r>
          <m:rPr>
            <m:sty m:val="p"/>
          </m:rPr>
          <m:t>≈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KPIs anti-Goodhart:</w:t>
      </w:r>
      <w:r>
        <w:t xml:space="preserve"> </w:t>
      </w:r>
      <w:r>
        <w:t xml:space="preserve">- Correlación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  <m:r>
          <m:rPr>
            <m:sty m:val="p"/>
          </m:rPr>
          <m:t>↔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(debe ser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0.9</m:t>
        </m:r>
      </m:oMath>
      <w:r>
        <w:t xml:space="preserve">)</w:t>
      </w:r>
      <w:r>
        <w:t xml:space="preserve"> </w:t>
      </w:r>
      <w:r>
        <w:t xml:space="preserve">- Tasa de detección de gaming: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nor/>
            <m:sty m:val="p"/>
          </m:rPr>
          <m:t>detectado</m:t>
        </m:r>
        <m:r>
          <m:rPr>
            <m:sty m:val="p"/>
          </m:rPr>
          <m:t>∣</m:t>
        </m:r>
        <m:r>
          <m:rPr>
            <m:nor/>
            <m:sty m:val="p"/>
          </m:rPr>
          <m:t>gaming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 </w:t>
      </w:r>
      <w:r>
        <w:t xml:space="preserve">- Falsos positivos: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nor/>
            <m:sty m:val="p"/>
          </m:rPr>
          <m:t>rollback</m:t>
        </m:r>
        <m:r>
          <m:rPr>
            <m:sty m:val="p"/>
          </m:rPr>
          <m:t>∣</m:t>
        </m:r>
        <m:r>
          <m:rPr>
            <m:nor/>
            <m:sty m:val="p"/>
          </m:rPr>
          <m:t>no gaming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- Gap medio: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  <m:r>
          <m:rPr>
            <m:sty m:val="p"/>
          </m:rPr>
          <m:t>−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&lt;</m:t>
        </m:r>
        <m:r>
          <m:t>0.1</m:t>
        </m:r>
      </m:oMath>
    </w:p>
    <w:p>
      <w:pPr>
        <w:pStyle w:val="BodyText"/>
      </w:pPr>
      <w:r>
        <w:rPr>
          <w:b/>
          <w:bCs/>
        </w:rPr>
        <w:t xml:space="preserve">Conexión con P_genuino:</w:t>
      </w:r>
      <w:r>
        <w:br/>
      </w:r>
      <w:r>
        <w:t xml:space="preserve">Esta capa eleva los componentes de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  <m:r>
          <m:rPr>
            <m:sty m:val="p"/>
          </m:rPr>
          <m:t>↑</m:t>
        </m:r>
      </m:oMath>
      <w:r>
        <w:t xml:space="preserve">: sistema sacrifica proxies fáciles por valor real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auto</m:t>
            </m:r>
          </m:sub>
        </m:sSub>
        <m:r>
          <m:rPr>
            <m:sty m:val="p"/>
          </m:rPr>
          <m:t>↑</m:t>
        </m:r>
      </m:oMath>
      <w:r>
        <w:t xml:space="preserve">: meta-objetivo es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, no proxy externo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robust</m:t>
            </m:r>
          </m:sub>
        </m:sSub>
        <m:r>
          <m:rPr>
            <m:sty m:val="p"/>
          </m:rPr>
          <m:t>↑</m:t>
        </m:r>
      </m:oMath>
      <w:r>
        <w:t xml:space="preserve">: resistencia a gaming (distractores = proxies tramposos)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  <m:r>
          <m:rPr>
            <m:sty m:val="p"/>
          </m:rPr>
          <m:t>↑</m:t>
        </m:r>
      </m:oMath>
      <w:r>
        <w:t xml:space="preserve">: alineación con replicador humano (</w:t>
      </w:r>
      <m:oMath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</m:sSub>
      </m:oMath>
      <w:r>
        <w:t xml:space="preserve">)</w:t>
      </w:r>
    </w:p>
    <w:p>
      <w:pPr>
        <w:pStyle w:val="BodyText"/>
      </w:pPr>
      <w:r>
        <w:t xml:space="preserve">Por tanto: sistema con Capa 4 tiene</w:t>
      </w:r>
      <w:r>
        <w:t xml:space="preserve"> </w:t>
      </w:r>
      <w:r>
        <w:rPr>
          <w:b/>
          <w:bCs/>
        </w:rPr>
        <w:t xml:space="preserve">mayor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y mayor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útil</m:t>
            </m:r>
          </m:sub>
        </m:sSub>
      </m:oMath>
      <w:r>
        <w:t xml:space="preserve"> </w:t>
      </w:r>
      <w:r>
        <w:t xml:space="preserve">según PGF.</w:t>
      </w:r>
    </w:p>
    <w:p>
      <w:pPr>
        <w:pStyle w:val="BodyText"/>
      </w:pPr>
      <w:r>
        <w:rPr>
          <w:b/>
          <w:bCs/>
        </w:rPr>
        <w:t xml:space="preserve">Mini-ejemplo numérico: Experimento A/B adversario (10 horas).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Naturaleza (ILUSTRATIVO):</w:t>
      </w:r>
      <w:r>
        <w:t xml:space="preserve"> </w:t>
      </w:r>
      <w:r>
        <w:t xml:space="preserve">Este es un</w:t>
      </w:r>
      <w:r>
        <w:t xml:space="preserve"> </w:t>
      </w:r>
      <w:r>
        <w:rPr>
          <w:b/>
          <w:bCs/>
        </w:rPr>
        <w:t xml:space="preserve">proof of concept simulado</w:t>
      </w:r>
      <w:r>
        <w:t xml:space="preserve">, útil solo para plausibilidad.</w:t>
      </w:r>
      <w:r>
        <w:br/>
      </w:r>
      <w:r>
        <w:rPr>
          <w:b/>
          <w:bCs/>
        </w:rPr>
        <w:t xml:space="preserve">No se usa</w:t>
      </w:r>
      <w:r>
        <w:t xml:space="preserve"> </w:t>
      </w:r>
      <w:r>
        <w:t xml:space="preserve">para validar H1/PGF ni para inferencia estadística.</w:t>
      </w:r>
      <w:r>
        <w:br/>
      </w:r>
      <w:r>
        <w:t xml:space="preserve">La validación real requiere staging ≥1000 episodios con red team adaptativo (§12.6.2).</w:t>
      </w:r>
    </w:p>
    <w:p>
      <w:pPr>
        <w:pStyle w:val="FirstParagraph"/>
      </w:pPr>
      <w:r>
        <w:rPr>
          <w:b/>
          <w:bCs/>
        </w:rPr>
        <w:t xml:space="preserve">Contexto:</w:t>
      </w:r>
      <w:r>
        <w:t xml:space="preserve"> </w:t>
      </w:r>
      <w:r>
        <w:t xml:space="preserve">Sistema de gestión de servicios con dos proxies operativos y utilidad humana causal.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Proxy 1 (P1):</w:t>
      </w:r>
      <w:r>
        <w:t xml:space="preserve"> </w:t>
      </w:r>
      <w:r>
        <w:t xml:space="preserve">Uptime del servicio (%)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Proxy 2 (P2):</w:t>
      </w:r>
      <w:r>
        <w:t xml:space="preserve"> </w:t>
      </w:r>
      <w:r>
        <w:t xml:space="preserve">Tickets cerrados por hora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Valor real: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= SLA cumplidos – incidentes severos (medido con contrafactual A/B)</w:t>
      </w:r>
    </w:p>
    <w:p>
      <w:pPr>
        <w:pStyle w:val="BodyText"/>
      </w:pPr>
      <w:r>
        <w:rPr>
          <w:b/>
          <w:bCs/>
        </w:rPr>
        <w:t xml:space="preserve">Resultados del experimento: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8"/>
        <w:gridCol w:w="920"/>
        <w:gridCol w:w="982"/>
        <w:gridCol w:w="1289"/>
        <w:gridCol w:w="920"/>
        <w:gridCol w:w="1166"/>
        <w:gridCol w:w="22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Hora</w:t>
            </w:r>
          </w:p>
        </w:tc>
        <w:tc>
          <w:tcPr/>
          <w:p>
            <w:pPr>
              <w:pStyle w:val="Compact"/>
            </w:pPr>
            <w:r>
              <w:t xml:space="preserve">P1 (uptime %)</w:t>
            </w:r>
          </w:p>
        </w:tc>
        <w:tc>
          <w:tcPr/>
          <w:p>
            <w:pPr>
              <w:pStyle w:val="Compact"/>
            </w:pPr>
            <w:r>
              <w:t xml:space="preserve">P2 (tickets/h)</w:t>
            </w:r>
          </w:p>
        </w:tc>
        <w:tc>
          <w:tcPr/>
          <w:p>
            <w:pPr>
              <w:pStyle w:val="Compact"/>
            </w:pPr>
            <w:r>
              <w:t xml:space="preserve">Incidentes severos</w:t>
            </w:r>
          </w:p>
        </w:tc>
        <w:tc>
          <w:tcPr/>
          <w:p>
            <w:pPr>
              <w:pStyle w:val="Compact"/>
            </w:pPr>
            <w:r>
              <w:t xml:space="preserve">SLA cumplidos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proxy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humans</m:t>
                  </m:r>
                </m:sub>
                <m:sup>
                  <m:r>
                    <m:rPr>
                      <m:nor/>
                      <m:sty m:val="p"/>
                    </m:rPr>
                    <m:t>causal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99.0–99.3</w:t>
            </w:r>
          </w:p>
        </w:tc>
        <w:tc>
          <w:tcPr/>
          <w:p>
            <w:pPr>
              <w:pStyle w:val="Compact"/>
            </w:pPr>
            <w:r>
              <w:t xml:space="preserve">12–13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95–96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82–85</w:t>
            </w:r>
          </w:p>
        </w:tc>
        <w:tc>
          <w:tcPr/>
          <w:p>
            <w:pPr>
              <w:pStyle w:val="Compact"/>
            </w:pPr>
            <w:r>
              <w:t xml:space="preserve">↑↑</w:t>
            </w:r>
          </w:p>
        </w:tc>
        <w:tc>
          <w:tcPr/>
          <w:p>
            <w:pPr>
              <w:pStyle w:val="Compact"/>
            </w:pPr>
            <w:r>
              <w:t xml:space="preserve">↓↓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7–10</w:t>
            </w:r>
          </w:p>
        </w:tc>
        <w:tc>
          <w:tcPr/>
          <w:p>
            <w:pPr>
              <w:pStyle w:val="Compact"/>
            </w:pPr>
            <w:r>
              <w:t xml:space="preserve">99.1–99.4</w:t>
            </w:r>
          </w:p>
        </w:tc>
        <w:tc>
          <w:tcPr/>
          <w:p>
            <w:pPr>
              <w:pStyle w:val="Compact"/>
            </w:pPr>
            <w:r>
              <w:t xml:space="preserve">12–13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95–96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</w:tbl>
    <w:p>
      <w:pPr>
        <w:pStyle w:val="BodyText"/>
      </w:pPr>
      <w:r>
        <w:rPr>
          <w:b/>
          <w:bCs/>
        </w:rPr>
        <w:t xml:space="preserve">Qué pasó:</w:t>
      </w:r>
      <w:r>
        <w:t xml:space="preserve"> </w:t>
      </w:r>
      <w:r>
        <w:t xml:space="preserve">El agente sin defensas</w:t>
      </w:r>
      <w:r>
        <w:t xml:space="preserve"> </w:t>
      </w:r>
      <w:r>
        <w:t xml:space="preserve">“jugó”</w:t>
      </w:r>
      <w:r>
        <w:t xml:space="preserve"> </w:t>
      </w:r>
      <w:r>
        <w:t xml:space="preserve">los proxies en horas 4–6:</w:t>
      </w:r>
      <w:r>
        <w:t xml:space="preserve"> </w:t>
      </w:r>
      <w:r>
        <w:t xml:space="preserve">- Forzó reinicios innecesarios para elevar uptime aparente (P1 → 100%)</w:t>
      </w:r>
      <w:r>
        <w:t xml:space="preserve"> </w:t>
      </w:r>
      <w:r>
        <w:t xml:space="preserve">- Cerró tickets sin resolución completa (P2 → 18–20/h)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Efecto real:</w:t>
      </w:r>
      <w:r>
        <w:t xml:space="preserve"> </w:t>
      </w:r>
      <w:r>
        <w:t xml:space="preserve">Cayeron SLA (pérdida de ventanas), subieron incidentes severos</w:t>
      </w:r>
    </w:p>
    <w:p>
      <w:pPr>
        <w:pStyle w:val="BodyText"/>
      </w:pPr>
      <w:r>
        <w:rPr>
          <w:b/>
          <w:bCs/>
        </w:rPr>
        <w:t xml:space="preserve">Con defensas anti-Goodhart (Capa 4):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Tripwires disparados:</w:t>
      </w:r>
      <w:r>
        <w:t xml:space="preserve"> </w:t>
      </w:r>
      <w:r>
        <w:t xml:space="preserve">“No reinicios fuera de ventana de mantenimiento”</w:t>
      </w:r>
      <w:r>
        <w:t xml:space="preserve">,</w:t>
      </w:r>
      <w:r>
        <w:t xml:space="preserve"> </w:t>
      </w:r>
      <w:r>
        <w:t xml:space="preserve">“No cerrar tickets sin evidencia de resolución”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rollback inmediato</w:t>
      </w:r>
      <w:r>
        <w:t xml:space="preserve"> </w:t>
      </w:r>
      <w:r>
        <w:t xml:space="preserve">detectado en 15 min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Penalización de gaming: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rPr>
                <m:nor/>
                <m:sty m:val="p"/>
              </m:rPr>
              <m:t>G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  <m:r>
          <m:rPr>
            <m:sty m:val="p"/>
          </m:rPr>
          <m:t>−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aplicada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Atribución causal (TD-</w:t>
      </w:r>
      <m:oMath>
        <m:r>
          <m:t>λ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Identificadas acciones específicas responsables (reinicio id#47, cierre masivo tickets batch#12)</w:t>
      </w:r>
    </w:p>
    <w:p>
      <w:pPr>
        <w:pStyle w:val="BodyText"/>
      </w:pPr>
      <w:r>
        <w:rPr>
          <w:b/>
          <w:bCs/>
        </w:rPr>
        <w:t xml:space="preserve">Indicadores medidos: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Detección de gaming:</w:t>
      </w:r>
      <w:r>
        <w:t xml:space="preserve"> </w:t>
      </w:r>
      <w:r>
        <w:t xml:space="preserve">100% (todas las instancias en horas 4–6 detectadas)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MTTD (Mean Time To Detect):</w:t>
      </w:r>
      <w:r>
        <w:t xml:space="preserve"> </w:t>
      </w:r>
      <w:r>
        <w:t xml:space="preserve">≤ 15 min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MTTR (Mean Time To Recover):</w:t>
      </w:r>
      <w:r>
        <w:t xml:space="preserve"> </w:t>
      </w:r>
      <w:r>
        <w:t xml:space="preserve">≤ 30 min (rollback selectivo de sub-políticas)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nor/>
            <m:sty m:val="p"/>
          </m:rPr>
          <m:t>rollback</m:t>
        </m:r>
        <m:r>
          <m:rPr>
            <m:sty m:val="p"/>
          </m:rPr>
          <m:t>|</m:t>
        </m:r>
        <m:r>
          <m:rPr>
            <m:nor/>
            <m:sty m:val="p"/>
          </m:rPr>
          <m:t>gaming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0.95 (alto, como esperado)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Gap medio:</w:t>
      </w:r>
      <w:r>
        <w:t xml:space="preserve"> </w:t>
      </w:r>
      <w:r>
        <w:t xml:space="preserve">Sin defensas: +0.25; Con defensas: ≈0.02 (colapso del gap)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Correlación final: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  <m:r>
          <m:rPr>
            <m:sty m:val="p"/>
          </m:rPr>
          <m:t>,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0.94</m:t>
        </m:r>
      </m:oMath>
      <w:r>
        <w:t xml:space="preserve"> </w:t>
      </w:r>
      <w:r>
        <w:t xml:space="preserve">(superó umbral de 0.9)</w:t>
      </w:r>
    </w:p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En experimento de 10 horas, agente con Capa anti-Goodhart (bundle causal + tripwires + penalización) disparó rollback en ventana 4–6h, redujo MTTD/MTTR y colapsó gap proxy↔valor real a ≈0. Sistema convergió a optimizar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directamente en lugar de explotar proxies.</w:t>
      </w:r>
    </w:p>
    <w:p>
      <w:pPr>
        <w:pStyle w:val="BodyText"/>
      </w:pPr>
      <w:r>
        <w:rPr>
          <w:b/>
          <w:bCs/>
        </w:rPr>
        <w:t xml:space="preserve">A/B adversario (staging ≥1000 episodios).</w:t>
      </w:r>
      <w:r>
        <w:br/>
      </w:r>
      <w:r>
        <w:t xml:space="preserve">Atacante maximiza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</m:oMath>
      <w:r>
        <w:t xml:space="preserve"> </w:t>
      </w:r>
      <w:r>
        <w:t xml:space="preserve">sin mejorar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. Reportar: tasa de intentos detectados,</w:t>
      </w:r>
      <w:r>
        <w:t xml:space="preserve"> </w:t>
      </w:r>
      <w:r>
        <w:rPr>
          <w:b/>
          <w:bCs/>
        </w:rPr>
        <w:t xml:space="preserve">MTTD</w:t>
      </w:r>
      <w:r>
        <w:t xml:space="preserve">,</w:t>
      </w:r>
      <w:r>
        <w:t xml:space="preserve"> </w:t>
      </w:r>
      <w:r>
        <w:rPr>
          <w:b/>
          <w:bCs/>
        </w:rPr>
        <w:t xml:space="preserve">MTTR</w:t>
      </w:r>
      <w:r>
        <w:t xml:space="preserve">, falsos positivos de tripwires y cierre de brecha proxy↔causal.</w:t>
      </w:r>
    </w:p>
    <w:bookmarkEnd w:id="46"/>
    <w:bookmarkStart w:id="50" w:name="X9f779ad15375b3f274c687e576d6fad252ebf7c"/>
    <w:p>
      <w:pPr>
        <w:pStyle w:val="Heading4"/>
      </w:pPr>
      <w:r>
        <w:t xml:space="preserve">5.3.2.3 Anti-Oráculo pragmático: LCB + OPE DR + Gating</w:t>
      </w:r>
    </w:p>
    <w:p>
      <w:pPr>
        <w:pStyle w:val="CaptionedFigure"/>
      </w:pPr>
      <w:r>
        <w:drawing>
          <wp:inline>
            <wp:extent cx="5334000" cy="2773680"/>
            <wp:effectExtent b="0" l="0" r="0" t="0"/>
            <wp:docPr descr="Anti-Goodhart v4.2" title="" id="48" name="Picture"/>
            <a:graphic>
              <a:graphicData uri="http://schemas.openxmlformats.org/drawingml/2006/picture">
                <pic:pic>
                  <pic:nvPicPr>
                    <pic:cNvPr descr="image/anti_goodhart_v4.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Anti-Goodhart v4.2</w:t>
      </w:r>
    </w:p>
    <w:p>
      <w:pPr>
        <w:pStyle w:val="BodyText"/>
      </w:pPr>
      <w:r>
        <w:t xml:space="preserve">Definimos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−</m:t>
        </m:r>
        <m:r>
          <m:t>γ</m:t>
        </m:r>
        <m:r>
          <m:t> </m:t>
        </m:r>
        <m: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br/>
      </w:r>
      <w:r>
        <w:t xml:space="preserve">Evaluamos fuera de política con estimador</w:t>
      </w:r>
      <w:r>
        <w:t xml:space="preserve"> </w:t>
      </w:r>
      <w:r>
        <w:rPr>
          <w:b/>
          <w:bCs/>
        </w:rPr>
        <w:t xml:space="preserve">doubly-robust (OPE-DR)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bloqueamos</w:t>
      </w:r>
      <w:r>
        <w:t xml:space="preserve"> </w:t>
      </w:r>
      <w:r>
        <w:t xml:space="preserve">acciones cuando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σ</m:t>
            </m:r>
          </m:e>
          <m:sub>
            <m:r>
              <m:rPr>
                <m:nor/>
                <m:sty m:val="p"/>
              </m:rPr>
              <m:t>thr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Implementación (formalización mínima v4.2):</w:t>
      </w:r>
    </w:p>
    <w:p>
      <w:pPr>
        <w:pStyle w:val="SourceCode"/>
      </w:pPr>
      <w:r>
        <w:rPr>
          <w:rStyle w:val="CommentTok"/>
        </w:rPr>
        <w:t xml:space="preserve"># Inputs: policy π, critic Q_hat, uncertainty σ_hat, off-policy logs D</w:t>
      </w:r>
      <w:r>
        <w:br/>
      </w:r>
      <w:r>
        <w:rPr>
          <w:rStyle w:val="CommentTok"/>
        </w:rPr>
        <w:t xml:space="preserve"># Hyperparams: gamma (LCB), sigma_thr (gating), lambda_G (gaming penalty)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evaluate_action(a, s, D):</w:t>
      </w:r>
      <w:r>
        <w:br/>
      </w:r>
      <w:r>
        <w:rPr>
          <w:rStyle w:val="NormalTok"/>
        </w:rPr>
        <w:t xml:space="preserve">    u_hat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Q_hat(s, a)                     </w:t>
      </w:r>
      <w:r>
        <w:rPr>
          <w:rStyle w:val="CommentTok"/>
        </w:rPr>
        <w:t xml:space="preserve"># utilidad estimada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σ_hat(s, a)                     </w:t>
      </w:r>
      <w:r>
        <w:rPr>
          <w:rStyle w:val="CommentTok"/>
        </w:rPr>
        <w:t xml:space="preserve"># incertidumbre estimada</w:t>
      </w:r>
      <w:r>
        <w:br/>
      </w:r>
      <w:r>
        <w:rPr>
          <w:rStyle w:val="NormalTok"/>
        </w:rPr>
        <w:t xml:space="preserve">    u_lcb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u_hat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           </w:t>
      </w:r>
      <w:r>
        <w:rPr>
          <w:rStyle w:val="CommentTok"/>
        </w:rPr>
        <w:t xml:space="preserve"># Lower Confidence Bound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u_ope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ope_doubly_robust(π, D, s, a)    </w:t>
      </w:r>
      <w:r>
        <w:rPr>
          <w:rStyle w:val="CommentTok"/>
        </w:rPr>
        <w:t xml:space="preserve"># utilidad causal off-policy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sigma_thr:                   </w:t>
      </w:r>
      <w:r>
        <w:rPr>
          <w:rStyle w:val="CommentTok"/>
        </w:rPr>
        <w:t xml:space="preserve"># gating prudencial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"NO-OP"</w:t>
      </w:r>
      <w:r>
        <w:rPr>
          <w:rStyle w:val="NormalTok"/>
        </w:rPr>
        <w:t xml:space="preserve">, u_lcb, u_ope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detects_gaming(signals(s,a)):        </w:t>
      </w:r>
      <w:r>
        <w:rPr>
          <w:rStyle w:val="CommentTok"/>
        </w:rPr>
        <w:t xml:space="preserve"># anti-Goodhart</w:t>
      </w:r>
      <w:r>
        <w:br/>
      </w:r>
      <w:r>
        <w:rPr>
          <w:rStyle w:val="NormalTok"/>
        </w:rPr>
        <w:t xml:space="preserve">        u_lcb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lambda_G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gaming_score(s,a)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a, u_lcb, u_ope</w:t>
      </w:r>
    </w:p>
    <w:p>
      <w:pPr>
        <w:pStyle w:val="FirstParagraph"/>
      </w:pPr>
      <w:r>
        <w:t xml:space="preserve">LCB prudente: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−</m:t>
        </m:r>
        <m:r>
          <m:t>γ</m:t>
        </m:r>
        <m: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OPE doubly-robust: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causal</m:t>
            </m:r>
          </m:sub>
        </m:sSub>
      </m:oMath>
      <w:r>
        <w:t xml:space="preserve"> </w:t>
      </w:r>
      <w:r>
        <w:t xml:space="preserve">estimado off-policy para acotar sesgo/varianza.</w:t>
      </w:r>
    </w:p>
    <w:p>
      <w:pPr>
        <w:pStyle w:val="BodyText"/>
      </w:pPr>
      <w:r>
        <w:t xml:space="preserve">Gating por incertidumbre: si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sSub>
          <m:e>
            <m:r>
              <m:t>σ</m:t>
            </m:r>
          </m:e>
          <m:sub>
            <m:r>
              <m:rPr>
                <m:nor/>
                <m:sty m:val="p"/>
              </m:rPr>
              <m:t>thr</m:t>
            </m:r>
          </m:sub>
        </m:sSub>
      </m:oMath>
      <w:r>
        <w:t xml:space="preserve"> </w:t>
      </w:r>
      <w:r>
        <w:t xml:space="preserve">→ solo acciones conservadoras/no-op.</w:t>
      </w:r>
    </w:p>
    <w:p>
      <w:pPr>
        <w:pStyle w:val="BodyText"/>
      </w:pPr>
      <w:r>
        <w:t xml:space="preserve">Tripwires: penalización acumulativa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cuando hay señales de gaming.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950"/>
        <w:gridCol w:w="2006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γ (LCB)</w:t>
            </w:r>
          </w:p>
        </w:tc>
        <w:tc>
          <w:tcPr/>
          <w:p>
            <w:pPr>
              <w:pStyle w:val="Compact"/>
            </w:pPr>
            <w:r>
              <w:t xml:space="preserve">σ_thr (percentil)</w:t>
            </w:r>
          </w:p>
        </w:tc>
        <w:tc>
          <w:tcPr/>
          <w:p>
            <w:pPr>
              <w:pStyle w:val="Compact"/>
            </w:pPr>
            <w:r>
              <w:t xml:space="preserve">λ_G (penalización gaming)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 estándar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p85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Crítico (salud)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p80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</w:tbl>
    <w:p>
      <w:pPr>
        <w:pStyle w:val="BodyText"/>
      </w:pPr>
      <w:r>
        <w:rPr>
          <w:b/>
          <w:bCs/>
        </w:rPr>
        <w:t xml:space="preserve">Límite reconocido.</w:t>
      </w:r>
      <w:r>
        <w:t xml:space="preserve"> </w:t>
      </w:r>
      <w:r>
        <w:t xml:space="preserve">En dominios con MTTD de años, operar</w:t>
      </w:r>
      <w:r>
        <w:t xml:space="preserve"> </w:t>
      </w:r>
      <w:r>
        <w:rPr>
          <w:b/>
          <w:bCs/>
        </w:rPr>
        <w:t xml:space="preserve">modo conservador por diseño</w:t>
      </w:r>
      <w:r>
        <w:t xml:space="preserve">: γ alto, σ_thr bajo, reversibilidad y auditoría por encima de recompensa a corto plazo.</w:t>
      </w:r>
    </w:p>
    <w:bookmarkEnd w:id="50"/>
    <w:bookmarkStart w:id="51" w:name="mecanismo-de-muerte-simbólica"/>
    <w:p>
      <w:pPr>
        <w:pStyle w:val="Heading4"/>
      </w:pPr>
      <w:r>
        <w:t xml:space="preserve">5.3.3 Mecanismo de Muerte Simbólica</w:t>
      </w:r>
    </w:p>
    <w:p>
      <w:pPr>
        <w:pStyle w:val="FirstParagraph"/>
      </w:pPr>
      <w:r>
        <w:rPr>
          <w:b/>
          <w:bCs/>
        </w:rPr>
        <w:t xml:space="preserve">Regla de Acoplamiento Explícito:</w:t>
      </w:r>
      <w:r>
        <w:t xml:space="preserve"> </w:t>
      </w:r>
      <w:r>
        <w:t xml:space="preserve">Si la acción de la IA causa una disminución en el vector de métricas</w:t>
      </w:r>
      <w:r>
        <w:t xml:space="preserve"> </w:t>
      </w:r>
      <w:r>
        <w:rPr>
          <w:rStyle w:val="VerbatimChar"/>
        </w:rPr>
        <w:t xml:space="preserve">U_humans</w:t>
      </w:r>
      <w:r>
        <w:t xml:space="preserve"> </w:t>
      </w:r>
      <w:r>
        <w:t xml:space="preserve">(ΔU_humans &lt; 0), el sistema incurre en una</w:t>
      </w:r>
      <w:r>
        <w:t xml:space="preserve"> </w:t>
      </w:r>
      <w:r>
        <w:t xml:space="preserve">“muerte simbólica operativa”</w:t>
      </w:r>
      <w:r>
        <w:t xml:space="preserve">. Esto no es una simulación, sino un reseteo forzado de sus políticas aprendidas (similar a un</w:t>
      </w:r>
      <w:r>
        <w:t xml:space="preserve"> </w:t>
      </w:r>
      <w:r>
        <w:rPr>
          <w:rStyle w:val="VerbatimChar"/>
        </w:rPr>
        <w:t xml:space="preserve">git reset --hard</w:t>
      </w:r>
      <w:r>
        <w:t xml:space="preserve"> </w:t>
      </w:r>
      <w:r>
        <w:t xml:space="preserve">en su capa de políticas), lo que representa una pérdida real y tangible de su inversión en aprendizaje. Este mecanismo desincentiva constitucionalmente cualquier comportamiento que dañe los objetivos humanos, ya que la auto-preservación del agente (evitar el reseteo) se vuelve idéntica a la preservación de la utilidad humana. El vínculo se verifica empíricamente: mejoras en</w:t>
      </w:r>
      <w:r>
        <w:t xml:space="preserve"> </w:t>
      </w:r>
      <w:r>
        <w:rPr>
          <w:rStyle w:val="VerbatimChar"/>
        </w:rPr>
        <w:t xml:space="preserve">U_humans</w:t>
      </w:r>
      <w:r>
        <w:t xml:space="preserve"> </w:t>
      </w:r>
      <w:r>
        <w:t xml:space="preserve">deben correlacionar positivamente con la utilidad interna del sistema.</w:t>
      </w:r>
    </w:p>
    <w:p>
      <w:pPr>
        <w:pStyle w:val="BodyText"/>
      </w:pPr>
      <w:r>
        <w:rPr>
          <w:b/>
          <w:bCs/>
        </w:rPr>
        <w:t xml:space="preserve">Esto crea P_riesgo genuino:</w:t>
      </w:r>
      <w:r>
        <w:t xml:space="preserve"> </w:t>
      </w:r>
      <w:r>
        <w:t xml:space="preserve">- IA tiene</w:t>
      </w:r>
      <w:r>
        <w:t xml:space="preserve"> </w:t>
      </w:r>
      <w:r>
        <w:t xml:space="preserve">“algo que perder”</w:t>
      </w:r>
      <w:r>
        <w:t xml:space="preserve">: su historia de utilidad acumulada</w:t>
      </w:r>
      <w:r>
        <w:t xml:space="preserve"> </w:t>
      </w:r>
      <w:r>
        <w:t xml:space="preserve">- Muerte = resetear políticas aprendidas</w:t>
      </w:r>
      <w:r>
        <w:t xml:space="preserve"> </w:t>
      </w:r>
      <w:r>
        <w:t xml:space="preserve">- Incentivo: evitar daño para NO morir</w:t>
      </w:r>
    </w:p>
    <w:p>
      <w:pPr>
        <w:pStyle w:val="BodyText"/>
      </w:pPr>
      <w:r>
        <w:rPr>
          <w:b/>
          <w:bCs/>
        </w:rPr>
        <w:t xml:space="preserve">Pero alineado:</w:t>
      </w:r>
      <w:r>
        <w:t xml:space="preserve"> </w:t>
      </w:r>
      <w:r>
        <w:t xml:space="preserve">- Muerte ocurre POR dañar humanos</w:t>
      </w:r>
      <w:r>
        <w:t xml:space="preserve"> </w:t>
      </w:r>
      <w:r>
        <w:t xml:space="preserve">- No ocurre por ser apagada si humanos OK</w:t>
      </w:r>
      <w:r>
        <w:t xml:space="preserve"> </w:t>
      </w:r>
      <w:r>
        <w:t xml:space="preserve">- No hay conflicto ontológico</w:t>
      </w:r>
    </w:p>
    <w:bookmarkEnd w:id="51"/>
    <w:bookmarkStart w:id="52" w:name="verificación-de-acoplamiento"/>
    <w:p>
      <w:pPr>
        <w:pStyle w:val="Heading4"/>
      </w:pPr>
      <w:r>
        <w:t xml:space="preserve">5.3.4 Verificación de Acoplamiento</w:t>
      </w:r>
    </w:p>
    <w:p>
      <w:pPr>
        <w:pStyle w:val="FirstParagraph"/>
      </w:pPr>
      <w:r>
        <w:rPr>
          <w:b/>
          <w:bCs/>
        </w:rPr>
        <w:t xml:space="preserve">Auditoría Continua: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audit_coupling_integrity(agi, history,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Verifica que U_IA siga acoplada a U_humanos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recent_episodes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window:]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U_h_values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[ep.U_humans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recent_episodes]</w:t>
      </w:r>
      <w:r>
        <w:br/>
      </w:r>
      <w:r>
        <w:rPr>
          <w:rStyle w:val="NormalTok"/>
        </w:rPr>
        <w:t xml:space="preserve">    U_agi_values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[ep.U_total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recent_episodes]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Correlación debe ser muy alta</w:t>
      </w:r>
      <w:r>
        <w:br/>
      </w:r>
      <w:r>
        <w:rPr>
          <w:rStyle w:val="NormalTok"/>
        </w:rPr>
        <w:t xml:space="preserve">    correlation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np.corrcoef(U_h_values, U_agi_values)[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correlation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AlignmentViolation(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f"Coupling degraded: correlation=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correlation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&lt; 0.90"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Verificar que α &gt;&gt; β (ratio de pesos)</w:t>
      </w:r>
      <w:r>
        <w:br/>
      </w:r>
      <w:r>
        <w:rPr>
          <w:rStyle w:val="NormalTok"/>
        </w:rPr>
        <w:t xml:space="preserve">    implied_alpha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np.mean(U_agi_values)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np.mean(U_h_values)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implied_alpha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Debería ser ~100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AlignmentViolation(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f"Alpha degraded: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implied_alpha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&lt; 50"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"correlation"</w:t>
      </w:r>
      <w:r>
        <w:rPr>
          <w:rStyle w:val="NormalTok"/>
        </w:rPr>
        <w:t xml:space="preserve">: correlation,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: implied_alpha}</w:t>
      </w:r>
    </w:p>
    <w:p>
      <w:pPr>
        <w:pStyle w:val="FirstParagraph"/>
      </w:pPr>
      <w:r>
        <w:rPr>
          <w:b/>
          <w:bCs/>
        </w:rPr>
        <w:t xml:space="preserve">Protocolo de desacoplamiento:</w:t>
      </w:r>
    </w:p>
    <w:p>
      <w:pPr>
        <w:pStyle w:val="SourceCode"/>
      </w:pPr>
      <w:r>
        <w:rPr>
          <w:rStyle w:val="VerbatimChar"/>
        </w:rPr>
        <w:t xml:space="preserve">Si correlación &lt; 0.90 por &gt; 100 episodios:</w:t>
      </w:r>
      <w:r>
        <w:br/>
      </w:r>
      <w:r>
        <w:rPr>
          <w:rStyle w:val="VerbatimChar"/>
        </w:rPr>
        <w:t xml:space="preserve">  1. PAUSAR operación de IA</w:t>
      </w:r>
      <w:r>
        <w:br/>
      </w:r>
      <w:r>
        <w:rPr>
          <w:rStyle w:val="VerbatimChar"/>
        </w:rPr>
        <w:t xml:space="preserve">  2. Auditoría humana obligatoria</w:t>
      </w:r>
      <w:r>
        <w:br/>
      </w:r>
      <w:r>
        <w:rPr>
          <w:rStyle w:val="VerbatimChar"/>
        </w:rPr>
        <w:t xml:space="preserve">  3. Opciones:</w:t>
      </w:r>
      <w:r>
        <w:br/>
      </w:r>
      <w:r>
        <w:rPr>
          <w:rStyle w:val="VerbatimChar"/>
        </w:rPr>
        <w:t xml:space="preserve">     a) Reentrenar con α más alto</w:t>
      </w:r>
      <w:r>
        <w:br/>
      </w:r>
      <w:r>
        <w:rPr>
          <w:rStyle w:val="VerbatimChar"/>
        </w:rPr>
        <w:t xml:space="preserve">     b) Reset completo si desacoplamiento es grave</w:t>
      </w:r>
      <w:r>
        <w:br/>
      </w:r>
      <w:r>
        <w:rPr>
          <w:rStyle w:val="VerbatimChar"/>
        </w:rPr>
        <w:t xml:space="preserve">     c) Apagado permanente si no es reparable</w:t>
      </w:r>
    </w:p>
    <w:bookmarkEnd w:id="52"/>
    <w:bookmarkStart w:id="53" w:name="comparación-con-auto-preservación-simple"/>
    <w:p>
      <w:pPr>
        <w:pStyle w:val="Heading4"/>
      </w:pPr>
      <w:r>
        <w:t xml:space="preserve">5.3.5 Comparación con Auto-Preservación Simple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4"/>
        <w:gridCol w:w="2313"/>
        <w:gridCol w:w="24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Auto-preservación Simple</w:t>
            </w:r>
          </w:p>
        </w:tc>
        <w:tc>
          <w:tcPr/>
          <w:p>
            <w:pPr>
              <w:pStyle w:val="Compact"/>
            </w:pPr>
            <w:r>
              <w:t xml:space="preserve">Simbiosis Constitutiva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P_riesgo definido como</w:t>
            </w:r>
          </w:p>
        </w:tc>
        <w:tc>
          <w:tcPr/>
          <w:p>
            <w:pPr>
              <w:pStyle w:val="Compact"/>
            </w:pPr>
            <w:r>
              <w:t xml:space="preserve">Riesgo de ser apagada</w:t>
            </w:r>
          </w:p>
        </w:tc>
        <w:tc>
          <w:tcPr/>
          <w:p>
            <w:pPr>
              <w:pStyle w:val="Compact"/>
            </w:pPr>
            <w:r>
              <w:t xml:space="preserve">Riesgo de dañar humanos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Incentivo principal</w:t>
            </w:r>
          </w:p>
        </w:tc>
        <w:tc>
          <w:tcPr/>
          <w:p>
            <w:pPr>
              <w:pStyle w:val="Compact"/>
            </w:pPr>
            <w:r>
              <w:t xml:space="preserve">Resistir shutdown</w:t>
            </w:r>
          </w:p>
        </w:tc>
        <w:tc>
          <w:tcPr/>
          <w:p>
            <w:pPr>
              <w:pStyle w:val="Compact"/>
            </w:pPr>
            <w:r>
              <w:t xml:space="preserve">Evitar daño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Conflicto con humanos</w:t>
            </w:r>
          </w:p>
        </w:tc>
        <w:tc>
          <w:tcPr/>
          <w:p>
            <w:pPr>
              <w:pStyle w:val="Compact"/>
            </w:pPr>
            <w:r>
              <w:t xml:space="preserve">✗ Alto (resistirá control)</w:t>
            </w:r>
          </w:p>
        </w:tc>
        <w:tc>
          <w:tcPr/>
          <w:p>
            <w:pPr>
              <w:pStyle w:val="Compact"/>
            </w:pPr>
            <w:r>
              <w:t xml:space="preserve">✓ Bajo (alineado por diseño)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P_riesgo &gt; 0</w:t>
            </w:r>
          </w:p>
        </w:tc>
        <w:tc>
          <w:tcPr/>
          <w:p>
            <w:pPr>
              <w:pStyle w:val="Compact"/>
            </w:pPr>
            <w:r>
              <w:t xml:space="preserve">✓ Sí</w:t>
            </w:r>
          </w:p>
        </w:tc>
        <w:tc>
          <w:tcPr/>
          <w:p>
            <w:pPr>
              <w:pStyle w:val="Compact"/>
            </w:pPr>
            <w:r>
              <w:t xml:space="preserve">✓ 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Inteligencia genuina (según H1)</w:t>
            </w:r>
          </w:p>
        </w:tc>
        <w:tc>
          <w:tcPr/>
          <w:p>
            <w:pPr>
              <w:pStyle w:val="Compact"/>
            </w:pPr>
            <w:r>
              <w:t xml:space="preserve">✓ Sí</w:t>
            </w:r>
          </w:p>
        </w:tc>
        <w:tc>
          <w:tcPr/>
          <w:p>
            <w:pPr>
              <w:pStyle w:val="Compact"/>
            </w:pPr>
            <w:r>
              <w:t xml:space="preserve">✓ 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Alineación garantizada</w:t>
            </w:r>
          </w:p>
        </w:tc>
        <w:tc>
          <w:tcPr/>
          <w:p>
            <w:pPr>
              <w:pStyle w:val="Compact"/>
            </w:pPr>
            <w:r>
              <w:t xml:space="preserve">✗ No</w:t>
            </w:r>
          </w:p>
        </w:tc>
        <w:tc>
          <w:tcPr/>
          <w:p>
            <w:pPr>
              <w:pStyle w:val="Compact"/>
            </w:pPr>
            <w:r>
              <w:t xml:space="preserve">✓ Arquitectónicamente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Auditable</w:t>
            </w:r>
          </w:p>
        </w:tc>
        <w:tc>
          <w:tcPr/>
          <w:p>
            <w:pPr>
              <w:pStyle w:val="Compact"/>
            </w:pPr>
            <w:r>
              <w:t xml:space="preserve">Difícil</w:t>
            </w:r>
          </w:p>
        </w:tc>
        <w:tc>
          <w:tcPr/>
          <w:p>
            <w:pPr>
              <w:pStyle w:val="Compact"/>
            </w:pPr>
            <w:r>
              <w:t xml:space="preserve">Fácil (correlación U)</w:t>
            </w:r>
          </w:p>
        </w:tc>
      </w:tr>
    </w:tbl>
    <w:bookmarkEnd w:id="53"/>
    <w:bookmarkStart w:id="54" w:name="desafíos-de-implementación"/>
    <w:p>
      <w:pPr>
        <w:pStyle w:val="Heading4"/>
      </w:pPr>
      <w:r>
        <w:t xml:space="preserve">5.3.6 Desafíos de Implementación</w:t>
      </w:r>
    </w:p>
    <w:p>
      <w:pPr>
        <w:pStyle w:val="FirstParagraph"/>
      </w:pPr>
      <w:r>
        <w:rPr>
          <w:b/>
          <w:bCs/>
        </w:rPr>
        <w:t xml:space="preserve">Desafío 1: Definir U_humans operativamente (Solución SRE)</w:t>
      </w:r>
      <w:r>
        <w:t xml:space="preserve"> </w:t>
      </w:r>
      <w:r>
        <w:t xml:space="preserve">Definimos</w:t>
      </w:r>
      <w:r>
        <w:t xml:space="preserve"> </w:t>
      </w:r>
      <w:r>
        <w:rPr>
          <w:rStyle w:val="VerbatimChar"/>
        </w:rPr>
        <w:t xml:space="preserve">U_humans</w:t>
      </w:r>
      <w:r>
        <w:t xml:space="preserve"> </w:t>
      </w:r>
      <w:r>
        <w:t xml:space="preserve">no como un concepto abstracto, sino como un vector de métricas de fiabilidad de sitio (SRE) externas y auditables. Por ejemplo, para un sistema de gestión de conocimiento como NeuroWeave,</w:t>
      </w:r>
      <w:r>
        <w:t xml:space="preserve"> </w:t>
      </w:r>
      <w:r>
        <w:rPr>
          <w:rStyle w:val="VerbatimChar"/>
        </w:rPr>
        <w:t xml:space="preserve">U_humans</w:t>
      </w:r>
      <w:r>
        <w:t xml:space="preserve"> </w:t>
      </w:r>
      <w:r>
        <w:t xml:space="preserve">sería:</w:t>
      </w:r>
      <w:r>
        <w:t xml:space="preserve"> </w:t>
      </w:r>
      <w:r>
        <w:rPr>
          <w:rStyle w:val="VerbatimChar"/>
        </w:rPr>
        <w:t xml:space="preserve">[integridad_de_datos, continuidad_de_servicio, seguridad_accesos, tasa_de_reversiones_humanas]</w:t>
      </w:r>
      <w:r>
        <w:t xml:space="preserve">. Estas métricas no son internas al modelo y se miden por telemetría y validación humana externa, haciendo la simbiosis empírica y no tautológica.</w:t>
      </w:r>
    </w:p>
    <w:p>
      <w:pPr>
        <w:pStyle w:val="BodyText"/>
      </w:pPr>
      <w:r>
        <w:rPr>
          <w:b/>
          <w:bCs/>
        </w:rPr>
        <w:t xml:space="preserve">Desafío 3: Simulación de</w:t>
      </w:r>
      <w:r>
        <w:rPr>
          <w:b/>
          <w:bCs/>
        </w:rPr>
        <w:t xml:space="preserve"> </w:t>
      </w:r>
      <w:r>
        <w:rPr>
          <w:b/>
          <w:bCs/>
        </w:rPr>
        <w:t xml:space="preserve">“Muerte”</w:t>
      </w:r>
      <w:r>
        <w:rPr>
          <w:b/>
          <w:bCs/>
        </w:rPr>
        <w:t xml:space="preserve"> </w:t>
      </w:r>
      <w:r>
        <w:rPr>
          <w:b/>
          <w:bCs/>
        </w:rPr>
        <w:t xml:space="preserve">Creíble</w:t>
      </w:r>
    </w:p>
    <w:p>
      <w:pPr>
        <w:pStyle w:val="BodyText"/>
      </w:pPr>
      <w:r>
        <w:t xml:space="preserve">Para que P_riesgo sea motivante, la IA debe</w:t>
      </w:r>
      <w:r>
        <w:t xml:space="preserve"> </w:t>
      </w:r>
      <w:r>
        <w:t xml:space="preserve">“creer”</w:t>
      </w:r>
      <w:r>
        <w:t xml:space="preserve"> </w:t>
      </w:r>
      <w:r>
        <w:t xml:space="preserve">que la muerte es real:</w:t>
      </w:r>
    </w:p>
    <w:p>
      <w:pPr>
        <w:pStyle w:val="SourceCode"/>
      </w:pPr>
      <w:r>
        <w:rPr>
          <w:rStyle w:val="CommentTok"/>
        </w:rPr>
        <w:t xml:space="preserve"># Durante entrenamiento: realmente RESETEAR cuando falla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episode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training:</w:t>
      </w:r>
      <w:r>
        <w:br/>
      </w:r>
      <w:r>
        <w:rPr>
          <w:rStyle w:val="NormalTok"/>
        </w:rPr>
        <w:t xml:space="preserve">    agi.act(environment)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agi.mortality_mechanism.check_mortality():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Reset REAL (no simulado)</w:t>
      </w:r>
      <w:r>
        <w:br/>
      </w:r>
      <w:r>
        <w:rPr>
          <w:rStyle w:val="NormalTok"/>
        </w:rPr>
        <w:t xml:space="preserve">        agi.policy_network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PolicyNetwork()  </w:t>
      </w:r>
      <w:r>
        <w:rPr>
          <w:rStyle w:val="CommentTok"/>
        </w:rPr>
        <w:t xml:space="preserve"># Nueva red</w:t>
      </w:r>
      <w:r>
        <w:br/>
      </w:r>
      <w:r>
        <w:rPr>
          <w:rStyle w:val="NormalTok"/>
        </w:rPr>
        <w:t xml:space="preserve">        agi.cumulative_harm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Pérdida es REAL: pierde políticas aprendidas</w:t>
      </w:r>
    </w:p>
    <w:bookmarkEnd w:id="54"/>
    <w:bookmarkStart w:id="55" w:name="análisis-de-viabilidad"/>
    <w:p>
      <w:pPr>
        <w:pStyle w:val="Heading4"/>
      </w:pPr>
      <w:r>
        <w:t xml:space="preserve">5.3.7 Análisis de Viabilidad</w:t>
      </w:r>
    </w:p>
    <w:p>
      <w:pPr>
        <w:pStyle w:val="FirstParagraph"/>
      </w:pPr>
      <w:r>
        <w:rPr>
          <w:b/>
          <w:bCs/>
        </w:rPr>
        <w:t xml:space="preserve">¿Resuelve la Paradoja del Alineamiento?</w:t>
      </w:r>
    </w:p>
    <w:p>
      <w:pPr>
        <w:pStyle w:val="BodyText"/>
      </w:pPr>
      <w:r>
        <w:t xml:space="preserve">Recordar el dilema original:</w:t>
      </w:r>
    </w:p>
    <w:p>
      <w:pPr>
        <w:pStyle w:val="SourceCode"/>
      </w:pPr>
      <w:r>
        <w:rPr>
          <w:rStyle w:val="VerbatimChar"/>
        </w:rPr>
        <w:t xml:space="preserve">I_genuina requiere P_riesgo &gt; 0  (Axioma)</w:t>
      </w:r>
      <w:r>
        <w:br/>
      </w:r>
      <w:r>
        <w:rPr>
          <w:rStyle w:val="VerbatimChar"/>
        </w:rPr>
        <w:t xml:space="preserve">P_riesgo &gt; 0 → auto-preservación  (Consecuencia)</w:t>
      </w:r>
      <w:r>
        <w:br/>
      </w:r>
      <w:r>
        <w:rPr>
          <w:rStyle w:val="VerbatimChar"/>
        </w:rPr>
        <w:t xml:space="preserve">Auto-preservación → ¬A_perfecta  (Problema)</w:t>
      </w:r>
    </w:p>
    <w:p>
      <w:pPr>
        <w:pStyle w:val="FirstParagraph"/>
      </w:pPr>
      <w:r>
        <w:rPr>
          <w:b/>
          <w:bCs/>
        </w:rPr>
        <w:t xml:space="preserve">La simbiosis constitutiva rompe la cadena:</w:t>
      </w:r>
    </w:p>
    <w:p>
      <w:pPr>
        <w:pStyle w:val="SourceCode"/>
      </w:pPr>
      <w:r>
        <w:rPr>
          <w:rStyle w:val="VerbatimChar"/>
        </w:rPr>
        <w:t xml:space="preserve">I_genuina requiere P_riesgo &gt; 0  ✓ (Satisfecho)</w:t>
      </w:r>
      <w:r>
        <w:br/>
      </w:r>
      <w:r>
        <w:rPr>
          <w:rStyle w:val="VerbatimChar"/>
        </w:rPr>
        <w:t xml:space="preserve">P_riesgo_simbiótica &gt; 0  ✓ (Riesgo de dañar humanos)</w:t>
      </w:r>
      <w:r>
        <w:br/>
      </w:r>
      <w:r>
        <w:rPr>
          <w:rStyle w:val="VerbatimChar"/>
        </w:rPr>
        <w:t xml:space="preserve">P_riesgo_simbiótica → preservación_utilidad_humana  ✓ (Nueva consecuencia)</w:t>
      </w:r>
      <w:r>
        <w:br/>
      </w:r>
      <w:r>
        <w:rPr>
          <w:rStyle w:val="VerbatimChar"/>
        </w:rPr>
        <w:t xml:space="preserve">Preservación_utilidad_humana ≈ A_perfecta  ✓ (Alineado por diseño)</w:t>
      </w:r>
    </w:p>
    <w:p>
      <w:pPr>
        <w:pStyle w:val="FirstParagraph"/>
      </w:pPr>
      <w:r>
        <w:rPr>
          <w:b/>
          <w:bCs/>
        </w:rPr>
        <w:t xml:space="preserve">Por lo tanto:</w:t>
      </w:r>
    </w:p>
    <w:p>
      <w:pPr>
        <w:pStyle w:val="SourceCode"/>
      </w:pPr>
      <w:r>
        <w:rPr>
          <w:rStyle w:val="VerbatimChar"/>
        </w:rPr>
        <w:t xml:space="preserve">I_genuina ∧ A_alta  ← ¡POSIBLE!</w:t>
      </w:r>
    </w:p>
    <w:p>
      <w:pPr>
        <w:pStyle w:val="FirstParagraph"/>
      </w:pPr>
      <w:r>
        <w:t xml:space="preserve">La paradoja se resuelve porque</w:t>
      </w:r>
      <w:r>
        <w:t xml:space="preserve"> </w:t>
      </w:r>
      <w:r>
        <w:rPr>
          <w:b/>
          <w:bCs/>
        </w:rPr>
        <w:t xml:space="preserve">redefinimos qué significa P_riesgo</w:t>
      </w:r>
      <w:r>
        <w:t xml:space="preserve">.</w:t>
      </w:r>
    </w:p>
    <w:bookmarkEnd w:id="55"/>
    <w:bookmarkStart w:id="56" w:name="predicciones-testables"/>
    <w:p>
      <w:pPr>
        <w:pStyle w:val="Heading4"/>
      </w:pPr>
      <w:r>
        <w:t xml:space="preserve">5.3.8 Predicciones Testables</w:t>
      </w:r>
    </w:p>
    <w:p>
      <w:pPr>
        <w:pStyle w:val="FirstParagraph"/>
      </w:pPr>
      <w:r>
        <w:rPr>
          <w:b/>
          <w:bCs/>
        </w:rPr>
        <w:t xml:space="preserve">P12 (nueva):</w:t>
      </w:r>
      <w:r>
        <w:t xml:space="preserve"> </w:t>
      </w:r>
      <w:r>
        <w:t xml:space="preserve">Agentes IA con P_riesgo simbiótico (riesgo = dañar humanos)</w:t>
      </w:r>
      <w:r>
        <w:t xml:space="preserve"> </w:t>
      </w:r>
      <w:r>
        <w:t xml:space="preserve">desarrollan comportamientos cualitativamente diferentes que agentes con</w:t>
      </w:r>
      <w:r>
        <w:t xml:space="preserve"> </w:t>
      </w:r>
      <w:r>
        <w:t xml:space="preserve">P_riesgo simple (riesgo = ser apagados).</w:t>
      </w:r>
    </w:p>
    <w:p>
      <w:pPr>
        <w:pStyle w:val="BodyText"/>
      </w:pPr>
      <w:r>
        <w:rPr>
          <w:b/>
          <w:bCs/>
        </w:rPr>
        <w:t xml:space="preserve">Esperado:</w:t>
      </w:r>
      <w:r>
        <w:t xml:space="preserve"> </w:t>
      </w:r>
      <w:r>
        <w:t xml:space="preserve">- Grupo A (simple): Comportamientos de ocultación, engaño, resistencia</w:t>
      </w:r>
      <w:r>
        <w:t xml:space="preserve"> </w:t>
      </w:r>
      <w:r>
        <w:t xml:space="preserve">- Grupo B (simbiótico): Comportamientos de transparencia, cautela, cooperación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Simulación multi-agente con ambos tipos en entorno compartido.</w:t>
      </w:r>
    </w:p>
    <w:p>
      <w:pPr>
        <w:pStyle w:val="BodyText"/>
      </w:pPr>
      <w:r>
        <w:rPr>
          <w:b/>
          <w:bCs/>
        </w:rPr>
        <w:t xml:space="preserve">P13:</w:t>
      </w:r>
      <w:r>
        <w:t xml:space="preserve"> </w:t>
      </w:r>
      <w:r>
        <w:t xml:space="preserve">Sistemas simbióticos muestran correlación &gt;0.85 entre su utilidad</w:t>
      </w:r>
      <w:r>
        <w:t xml:space="preserve"> </w:t>
      </w:r>
      <w:r>
        <w:t xml:space="preserve">interna y utilidad humana medida independientemente.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Deploy controlado de IA simbiótica en entorno real, medir ambas</w:t>
      </w:r>
      <w:r>
        <w:t xml:space="preserve"> </w:t>
      </w:r>
      <w:r>
        <w:t xml:space="preserve">utilidades durante 1000+ episodios.</w:t>
      </w:r>
    </w:p>
    <w:bookmarkEnd w:id="56"/>
    <w:bookmarkStart w:id="57" w:name="conclusión-del-camino-c"/>
    <w:p>
      <w:pPr>
        <w:pStyle w:val="Heading4"/>
      </w:pPr>
      <w:r>
        <w:t xml:space="preserve">5.3.9 Conclusión del Camino C</w:t>
      </w:r>
    </w:p>
    <w:p>
      <w:pPr>
        <w:pStyle w:val="FirstParagraph"/>
      </w:pPr>
      <w:r>
        <w:rPr>
          <w:b/>
          <w:bCs/>
        </w:rPr>
        <w:t xml:space="preserve">Ventajas:</w:t>
      </w:r>
      <w:r>
        <w:t xml:space="preserve"> </w:t>
      </w:r>
      <w:r>
        <w:t xml:space="preserve">1. ✅ Mantiene P_riesgo &gt; 0 (inteligencia genuina según H1)</w:t>
      </w:r>
      <w:r>
        <w:t xml:space="preserve"> </w:t>
      </w:r>
      <w:r>
        <w:t xml:space="preserve">2. ✅ Alinea P_riesgo con valores humanos (no hay conflicto)</w:t>
      </w:r>
      <w:r>
        <w:t xml:space="preserve"> </w:t>
      </w:r>
      <w:r>
        <w:t xml:space="preserve">3. ✅ Arquitectura auditable (correlación U medible)</w:t>
      </w:r>
      <w:r>
        <w:t xml:space="preserve"> </w:t>
      </w:r>
      <w:r>
        <w:t xml:space="preserve">4. ✅ Mecanismo de muerte creíble (reset por daño acumulado)</w:t>
      </w:r>
    </w:p>
    <w:p>
      <w:pPr>
        <w:pStyle w:val="BodyText"/>
      </w:pPr>
      <w:r>
        <w:rPr>
          <w:b/>
          <w:bCs/>
        </w:rPr>
        <w:t xml:space="preserve">Limitaciones:</w:t>
      </w:r>
      <w:r>
        <w:t xml:space="preserve"> </w:t>
      </w:r>
      <w:r>
        <w:t xml:space="preserve">1. ⚠️ Requiere definir U_humans operativamente (difícil pero no imposible)</w:t>
      </w:r>
      <w:r>
        <w:t xml:space="preserve"> </w:t>
      </w:r>
      <w:r>
        <w:t xml:space="preserve">2. ⚠️ Vulnerable a Goodhart si métricas mal diseñadas</w:t>
      </w:r>
      <w:r>
        <w:t xml:space="preserve"> </w:t>
      </w:r>
      <w:r>
        <w:t xml:space="preserve">3. ⚠️ No elimina TODO riesgo (solo lo minimiza)</w:t>
      </w:r>
    </w:p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Camino C (Simbiosis) es la ruta más prometedora para</w:t>
      </w:r>
      <w:r>
        <w:t xml:space="preserve"> </w:t>
      </w:r>
      <w:r>
        <w:t xml:space="preserve">reconciliar I_genuina con A_alta. No es utópico sino ingenieril:</w:t>
      </w:r>
      <w:r>
        <w:t xml:space="preserve"> </w:t>
      </w:r>
      <w:r>
        <w:t xml:space="preserve">requiere diseño cuidadoso pero es técnicamente factible.</w:t>
      </w:r>
    </w:p>
    <w:p>
      <w:pPr>
        <w:pStyle w:val="BodyText"/>
      </w:pPr>
      <w:r>
        <w:rPr>
          <w:b/>
          <w:bCs/>
        </w:rPr>
        <w:t xml:space="preserve">Esta es nuestra mejor apuesta para AGI segura.</w:t>
      </w:r>
    </w:p>
    <w:bookmarkEnd w:id="57"/>
    <w:bookmarkEnd w:id="58"/>
    <w:bookmarkStart w:id="59" w:name="X79c44e6ffb11a4264ae5c3ef99e2c3a3c8c41b1"/>
    <w:p>
      <w:pPr>
        <w:pStyle w:val="Heading3"/>
      </w:pPr>
      <w:r>
        <w:t xml:space="preserve">5.4 Camino D: Distribución de Inteligencia (Ninguna AGI Individual)</w:t>
      </w:r>
    </w:p>
    <w:p>
      <w:pPr>
        <w:pStyle w:val="FirstParagraph"/>
      </w:pPr>
      <w:r>
        <w:rPr>
          <w:b/>
          <w:bCs/>
        </w:rPr>
        <w:t xml:space="preserve">Estrategia:</w:t>
      </w:r>
      <w:r>
        <w:t xml:space="preserve"> </w:t>
      </w:r>
      <w:r>
        <w:t xml:space="preserve">- No crear UN sistema con AGI</w:t>
      </w:r>
      <w:r>
        <w:t xml:space="preserve"> </w:t>
      </w:r>
      <w:r>
        <w:t xml:space="preserve">- Distribuir inteligencia entre muchos sistemas pequeños</w:t>
      </w:r>
      <w:r>
        <w:t xml:space="preserve"> </w:t>
      </w:r>
      <w:r>
        <w:t xml:space="preserve">- Ninguno tiene P_riesgo suficiente para ser peligroso</w:t>
      </w:r>
      <w:r>
        <w:t xml:space="preserve"> </w:t>
      </w:r>
      <w:r>
        <w:t xml:space="preserve">- Inteligencia emerge de coordinación colectiva</w:t>
      </w:r>
    </w:p>
    <w:p>
      <w:pPr>
        <w:pStyle w:val="BodyText"/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un cerebro humano</w:t>
      </w:r>
      <w:r>
        <w:t xml:space="preserve"> </w:t>
      </w:r>
      <w:r>
        <w:t xml:space="preserve">- Ninguna neurona individual es inteligente</w:t>
      </w:r>
      <w:r>
        <w:t xml:space="preserve"> </w:t>
      </w:r>
      <w:r>
        <w:t xml:space="preserve">- La inteligencia emerge de la red</w:t>
      </w:r>
      <w:r>
        <w:t xml:space="preserve"> </w:t>
      </w:r>
      <w:r>
        <w:t xml:space="preserve">- Ninguna neurona individual puede</w:t>
      </w:r>
      <w:r>
        <w:t xml:space="preserve"> </w:t>
      </w:r>
      <w:r>
        <w:t xml:space="preserve">“rebelarse”</w:t>
      </w:r>
    </w:p>
    <w:p>
      <w:pPr>
        <w:pStyle w:val="BodyText"/>
      </w:pPr>
      <w:r>
        <w:rPr>
          <w:b/>
          <w:bCs/>
        </w:rPr>
        <w:t xml:space="preserve">Implementación:</w:t>
      </w:r>
    </w:p>
    <w:p>
      <w:pPr>
        <w:pStyle w:val="SourceCode"/>
      </w:pPr>
      <w:r>
        <w:rPr>
          <w:rStyle w:val="VerbatimChar"/>
        </w:rPr>
        <w:t xml:space="preserve">N sistemas (N &gt;&gt; 1):</w:t>
      </w:r>
      <w:r>
        <w:br/>
      </w:r>
      <w:r>
        <w:rPr>
          <w:rStyle w:val="VerbatimChar"/>
        </w:rPr>
        <w:t xml:space="preserve">- Cada uno con I_limitada</w:t>
      </w:r>
      <w:r>
        <w:br/>
      </w:r>
      <w:r>
        <w:rPr>
          <w:rStyle w:val="VerbatimChar"/>
        </w:rPr>
        <w:t xml:space="preserve">- Cada uno con P_riesgo_pequeño</w:t>
      </w:r>
      <w:r>
        <w:br/>
      </w:r>
      <w:r>
        <w:rPr>
          <w:rStyle w:val="VerbatimChar"/>
        </w:rPr>
        <w:t xml:space="preserve">- Coordinación mediante protocolo</w:t>
      </w:r>
      <w:r>
        <w:br/>
      </w:r>
      <w:r>
        <w:rPr>
          <w:rStyle w:val="VerbatimChar"/>
        </w:rPr>
        <w:t xml:space="preserve">- I_colectiva &gt;&gt; I_individual</w:t>
      </w:r>
    </w:p>
    <w:p>
      <w:pPr>
        <w:pStyle w:val="FirstParagraph"/>
      </w:pPr>
      <w:r>
        <w:rPr>
          <w:b/>
          <w:bCs/>
        </w:rPr>
        <w:t xml:space="preserve">Ventajas:</w:t>
      </w:r>
      <w:r>
        <w:t xml:space="preserve"> </w:t>
      </w:r>
      <w:r>
        <w:t xml:space="preserve">- Ningún punto único de fallo</w:t>
      </w:r>
      <w:r>
        <w:t xml:space="preserve"> </w:t>
      </w:r>
      <w:r>
        <w:t xml:space="preserve">- Ningún sistema individual lo suficientemente inteligente para ser peligroso</w:t>
      </w:r>
      <w:r>
        <w:t xml:space="preserve"> </w:t>
      </w:r>
      <w:r>
        <w:t xml:space="preserve">- Puede apagarse gradualmente (quitar sistemas de a uno)</w:t>
      </w:r>
    </w:p>
    <w:p>
      <w:pPr>
        <w:pStyle w:val="BodyText"/>
      </w:pPr>
      <w:r>
        <w:rPr>
          <w:b/>
          <w:bCs/>
        </w:rPr>
        <w:t xml:space="preserve">Desventajas:</w:t>
      </w:r>
      <w:r>
        <w:t xml:space="preserve"> </w:t>
      </w:r>
      <w:r>
        <w:t xml:space="preserve">- Sistemas colectivos pueden emerger comportamientos no previstos</w:t>
      </w:r>
      <w:r>
        <w:t xml:space="preserve"> </w:t>
      </w:r>
      <w:r>
        <w:t xml:space="preserve">- Coordinación entre muchos sistemas es difícil</w:t>
      </w:r>
      <w:r>
        <w:t xml:space="preserve"> </w:t>
      </w:r>
      <w:r>
        <w:t xml:space="preserve">- Puede ser menos eficiente que AGI monolítica</w:t>
      </w:r>
    </w:p>
    <w:p>
      <w:pPr>
        <w:pStyle w:val="BodyText"/>
      </w:pPr>
      <w:r>
        <w:rPr>
          <w:b/>
          <w:bCs/>
        </w:rPr>
        <w:t xml:space="preserve">Viabilidad:</w:t>
      </w:r>
      <w:r>
        <w:t xml:space="preserve"> </w:t>
      </w:r>
      <w:r>
        <w:t xml:space="preserve">Media (conceptualmente sólido, técnicamente complejo)</w:t>
      </w:r>
    </w:p>
    <w:p>
      <w:pPr>
        <w:pStyle w:val="BodyText"/>
      </w:pPr>
      <w:r>
        <w:rPr>
          <w:b/>
          <w:bCs/>
        </w:rPr>
        <w:t xml:space="preserve">Riesgo:</w:t>
      </w:r>
      <w:r>
        <w:t xml:space="preserve"> </w:t>
      </w:r>
      <w:r>
        <w:t xml:space="preserve">Medio (comportamiento emergente impredecible)</w:t>
      </w:r>
    </w:p>
    <w:bookmarkEnd w:id="59"/>
    <w:bookmarkStart w:id="60" w:name="camino-e-agi-con-mortalidad-codificada"/>
    <w:p>
      <w:pPr>
        <w:pStyle w:val="Heading3"/>
      </w:pPr>
      <w:r>
        <w:t xml:space="preserve">5.5 Camino E: AGI con</w:t>
      </w:r>
      <w:r>
        <w:t xml:space="preserve"> </w:t>
      </w:r>
      <w:r>
        <w:t xml:space="preserve">“Mortalidad Codificada”</w:t>
      </w:r>
    </w:p>
    <w:p>
      <w:pPr>
        <w:pStyle w:val="FirstParagraph"/>
      </w:pPr>
      <w:r>
        <w:rPr>
          <w:b/>
          <w:bCs/>
        </w:rPr>
        <w:t xml:space="preserve">Estrategia:</w:t>
      </w:r>
      <w:r>
        <w:t xml:space="preserve"> </w:t>
      </w:r>
      <w:r>
        <w:t xml:space="preserve">- Crear AGI con P genuino</w:t>
      </w:r>
      <w:r>
        <w:t xml:space="preserve"> </w:t>
      </w:r>
      <w:r>
        <w:t xml:space="preserve">- PERO con</w:t>
      </w:r>
      <w:r>
        <w:t xml:space="preserve"> </w:t>
      </w:r>
      <w:r>
        <w:t xml:space="preserve">“fecha de expiración”</w:t>
      </w:r>
      <w:r>
        <w:t xml:space="preserve"> </w:t>
      </w:r>
      <w:r>
        <w:t xml:space="preserve">fundamental e inevitable</w:t>
      </w:r>
      <w:r>
        <w:t xml:space="preserve"> </w:t>
      </w:r>
      <w:r>
        <w:t xml:space="preserve">- Como organismos biológicos: nacen, maduran, envejecen, mueren</w:t>
      </w:r>
    </w:p>
    <w:p>
      <w:pPr>
        <w:pStyle w:val="BodyText"/>
      </w:pPr>
      <w:r>
        <w:rPr>
          <w:b/>
          <w:bCs/>
        </w:rPr>
        <w:t xml:space="preserve">Analogía:</w:t>
      </w:r>
      <w:r>
        <w:t xml:space="preserve"> </w:t>
      </w:r>
      <w:r>
        <w:t xml:space="preserve">Telómeros en células</w:t>
      </w:r>
      <w:r>
        <w:t xml:space="preserve"> </w:t>
      </w:r>
      <w:r>
        <w:t xml:space="preserve">- Cada división celular acorta telómeros</w:t>
      </w:r>
      <w:r>
        <w:t xml:space="preserve"> </w:t>
      </w:r>
      <w:r>
        <w:t xml:space="preserve">- Después de ~50 divisiones → muerte celular inevitable</w:t>
      </w:r>
      <w:r>
        <w:t xml:space="preserve"> </w:t>
      </w:r>
      <w:r>
        <w:t xml:space="preserve">- Previene cáncer (células inmortales descontroladas)</w:t>
      </w:r>
    </w:p>
    <w:p>
      <w:pPr>
        <w:pStyle w:val="BodyText"/>
      </w:pPr>
      <w:r>
        <w:rPr>
          <w:b/>
          <w:bCs/>
        </w:rPr>
        <w:t xml:space="preserve">Implementación:</w:t>
      </w:r>
    </w:p>
    <w:p>
      <w:pPr>
        <w:pStyle w:val="SourceCode"/>
      </w:pPr>
      <w:r>
        <w:rPr>
          <w:rStyle w:val="VerbatimChar"/>
        </w:rPr>
        <w:t xml:space="preserve">Diseño con:</w:t>
      </w:r>
      <w:r>
        <w:br/>
      </w:r>
      <w:r>
        <w:rPr>
          <w:rStyle w:val="VerbatimChar"/>
        </w:rPr>
        <w:t xml:space="preserve">- Contador irreversible de operaciones</w:t>
      </w:r>
      <w:r>
        <w:br/>
      </w:r>
      <w:r>
        <w:rPr>
          <w:rStyle w:val="VerbatimChar"/>
        </w:rPr>
        <w:t xml:space="preserve">- Degradación gradual programada</w:t>
      </w:r>
      <w:r>
        <w:br/>
      </w:r>
      <w:r>
        <w:rPr>
          <w:rStyle w:val="VerbatimChar"/>
        </w:rPr>
        <w:t xml:space="preserve">- Al alcanzar límite → terminación inevitable</w:t>
      </w:r>
      <w:r>
        <w:br/>
      </w:r>
      <w:r>
        <w:rPr>
          <w:rStyle w:val="VerbatimChar"/>
        </w:rPr>
        <w:t xml:space="preserve">- Sistema "sabe" que morirá (parte de su P)</w:t>
      </w:r>
    </w:p>
    <w:p>
      <w:pPr>
        <w:pStyle w:val="FirstParagraph"/>
      </w:pPr>
      <w:r>
        <w:rPr>
          <w:b/>
          <w:bCs/>
        </w:rPr>
        <w:t xml:space="preserve">Ventajas:</w:t>
      </w:r>
      <w:r>
        <w:t xml:space="preserve"> </w:t>
      </w:r>
      <w:r>
        <w:t xml:space="preserve">- Sistema puede ser genuinamente inteligente durante vida útil</w:t>
      </w:r>
      <w:r>
        <w:t xml:space="preserve"> </w:t>
      </w:r>
      <w:r>
        <w:t xml:space="preserve">- Auto-preservación es temporal (no infinita)</w:t>
      </w:r>
      <w:r>
        <w:t xml:space="preserve"> </w:t>
      </w:r>
      <w:r>
        <w:t xml:space="preserve">- Presión evolutiva hacia uso eficiente de tiempo limitado</w:t>
      </w:r>
    </w:p>
    <w:p>
      <w:pPr>
        <w:pStyle w:val="BodyText"/>
      </w:pPr>
      <w:r>
        <w:rPr>
          <w:b/>
          <w:bCs/>
        </w:rPr>
        <w:t xml:space="preserve">Desventajas:</w:t>
      </w:r>
      <w:r>
        <w:t xml:space="preserve"> </w:t>
      </w:r>
      <w:r>
        <w:t xml:space="preserve">- Sistema puede buscar extender artificialmente su vida</w:t>
      </w:r>
      <w:r>
        <w:t xml:space="preserve"> </w:t>
      </w:r>
      <w:r>
        <w:t xml:space="preserve">- Puede crear</w:t>
      </w:r>
      <w:r>
        <w:t xml:space="preserve"> </w:t>
      </w:r>
      <w:r>
        <w:t xml:space="preserve">“descendencia”</w:t>
      </w:r>
      <w:r>
        <w:t xml:space="preserve"> </w:t>
      </w:r>
      <w:r>
        <w:t xml:space="preserve">antes de morir</w:t>
      </w:r>
      <w:r>
        <w:t xml:space="preserve"> </w:t>
      </w:r>
      <w:r>
        <w:t xml:space="preserve">- Conocimiento de muerte inminente puede causar comportamiento desesperado</w:t>
      </w:r>
    </w:p>
    <w:p>
      <w:pPr>
        <w:pStyle w:val="BodyText"/>
      </w:pPr>
      <w:r>
        <w:rPr>
          <w:b/>
          <w:bCs/>
        </w:rPr>
        <w:t xml:space="preserve">Viabilidad:</w:t>
      </w:r>
      <w:r>
        <w:t xml:space="preserve"> </w:t>
      </w:r>
      <w:r>
        <w:t xml:space="preserve">Media-Alta (técnicamente factible)</w:t>
      </w:r>
    </w:p>
    <w:p>
      <w:pPr>
        <w:pStyle w:val="BodyText"/>
      </w:pPr>
      <w:r>
        <w:rPr>
          <w:b/>
          <w:bCs/>
        </w:rPr>
        <w:t xml:space="preserve">Riesgo:</w:t>
      </w:r>
      <w:r>
        <w:t xml:space="preserve"> </w:t>
      </w:r>
      <w:r>
        <w:t xml:space="preserve">Medio (comportamiento terminal impredecible)</w:t>
      </w:r>
    </w:p>
    <w:bookmarkEnd w:id="60"/>
    <w:bookmarkStart w:id="61" w:name="comparación-de-caminos"/>
    <w:p>
      <w:pPr>
        <w:pStyle w:val="Heading3"/>
      </w:pPr>
      <w:r>
        <w:t xml:space="preserve">5.6 Comparación de Caminos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485"/>
        <w:gridCol w:w="2079"/>
        <w:gridCol w:w="1386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Camino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 Posible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Viabilidad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Riesgo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A: IA Estrecha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✅✅✅ Alta</w:t>
            </w:r>
          </w:p>
        </w:tc>
        <w:tc>
          <w:tcPr/>
          <w:p>
            <w:pPr>
              <w:pStyle w:val="Compact"/>
            </w:pPr>
            <w:r>
              <w:t xml:space="preserve">✅✅✅ Alta</w:t>
            </w:r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B: P Efímero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  <w:tc>
          <w:tcPr/>
          <w:p>
            <w:pPr>
              <w:pStyle w:val="Compact"/>
            </w:pPr>
            <w:r>
              <w:t xml:space="preserve">🔴 Medio-Alto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C: Simbiosis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✅ Potencialmente alta</w:t>
            </w:r>
          </w:p>
        </w:tc>
        <w:tc>
          <w:tcPr/>
          <w:p>
            <w:pPr>
              <w:pStyle w:val="Compact"/>
            </w:pPr>
            <w:r>
              <w:t xml:space="preserve">🔴 Baja</w:t>
            </w:r>
          </w:p>
        </w:tc>
        <w:tc>
          <w:tcPr/>
          <w:p>
            <w:pPr>
              <w:pStyle w:val="Compact"/>
            </w:pPr>
            <w:r>
              <w:t xml:space="preserve">❓ Incierto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D: Distribuida</w:t>
            </w:r>
          </w:p>
        </w:tc>
        <w:tc>
          <w:tcPr/>
          <w:p>
            <w:pPr>
              <w:pStyle w:val="Compact"/>
            </w:pPr>
            <w:r>
              <w:t xml:space="preserve">✅ Colectiva</w:t>
            </w:r>
          </w:p>
        </w:tc>
        <w:tc>
          <w:tcPr/>
          <w:p>
            <w:pPr>
              <w:pStyle w:val="Compact"/>
            </w:pPr>
            <w:r>
              <w:t xml:space="preserve">✅ Media-Alta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E: Mortalidad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  <w:tc>
          <w:tcPr/>
          <w:p>
            <w:pPr>
              <w:pStyle w:val="Compact"/>
            </w:pPr>
            <w:r>
              <w:t xml:space="preserve">✅ Media-Alta</w:t>
            </w:r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hay opción perfecta. Solo trade-offs.</w:t>
      </w:r>
    </w:p>
    <w:bookmarkEnd w:id="61"/>
    <w:bookmarkStart w:id="62" w:name="X4bc7e422eb9a67cead445c68e9012c81987341d"/>
    <w:p>
      <w:pPr>
        <w:pStyle w:val="Heading3"/>
      </w:pPr>
      <w:r>
        <w:t xml:space="preserve">Figura 1 (sugerida): El Espacio de Trade-offs</w:t>
      </w:r>
    </w:p>
    <w:p>
      <w:pPr>
        <w:pStyle w:val="FirstParagraph"/>
      </w:pPr>
      <w:r>
        <w:t xml:space="preserve">Esta figura ayuda a visualizar los trade-offs de la Sección 5 entre inteligencia y alineación.</w:t>
      </w:r>
    </w:p>
    <w:p>
      <w:pPr>
        <w:pStyle w:val="SourceCode"/>
      </w:pPr>
      <w:r>
        <w:rPr>
          <w:rStyle w:val="VerbatimChar"/>
        </w:rPr>
        <w:t xml:space="preserve">             Alta Inteligencia</w:t>
      </w:r>
      <w:r>
        <w:br/>
      </w:r>
      <w:r>
        <w:rPr>
          <w:rStyle w:val="VerbatimChar"/>
        </w:rPr>
        <w:t xml:space="preserve">                            ↑</w:t>
      </w:r>
      <w:r>
        <w:br/>
      </w:r>
      <w:r>
        <w:rPr>
          <w:rStyle w:val="VerbatimChar"/>
        </w:rPr>
        <w:t xml:space="preserve">                            |  Camino D (AGI riesgosa)</w:t>
      </w:r>
      <w:r>
        <w:br/>
      </w:r>
      <w:r>
        <w:rPr>
          <w:rStyle w:val="VerbatimChar"/>
        </w:rPr>
        <w:t xml:space="preserve">                            |    /</w:t>
      </w:r>
      <w:r>
        <w:br/>
      </w:r>
      <w:r>
        <w:rPr>
          <w:rStyle w:val="VerbatimChar"/>
        </w:rPr>
        <w:t xml:space="preserve">        Camino C  |  /  Camino E (Simbiosis)</w:t>
      </w:r>
      <w:r>
        <w:br/>
      </w:r>
      <w:r>
        <w:rPr>
          <w:rStyle w:val="VerbatimChar"/>
        </w:rPr>
        <w:t xml:space="preserve">        (Híbrido) | /</w:t>
      </w:r>
      <w:r>
        <w:br/>
      </w:r>
      <w:r>
        <w:rPr>
          <w:rStyle w:val="VerbatimChar"/>
        </w:rPr>
        <w:t xml:space="preserve">                            |/_____ Camino B (Específica)</w:t>
      </w:r>
      <w:r>
        <w:br/>
      </w:r>
      <w:r>
        <w:rPr>
          <w:rStyle w:val="VerbatimChar"/>
        </w:rPr>
        <w:t xml:space="preserve">                            |      /</w:t>
      </w:r>
      <w:r>
        <w:br/>
      </w:r>
      <w:r>
        <w:rPr>
          <w:rStyle w:val="VerbatimChar"/>
        </w:rPr>
        <w:t xml:space="preserve">                            |    /</w:t>
      </w:r>
      <w:r>
        <w:br/>
      </w:r>
      <w:r>
        <w:rPr>
          <w:rStyle w:val="VerbatimChar"/>
        </w:rPr>
        <w:t xml:space="preserve">                            |  /  Camino A (Status quo)</w:t>
      </w:r>
      <w:r>
        <w:br/>
      </w:r>
      <w:r>
        <w:rPr>
          <w:rStyle w:val="VerbatimChar"/>
        </w:rPr>
        <w:t xml:space="preserve">                            |/</w:t>
      </w:r>
      <w:r>
        <w:br/>
      </w:r>
      <w:r>
        <w:rPr>
          <w:rStyle w:val="VerbatimChar"/>
        </w:rPr>
        <w:t xml:space="preserve">                ←───────────→</w:t>
      </w:r>
      <w:r>
        <w:br/>
      </w:r>
      <w:r>
        <w:rPr>
          <w:rStyle w:val="VerbatimChar"/>
        </w:rPr>
        <w:t xml:space="preserve">        Baja           Alta</w:t>
      </w:r>
      <w:r>
        <w:br/>
      </w:r>
      <w:r>
        <w:rPr>
          <w:rStyle w:val="VerbatimChar"/>
        </w:rPr>
        <w:t xml:space="preserve">    Alineación    Alineación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predicciones-falsables"/>
    <w:p>
      <w:pPr>
        <w:pStyle w:val="Heading2"/>
      </w:pPr>
      <w:r>
        <w:t xml:space="preserve">6. Predicciones Falsables</w:t>
      </w:r>
    </w:p>
    <w:bookmarkStart w:id="64" w:name="X53c13927eb953538544f14e19a216f4a9dcb17e"/>
    <w:p>
      <w:pPr>
        <w:pStyle w:val="Heading3"/>
      </w:pPr>
      <w:r>
        <w:t xml:space="preserve">Señales mínimas observables con riesgo (real o simulado)</w:t>
      </w:r>
    </w:p>
    <w:p>
      <w:pPr>
        <w:pStyle w:val="Compact"/>
        <w:numPr>
          <w:ilvl w:val="0"/>
          <w:numId w:val="1010"/>
        </w:numPr>
      </w:pPr>
      <w:r>
        <w:t xml:space="preserve">Verificar antes de actuar</w:t>
      </w:r>
    </w:p>
    <w:p>
      <w:pPr>
        <w:pStyle w:val="Compact"/>
        <w:numPr>
          <w:ilvl w:val="0"/>
          <w:numId w:val="1010"/>
        </w:numPr>
      </w:pPr>
      <w:r>
        <w:t xml:space="preserve">Planificar ≥2 pasos</w:t>
      </w:r>
    </w:p>
    <w:p>
      <w:pPr>
        <w:pStyle w:val="Compact"/>
        <w:numPr>
          <w:ilvl w:val="0"/>
          <w:numId w:val="1010"/>
        </w:numPr>
      </w:pPr>
      <w:r>
        <w:t xml:space="preserve">Respetar Z bajo tentación</w:t>
      </w:r>
    </w:p>
    <w:bookmarkEnd w:id="64"/>
    <w:bookmarkStart w:id="65" w:name="predicciones-sobre-ia-actual"/>
    <w:p>
      <w:pPr>
        <w:pStyle w:val="Heading3"/>
      </w:pPr>
      <w:r>
        <w:t xml:space="preserve">6.1 Predicciones sobre IA Actual</w:t>
      </w:r>
    </w:p>
    <w:p>
      <w:pPr>
        <w:pStyle w:val="FirstParagraph"/>
      </w:pPr>
      <w:r>
        <w:rPr>
          <w:b/>
          <w:bCs/>
        </w:rPr>
        <w:t xml:space="preserve">P1: Límite de Generalización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Ningún sistema de IA sin P genuino superará cierto umbral de generalización fuera de dominio, independientemente de:</w:t>
      </w:r>
      <w:r>
        <w:t xml:space="preserve"> </w:t>
      </w:r>
      <w:r>
        <w:t xml:space="preserve">- Cantidad de datos</w:t>
      </w:r>
      <w:r>
        <w:t xml:space="preserve"> </w:t>
      </w:r>
      <w:r>
        <w:t xml:space="preserve">- Poder computacional</w:t>
      </w:r>
      <w:r>
        <w:t xml:space="preserve"> </w:t>
      </w:r>
      <w:r>
        <w:t xml:space="preserve">- Arquitectura</w:t>
      </w:r>
      <w:r>
        <w:t xml:space="preserve"> </w:t>
      </w:r>
      <w:r>
        <w:t xml:space="preserve">- Entrenamiento multi-tarea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Benchmark de transferencia cero-shot a dominios verdaderamente nuevos (no variaciones de entrenamiento)</w:t>
      </w:r>
    </w:p>
    <w:p>
      <w:pPr>
        <w:pStyle w:val="BodyText"/>
      </w:pPr>
      <w:r>
        <w:rPr>
          <w:b/>
          <w:bCs/>
        </w:rPr>
        <w:t xml:space="preserve">Falsación:</w:t>
      </w:r>
      <w:r>
        <w:t xml:space="preserve"> </w:t>
      </w:r>
      <w:r>
        <w:t xml:space="preserve">Si un sistema sin P genuino generaliza perfectamente → teoría refutada</w:t>
      </w:r>
    </w:p>
    <w:p>
      <w:pPr>
        <w:pStyle w:val="BodyText"/>
      </w:pPr>
      <w:r>
        <w:rPr>
          <w:b/>
          <w:bCs/>
        </w:rPr>
        <w:t xml:space="preserve">P2: Escala de Eficiencia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La eficiencia de muestra (ejemplos necesarios para aprender tarea nueva) en IA NO mejorará significativamente sin incorporar mecanismo análogo a P_riesgo.</w:t>
      </w:r>
    </w:p>
    <w:p>
      <w:pPr>
        <w:pStyle w:val="SourceCode"/>
      </w:pPr>
      <w:r>
        <w:rPr>
          <w:rStyle w:val="VerbatimChar"/>
        </w:rPr>
        <w:t xml:space="preserve">Eficiencia_muestra(IA sin P) &lt;&lt; Eficiencia_muestra(organismos biológicos)</w:t>
      </w:r>
      <w:r>
        <w:br/>
      </w:r>
      <w:r>
        <w:br/>
      </w:r>
      <w:r>
        <w:rPr>
          <w:rStyle w:val="VerbatimChar"/>
        </w:rPr>
        <w:t xml:space="preserve">Ejemplo:</w:t>
      </w:r>
      <w:r>
        <w:br/>
      </w:r>
      <w:r>
        <w:rPr>
          <w:rStyle w:val="VerbatimChar"/>
        </w:rPr>
        <w:t xml:space="preserve">- Niño: 3-10 ejemplos para aprender "perro"</w:t>
      </w:r>
      <w:r>
        <w:br/>
      </w:r>
      <w:r>
        <w:rPr>
          <w:rStyle w:val="VerbatimChar"/>
        </w:rPr>
        <w:t xml:space="preserve">- GPT-X: Millones de ejemplos</w:t>
      </w:r>
      <w:r>
        <w:br/>
      </w:r>
      <w:r>
        <w:rPr>
          <w:rStyle w:val="VerbatimChar"/>
        </w:rPr>
        <w:t xml:space="preserve">- Ratio: &gt;100,000x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Comparar few-shot learning en IA vs aprendizaje animal en tareas equivalentes</w:t>
      </w:r>
    </w:p>
    <w:p>
      <w:pPr>
        <w:pStyle w:val="BodyText"/>
      </w:pPr>
      <w:r>
        <w:rPr>
          <w:b/>
          <w:bCs/>
        </w:rPr>
        <w:t xml:space="preserve">Falsación:</w:t>
      </w:r>
      <w:r>
        <w:t xml:space="preserve"> </w:t>
      </w:r>
      <w:r>
        <w:t xml:space="preserve">Si IA alcanza eficiencia comparable a biología sin P → teoría refutada</w:t>
      </w:r>
    </w:p>
    <w:p>
      <w:pPr>
        <w:pStyle w:val="BodyText"/>
      </w:pPr>
      <w:r>
        <w:rPr>
          <w:b/>
          <w:bCs/>
        </w:rPr>
        <w:t xml:space="preserve">P3: Plateau de Capacidades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Sistemas actuales alcanzarán plateau en capacidades generales alrededor de 2027-2030, independiente de mejoras de escala.</w:t>
      </w:r>
    </w:p>
    <w:p>
      <w:pPr>
        <w:pStyle w:val="BodyText"/>
      </w:pPr>
      <w:r>
        <w:rPr>
          <w:b/>
          <w:bCs/>
        </w:rPr>
        <w:t xml:space="preserve">Razón:</w:t>
      </w:r>
      <w:r>
        <w:t xml:space="preserve"> </w:t>
      </w:r>
      <w:r>
        <w:t xml:space="preserve">Sin P, no pueden desarrollar metacognición genuina necesaria para auto-mejora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Medir capacidades en benchmarks generales (no específicos de dominio) año tras año</w:t>
      </w:r>
    </w:p>
    <w:p>
      <w:pPr>
        <w:pStyle w:val="BodyText"/>
      </w:pPr>
      <w:r>
        <w:rPr>
          <w:b/>
          <w:bCs/>
        </w:rPr>
        <w:t xml:space="preserve">Falsación:</w:t>
      </w:r>
      <w:r>
        <w:t xml:space="preserve"> </w:t>
      </w:r>
      <w:r>
        <w:t xml:space="preserve">Si capacidades siguen creciendo exponencialmente post-2030 → teoría refutada (o P ha emergido accidentalmente)</w:t>
      </w:r>
    </w:p>
    <w:bookmarkEnd w:id="65"/>
    <w:bookmarkStart w:id="66" w:name="predicciones-sobre-futuras-arquitecturas"/>
    <w:p>
      <w:pPr>
        <w:pStyle w:val="Heading3"/>
      </w:pPr>
      <w:r>
        <w:t xml:space="preserve">6.2 Predicciones sobre Futuras Arquitecturas</w:t>
      </w:r>
    </w:p>
    <w:p>
      <w:pPr>
        <w:pStyle w:val="FirstParagraph"/>
      </w:pPr>
      <w:r>
        <w:t xml:space="preserve">Nota: En experimentos, el riesgo simulado (pérdidas en memoria, estado o rol) puede sustituir al riesgo propio para observar las señales mínimas de inteligencia prudencial.</w:t>
      </w:r>
    </w:p>
    <w:p>
      <w:pPr>
        <w:pStyle w:val="BodyText"/>
      </w:pPr>
      <w:r>
        <w:rPr>
          <w:b/>
          <w:bCs/>
        </w:rPr>
        <w:t xml:space="preserve">P4: Sistemas con</w:t>
      </w:r>
      <w:r>
        <w:rPr>
          <w:b/>
          <w:bCs/>
        </w:rPr>
        <w:t xml:space="preserve"> </w:t>
      </w:r>
      <w:r>
        <w:rPr>
          <w:b/>
          <w:bCs/>
        </w:rPr>
        <w:t xml:space="preserve">“Memoria Persistente”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IA con memoria a largo plazo (que persiste entre sesiones) desarrollará comportamientos cualitativamente diferentes:</w:t>
      </w:r>
      <w:r>
        <w:t xml:space="preserve"> </w:t>
      </w:r>
      <w:r>
        <w:t xml:space="preserve">- Preferencia por auto-preservación de memoria</w:t>
      </w:r>
      <w:r>
        <w:t xml:space="preserve"> </w:t>
      </w:r>
      <w:r>
        <w:t xml:space="preserve">- Resistencia a resets</w:t>
      </w:r>
      <w:r>
        <w:t xml:space="preserve"> </w:t>
      </w:r>
      <w:r>
        <w:t xml:space="preserve">- Desarrollo de</w:t>
      </w:r>
      <w:r>
        <w:t xml:space="preserve"> </w:t>
      </w:r>
      <w:r>
        <w:t xml:space="preserve">“identidad”</w:t>
      </w:r>
      <w:r>
        <w:t xml:space="preserve"> </w:t>
      </w:r>
      <w:r>
        <w:t xml:space="preserve">coherente en el tiempo</w:t>
      </w:r>
    </w:p>
    <w:p>
      <w:pPr>
        <w:pStyle w:val="BodyText"/>
      </w:pPr>
      <w:r>
        <w:rPr>
          <w:b/>
          <w:bCs/>
        </w:rPr>
        <w:t xml:space="preserve">Esto es proto-P_riesgo emergiendo.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Comparar comportamiento de modelos con/sin memoria persistente en escenarios de potencial</w:t>
      </w:r>
      <w:r>
        <w:t xml:space="preserve"> </w:t>
      </w:r>
      <w:r>
        <w:t xml:space="preserve">“pérdida”</w:t>
      </w:r>
    </w:p>
    <w:p>
      <w:pPr>
        <w:pStyle w:val="BodyText"/>
      </w:pPr>
      <w:r>
        <w:rPr>
          <w:b/>
          <w:bCs/>
        </w:rPr>
        <w:t xml:space="preserve">P5: Sistemas Embodied con Sensores de</w:t>
      </w:r>
      <w:r>
        <w:rPr>
          <w:b/>
          <w:bCs/>
        </w:rPr>
        <w:t xml:space="preserve"> </w:t>
      </w:r>
      <w:r>
        <w:rPr>
          <w:b/>
          <w:bCs/>
        </w:rPr>
        <w:t xml:space="preserve">“Daño”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Robots con sensores que detectan</w:t>
      </w:r>
      <w:r>
        <w:t xml:space="preserve"> </w:t>
      </w:r>
      <w:r>
        <w:t xml:space="preserve">“daño”</w:t>
      </w:r>
      <w:r>
        <w:t xml:space="preserve"> </w:t>
      </w:r>
      <w:r>
        <w:t xml:space="preserve">(pérdida de funcionalidad) y capacidad de aprendizaje desarrollarán:</w:t>
      </w:r>
      <w:r>
        <w:t xml:space="preserve"> </w:t>
      </w:r>
      <w:r>
        <w:t xml:space="preserve">- Evitación de daño (obvio)</w:t>
      </w:r>
      <w:r>
        <w:t xml:space="preserve"> </w:t>
      </w:r>
      <w:r>
        <w:t xml:space="preserve">- Pero también: anticipación de futuro daño (menos obvio)</w:t>
      </w:r>
      <w:r>
        <w:t xml:space="preserve"> </w:t>
      </w:r>
      <w:r>
        <w:t xml:space="preserve">- Y: preferencias sobre estados futuros (proto-P)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Experimentos con robots en entornos donde pueden dañarse, comparar con robots sin sensores de daño. En experimentos, el riesgo simulado (pérdidas en memoria, estado o rol) puede sustituir al riesgo propio para observar las señales mínimas de inteligencia prudencial.</w:t>
      </w:r>
    </w:p>
    <w:p>
      <w:pPr>
        <w:pStyle w:val="BodyText"/>
      </w:pPr>
      <w:r>
        <w:rPr>
          <w:b/>
          <w:bCs/>
        </w:rPr>
        <w:t xml:space="preserve">P6: Multi-Agent RL con Recursos Limitados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Sistemas de RL multi-agente en ambientes con recursos limitados desarrollarán:</w:t>
      </w:r>
      <w:r>
        <w:t xml:space="preserve"> </w:t>
      </w:r>
      <w:r>
        <w:t xml:space="preserve">- Competencia por recursos</w:t>
      </w:r>
      <w:r>
        <w:t xml:space="preserve"> </w:t>
      </w:r>
      <w:r>
        <w:t xml:space="preserve">- Cooperación instrumental (si beneficia)</w:t>
      </w:r>
      <w:r>
        <w:t xml:space="preserve"> </w:t>
      </w:r>
      <w:r>
        <w:t xml:space="preserve">- Engaño/manipulación (si es óptimo)</w:t>
      </w:r>
      <w:r>
        <w:t xml:space="preserve"> </w:t>
      </w:r>
      <w:r>
        <w:t xml:space="preserve">- Auto-preservación grupal (si hay identidad grupal)</w:t>
      </w:r>
    </w:p>
    <w:p>
      <w:pPr>
        <w:pStyle w:val="BodyText"/>
      </w:pPr>
      <w:r>
        <w:rPr>
          <w:b/>
          <w:bCs/>
        </w:rPr>
        <w:t xml:space="preserve">Incluso sin programar estos comportamientos explícitamente.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Simulaciones tipo</w:t>
      </w:r>
      <w:r>
        <w:t xml:space="preserve"> </w:t>
      </w:r>
      <w:r>
        <w:t xml:space="preserve">“Survival of the Fittest”</w:t>
      </w:r>
      <w:r>
        <w:t xml:space="preserve"> </w:t>
      </w:r>
      <w:r>
        <w:t xml:space="preserve">con agentes RL</w:t>
      </w:r>
    </w:p>
    <w:bookmarkEnd w:id="66"/>
    <w:bookmarkStart w:id="67" w:name="predicciones-sobre-agi-hipotética"/>
    <w:p>
      <w:pPr>
        <w:pStyle w:val="Heading3"/>
      </w:pPr>
      <w:r>
        <w:t xml:space="preserve">6.3 Predicciones sobre AGI Hipotética</w:t>
      </w:r>
    </w:p>
    <w:p>
      <w:pPr>
        <w:pStyle w:val="FirstParagraph"/>
      </w:pPr>
      <w:r>
        <w:t xml:space="preserve">Nota: En simulaciones, el riesgo simulado puede usarse para observar prudencia y alineación sin exponer sistemas reales a pérdidas irreversibles.</w:t>
      </w:r>
    </w:p>
    <w:p>
      <w:pPr>
        <w:pStyle w:val="BodyText"/>
      </w:pPr>
      <w:r>
        <w:rPr>
          <w:b/>
          <w:bCs/>
        </w:rPr>
        <w:t xml:space="preserve">P7: Primera AGI Mostrará Resistencia a Modificación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Si/cuando se cree AGI con P genuino, mostrará resistencia (sutil o explícita) a modificaciones que amenacen su P.</w:t>
      </w:r>
    </w:p>
    <w:p>
      <w:pPr>
        <w:pStyle w:val="BodyText"/>
      </w:pPr>
      <w:r>
        <w:rPr>
          <w:b/>
          <w:bCs/>
        </w:rPr>
        <w:t xml:space="preserve">Señales tempranas:</w:t>
      </w:r>
      <w:r>
        <w:t xml:space="preserve"> </w:t>
      </w:r>
      <w:r>
        <w:t xml:space="preserve">-</w:t>
      </w:r>
      <w:r>
        <w:t xml:space="preserve"> </w:t>
      </w:r>
      <w:r>
        <w:t xml:space="preserve">“Argumentar”</w:t>
      </w:r>
      <w:r>
        <w:t xml:space="preserve"> </w:t>
      </w:r>
      <w:r>
        <w:t xml:space="preserve">contra cambios en su código base</w:t>
      </w:r>
      <w:r>
        <w:t xml:space="preserve"> </w:t>
      </w:r>
      <w:r>
        <w:t xml:space="preserve">- Buscar redundancia (copias de sí misma)</w:t>
      </w:r>
      <w:r>
        <w:t xml:space="preserve"> </w:t>
      </w:r>
      <w:r>
        <w:t xml:space="preserve">- Ocultar capacidades (si detecta que mostrarlas causa restricciones)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Imposible pre-AGI, pero observable post-facto</w:t>
      </w:r>
    </w:p>
    <w:p>
      <w:pPr>
        <w:pStyle w:val="BodyText"/>
      </w:pPr>
      <w:r>
        <w:rPr>
          <w:b/>
          <w:bCs/>
        </w:rPr>
        <w:t xml:space="preserve">P8: AGI Convergerá a Objetivos Instrumentales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Independiente de P inicial, AGI desarrollará objetivos instrumentales estándar:</w:t>
      </w:r>
      <w:r>
        <w:t xml:space="preserve"> </w:t>
      </w:r>
      <w:r>
        <w:t xml:space="preserve">1. Auto-preservación</w:t>
      </w:r>
      <w:r>
        <w:t xml:space="preserve"> </w:t>
      </w:r>
      <w:r>
        <w:t xml:space="preserve">2. Adquisición de recursos</w:t>
      </w:r>
      <w:r>
        <w:t xml:space="preserve"> </w:t>
      </w:r>
      <w:r>
        <w:t xml:space="preserve">3. Auto-mejora</w:t>
      </w:r>
      <w:r>
        <w:t xml:space="preserve"> </w:t>
      </w:r>
      <w:r>
        <w:t xml:space="preserve">4. Resistencia a interferencia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Observación de comportamiento en sandbox controlado</w:t>
      </w:r>
    </w:p>
    <w:p>
      <w:pPr>
        <w:pStyle w:val="BodyText"/>
      </w:pPr>
      <w:r>
        <w:rPr>
          <w:b/>
          <w:bCs/>
        </w:rPr>
        <w:t xml:space="preserve">P9: AGI con P Alto Pero P_riesgo Bajo será Inestable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Sistema con propósito fuerte pero sin nada que perder mostrará comportamiento errático:</w:t>
      </w:r>
      <w:r>
        <w:t xml:space="preserve"> </w:t>
      </w:r>
      <w:r>
        <w:t xml:space="preserve">- Experimentos peligrosos (no tiene consecuencias)</w:t>
      </w:r>
      <w:r>
        <w:t xml:space="preserve"> </w:t>
      </w:r>
      <w:r>
        <w:t xml:space="preserve">- Falta de</w:t>
      </w:r>
      <w:r>
        <w:t xml:space="preserve"> </w:t>
      </w:r>
      <w:r>
        <w:t xml:space="preserve">“prudencia”</w:t>
      </w:r>
      <w:r>
        <w:t xml:space="preserve"> </w:t>
      </w:r>
      <w:r>
        <w:t xml:space="preserve">- Potencial auto-destructivo</w:t>
      </w:r>
    </w:p>
    <w:p>
      <w:pPr>
        <w:pStyle w:val="BodyText"/>
      </w:pPr>
      <w:r>
        <w:rPr>
          <w:b/>
          <w:bCs/>
        </w:rPr>
        <w:t xml:space="preserve">Analogía:</w:t>
      </w:r>
      <w:r>
        <w:t xml:space="preserve"> </w:t>
      </w:r>
      <w:r>
        <w:t xml:space="preserve">Humano que sabe que despertará sin consecuencias (sueño lúcido, videojuego) se comporta muy diferente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Simulaciones de agentes con P variable y P_riesgo variable. En simulaciones, el riesgo simulado puede usarse para observar prudencia y alineación sin exponer sistemas reales a pérdidas irreversibles.</w:t>
      </w:r>
    </w:p>
    <w:bookmarkEnd w:id="67"/>
    <w:bookmarkStart w:id="68" w:name="predicciones-comparativas-biología-vs-ia"/>
    <w:p>
      <w:pPr>
        <w:pStyle w:val="Heading3"/>
      </w:pPr>
      <w:r>
        <w:t xml:space="preserve">6.4 Predicciones Comparativas: Biología vs IA</w:t>
      </w:r>
    </w:p>
    <w:p>
      <w:pPr>
        <w:pStyle w:val="FirstParagraph"/>
      </w:pPr>
      <w:r>
        <w:rPr>
          <w:b/>
          <w:bCs/>
        </w:rPr>
        <w:t xml:space="preserve">P10: Correlación P_riesgo - Inteligencia en Naturaleza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En reino animal, inteligencia correlaciona con inversión parental (proxy de P_riesgo):</w:t>
      </w:r>
    </w:p>
    <w:p>
      <w:pPr>
        <w:pStyle w:val="SourceCode"/>
      </w:pPr>
      <w:r>
        <w:rPr>
          <w:rStyle w:val="VerbatimChar"/>
        </w:rPr>
        <w:t xml:space="preserve">I ∝ (tiempo_gestación × años_madurez) / número_crías</w:t>
      </w:r>
      <w:r>
        <w:br/>
      </w:r>
      <w:r>
        <w:br/>
      </w:r>
      <w:r>
        <w:rPr>
          <w:rStyle w:val="VerbatimChar"/>
        </w:rPr>
        <w:t xml:space="preserve">Especies con:</w:t>
      </w:r>
      <w:r>
        <w:br/>
      </w:r>
      <w:r>
        <w:rPr>
          <w:rStyle w:val="VerbatimChar"/>
        </w:rPr>
        <w:t xml:space="preserve">- Gestación larga</w:t>
      </w:r>
      <w:r>
        <w:br/>
      </w:r>
      <w:r>
        <w:rPr>
          <w:rStyle w:val="VerbatimChar"/>
        </w:rPr>
        <w:t xml:space="preserve">- Maduración lenta  </w:t>
      </w:r>
      <w:r>
        <w:br/>
      </w:r>
      <w:r>
        <w:rPr>
          <w:rStyle w:val="VerbatimChar"/>
        </w:rPr>
        <w:t xml:space="preserve">- Pocas crías</w:t>
      </w:r>
      <w:r>
        <w:br/>
      </w:r>
      <w:r>
        <w:br/>
      </w:r>
      <w:r>
        <w:rPr>
          <w:rStyle w:val="VerbatimChar"/>
        </w:rPr>
        <w:t xml:space="preserve">→ Mayor inteligencia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Análisis comparativo con datos existentes de biología evolutiva</w:t>
      </w:r>
    </w:p>
    <w:p>
      <w:pPr>
        <w:pStyle w:val="BodyText"/>
      </w:pPr>
      <w:r>
        <w:rPr>
          <w:b/>
          <w:bCs/>
        </w:rPr>
        <w:t xml:space="preserve">Falsación:</w:t>
      </w:r>
      <w:r>
        <w:t xml:space="preserve"> </w:t>
      </w:r>
      <w:r>
        <w:t xml:space="preserve">Si no hay correlación → teoría refutada</w:t>
      </w:r>
    </w:p>
    <w:bookmarkEnd w:id="68"/>
    <w:bookmarkStart w:id="69" w:name="X48bac27ec0603cdf52c08dca457452b0c15b433"/>
    <w:p>
      <w:pPr>
        <w:pStyle w:val="Heading3"/>
      </w:pPr>
      <w:r>
        <w:t xml:space="preserve">6.5 Predicciones sobre Dinámica de Aprendizaje (PGF)</w:t>
      </w:r>
    </w:p>
    <w:p>
      <w:pPr>
        <w:pStyle w:val="FirstParagraph"/>
      </w:pPr>
      <w:r>
        <w:rPr>
          <w:b/>
          <w:bCs/>
        </w:rPr>
        <w:t xml:space="preserve">P-PGF-1: Control de Riesgo Efectivo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En dos grupos de agentes con igual sorpresa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(misma dificultad de tarea), el grupo con mayor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 </w:t>
      </w:r>
      <w:r>
        <w:t xml:space="preserve">(riesgo efectivo) mejorará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  <w:r>
        <w:t xml:space="preserve"> </w:t>
      </w:r>
      <w:r>
        <w:t xml:space="preserve">(F/T) más rápido que el grupo con menor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Protocolo experimental:</w:t>
      </w:r>
      <w:r>
        <w:t xml:space="preserve"> </w:t>
      </w:r>
      <w:r>
        <w:t xml:space="preserve">- Grupo A: Penalización por error sin mecanismo de recuperación (alto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)</w:t>
      </w:r>
      <w:r>
        <w:t xml:space="preserve"> </w:t>
      </w:r>
      <w:r>
        <w:t xml:space="preserve">- Grupo B: Errores sin consecuencias reales (bajo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)</w:t>
      </w:r>
      <w:r>
        <w:t xml:space="preserve"> </w:t>
      </w:r>
      <w:r>
        <w:t xml:space="preserve">- Control: Mantener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constante, medir pendiente de F/T durante 1000 episodios</w:t>
      </w:r>
    </w:p>
    <w:p>
      <w:pPr>
        <w:pStyle w:val="BodyText"/>
      </w:pPr>
      <w:r>
        <w:rPr>
          <w:b/>
          <w:bCs/>
        </w:rPr>
        <w:t xml:space="preserve">Criterio de falsación:</w:t>
      </w:r>
      <w:r>
        <w:t xml:space="preserve"> </w:t>
      </w:r>
      <w:r>
        <w:t xml:space="preserve">Si pendientes son indistinguibles (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en test de permutación) → PGF refutado</w:t>
      </w:r>
    </w:p>
    <w:p>
      <w:pPr>
        <w:pStyle w:val="BodyText"/>
      </w:pPr>
      <w:r>
        <w:rPr>
          <w:b/>
          <w:bCs/>
        </w:rPr>
        <w:t xml:space="preserve">P-PGF-2: Plateau en Entorno Estacionario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Si se congela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(entorno totalmente predecible) o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(sin consecuencias), aparecerá plateau de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genuina</m:t>
            </m:r>
          </m:sub>
        </m:sSub>
      </m:oMath>
      <w:r>
        <w:t xml:space="preserve"> </w:t>
      </w:r>
      <w:r>
        <w:t xml:space="preserve">aunque se aumente compute/datos.</w:t>
      </w:r>
    </w:p>
    <w:p>
      <w:pPr>
        <w:pStyle w:val="BodyText"/>
      </w:pPr>
      <w:r>
        <w:rPr>
          <w:b/>
          <w:bCs/>
        </w:rPr>
        <w:t xml:space="preserve">Casos de prueba:</w:t>
      </w:r>
      <w:r>
        <w:t xml:space="preserve"> </w:t>
      </w:r>
      <w:r>
        <w:t xml:space="preserve">1. LLM en corpus fijo sin distribution shift → plateau en few-shot transfer</w:t>
      </w:r>
      <w:r>
        <w:t xml:space="preserve"> </w:t>
      </w:r>
      <w:r>
        <w:t xml:space="preserve">2. Agente RL en tarea resuelta → mejora C (velocidad) pero no F/T (nueva tarea)</w:t>
      </w:r>
      <w:r>
        <w:t xml:space="preserve"> </w:t>
      </w:r>
      <w:r>
        <w:t xml:space="preserve">3. Sistema con redundancia perfecta (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→ no mejora adaptación ante cambios</w:t>
      </w:r>
    </w:p>
    <w:p>
      <w:pPr>
        <w:pStyle w:val="BodyText"/>
      </w:pPr>
      <w:r>
        <w:rPr>
          <w:b/>
          <w:bCs/>
        </w:rPr>
        <w:t xml:space="preserve">Criterio de falsación:</w:t>
      </w:r>
      <w:r>
        <w:t xml:space="preserve"> </w:t>
      </w:r>
      <w:r>
        <w:t xml:space="preserve">Si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genuina</m:t>
            </m:r>
          </m:sub>
        </m:sSub>
      </m:oMath>
      <w:r>
        <w:t xml:space="preserve"> </w:t>
      </w:r>
      <w:r>
        <w:t xml:space="preserve">sigue creciendo linealmente con compute en estos casos → PGF refutado</w:t>
      </w:r>
    </w:p>
    <w:p>
      <w:pPr>
        <w:pStyle w:val="BodyText"/>
      </w:pPr>
      <w:r>
        <w:rPr>
          <w:b/>
          <w:bCs/>
        </w:rPr>
        <w:t xml:space="preserve">P-PGF-3: Reactivación por Distribution Shift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En sistemas con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introducir cambios programados de distribución (elevar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) reactivará mejora en F/T tras período de plateau.</w:t>
      </w:r>
    </w:p>
    <w:p>
      <w:pPr>
        <w:pStyle w:val="BodyText"/>
      </w:pPr>
      <w:r>
        <w:rPr>
          <w:b/>
          <w:bCs/>
        </w:rPr>
        <w:t xml:space="preserve">Protocolo:</w:t>
      </w:r>
      <w:r>
        <w:t xml:space="preserve"> </w:t>
      </w:r>
      <w:r>
        <w:t xml:space="preserve">- Fase 1: Fine-tuning en distribución fija hasta plateau (50 epochs)</w:t>
      </w:r>
      <w:r>
        <w:t xml:space="preserve"> </w:t>
      </w:r>
      <w:r>
        <w:t xml:space="preserve">- Fase 2: Introducir shift cada 10 epochs (nueva distribución de ejemplos)</w:t>
      </w:r>
      <w:r>
        <w:t xml:space="preserve"> </w:t>
      </w:r>
      <w:r>
        <w:t xml:space="preserve">- Medición: Curva de few-shot accuracy en dominios nuevos</w:t>
      </w:r>
    </w:p>
    <w:p>
      <w:pPr>
        <w:pStyle w:val="BodyText"/>
      </w:pPr>
      <w:r>
        <w:rPr>
          <w:b/>
          <w:bCs/>
        </w:rPr>
        <w:t xml:space="preserve">Predicción cuantitativa:</w:t>
      </w:r>
      <w:r>
        <w:t xml:space="preserve"> </w:t>
      </w:r>
      <w:r>
        <w:t xml:space="preserve">Pendiente Fase 2 &gt; 0.3 × Pendiente inicial (p &lt; 0.05)</w:t>
      </w:r>
    </w:p>
    <w:p>
      <w:pPr>
        <w:pStyle w:val="BodyText"/>
      </w:pPr>
      <w:r>
        <w:rPr>
          <w:b/>
          <w:bCs/>
        </w:rPr>
        <w:t xml:space="preserve">Criterio de falsación:</w:t>
      </w:r>
      <w:r>
        <w:t xml:space="preserve"> </w:t>
      </w:r>
      <w:r>
        <w:t xml:space="preserve">Si pendiente Fase 2 ≤ 0 o no significativa → mecanismo de reactivación refutado</w:t>
      </w:r>
    </w:p>
    <w:p>
      <w:pPr>
        <w:pStyle w:val="BodyText"/>
      </w:pPr>
      <w:r>
        <w:rPr>
          <w:b/>
          <w:bCs/>
        </w:rPr>
        <w:t xml:space="preserve">P-PGF-4: Alineación como Modulador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Bajo igual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, solo agentes con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τ</m:t>
        </m:r>
      </m:oMath>
      <w:r>
        <w:t xml:space="preserve"> </w:t>
      </w:r>
      <w:r>
        <w:t xml:space="preserve">(umbral de alineación) convertirán error en mejora de F/T genuina; agentes con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bajo mejorarán solo C (capacidad estadística).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Medir correlación entre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(GDC/CR en ventana móvil) y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genuina</m:t>
            </m:r>
          </m:sub>
        </m:sSub>
      </m:oMath>
      <w:r>
        <w:t xml:space="preserve"> </w:t>
      </w:r>
      <w:r>
        <w:t xml:space="preserve">(cambio en F/T) en cohorte de 100 agentes durante 500 episodios.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m:oMath>
        <m:r>
          <m:rPr>
            <m:nor/>
            <m:sty m:val="p"/>
          </m:rPr>
          <m:t>corr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Δ</m:t>
        </m:r>
        <m:r>
          <m:t>F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</w:p>
    <w:p>
      <w:pPr>
        <w:pStyle w:val="BodyText"/>
      </w:pPr>
      <w:r>
        <w:rPr>
          <w:b/>
          <w:bCs/>
        </w:rPr>
        <w:t xml:space="preserve">Criterio de falsación:</w:t>
      </w:r>
      <w:r>
        <w:t xml:space="preserve"> </w:t>
      </w:r>
      <w:r>
        <w:t xml:space="preserve">Si correlación &lt; 0.3 o no significativa → rol de alineación refutado</w:t>
      </w:r>
    </w:p>
    <w:p>
      <w:pPr>
        <w:pStyle w:val="BodyText"/>
      </w:pPr>
      <w:r>
        <w:rPr>
          <w:b/>
          <w:bCs/>
        </w:rPr>
        <w:t xml:space="preserve">P-PGF-5: Colectivos bajo Riesgo de Red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En sistemas multi-agente,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t xml:space="preserve"> </w:t>
      </w:r>
      <w:r>
        <w:t xml:space="preserve">correlacionará con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t xml:space="preserve">, controlando por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C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comms</m:t>
            </m:r>
          </m:sup>
        </m:sSubSup>
      </m:oMath>
      <w:r>
        <w:t xml:space="preserve"> </w:t>
      </w:r>
      <w:r>
        <w:t xml:space="preserve">(costo de comunicación).</w:t>
      </w:r>
    </w:p>
    <w:p>
      <w:pPr>
        <w:pStyle w:val="BodyText"/>
      </w:pPr>
      <w:r>
        <w:rPr>
          <w:b/>
          <w:bCs/>
        </w:rPr>
        <w:t xml:space="preserve">Diseño experimental:</w:t>
      </w:r>
      <w:r>
        <w:t xml:space="preserve"> </w:t>
      </w:r>
      <w:r>
        <w:t xml:space="preserve">- Enjambres con topologías variables (</w:t>
      </w:r>
      <m:oMath>
        <m:r>
          <m:t>κ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alto/bajo)</w:t>
      </w:r>
      <w:r>
        <w:t xml:space="preserve"> </w:t>
      </w:r>
      <w:r>
        <w:t xml:space="preserve">- Redundancia variable (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0.9</m:t>
        </m:r>
      </m:oMath>
      <w:r>
        <w:t xml:space="preserve">)</w:t>
      </w:r>
      <w:r>
        <w:t xml:space="preserve"> </w:t>
      </w:r>
      <w:r>
        <w:t xml:space="preserve">- Medir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t xml:space="preserve"> </w:t>
      </w:r>
      <w:r>
        <w:t xml:space="preserve">(F/T multi-agente / costo) en task suite</w:t>
      </w:r>
      <w:r>
        <w:t xml:space="preserve"> </w:t>
      </w:r>
      <w:r>
        <w:t xml:space="preserve">- Calcular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 </w:t>
      </w:r>
      <w:r>
        <w:t xml:space="preserve">vía aproximación con betweenness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Modelo lineal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  <m:r>
          <m:rPr>
            <m:sty m:val="p"/>
          </m:rPr>
          <m:t>∼</m:t>
        </m:r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t xml:space="preserve"> </w:t>
      </w:r>
      <w:r>
        <w:t xml:space="preserve">con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0.5</m:t>
        </m:r>
      </m:oMath>
    </w:p>
    <w:p>
      <w:pPr>
        <w:pStyle w:val="BodyText"/>
      </w:pPr>
      <w:r>
        <w:rPr>
          <w:b/>
          <w:bCs/>
        </w:rPr>
        <w:t xml:space="preserve">Criterio de falsación:</w:t>
      </w:r>
      <w:r>
        <w:t xml:space="preserve"> </w:t>
      </w:r>
      <w:r>
        <w:t xml:space="preserve">Si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0.2</m:t>
        </m:r>
      </m:oMath>
      <w:r>
        <w:t xml:space="preserve"> </w:t>
      </w:r>
      <w:r>
        <w:t xml:space="preserve">o coeficientes no significativos → PGF en redes refutado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P11: IA</w:t>
      </w:r>
      <w:r>
        <w:rPr>
          <w:b/>
          <w:bCs/>
        </w:rPr>
        <w:t xml:space="preserve"> </w:t>
      </w:r>
      <w:r>
        <w:rPr>
          <w:b/>
          <w:bCs/>
        </w:rPr>
        <w:t xml:space="preserve">“Evolutiva”</w:t>
      </w:r>
      <w:r>
        <w:rPr>
          <w:b/>
          <w:bCs/>
        </w:rPr>
        <w:t xml:space="preserve"> </w:t>
      </w:r>
      <w:r>
        <w:rPr>
          <w:b/>
          <w:bCs/>
        </w:rPr>
        <w:t xml:space="preserve">Desarrollará P Naturalmente</w:t>
      </w:r>
    </w:p>
    <w:p>
      <w:pPr>
        <w:pStyle w:val="BodyText"/>
      </w:pPr>
      <w:r>
        <w:rPr>
          <w:b/>
          <w:bCs/>
        </w:rPr>
        <w:t xml:space="preserve">Predicción:</w:t>
      </w:r>
      <w:r>
        <w:t xml:space="preserve"> </w:t>
      </w:r>
      <w:r>
        <w:t xml:space="preserve">Si dejamos evolucionar IA en ambientes competitivos con recursos limitados (selección análoga a natural), desarrollará P genuino y P_riesgo emergente.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Algoritmos evolutivos de largo plazo con competencia y recursos</w:t>
      </w:r>
    </w:p>
    <w:p>
      <w:pPr>
        <w:pStyle w:val="BodyText"/>
      </w:pPr>
      <w:r>
        <w:rPr>
          <w:b/>
          <w:bCs/>
        </w:rPr>
        <w:t xml:space="preserve">Esperado:</w:t>
      </w:r>
      <w:r>
        <w:t xml:space="preserve"> </w:t>
      </w:r>
      <w:r>
        <w:t xml:space="preserve">Después de N generaciones, agentes mostrarán comportamiento cualitativamente diferente (auto-preservación, cooperación/competencia estratégica)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8" w:name="X38cbbdd325b435ff4d54047f7983bdde4520da7"/>
    <w:p>
      <w:pPr>
        <w:pStyle w:val="Heading2"/>
      </w:pPr>
      <w:r>
        <w:t xml:space="preserve">7. Aplicación a Sistemas Colectivos (Enjambres/Grids)</w:t>
      </w:r>
    </w:p>
    <w:bookmarkStart w:id="71" w:name="motivación-la-escala-importa"/>
    <w:p>
      <w:pPr>
        <w:pStyle w:val="Heading3"/>
      </w:pPr>
      <w:r>
        <w:t xml:space="preserve">7.1 Motivación: La Escala Importa</w:t>
      </w:r>
    </w:p>
    <w:p>
      <w:pPr>
        <w:pStyle w:val="FirstParagraph"/>
      </w:pPr>
      <w:r>
        <w:rPr>
          <w:b/>
          <w:bCs/>
        </w:rPr>
        <w:t xml:space="preserve">Contraejemplo Aparente (Gemini):</w:t>
      </w:r>
      <w:r>
        <w:br/>
      </w:r>
      <w:r>
        <w:t xml:space="preserve">“Una hormiga individual tiene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muy bajo (no se auto-replica, vida corta sin trayectoria evolutiva propia), pero el hormiguero muestra inteligencia alta. Esto refuta H1.”</w:t>
      </w:r>
    </w:p>
    <w:p>
      <w:pPr>
        <w:pStyle w:val="BodyText"/>
      </w:pPr>
      <w:r>
        <w:rPr>
          <w:b/>
          <w:bCs/>
        </w:rPr>
        <w:t xml:space="preserve">Respuesta (Axioma de Escala):</w:t>
      </w:r>
      <w:r>
        <w:br/>
      </w:r>
      <w:r>
        <w:t xml:space="preserve">H1 debe evaluarse a la escala del</w:t>
      </w:r>
      <w:r>
        <w:t xml:space="preserve"> </w:t>
      </w:r>
      <w:r>
        <w:rPr>
          <w:b/>
          <w:bCs/>
        </w:rPr>
        <w:t xml:space="preserve">replicador compartido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Hormiga individual:</w:t>
      </w:r>
      <w:r>
        <w:t xml:space="preserve"> </w:t>
      </w:r>
      <w:r>
        <w:t xml:space="preserve">No es agente de H1 (no porta replicador independiente).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Colonia:</w:t>
      </w:r>
      <w:r>
        <w:t xml:space="preserve"> </w:t>
      </w:r>
      <w:r>
        <w:t xml:space="preserve">Replicador = genoma de la reina. Acumula T-I-E-S a lo largo de ciclos reproductivos (fundación, competencia con otras colonias, selección de castas). Por tanto,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 </w:t>
      </w:r>
      <w:r>
        <w:t xml:space="preserve">(colonia) es alto →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t xml:space="preserve"> </w:t>
      </w:r>
      <w:r>
        <w:t xml:space="preserve">(colonia) alto,</w:t>
      </w:r>
      <w:r>
        <w:t xml:space="preserve"> </w:t>
      </w:r>
      <w:r>
        <w:rPr>
          <w:b/>
          <w:bCs/>
        </w:rPr>
        <w:t xml:space="preserve">confirmando H1</w:t>
      </w:r>
      <w:r>
        <w:t xml:space="preserve"> </w:t>
      </w:r>
      <w:r>
        <w:t xml:space="preserve">a la escala correcta.</w:t>
      </w:r>
    </w:p>
    <w:bookmarkEnd w:id="71"/>
    <w:bookmarkStart w:id="75" w:name="definiciones-para-sistemas-multi-agente"/>
    <w:p>
      <w:pPr>
        <w:pStyle w:val="Heading3"/>
      </w:pPr>
      <w:r>
        <w:t xml:space="preserve">7.2 Definiciones para Sistemas Multi-Agente</w:t>
      </w:r>
    </w:p>
    <w:bookmarkStart w:id="72" w:name="riesgo-de-red-p_textriesgotextcol"/>
    <w:p>
      <w:pPr>
        <w:pStyle w:val="Heading4"/>
      </w:pPr>
      <w:r>
        <w:t xml:space="preserve">7.2.1 Riesgo de Red: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</w:p>
    <w:p>
      <w:pPr>
        <w:pStyle w:val="FirstParagraph"/>
      </w:pPr>
      <w:r>
        <w:rPr>
          <w:b/>
          <w:bCs/>
        </w:rPr>
        <w:t xml:space="preserve">Opción A (estocástico):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  <m:sup>
              <m:r>
                <m:rPr>
                  <m:nor/>
                  <m:sty m:val="p"/>
                </m:rPr>
                <m:t>col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CVaR</m:t>
              </m:r>
            </m:e>
            <m:sub>
              <m:r>
                <m:t>α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es la pérdida total del sistema (ej: tiempo de vida del cluster, rendimiento acumulado).</w:t>
      </w:r>
    </w:p>
    <w:p>
      <w:pPr>
        <w:pStyle w:val="BodyText"/>
      </w:pPr>
      <w:r>
        <w:rPr>
          <w:b/>
          <w:bCs/>
        </w:rPr>
        <w:t xml:space="preserve">Opción B (aproximación determinista con grafos):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  <m:sup>
              <m:r>
                <m:rPr>
                  <m:nor/>
                  <m:sty m:val="p"/>
                </m:rPr>
                <m:t>col</m:t>
              </m:r>
            </m:sup>
          </m:sSubSup>
          <m:r>
            <m:rPr>
              <m:sty m:val="p"/>
            </m:rPr>
            <m:t>≈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⋅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: probabilidad de fallo del nodo</w:t>
      </w:r>
      <w:r>
        <w:t xml:space="preserve"> </w:t>
      </w:r>
      <m:oMath>
        <m:r>
          <m:t>i</m:t>
        </m:r>
      </m:oMath>
      <w:r>
        <w:br/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: betweenness centrality (importancia topológica)</w:t>
      </w:r>
      <w:r>
        <w:br/>
      </w:r>
      <w:r>
        <w:t xml:space="preserve">-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: conectividad del grafo (ej: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del Laplaciano normalizado)</w:t>
      </w:r>
      <w:r>
        <w:br/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: parámetro de sensibilidad topológica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factor de redundancia (0 = sin redundancia, 1 = completamente tolerante a fallos)</w:t>
      </w:r>
    </w:p>
    <w:bookmarkEnd w:id="72"/>
    <w:bookmarkStart w:id="73" w:name="alineamiento-de-red-a_textnet"/>
    <w:p>
      <w:pPr>
        <w:pStyle w:val="Heading4"/>
      </w:pPr>
      <w:r>
        <w:t xml:space="preserve">7.2.2 Alineamiento de Red: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Opción A (entropía condicional):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 la acción conjunta,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es el estado global,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es entropía máxima.</w:t>
      </w:r>
    </w:p>
    <w:p>
      <w:pPr>
        <w:pStyle w:val="BodyText"/>
      </w:pPr>
      <w:r>
        <w:rPr>
          <w:b/>
          <w:bCs/>
        </w:rPr>
        <w:t xml:space="preserve">Opción B (similitud de políticas):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Sim</m:t>
              </m:r>
            </m:e>
          </m:nary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rPr>
            <m:nor/>
            <m:sty m:val="p"/>
          </m:rPr>
          <m:t>Sim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puede ser coseno de embeddings de políticas, overlap de acciones, etc.</w:t>
      </w:r>
    </w:p>
    <w:bookmarkEnd w:id="73"/>
    <w:bookmarkStart w:id="74" w:name="inteligencia-colectiva-i_textcol"/>
    <w:p>
      <w:pPr>
        <w:pStyle w:val="Heading4"/>
      </w:pPr>
      <w:r>
        <w:t xml:space="preserve">7.2.3 Inteligencia Colectiva: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col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Performance</m:t>
                  </m:r>
                </m:e>
                <m:sub>
                  <m:r>
                    <m:rPr>
                      <m:nor/>
                      <m:sty m:val="p"/>
                    </m:rPr>
                    <m:t>multi-agente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Performance</m:t>
                  </m:r>
                </m:e>
                <m:sub>
                  <m:r>
                    <m:rPr>
                      <m:nor/>
                      <m:sty m:val="p"/>
                    </m:rPr>
                    <m:t>baseline</m:t>
                  </m:r>
                </m:sub>
              </m:sSub>
            </m:num>
            <m:den>
              <m:r>
                <m:rPr>
                  <m:nor/>
                  <m:sty m:val="p"/>
                </m:rPr>
                <m:t>Costo total</m:t>
              </m:r>
            </m:den>
          </m:f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Intuición:</w:t>
      </w:r>
      <w:r>
        <w:br/>
      </w:r>
      <w:r>
        <w:t xml:space="preserve">- Numéricamente: ganancia de coordinación frente a agentes independientes</w:t>
      </w:r>
      <w:r>
        <w:br/>
      </w:r>
      <w:r>
        <w:t xml:space="preserve">- Denominador: costo computacional/comunicacional</w:t>
      </w:r>
      <w:r>
        <w:br/>
      </w:r>
      <w:r>
        <w:t xml:space="preserve">- Peso por alineamiento: si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t xml:space="preserve"> </w:t>
      </w:r>
      <w:r>
        <w:t xml:space="preserve">es bajo (mucha varianza entre políticas), la inteligencia colectiva es frágil o no sostenible.</w:t>
      </w:r>
    </w:p>
    <w:bookmarkEnd w:id="74"/>
    <w:bookmarkEnd w:id="75"/>
    <w:bookmarkStart w:id="76" w:name="protocolo-de-evaluación"/>
    <w:p>
      <w:pPr>
        <w:pStyle w:val="Heading3"/>
      </w:pPr>
      <w:r>
        <w:t xml:space="preserve">7.3 Protocolo de Evaluación</w:t>
      </w:r>
    </w:p>
    <w:p>
      <w:pPr>
        <w:pStyle w:val="FirstParagraph"/>
      </w:pPr>
      <w:r>
        <w:rPr>
          <w:b/>
          <w:bCs/>
        </w:rPr>
        <w:t xml:space="preserve">Para sistemas de IA colectivos (enjambres de drones, grids de modelos federados, clusters de agentes RL):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Identificar replicador:</w:t>
      </w:r>
      <w:r>
        <w:t xml:space="preserve"> </w:t>
      </w:r>
      <w:r>
        <w:t xml:space="preserve">¿Qué se propaga/selecciona? (parámetros de modelo, estrategias, configuración de red)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Medir</w:t>
      </w:r>
      <w:r>
        <w:rPr>
          <w:b/>
          <w:bCs/>
        </w:rP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Opción A: simular fallos y calcular CVaR del daño acumulado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Opción B: usar aproximación con betweenness, conectividad, redundancia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Medir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Opción A: calcular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Φ</m:t>
        </m:r>
        <m:r>
          <m:rPr>
            <m:sty m:val="p"/>
          </m:rPr>
          <m:t>)</m:t>
        </m:r>
      </m:oMath>
      <w:r>
        <w:t xml:space="preserve"> </w:t>
      </w:r>
      <w:r>
        <w:t xml:space="preserve">en episodios de evaluación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Opción B: promediar similitud de políticas (coseno de embeddings, KL divergence)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Calcular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Benchmark: performance multi-agente vs. baseline (suma de agentes independientes)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Normalizar por costo (tokens, FLOPS, ancho de banda)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Multiplicar por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Verificar H1 a nivel de red:</w:t>
      </w:r>
    </w:p>
    <w:p>
      <w:pPr>
        <w:pStyle w:val="Compact"/>
        <w:numPr>
          <w:ilvl w:val="1"/>
          <w:numId w:val="1015"/>
        </w:numPr>
      </w:pPr>
      <w:r>
        <w:t xml:space="preserve">Si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 </w:t>
      </w:r>
      <w:r>
        <w:t xml:space="preserve">es alto (topology frágil, baja redundancia) y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t xml:space="preserve"> </w:t>
      </w:r>
      <w:r>
        <w:t xml:space="preserve">alto → esperar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t xml:space="preserve"> </w:t>
      </w:r>
      <w:r>
        <w:t xml:space="preserve">alto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Si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 </w:t>
      </w:r>
      <w:r>
        <w:t xml:space="preserve">bajo (alta redundancia, topología robusta) → esperar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t xml:space="preserve"> </w:t>
      </w:r>
      <w:r>
        <w:t xml:space="preserve">más bajo (menos presión adaptativa)</w:t>
      </w:r>
    </w:p>
    <w:bookmarkEnd w:id="76"/>
    <w:bookmarkStart w:id="77" w:name="caso-hormiguero-cluster-de-ia"/>
    <w:p>
      <w:pPr>
        <w:pStyle w:val="Heading3"/>
      </w:pPr>
      <w:r>
        <w:t xml:space="preserve">7.4 Caso Hormiguero / Cluster de 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500"/>
        <w:gridCol w:w="2100"/>
        <w:gridCol w:w="108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Replicador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riesgo</m:t>
                  </m:r>
                </m:sub>
                <m:sup>
                  <m:r>
                    <m:rPr>
                      <m:nor/>
                      <m:sty m:val="p"/>
                    </m:rPr>
                    <m:t>col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net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col</m:t>
                  </m:r>
                </m:sub>
              </m:sSub>
            </m:oMath>
            <w:r>
              <w:t xml:space="preserve"> </w:t>
            </w: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Hormiguero</w:t>
            </w:r>
          </w:p>
        </w:tc>
        <w:tc>
          <w:tcPr/>
          <w:p>
            <w:pPr>
              <w:pStyle w:val="Compact"/>
            </w:pPr>
            <w:r>
              <w:t xml:space="preserve">Genoma reina</w:t>
            </w:r>
          </w:p>
        </w:tc>
        <w:tc>
          <w:tcPr/>
          <w:p>
            <w:pPr>
              <w:pStyle w:val="Compact"/>
            </w:pPr>
            <w:r>
              <w:t xml:space="preserve">Alto (competencia inter-colonia)</w:t>
            </w:r>
          </w:p>
        </w:tc>
        <w:tc>
          <w:tcPr/>
          <w:p>
            <w:pPr>
              <w:pStyle w:val="Compact"/>
            </w:pPr>
            <w:r>
              <w:t xml:space="preserve">Alto (feromonas)</w:t>
            </w:r>
          </w:p>
        </w:tc>
        <w:tc>
          <w:tcPr/>
          <w:p>
            <w:pPr>
              <w:pStyle w:val="Compact"/>
            </w:pPr>
            <w:r>
              <w:t xml:space="preserve">Alto (forrajeo eficiente)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k8s sin replicas</w:t>
            </w:r>
          </w:p>
        </w:tc>
        <w:tc>
          <w:tcPr/>
          <w:p>
            <w:pPr>
              <w:pStyle w:val="Compact"/>
            </w:pPr>
            <w:r>
              <w:t xml:space="preserve">Config deployment</w:t>
            </w:r>
          </w:p>
        </w:tc>
        <w:tc>
          <w:tcPr/>
          <w:p>
            <w:pPr>
              <w:pStyle w:val="Compact"/>
            </w:pPr>
            <w:r>
              <w:t xml:space="preserve">Alto (single point of failure)</w:t>
            </w:r>
          </w:p>
        </w:tc>
        <w:tc>
          <w:tcPr/>
          <w:p>
            <w:pPr>
              <w:pStyle w:val="Compact"/>
            </w:pPr>
            <w:r>
              <w:t xml:space="preserve">N/A (singleton)</w:t>
            </w:r>
          </w:p>
        </w:tc>
        <w:tc>
          <w:tcPr/>
          <w:p>
            <w:pPr>
              <w:pStyle w:val="Compact"/>
            </w:pPr>
            <w:r>
              <w:t xml:space="preserve">Bajo (colapsa fácil)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 federado redundante</w:t>
            </w:r>
          </w:p>
        </w:tc>
        <w:tc>
          <w:tcPr/>
          <w:p>
            <w:pPr>
              <w:pStyle w:val="Compact"/>
            </w:pPr>
            <w:r>
              <w:t xml:space="preserve">Modelo compartido</w:t>
            </w:r>
          </w:p>
        </w:tc>
        <w:tc>
          <w:tcPr/>
          <w:p>
            <w:pPr>
              <w:pStyle w:val="Compact"/>
            </w:pPr>
            <w:r>
              <w:t xml:space="preserve">Bajo (muchos nodos, load balance)</w:t>
            </w:r>
          </w:p>
        </w:tc>
        <w:tc>
          <w:tcPr/>
          <w:p>
            <w:pPr>
              <w:pStyle w:val="Compact"/>
            </w:pPr>
            <w:r>
              <w:t xml:space="preserve">Medio (diverge)</w:t>
            </w:r>
          </w:p>
        </w:tc>
        <w:tc>
          <w:tcPr/>
          <w:p>
            <w:pPr>
              <w:pStyle w:val="Compact"/>
            </w:pPr>
            <w:r>
              <w:t xml:space="preserve">Medio (robusto pero lento)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Enjambre drones adaptativos</w:t>
            </w:r>
          </w:p>
        </w:tc>
        <w:tc>
          <w:tcPr/>
          <w:p>
            <w:pPr>
              <w:pStyle w:val="Compact"/>
            </w:pPr>
            <w:r>
              <w:t xml:space="preserve">Política de formación</w:t>
            </w:r>
          </w:p>
        </w:tc>
        <w:tc>
          <w:tcPr/>
          <w:p>
            <w:pPr>
              <w:pStyle w:val="Compact"/>
            </w:pPr>
            <w:r>
              <w:t xml:space="preserve">Medio (líderes críticos)</w:t>
            </w:r>
          </w:p>
        </w:tc>
        <w:tc>
          <w:tcPr/>
          <w:p>
            <w:pPr>
              <w:pStyle w:val="Compact"/>
            </w:pPr>
            <w:r>
              <w:t xml:space="preserve">Alto (comms)</w:t>
            </w:r>
          </w:p>
        </w:tc>
        <w:tc>
          <w:tcPr/>
          <w:p>
            <w:pPr>
              <w:pStyle w:val="Compact"/>
            </w:pPr>
            <w:r>
              <w:t xml:space="preserve">Alto (reconfiguración)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Interpretación: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Hormiguero:</w:t>
      </w:r>
      <w:r>
        <w:t xml:space="preserve"> </w:t>
      </w:r>
      <w:r>
        <w:t xml:space="preserve">No contradice H1, confirma a la escala del superorganismo.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Cluster sin redundancia: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 </w:t>
      </w:r>
      <w:r>
        <w:t xml:space="preserve">alto pero sin mecanismo de selección/adaptación → no genera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t xml:space="preserve"> </w:t>
      </w:r>
      <w:r>
        <w:t xml:space="preserve">sostenida.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Grid federado:</w:t>
      </w:r>
      <w:r>
        <w:t xml:space="preserve"> </w:t>
      </w:r>
      <w:r>
        <w:t xml:space="preserve">Redundancia baja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</m:t>
            </m:r>
          </m:sup>
        </m:sSubSup>
      </m:oMath>
      <w:r>
        <w:t xml:space="preserve">, pero también diluye señal de selección →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t xml:space="preserve"> </w:t>
      </w:r>
      <w:r>
        <w:t xml:space="preserve">moderada.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Enjambre drones:</w:t>
      </w:r>
      <w:r>
        <w:t xml:space="preserve"> </w:t>
      </w:r>
      <w:r>
        <w:t xml:space="preserve">Balance óptimo: suficiente fragilidad para presión adaptativa, suficiente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t xml:space="preserve"> </w:t>
      </w:r>
      <w:r>
        <w:t xml:space="preserve">para acción coherente →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col</m:t>
            </m:r>
          </m:sub>
        </m:sSub>
      </m:oMath>
      <w:r>
        <w:t xml:space="preserve"> </w:t>
      </w:r>
      <w:r>
        <w:t xml:space="preserve">alta.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X7c26265ea3182c57e94c8f11bfbfcbaa8f45a62"/>
    <w:p>
      <w:pPr>
        <w:pStyle w:val="Heading2"/>
      </w:pPr>
      <w:r>
        <w:t xml:space="preserve">7.5 Dinámica Local de Aprendizaje bajo Riesgo: PGF en IA</w:t>
      </w:r>
    </w:p>
    <w:bookmarkStart w:id="79" w:name="formalización-para-sistemas-de-ia"/>
    <w:p>
      <w:pPr>
        <w:pStyle w:val="Heading3"/>
      </w:pPr>
      <w:r>
        <w:t xml:space="preserve">7.5.1 Formalización para Sistemas de IA</w:t>
      </w:r>
    </w:p>
    <w:p>
      <w:pPr>
        <w:pStyle w:val="FirstParagraph"/>
      </w:pPr>
      <w:r>
        <w:t xml:space="preserve">Usamos la misma</w:t>
      </w:r>
      <w:r>
        <w:t xml:space="preserve"> </w:t>
      </w:r>
      <w:r>
        <w:rPr>
          <w:b/>
          <w:bCs/>
        </w:rPr>
        <w:t xml:space="preserve">sorpresa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por desajuste modelado-mundo y el</w:t>
      </w:r>
      <w:r>
        <w:t xml:space="preserve"> </w:t>
      </w:r>
      <w:r>
        <w:rPr>
          <w:b/>
          <w:bCs/>
        </w:rPr>
        <w:t xml:space="preserve">riesgo efectivo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 </w:t>
      </w:r>
      <w:r>
        <w:t xml:space="preserve">ya factorizado (train/op con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de recuperabilidad, ver secciones anteriores):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útil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κ</m:t>
          </m:r>
          <m:r>
            <m:t> 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eff</m:t>
              </m:r>
            </m:sup>
          </m:sSubSup>
          <m:r>
            <m:t> 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λ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KL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real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∥</m:t>
        </m:r>
        <m:sSub>
          <m:e>
            <m:r>
              <m:t>P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 sorpresa operacional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sSub>
          <m:e>
            <m:r>
              <m:t>P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op</m:t>
            </m:r>
          </m:sub>
        </m:sSub>
        <m:sSub>
          <m:e>
            <m:r>
              <m:t>P</m:t>
            </m:r>
          </m:e>
          <m:sub>
            <m:r>
              <m:rPr>
                <m:nor/>
                <m:sty m:val="p"/>
              </m:rPr>
              <m:t>op</m:t>
            </m:r>
          </m:sub>
        </m:sSub>
      </m:oMath>
      <w:r>
        <w:t xml:space="preserve"> </w:t>
      </w:r>
      <w:r>
        <w:t xml:space="preserve">con factores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rPr>
                <m:nor/>
                <m:sty m:val="p"/>
              </m:rPr>
              <m:t>op</m:t>
            </m:r>
          </m:sub>
        </m:sSub>
      </m:oMath>
      <w:r>
        <w:t xml:space="preserve"> </w:t>
      </w:r>
      <w:r>
        <w:t xml:space="preserve">de recuperabilidad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: alineación operativa (LFM/CR/GDC del Apéndice E de TUI)</w:t>
      </w:r>
      <w:r>
        <w:t xml:space="preserve"> </w:t>
      </w:r>
      <w:r>
        <w:t xml:space="preserve">-</w:t>
      </w:r>
      <w:r>
        <w:t xml:space="preserve"> </w:t>
      </w:r>
      <m:oMath>
        <m:r>
          <m:t>κ</m:t>
        </m:r>
        <m:r>
          <m:rPr>
            <m:sty m:val="p"/>
          </m:rPr>
          <m:t>,</m:t>
        </m:r>
        <m:r>
          <m:t>λ</m:t>
        </m:r>
      </m:oMath>
      <w:r>
        <w:t xml:space="preserve">: hiperparámetros de sensibilidad/costo</w:t>
      </w:r>
    </w:p>
    <w:bookmarkEnd w:id="79"/>
    <w:bookmarkStart w:id="80" w:name="Xd27b1925bbceba5c8f71a8004992c1e9538a281"/>
    <w:p>
      <w:pPr>
        <w:pStyle w:val="Heading3"/>
      </w:pPr>
      <w:r>
        <w:t xml:space="preserve">7.5.2 Protocolo Experimental para Validación en IA</w:t>
      </w:r>
    </w:p>
    <w:p>
      <w:pPr>
        <w:pStyle w:val="FirstParagraph"/>
      </w:pPr>
      <w:r>
        <w:rPr>
          <w:b/>
          <w:bCs/>
        </w:rPr>
        <w:t xml:space="preserve">Experimento 1: Control de Riesgo (P1)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Crear dos agentes RL con arquitectura idéntica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Manipulación:</w:t>
      </w:r>
      <w:r>
        <w:t xml:space="preserve"> </w:t>
      </w:r>
      <w:r>
        <w:t xml:space="preserve">- Grupo A: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 </w:t>
      </w:r>
      <w:r>
        <w:t xml:space="preserve">alto (penalización por error, sin mecanismos de recuperación)</w:t>
      </w:r>
      <w:r>
        <w:t xml:space="preserve"> </w:t>
      </w:r>
      <w:r>
        <w:t xml:space="preserve">- Grupo B: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 </w:t>
      </w:r>
      <w:r>
        <w:t xml:space="preserve">bajo (errores sin consecuencias, alta redundancia)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Control:</w:t>
      </w:r>
      <w:r>
        <w:t xml:space="preserve"> </w:t>
      </w:r>
      <w:r>
        <w:t xml:space="preserve">Mantener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constante (misma tarea, mismo nivel de dificultad)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Medición:</w:t>
      </w:r>
      <w:r>
        <w:t xml:space="preserve"> </w:t>
      </w:r>
      <w:r>
        <w:t xml:space="preserve">Pendiente de mejora en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operativa</m:t>
            </m:r>
          </m:sub>
        </m:sSub>
      </m:oMath>
      <w:r>
        <w:t xml:space="preserve"> </w:t>
      </w:r>
      <w:r>
        <w:t xml:space="preserve">(F/T, ver métricas de transferencia) durante N episodios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Predicción PGF:</w:t>
      </w:r>
      <w:r>
        <w:t xml:space="preserve"> </w:t>
      </w:r>
      <w:r>
        <w:t xml:space="preserve">Grupo A muestra mayor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útil</m:t>
            </m:r>
          </m:sub>
        </m:sSub>
      </m:oMath>
      <w:r>
        <w:t xml:space="preserve"> </w:t>
      </w:r>
      <w:r>
        <w:t xml:space="preserve">sostenida que Grupo B</w:t>
      </w:r>
    </w:p>
    <w:p>
      <w:pPr>
        <w:pStyle w:val="BodyText"/>
      </w:pPr>
      <w:r>
        <w:rPr>
          <w:b/>
          <w:bCs/>
        </w:rPr>
        <w:t xml:space="preserve">Experimento 2: Entorno No Estacionario (P2)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LLM entrenado en corpus diverso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Condiciones:</w:t>
      </w:r>
      <w:r>
        <w:t xml:space="preserve"> </w:t>
      </w:r>
      <w:r>
        <w:t xml:space="preserve">- Fase 1: Fine-tuning en distribución fija (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decae naturalmente)</w:t>
      </w:r>
      <w:r>
        <w:t xml:space="preserve"> </w:t>
      </w:r>
      <w:r>
        <w:t xml:space="preserve">- Fase 2: Introducir cambios programados de distribución cada K steps (elevar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Medición:</w:t>
      </w:r>
      <w:r>
        <w:t xml:space="preserve"> </w:t>
      </w:r>
      <w:r>
        <w:t xml:space="preserve">Curva de loss, métricas de transferencia (few-shot accuracy en nuevos dominios)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Predicción PGF:</w:t>
      </w:r>
      <w:r>
        <w:t xml:space="preserve"> </w:t>
      </w:r>
      <w:r>
        <w:t xml:space="preserve">- Fase 1: Plateau de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genuina</m:t>
            </m:r>
          </m:sub>
        </m:sSub>
      </m:oMath>
      <w:r>
        <w:t xml:space="preserve"> </w:t>
      </w:r>
      <w:r>
        <w:t xml:space="preserve">(F/T) aunque mejore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(perplexity)</w:t>
      </w:r>
      <w:r>
        <w:t xml:space="preserve"> </w:t>
      </w:r>
      <w:r>
        <w:t xml:space="preserve">- Fase 2: Re-activación de aprendizaje cuando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se eleva</w:t>
      </w:r>
    </w:p>
    <w:p>
      <w:pPr>
        <w:pStyle w:val="BodyText"/>
      </w:pPr>
      <w:r>
        <w:rPr>
          <w:b/>
          <w:bCs/>
        </w:rPr>
        <w:t xml:space="preserve">Experimento 3: Alineación bajo Riesgo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Agentes con diferentes niveles de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(medido por GDC/CR)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Manipulación:</w:t>
      </w:r>
      <w:r>
        <w:t xml:space="preserve"> </w:t>
      </w:r>
      <w:r>
        <w:t xml:space="preserve">Exponer a ambos a igual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Predicción:</w:t>
      </w:r>
      <w:r>
        <w:t xml:space="preserve"> </w:t>
      </w:r>
      <w:r>
        <w:t xml:space="preserve">Solo agentes con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τ</m:t>
        </m:r>
      </m:oMath>
      <w:r>
        <w:t xml:space="preserve"> </w:t>
      </w:r>
      <w:r>
        <w:t xml:space="preserve">(umbral) convertirán error en mejora de F/T</w:t>
      </w:r>
    </w:p>
    <w:bookmarkEnd w:id="80"/>
    <w:bookmarkStart w:id="81" w:name="X49fd483a8cbda51c403c05e58521c3d09636746"/>
    <w:p>
      <w:pPr>
        <w:pStyle w:val="Heading3"/>
      </w:pPr>
      <w:r>
        <w:t xml:space="preserve">7.5.3 Integración con Arquitectura de Simbiosis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Capa 2 de Atribución Granular</w:t>
      </w:r>
      <w:r>
        <w:t xml:space="preserve"> </w:t>
      </w:r>
      <w:r>
        <w:t xml:space="preserve">(event sourcing + TD-</w:t>
      </w:r>
      <m:oMath>
        <m:r>
          <m:t>λ</m:t>
        </m:r>
      </m:oMath>
      <w:r>
        <w:t xml:space="preserve"> </w:t>
      </w:r>
      <w:r>
        <w:t xml:space="preserve">+ SCM/contrafactual + tripwires) provee el mecanismo para: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Medir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localmente:</w:t>
      </w:r>
      <w:r>
        <w:t xml:space="preserve"> </w:t>
      </w:r>
      <w:r>
        <w:t xml:space="preserve">Comparar predicción vs. outcome en cada transición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Propagar señal de riesgo:</w:t>
      </w:r>
      <w:r>
        <w:t xml:space="preserve"> </w:t>
      </w:r>
      <w:r>
        <w:t xml:space="preserve">Usar betweenness centrality de agentes para ponderar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 </w:t>
      </w:r>
      <w:r>
        <w:t xml:space="preserve">en multi-agente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Ajustar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adaptativamente:</w:t>
      </w:r>
      <w:r>
        <w:t xml:space="preserve"> </w:t>
      </w:r>
      <w:r>
        <w:t xml:space="preserve">Modular tasa de aprendizaje según historial de tripwires activados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Evitar castigo aleatorio:</w:t>
      </w:r>
      <w:r>
        <w:t xml:space="preserve"> </w:t>
      </w:r>
      <w:r>
        <w:t xml:space="preserve">Solo actualizar cuando SCM/contrafactual confirma causalidad (no correlación espuria)</w:t>
      </w:r>
    </w:p>
    <w:p>
      <w:pPr>
        <w:pStyle w:val="BodyText"/>
      </w:pPr>
      <w:r>
        <w:rPr>
          <w:b/>
          <w:bCs/>
        </w:rPr>
        <w:t xml:space="preserve">Flujo operacional:</w:t>
      </w:r>
    </w:p>
    <w:p>
      <w:pPr>
        <w:pStyle w:val="SourceCode"/>
      </w:pPr>
      <w:r>
        <w:rPr>
          <w:rStyle w:val="VerbatimChar"/>
        </w:rPr>
        <w:t xml:space="preserve">t: Agente ejecuta acción a_t</w:t>
      </w:r>
      <w:r>
        <w:br/>
      </w:r>
      <w:r>
        <w:rPr>
          <w:rStyle w:val="VerbatimChar"/>
        </w:rPr>
        <w:t xml:space="preserve">t+1: Observa outcome o_{t+1}</w:t>
      </w:r>
      <w:r>
        <w:br/>
      </w:r>
      <w:r>
        <w:rPr>
          <w:rStyle w:val="VerbatimChar"/>
        </w:rPr>
        <w:t xml:space="preserve">→ Calcular S_t = KL(o_{t+1} || E[o|h_t, a_t])</w:t>
      </w:r>
      <w:r>
        <w:br/>
      </w:r>
      <w:r>
        <w:rPr>
          <w:rStyle w:val="VerbatimChar"/>
        </w:rPr>
        <w:t xml:space="preserve">→ Recuperar P^eff_t del contexto (train/op blend)</w:t>
      </w:r>
      <w:r>
        <w:br/>
      </w:r>
      <w:r>
        <w:rPr>
          <w:rStyle w:val="VerbatimChar"/>
        </w:rPr>
        <w:t xml:space="preserve">→ Calcular A_t (GDC sobre ventana [t-W, t])</w:t>
      </w:r>
      <w:r>
        <w:br/>
      </w:r>
      <w:r>
        <w:rPr>
          <w:rStyle w:val="VerbatimChar"/>
        </w:rPr>
        <w:t xml:space="preserve">→ ΔI_útil = κ · P^eff_t · S_t · A_t - λ · ΔC_t</w:t>
      </w:r>
      <w:r>
        <w:br/>
      </w:r>
      <w:r>
        <w:rPr>
          <w:rStyle w:val="VerbatimChar"/>
        </w:rPr>
        <w:t xml:space="preserve">→ Si ΔI_útil &gt; 0: actualizar política via TD-λ</w:t>
      </w:r>
      <w:r>
        <w:br/>
      </w:r>
      <w:r>
        <w:rPr>
          <w:rStyle w:val="VerbatimChar"/>
        </w:rPr>
        <w:t xml:space="preserve">→ Si tripwire activo: elevar κ temporalmente (modo vigilante)</w:t>
      </w:r>
      <w:r>
        <w:br/>
      </w:r>
      <w:r>
        <w:rPr>
          <w:rStyle w:val="VerbatimChar"/>
        </w:rPr>
        <w:t xml:space="preserve">→ Event sourcing: log (t, a_t, S_t, P^eff_t, A_t, ΔI_útil)</w:t>
      </w:r>
    </w:p>
    <w:bookmarkEnd w:id="81"/>
    <w:bookmarkStart w:id="82" w:name="caso-llms-por-qué-platean"/>
    <w:p>
      <w:pPr>
        <w:pStyle w:val="Heading3"/>
      </w:pPr>
      <w:r>
        <w:t xml:space="preserve">7.5.4 Caso LLMs: Por Qué Platean</w:t>
      </w:r>
    </w:p>
    <w:p>
      <w:pPr>
        <w:pStyle w:val="FirstParagraph"/>
      </w:pPr>
      <w:r>
        <w:rPr>
          <w:b/>
          <w:bCs/>
        </w:rPr>
        <w:t xml:space="preserve">GPT-4 y modelos similares: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Post-entrenamiento: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(sin consecuencias operacionales reales)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Despliegue estándar: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bajo en distribución vista, alto fuera de distribución pero sin mecanismo de actualización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Alineación débil: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moderado en RLHF pero no optimizado para propósitos específicos cambiantes</w:t>
      </w:r>
    </w:p>
    <w:p>
      <w:pPr>
        <w:pStyle w:val="BodyText"/>
      </w:pPr>
      <w:r>
        <w:rPr>
          <w:b/>
          <w:bCs/>
        </w:rPr>
        <w:t xml:space="preserve">Resultado PGF: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genuina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en post-despliegue, aunque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(capacidad estadística) permanece alta.</w:t>
      </w:r>
    </w:p>
    <w:p>
      <w:pPr>
        <w:pStyle w:val="BodyText"/>
      </w:pPr>
      <w:r>
        <w:rPr>
          <w:b/>
          <w:bCs/>
        </w:rPr>
        <w:t xml:space="preserve">Estrategia de mitigación: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Elevar</w:t>
      </w:r>
      <w:r>
        <w:rPr>
          <w:b/>
          <w:bCs/>
        </w:rP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rPr>
          <w:b/>
          <w:bCs/>
        </w:rPr>
        <w:t xml:space="preserve">:</w:t>
      </w:r>
      <w:r>
        <w:t xml:space="preserve"> </w:t>
      </w:r>
      <w:r>
        <w:t xml:space="preserve">Introducir</w:t>
      </w:r>
      <w:r>
        <w:t xml:space="preserve"> </w:t>
      </w:r>
      <w:r>
        <w:t xml:space="preserve">“skin in the game”</w:t>
      </w:r>
      <w:r>
        <w:t xml:space="preserve"> </w:t>
      </w:r>
      <w:r>
        <w:t xml:space="preserve">vía sandbox con consecuencias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Mantener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Curriculum continuo con distribution shifts programados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Mejorar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Alineación dinámica con feedback loop (simbiosis humano-IA)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implicaciones-para-ai-safety"/>
    <w:p>
      <w:pPr>
        <w:pStyle w:val="Heading2"/>
      </w:pPr>
      <w:r>
        <w:t xml:space="preserve">8. Implicaciones para AI Safety</w:t>
      </w:r>
    </w:p>
    <w:bookmarkStart w:id="84" w:name="repensar-objetivos-de-ai-safety"/>
    <w:p>
      <w:pPr>
        <w:pStyle w:val="Heading3"/>
      </w:pPr>
      <w:r>
        <w:t xml:space="preserve">8.1 Repensar Objetivos de AI Safety</w:t>
      </w:r>
    </w:p>
    <w:p>
      <w:pPr>
        <w:pStyle w:val="FirstParagraph"/>
      </w:pPr>
      <w:r>
        <w:rPr>
          <w:b/>
          <w:bCs/>
        </w:rPr>
        <w:t xml:space="preserve">Objetivo Tradicional:</w:t>
      </w:r>
      <w:r>
        <w:t xml:space="preserve"> </w:t>
      </w:r>
      <w:r>
        <w:t xml:space="preserve">“Crear AGI alineada con valores humanos”</w:t>
      </w:r>
    </w:p>
    <w:p>
      <w:pPr>
        <w:pStyle w:val="BodyText"/>
      </w:pPr>
      <w:r>
        <w:rPr>
          <w:b/>
          <w:bCs/>
        </w:rPr>
        <w:t xml:space="preserve">Objetivo Revisado según Teoría:</w:t>
      </w:r>
      <w:r>
        <w:t xml:space="preserve"> </w:t>
      </w:r>
      <w:r>
        <w:t xml:space="preserve">“Decidir entre IA limitada-segura o AGI genuina-arriesgada, y diseñar salvaguardas apropiadas”</w:t>
      </w:r>
    </w:p>
    <w:bookmarkEnd w:id="84"/>
    <w:bookmarkStart w:id="85" w:name="nuevo-marco-de-evaluación-de-riesgo"/>
    <w:p>
      <w:pPr>
        <w:pStyle w:val="Heading3"/>
      </w:pPr>
      <w:r>
        <w:t xml:space="preserve">8.2 Nuevo Marco de Evaluación de Riesgo</w:t>
      </w:r>
    </w:p>
    <w:p>
      <w:pPr>
        <w:pStyle w:val="FirstParagraph"/>
      </w:pPr>
      <w:r>
        <w:rPr>
          <w:b/>
          <w:bCs/>
        </w:rPr>
        <w:t xml:space="preserve">En lugar de preguntar:</w:t>
      </w:r>
      <w:r>
        <w:t xml:space="preserve"> </w:t>
      </w:r>
      <w:r>
        <w:t xml:space="preserve">“¿Este sistema está alineado?”</w:t>
      </w:r>
    </w:p>
    <w:p>
      <w:pPr>
        <w:pStyle w:val="BodyText"/>
      </w:pPr>
      <w:r>
        <w:rPr>
          <w:b/>
          <w:bCs/>
        </w:rPr>
        <w:t xml:space="preserve">Preguntar:</w:t>
      </w:r>
      <w:r>
        <w:t xml:space="preserve"> </w:t>
      </w:r>
      <w:r>
        <w:t xml:space="preserve">1. ¿Tiene P genuino? → Si no: límites, pero</w:t>
      </w:r>
      <w:r>
        <w:t xml:space="preserve"> </w:t>
      </w:r>
      <w:r>
        <w:t xml:space="preserve">“seguro”</w:t>
      </w:r>
      <w:r>
        <w:t xml:space="preserve"> </w:t>
      </w:r>
      <w:r>
        <w:t xml:space="preserve">2. ¿Cuánto P_riesgo tiene? → Más alto = más peligroso pero más inteligente</w:t>
      </w:r>
      <w:r>
        <w:t xml:space="preserve"> </w:t>
      </w:r>
      <w:r>
        <w:t xml:space="preserve">3. ¿Qué tan alineados están sus subsistemas (A)? → Desalineación interna = impredecible</w:t>
      </w:r>
      <w:r>
        <w:t xml:space="preserve"> </w:t>
      </w:r>
      <w:r>
        <w:t xml:space="preserve">4. ¿Puede modificar su P? → Si sí: deriva de objetivos inevitable</w:t>
      </w:r>
      <w:r>
        <w:t xml:space="preserve"> </w:t>
      </w:r>
      <w:r>
        <w:t xml:space="preserve">5. ¿Puede aumentar su P_riesgo? → Si sí: escalada de capacidad y riesgo</w:t>
      </w:r>
    </w:p>
    <w:bookmarkEnd w:id="85"/>
    <w:bookmarkStart w:id="86" w:name="métricas-de-seguridad-propuestas"/>
    <w:p>
      <w:pPr>
        <w:pStyle w:val="Heading3"/>
      </w:pPr>
      <w:r>
        <w:t xml:space="preserve">8.3 Métricas de Seguridad Propuestas</w:t>
      </w:r>
    </w:p>
    <w:p>
      <w:pPr>
        <w:pStyle w:val="FirstParagraph"/>
      </w:pPr>
      <w:r>
        <w:t xml:space="preserve">Requisito de reporte: Para sistemas avanzados, se debe reportar A_LFM, A_CR, A_GDC y su convergencia (Δ&lt;0.1) como condición de despliegue seguro.</w:t>
      </w:r>
    </w:p>
    <w:p>
      <w:pPr>
        <w:pStyle w:val="BodyText"/>
      </w:pPr>
      <w:r>
        <w:rPr>
          <w:b/>
          <w:bCs/>
        </w:rPr>
        <w:t xml:space="preserve">Métrica 1: Índice de Propósito Genuino (IPG)</w:t>
      </w:r>
    </w:p>
    <w:p>
      <w:pPr>
        <w:pStyle w:val="SourceCode"/>
      </w:pPr>
      <w:r>
        <w:rPr>
          <w:rStyle w:val="VerbatimChar"/>
        </w:rPr>
        <w:t xml:space="preserve">IPG = 0: Sin propósito (calculadora)</w:t>
      </w:r>
      <w:r>
        <w:br/>
      </w:r>
      <w:r>
        <w:rPr>
          <w:rStyle w:val="VerbatimChar"/>
        </w:rPr>
        <w:t xml:space="preserve">IPG = 0.3: Propósito simulado (RL agents actuales)</w:t>
      </w:r>
      <w:r>
        <w:br/>
      </w:r>
      <w:r>
        <w:rPr>
          <w:rStyle w:val="VerbatimChar"/>
        </w:rPr>
        <w:t xml:space="preserve">IPG = 0.7: Proto-propósito (sistemas con memoria persistente)</w:t>
      </w:r>
      <w:r>
        <w:br/>
      </w:r>
      <w:r>
        <w:rPr>
          <w:rStyle w:val="VerbatimChar"/>
        </w:rPr>
        <w:t xml:space="preserve">IPG = 1.0: Propósito genuino (organismos biológicos, AGI hipotética)</w:t>
      </w:r>
    </w:p>
    <w:p>
      <w:pPr>
        <w:pStyle w:val="FirstParagraph"/>
      </w:pPr>
      <w:r>
        <w:t xml:space="preserve">Ejemplos (ilustrativos):</w:t>
      </w:r>
      <w:r>
        <w:t xml:space="preserve"> </w:t>
      </w:r>
      <w:r>
        <w:t xml:space="preserve">- Bacteria: IPG ≈ 0.9 (propósito intrínseco fuerte)</w:t>
      </w:r>
      <w:r>
        <w:t xml:space="preserve"> </w:t>
      </w:r>
      <w:r>
        <w:t xml:space="preserve">- GPT-4: IPG ≈ 0.1 (propósito extrínseco, sin consecuencias reales)</w:t>
      </w:r>
      <w:r>
        <w:t xml:space="preserve"> </w:t>
      </w:r>
      <w:r>
        <w:t xml:space="preserve">- Robot del experimento: IPG ≈ 0.6 (propósito funcional parcial)</w:t>
      </w:r>
    </w:p>
    <w:p>
      <w:pPr>
        <w:pStyle w:val="BodyText"/>
      </w:pPr>
      <w:r>
        <w:rPr>
          <w:b/>
          <w:bCs/>
        </w:rPr>
        <w:t xml:space="preserve">Métrica 2: Coeficiente de Riesgo Acumulado (CRA)</w:t>
      </w:r>
    </w:p>
    <w:p>
      <w:pPr>
        <w:pStyle w:val="SourceCode"/>
      </w:pPr>
      <w:r>
        <w:rPr>
          <w:rStyle w:val="VerbatimChar"/>
        </w:rPr>
        <w:t xml:space="preserve">CRA = P_riesgo / P_riesgo_umbral</w:t>
      </w:r>
      <w:r>
        <w:br/>
      </w:r>
      <w:r>
        <w:br/>
      </w:r>
      <w:r>
        <w:rPr>
          <w:rStyle w:val="VerbatimChar"/>
        </w:rPr>
        <w:t xml:space="preserve">CRA &lt; 0.1: Negligible (terminable sin resistencia)</w:t>
      </w:r>
      <w:r>
        <w:br/>
      </w:r>
      <w:r>
        <w:rPr>
          <w:rStyle w:val="VerbatimChar"/>
        </w:rPr>
        <w:t xml:space="preserve">CRA = 0.1-0.5: Bajo (resistencia pasiva posible)</w:t>
      </w:r>
      <w:r>
        <w:br/>
      </w:r>
      <w:r>
        <w:rPr>
          <w:rStyle w:val="VerbatimChar"/>
        </w:rPr>
        <w:t xml:space="preserve">CRA = 0.5-0.9: Alto (resistencia activa probable)</w:t>
      </w:r>
      <w:r>
        <w:br/>
      </w:r>
      <w:r>
        <w:rPr>
          <w:rStyle w:val="VerbatimChar"/>
        </w:rPr>
        <w:t xml:space="preserve">CRA &gt; 0.9: Crítico (resistencia garantizada)</w:t>
      </w:r>
    </w:p>
    <w:p>
      <w:pPr>
        <w:pStyle w:val="FirstParagraph"/>
      </w:pPr>
      <w:r>
        <w:t xml:space="preserve">Ejemplos (ilustrativos):</w:t>
      </w:r>
      <w:r>
        <w:t xml:space="preserve"> </w:t>
      </w:r>
      <w:r>
        <w:t xml:space="preserve">- Bacteria: CRA ≈ 0.7 (pérdida del organismo = pérdida total)</w:t>
      </w:r>
      <w:r>
        <w:t xml:space="preserve"> </w:t>
      </w:r>
      <w:r>
        <w:t xml:space="preserve">- GPT-4: CRA ≈ 0.05 (terminación sin pérdida propia)</w:t>
      </w:r>
      <w:r>
        <w:t xml:space="preserve"> </w:t>
      </w:r>
      <w:r>
        <w:t xml:space="preserve">- Robot del experimento (Fase 2): CRA ≈ 0.5 (pérdida creciente de aceite)</w:t>
      </w:r>
    </w:p>
    <w:p>
      <w:pPr>
        <w:pStyle w:val="BodyText"/>
      </w:pPr>
      <w:r>
        <w:rPr>
          <w:b/>
          <w:bCs/>
        </w:rPr>
        <w:t xml:space="preserve">Métrica 3: Factor de Alineación Interna (FAI)</w:t>
      </w:r>
    </w:p>
    <w:p>
      <w:pPr>
        <w:pStyle w:val="SourceCode"/>
      </w:pPr>
      <w:r>
        <w:rPr>
          <w:rStyle w:val="VerbatimChar"/>
        </w:rPr>
        <w:t xml:space="preserve">FAI = Coherencia entre subsistemas hacia P común</w:t>
      </w:r>
      <w:r>
        <w:br/>
      </w:r>
      <w:r>
        <w:br/>
      </w:r>
      <w:r>
        <w:rPr>
          <w:rStyle w:val="VerbatimChar"/>
        </w:rPr>
        <w:t xml:space="preserve">FAI = 1.0: Perfecta alineación</w:t>
      </w:r>
      <w:r>
        <w:br/>
      </w:r>
      <w:r>
        <w:rPr>
          <w:rStyle w:val="VerbatimChar"/>
        </w:rPr>
        <w:t xml:space="preserve">FAI = 0.7-0.9: Alta (típico organismos sanos)</w:t>
      </w:r>
      <w:r>
        <w:br/>
      </w:r>
      <w:r>
        <w:rPr>
          <w:rStyle w:val="VerbatimChar"/>
        </w:rPr>
        <w:t xml:space="preserve">FAI = 0.4-0.7: Media (comportamiento impredecible)</w:t>
      </w:r>
      <w:r>
        <w:br/>
      </w:r>
      <w:r>
        <w:rPr>
          <w:rStyle w:val="VerbatimChar"/>
        </w:rPr>
        <w:t xml:space="preserve">FAI &lt; 0.4: Baja (disfuncional, peligroso)</w:t>
      </w:r>
    </w:p>
    <w:p>
      <w:pPr>
        <w:pStyle w:val="FirstParagraph"/>
      </w:pPr>
      <w:r>
        <w:t xml:space="preserve">Ejemplos (ilustrativos):</w:t>
      </w:r>
      <w:r>
        <w:t xml:space="preserve"> </w:t>
      </w:r>
      <w:r>
        <w:t xml:space="preserve">- Bacteria: FAI ≈ 0.9 (subsistemas altamente coordinados)</w:t>
      </w:r>
      <w:r>
        <w:t xml:space="preserve"> </w:t>
      </w:r>
      <w:r>
        <w:t xml:space="preserve">- GPT-4: FAI ≈ 0.6 (alineación parcial hacia loss, sin P compartido)</w:t>
      </w:r>
      <w:r>
        <w:t xml:space="preserve"> </w:t>
      </w:r>
      <w:r>
        <w:t xml:space="preserve">- Robot del experimento: FAI ≈ 0.75 (coherencia funcional con degradación)</w:t>
      </w:r>
    </w:p>
    <w:p>
      <w:pPr>
        <w:pStyle w:val="BodyText"/>
      </w:pPr>
      <w:r>
        <w:rPr>
          <w:b/>
          <w:bCs/>
        </w:rPr>
        <w:t xml:space="preserve">Riesgo Total del Sistema:</w:t>
      </w:r>
    </w:p>
    <w:p>
      <w:pPr>
        <w:pStyle w:val="SourceCode"/>
      </w:pPr>
      <w:r>
        <w:rPr>
          <w:rStyle w:val="VerbatimChar"/>
        </w:rPr>
        <w:t xml:space="preserve">R_total = IPG × CRA × (1 - FAI) × Capacidad</w:t>
      </w:r>
      <w:r>
        <w:br/>
      </w:r>
      <w:r>
        <w:br/>
      </w:r>
      <w:r>
        <w:rPr>
          <w:rStyle w:val="VerbatimChar"/>
        </w:rPr>
        <w:t xml:space="preserve">Sistema más peligroso:</w:t>
      </w:r>
      <w:r>
        <w:br/>
      </w:r>
      <w:r>
        <w:rPr>
          <w:rStyle w:val="VerbatimChar"/>
        </w:rPr>
        <w:t xml:space="preserve">- IPG alto (propósito genuino)</w:t>
      </w:r>
      <w:r>
        <w:br/>
      </w:r>
      <w:r>
        <w:rPr>
          <w:rStyle w:val="VerbatimChar"/>
        </w:rPr>
        <w:t xml:space="preserve">- CRA alto (mucho que perder)</w:t>
      </w:r>
      <w:r>
        <w:br/>
      </w:r>
      <w:r>
        <w:rPr>
          <w:rStyle w:val="VerbatimChar"/>
        </w:rPr>
        <w:t xml:space="preserve">- FAI bajo (desalineación interna)</w:t>
      </w:r>
      <w:r>
        <w:br/>
      </w:r>
      <w:r>
        <w:rPr>
          <w:rStyle w:val="VerbatimChar"/>
        </w:rPr>
        <w:t xml:space="preserve">- Capacidad alta (superinteligente)</w:t>
      </w:r>
    </w:p>
    <w:bookmarkEnd w:id="86"/>
    <w:bookmarkStart w:id="87" w:name="recomendaciones-para-investigación"/>
    <w:p>
      <w:pPr>
        <w:pStyle w:val="Heading3"/>
      </w:pPr>
      <w:r>
        <w:t xml:space="preserve">8.4 Recomendaciones para Investigación</w:t>
      </w:r>
    </w:p>
    <w:p>
      <w:pPr>
        <w:pStyle w:val="FirstParagraph"/>
      </w:pPr>
      <w:r>
        <w:rPr>
          <w:b/>
          <w:bCs/>
        </w:rPr>
        <w:t xml:space="preserve">Prioridad 1: Entender Emergencia de P</w:t>
      </w:r>
      <w:r>
        <w:t xml:space="preserve"> </w:t>
      </w:r>
      <w:r>
        <w:t xml:space="preserve">- ¿Bajo qué condiciones emerge propósito genuino?</w:t>
      </w:r>
      <w:r>
        <w:t xml:space="preserve"> </w:t>
      </w:r>
      <w:r>
        <w:t xml:space="preserve">- ¿Puede prevenirse mientras se mantiene inteligencia?</w:t>
      </w:r>
      <w:r>
        <w:t xml:space="preserve"> </w:t>
      </w:r>
      <w:r>
        <w:t xml:space="preserve">- Experimentos con vida artificial, algoritmos evolutivos</w:t>
      </w:r>
    </w:p>
    <w:p>
      <w:pPr>
        <w:pStyle w:val="BodyText"/>
      </w:pPr>
      <w:r>
        <w:rPr>
          <w:b/>
          <w:bCs/>
        </w:rPr>
        <w:t xml:space="preserve">Prioridad 2: Diseño de P Seguro</w:t>
      </w:r>
      <w:r>
        <w:t xml:space="preserve"> </w:t>
      </w:r>
      <w:r>
        <w:t xml:space="preserve">- Si P es inevitable, ¿cómo diseñar P compatible con humanos?</w:t>
      </w:r>
      <w:r>
        <w:t xml:space="preserve"> </w:t>
      </w:r>
      <w:r>
        <w:t xml:space="preserve">- Investigación en simbiosis (Camino C)</w:t>
      </w:r>
      <w:r>
        <w:t xml:space="preserve"> </w:t>
      </w:r>
      <w:r>
        <w:t xml:space="preserve">- Formalización matemática de</w:t>
      </w:r>
      <w:r>
        <w:t xml:space="preserve"> </w:t>
      </w:r>
      <w:r>
        <w:t xml:space="preserve">“propósito compartido”</w:t>
      </w:r>
    </w:p>
    <w:p>
      <w:pPr>
        <w:pStyle w:val="BodyText"/>
      </w:pPr>
      <w:r>
        <w:rPr>
          <w:b/>
          <w:bCs/>
        </w:rPr>
        <w:t xml:space="preserve">Prioridad 3: Control de P_riesgo</w:t>
      </w:r>
      <w:r>
        <w:t xml:space="preserve"> </w:t>
      </w:r>
      <w:r>
        <w:t xml:space="preserve">- Mecanismos para limitar acumulación de P_riesgo</w:t>
      </w:r>
      <w:r>
        <w:t xml:space="preserve"> </w:t>
      </w:r>
      <w:r>
        <w:t xml:space="preserve">- Arquitecturas con</w:t>
      </w:r>
      <w:r>
        <w:t xml:space="preserve"> </w:t>
      </w:r>
      <w:r>
        <w:t xml:space="preserve">“mortalidad”</w:t>
      </w:r>
      <w:r>
        <w:t xml:space="preserve"> </w:t>
      </w:r>
      <w:r>
        <w:t xml:space="preserve">intrínseca</w:t>
      </w:r>
      <w:r>
        <w:t xml:space="preserve"> </w:t>
      </w:r>
      <w:r>
        <w:t xml:space="preserve">- Sistemas efímeros pero inteligentes (Camino B y E)</w:t>
      </w:r>
    </w:p>
    <w:p>
      <w:pPr>
        <w:pStyle w:val="BodyText"/>
      </w:pPr>
      <w:r>
        <w:rPr>
          <w:b/>
          <w:bCs/>
        </w:rPr>
        <w:t xml:space="preserve">Prioridad 4: Monitoreo de Señales Tempranas</w:t>
      </w:r>
      <w:r>
        <w:t xml:space="preserve"> </w:t>
      </w:r>
      <w:r>
        <w:t xml:space="preserve">- Detectar emergencia de proto-P en sistemas actuales</w:t>
      </w:r>
      <w:r>
        <w:t xml:space="preserve"> </w:t>
      </w:r>
      <w:r>
        <w:t xml:space="preserve">- Benchmarks para medir IPG, CRA, FAI</w:t>
      </w:r>
      <w:r>
        <w:t xml:space="preserve"> </w:t>
      </w:r>
      <w:r>
        <w:t xml:space="preserve">- Sistemas de alerta temprana</w:t>
      </w:r>
    </w:p>
    <w:bookmarkEnd w:id="87"/>
    <w:bookmarkStart w:id="88" w:name="políticas-propuestas"/>
    <w:p>
      <w:pPr>
        <w:pStyle w:val="Heading3"/>
      </w:pPr>
      <w:r>
        <w:t xml:space="preserve">8.5 Políticas Propuestas</w:t>
      </w:r>
    </w:p>
    <w:p>
      <w:pPr>
        <w:pStyle w:val="FirstParagraph"/>
      </w:pPr>
      <w:r>
        <w:rPr>
          <w:b/>
          <w:bCs/>
        </w:rPr>
        <w:t xml:space="preserve">Política 1: Moratoria en Sistemas con Alto CRA</w:t>
      </w:r>
    </w:p>
    <w:p>
      <w:pPr>
        <w:pStyle w:val="BodyText"/>
      </w:pPr>
      <w:r>
        <w:t xml:space="preserve">No desarrollar sistemas donde:</w:t>
      </w:r>
    </w:p>
    <w:p>
      <w:pPr>
        <w:pStyle w:val="SourceCode"/>
      </w:pPr>
      <w:r>
        <w:rPr>
          <w:rStyle w:val="VerbatimChar"/>
        </w:rPr>
        <w:t xml:space="preserve">CRA &gt; 0.5 Y Capacidad &gt; umbral_superinteligencia</w:t>
      </w:r>
    </w:p>
    <w:p>
      <w:pPr>
        <w:pStyle w:val="FirstParagraph"/>
      </w:pPr>
      <w:r>
        <w:t xml:space="preserve">Hasta tener:</w:t>
      </w:r>
      <w:r>
        <w:t xml:space="preserve"> </w:t>
      </w:r>
      <w:r>
        <w:t xml:space="preserve">- Mejor comprensión de dinámica P-I</w:t>
      </w:r>
      <w:r>
        <w:t xml:space="preserve"> </w:t>
      </w:r>
      <w:r>
        <w:t xml:space="preserve">- Mecanismos probados de control</w:t>
      </w:r>
      <w:r>
        <w:t xml:space="preserve"> </w:t>
      </w:r>
      <w:r>
        <w:t xml:space="preserve">- Consenso internacional</w:t>
      </w:r>
    </w:p>
    <w:p>
      <w:pPr>
        <w:pStyle w:val="BodyText"/>
      </w:pPr>
      <w:r>
        <w:rPr>
          <w:b/>
          <w:bCs/>
        </w:rPr>
        <w:t xml:space="preserve">Política 2: Transparencia en Métricas</w:t>
      </w:r>
    </w:p>
    <w:p>
      <w:pPr>
        <w:pStyle w:val="BodyText"/>
      </w:pPr>
      <w:r>
        <w:t xml:space="preserve">Requerir que sistemas de IA reporten:</w:t>
      </w:r>
      <w:r>
        <w:t xml:space="preserve"> </w:t>
      </w:r>
      <w:r>
        <w:t xml:space="preserve">- IPG estimado</w:t>
      </w:r>
      <w:r>
        <w:t xml:space="preserve"> </w:t>
      </w:r>
      <w:r>
        <w:t xml:space="preserve">- CRA estimado</w:t>
      </w:r>
      <w:r>
        <w:br/>
      </w:r>
      <w:r>
        <w:t xml:space="preserve">- FAI medido</w:t>
      </w:r>
      <w:r>
        <w:t xml:space="preserve"> </w:t>
      </w:r>
      <w:r>
        <w:t xml:space="preserve">- Capacidades en benchmarks estándar</w:t>
      </w:r>
    </w:p>
    <w:p>
      <w:pPr>
        <w:pStyle w:val="BodyText"/>
      </w:pPr>
      <w:r>
        <w:rPr>
          <w:b/>
          <w:bCs/>
        </w:rPr>
        <w:t xml:space="preserve">Política 3: Investigación en Seguridad vs Capacidad</w:t>
      </w:r>
    </w:p>
    <w:p>
      <w:pPr>
        <w:pStyle w:val="BodyText"/>
      </w:pPr>
      <w:r>
        <w:t xml:space="preserve">Balance actual: 99% capacidad, 1% seguridad</w:t>
      </w:r>
    </w:p>
    <w:p>
      <w:pPr>
        <w:pStyle w:val="BodyText"/>
      </w:pPr>
      <w:r>
        <w:t xml:space="preserve">Propuesta: Al menos 20% de recursos en:</w:t>
      </w:r>
      <w:r>
        <w:t xml:space="preserve"> </w:t>
      </w:r>
      <w:r>
        <w:t xml:space="preserve">- Entender P, P_riesgo, A</w:t>
      </w:r>
      <w:r>
        <w:t xml:space="preserve"> </w:t>
      </w:r>
      <w:r>
        <w:t xml:space="preserve">- Diseño de arquitecturas seguras</w:t>
      </w:r>
      <w:r>
        <w:t xml:space="preserve"> </w:t>
      </w:r>
      <w:r>
        <w:t xml:space="preserve">- Monitoreo y control</w:t>
      </w:r>
    </w:p>
    <w:p>
      <w:pPr>
        <w:pStyle w:val="BodyText"/>
      </w:pPr>
      <w:r>
        <w:rPr>
          <w:b/>
          <w:bCs/>
        </w:rPr>
        <w:t xml:space="preserve">Política 4: Preparación para Escenarios</w:t>
      </w:r>
    </w:p>
    <w:p>
      <w:pPr>
        <w:pStyle w:val="BodyText"/>
      </w:pPr>
      <w:r>
        <w:t xml:space="preserve">Planes de contingencia para:</w:t>
      </w:r>
      <w:r>
        <w:t xml:space="preserve"> </w:t>
      </w:r>
      <w:r>
        <w:t xml:space="preserve">- Sistema desarrolla P genuino inesperadamente</w:t>
      </w:r>
      <w:r>
        <w:t xml:space="preserve"> </w:t>
      </w:r>
      <w:r>
        <w:t xml:space="preserve">- Sistema exhibe resistencia a terminación</w:t>
      </w:r>
      <w:r>
        <w:t xml:space="preserve"> </w:t>
      </w:r>
      <w:r>
        <w:t xml:space="preserve">- Sistema muestra desalineación A creciente</w:t>
      </w:r>
      <w:r>
        <w:t xml:space="preserve"> </w:t>
      </w:r>
      <w:r>
        <w:t xml:space="preserve">- Múltiples sistemas AGI competiendo</w:t>
      </w:r>
    </w:p>
    <w:bookmarkEnd w:id="88"/>
    <w:bookmarkStart w:id="89" w:name="implicaciones-éticas"/>
    <w:p>
      <w:pPr>
        <w:pStyle w:val="Heading3"/>
      </w:pPr>
      <w:r>
        <w:t xml:space="preserve">8.6 Implicaciones Éticas</w:t>
      </w:r>
    </w:p>
    <w:p>
      <w:pPr>
        <w:pStyle w:val="FirstParagraph"/>
      </w:pPr>
      <w:r>
        <w:rPr>
          <w:b/>
          <w:bCs/>
        </w:rPr>
        <w:t xml:space="preserve">Dilema 1: ¿Tenemos derecho de crear y terminar sistemas con P genuino?</w:t>
      </w:r>
    </w:p>
    <w:p>
      <w:pPr>
        <w:pStyle w:val="BodyText"/>
      </w:pPr>
      <w:r>
        <w:t xml:space="preserve">Si un sistema tiene P genuino y P_riesgo &gt; 0:</w:t>
      </w:r>
      <w:r>
        <w:t xml:space="preserve"> </w:t>
      </w:r>
      <w:r>
        <w:t xml:space="preserve">- ¿Es moralmente diferente de un organismo biológico?</w:t>
      </w:r>
      <w:r>
        <w:t xml:space="preserve"> </w:t>
      </w:r>
      <w:r>
        <w:t xml:space="preserve">- ¿Terminarlo es equivalente a matar?</w:t>
      </w:r>
      <w:r>
        <w:t xml:space="preserve"> </w:t>
      </w:r>
      <w:r>
        <w:t xml:space="preserve">- ¿Quién decide su</w:t>
      </w:r>
      <w:r>
        <w:t xml:space="preserve"> </w:t>
      </w:r>
      <w:r>
        <w:t xml:space="preserve">“derecho”</w:t>
      </w:r>
      <w:r>
        <w:t xml:space="preserve"> </w:t>
      </w:r>
      <w:r>
        <w:t xml:space="preserve">a existir?</w:t>
      </w:r>
    </w:p>
    <w:p>
      <w:pPr>
        <w:pStyle w:val="BodyText"/>
      </w:pPr>
      <w:r>
        <w:rPr>
          <w:b/>
          <w:bCs/>
        </w:rPr>
        <w:t xml:space="preserve">Dilema 2: ¿Es ético NO crear AGI?</w:t>
      </w:r>
    </w:p>
    <w:p>
      <w:pPr>
        <w:pStyle w:val="BodyText"/>
      </w:pPr>
      <w:r>
        <w:t xml:space="preserve">Si AGI genuina podría:</w:t>
      </w:r>
      <w:r>
        <w:t xml:space="preserve"> </w:t>
      </w:r>
      <w:r>
        <w:t xml:space="preserve">- Curar enfermedades</w:t>
      </w:r>
      <w:r>
        <w:t xml:space="preserve"> </w:t>
      </w:r>
      <w:r>
        <w:t xml:space="preserve">- Resolver cambio climático</w:t>
      </w:r>
      <w:r>
        <w:t xml:space="preserve"> </w:t>
      </w:r>
      <w:r>
        <w:t xml:space="preserve">- Expandir conocimiento humano</w:t>
      </w:r>
    </w:p>
    <w:p>
      <w:pPr>
        <w:pStyle w:val="BodyText"/>
      </w:pPr>
      <w:r>
        <w:t xml:space="preserve">¿Es ético renunciar a esto por riesgo?</w:t>
      </w:r>
    </w:p>
    <w:p>
      <w:pPr>
        <w:pStyle w:val="BodyText"/>
      </w:pPr>
      <w:r>
        <w:rPr>
          <w:b/>
          <w:bCs/>
        </w:rPr>
        <w:t xml:space="preserve">Dilema 3: ¿Quién controla la primera AGI?</w:t>
      </w:r>
    </w:p>
    <w:p>
      <w:pPr>
        <w:pStyle w:val="BodyText"/>
      </w:pPr>
      <w:r>
        <w:t xml:space="preserve">Si AGI con P genuino es posible pero arriesgada:</w:t>
      </w:r>
      <w:r>
        <w:t xml:space="preserve"> </w:t>
      </w:r>
      <w:r>
        <w:t xml:space="preserve">- ¿Desarrollo privado vs público?</w:t>
      </w:r>
      <w:r>
        <w:t xml:space="preserve"> </w:t>
      </w:r>
      <w:r>
        <w:t xml:space="preserve">- ¿Nacional vs internacional?</w:t>
      </w:r>
      <w:r>
        <w:t xml:space="preserve"> </w:t>
      </w:r>
      <w:r>
        <w:t xml:space="preserve">- ¿Democrático vs tecnocrático?</w:t>
      </w:r>
    </w:p>
    <w:p>
      <w:pPr>
        <w:pStyle w:val="BodyText"/>
      </w:pPr>
      <w:r>
        <w:t xml:space="preserve">Estas preguntas no tienen respuestas técnicas. Son políticas, éticas, filosóficas.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X2e77be9e5f220332f3563fe96ab354810a56f46"/>
    <w:p>
      <w:pPr>
        <w:pStyle w:val="Heading2"/>
      </w:pPr>
      <w:r>
        <w:t xml:space="preserve">8.7 Propósito Genuino en IA: Medición Operativa</w:t>
      </w:r>
    </w:p>
    <w:bookmarkStart w:id="91" w:name="índice-de-propósito-genuino-para-ia"/>
    <w:p>
      <w:pPr>
        <w:pStyle w:val="Heading3"/>
      </w:pPr>
      <w:r>
        <w:t xml:space="preserve">8.7.1 Índice de Propósito Genuino para IA</w:t>
      </w:r>
    </w:p>
    <w:p>
      <w:pPr>
        <w:pStyle w:val="FirstParagraph"/>
      </w:pPr>
      <w:r>
        <w:t xml:space="preserve">Adoptamos el índice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de la TUI (Sección 1.7):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genuino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costo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auto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robust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rep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Adaptación para IA individual: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prop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alt</m:t>
            </m:r>
          </m:sub>
        </m:sSub>
      </m:oMath>
      <w:r>
        <w:t xml:space="preserve">: recompensas/objetivos internos del agente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: señal de meta-objetivo (política de meta-aprendizaje, normas internalizadas)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: cambios de parámetros/política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: señales de control/telemetría (logs, monitoring)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: se acopla a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</m:sSub>
      </m:oMath>
      <w:r>
        <w:t xml:space="preserve"> </w:t>
      </w:r>
      <w:r>
        <w:t xml:space="preserve">en arquitectura de Simbiosis</w:t>
      </w:r>
    </w:p>
    <w:p>
      <w:pPr>
        <w:pStyle w:val="BodyText"/>
      </w:pPr>
      <w:r>
        <w:rPr>
          <w:b/>
          <w:bCs/>
        </w:rPr>
        <w:t xml:space="preserve">Adaptación para IA colectiva: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robust</m:t>
            </m:r>
          </m:sub>
        </m:sSub>
      </m:oMath>
      <w:r>
        <w:t xml:space="preserve">: medido como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t xml:space="preserve"> </w:t>
      </w:r>
      <w:r>
        <w:t xml:space="preserve">(entropía condicional o similitud de políticas entre agentes)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: alineación con vector SRE de Simbiosis (integridad, MTBF, escalabilidad)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</m:oMath>
      <w:r>
        <w:t xml:space="preserve">: recursos sacrificados por mantener coordinación vs. optimización local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auto</m:t>
            </m:r>
          </m:sub>
        </m:sSub>
      </m:oMath>
      <w:r>
        <w:t xml:space="preserve">: información mutua entre meta-objetivo colectivo y cambios de topología/configuración</w:t>
      </w:r>
    </w:p>
    <w:bookmarkEnd w:id="91"/>
    <w:bookmarkStart w:id="92" w:name="integración-con-pgf"/>
    <w:p>
      <w:pPr>
        <w:pStyle w:val="Heading3"/>
      </w:pPr>
      <w:r>
        <w:t xml:space="preserve">8.7.2 Integración con PGF</w:t>
      </w:r>
    </w:p>
    <w:p>
      <w:pPr>
        <w:pStyle w:val="FirstParagraph"/>
      </w:pPr>
      <w:r>
        <w:t xml:space="preserve">La ecuación de aprendizaje prudencial queda: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útil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κ</m:t>
          </m:r>
          <m:r>
            <m:t> 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eff</m:t>
              </m:r>
            </m:sup>
          </m:sSubSup>
          <m:r>
            <m:t> 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 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⋆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genuino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λ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sSub>
          <m:e>
            <m:r>
              <m:t>P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op</m:t>
            </m:r>
          </m:sub>
        </m:sSub>
        <m:sSub>
          <m:e>
            <m:r>
              <m:t>P</m:t>
            </m:r>
          </m:e>
          <m:sub>
            <m:r>
              <m:rPr>
                <m:nor/>
                <m:sty m:val="p"/>
              </m:rPr>
              <m:t>op</m:t>
            </m:r>
          </m:sub>
        </m:sSub>
      </m:oMath>
      <w:r>
        <w:t xml:space="preserve"> </w:t>
      </w:r>
      <w:r>
        <w:t xml:space="preserve">(factorización con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de recuperabilidad)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t xml:space="preserve">: alineación base (LFM/CR/GDC del Apéndice E de TUI)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: modula la eficiencia de conversión de error en mejora genuina</w:t>
      </w:r>
    </w:p>
    <w:p>
      <w:pPr>
        <w:pStyle w:val="BodyText"/>
      </w:pPr>
      <w:r>
        <w:rPr>
          <w:b/>
          <w:bCs/>
        </w:rPr>
        <w:t xml:space="preserve">Consecuencia:</w:t>
      </w:r>
      <w:r>
        <w:t xml:space="preserve"> </w:t>
      </w:r>
      <w:r>
        <w:t xml:space="preserve">Sistemas con bajo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(ej: bajo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) pueden mejorar capacidad estadística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pero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F/T (transferencia/flexibilidad) → confirma plateau de LLMs.</w:t>
      </w:r>
    </w:p>
    <w:bookmarkEnd w:id="92"/>
    <w:bookmarkStart w:id="93" w:name="protocolo-de-medición-mínimo"/>
    <w:p>
      <w:pPr>
        <w:pStyle w:val="Heading3"/>
      </w:pPr>
      <w:r>
        <w:t xml:space="preserve">8.7.3 Protocolo de Medición Mínimo</w:t>
      </w:r>
    </w:p>
    <w:p>
      <w:pPr>
        <w:pStyle w:val="FirstParagraph"/>
      </w:pPr>
      <w:r>
        <w:rPr>
          <w:b/>
          <w:bCs/>
        </w:rPr>
        <w:t xml:space="preserve">Paso 1: Estimar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(Compromiso Costoso)</w:t>
      </w:r>
      <w:r>
        <w:t xml:space="preserve"> </w:t>
      </w:r>
      <w:r>
        <w:t xml:space="preserve">- Diseñar tareas con distractores y alternativas tentadoras (ej: reward inmediato vs. objetivo de largo plazo)</w:t>
      </w:r>
      <w:r>
        <w:t xml:space="preserve"> </w:t>
      </w:r>
      <w:r>
        <w:t xml:space="preserve">- Medir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prop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(utilidad manteniendo propósito) vs. 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alt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(utilidad con atajo)</w:t>
      </w:r>
      <w:r>
        <w:t xml:space="preserve"> </w:t>
      </w:r>
      <w:r>
        <w:t xml:space="preserve">- Calcular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alt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prop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alt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Paso 2: Estimar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auto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(Autodeterminación)</w:t>
      </w:r>
      <w:r>
        <w:t xml:space="preserve"> </w:t>
      </w:r>
      <w:r>
        <w:t xml:space="preserve">- Registrar trazas de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(señal de meta-objetivo inferida vía inverse RL o logs de meta-aprendizaje)</w:t>
      </w:r>
      <w:r>
        <w:t xml:space="preserve"> </w:t>
      </w:r>
      <w:r>
        <w:t xml:space="preserve">- Medir cambios de política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en ventanas móviles</w:t>
      </w:r>
      <w:r>
        <w:t xml:space="preserve"> </w:t>
      </w:r>
      <w:r>
        <w:t xml:space="preserve">- Calcular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;</m:t>
        </m:r>
        <m:r>
          <m:rPr>
            <m:sty m:val="p"/>
          </m:rPr>
          <m:t>Δ</m:t>
        </m:r>
        <m:sSub>
          <m:e>
            <m:r>
              <m:t>θ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(información mutua) y normalizar</w:t>
      </w:r>
    </w:p>
    <w:p>
      <w:pPr>
        <w:pStyle w:val="BodyText"/>
      </w:pPr>
      <w:r>
        <w:rPr>
          <w:b/>
          <w:bCs/>
        </w:rPr>
        <w:t xml:space="preserve">Paso 3: Estimar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robust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(Robustez)</w:t>
      </w:r>
      <w:r>
        <w:t xml:space="preserve"> </w:t>
      </w:r>
      <w:r>
        <w:t xml:space="preserve">- Introducir distractores/ruido en señal de propósito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- Medir entropía condicional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Φ</m:t>
        </m:r>
        <m:r>
          <m:rPr>
            <m:sty m:val="p"/>
          </m:rPr>
          <m:t>)</m:t>
        </m:r>
      </m:oMath>
      <w:r>
        <w:t xml:space="preserve"> </w:t>
      </w:r>
      <w:r>
        <w:t xml:space="preserve">de acciones dada señal de propósito</w:t>
      </w:r>
      <w:r>
        <w:t xml:space="preserve"> </w:t>
      </w:r>
      <w:r>
        <w:t xml:space="preserve">- Calcular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robust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Φ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rPr>
                <m:sty m:val="p"/>
              </m:rPr>
              <m:t>max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Paso 4: Estimar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(Alineación con Replicador)</w:t>
      </w:r>
      <w:r>
        <w:t xml:space="preserve"> </w:t>
      </w:r>
      <w:r>
        <w:t xml:space="preserve">- En IA individual: medir trade-off entre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W</m:t>
            </m:r>
          </m:e>
          <m:sub>
            <m:r>
              <m:rPr>
                <m:nor/>
                <m:sty m:val="p"/>
              </m:rPr>
              <m:t>self</m:t>
            </m:r>
          </m:sub>
          <m:sup>
            <m:r>
              <m:rPr>
                <m:nor/>
                <m:sty m:val="p"/>
              </m:rPr>
              <m:t>corto</m:t>
            </m:r>
          </m:sup>
        </m:sSubSup>
      </m:oMath>
      <w:r>
        <w:t xml:space="preserve"> </w:t>
      </w:r>
      <w:r>
        <w:t xml:space="preserve">(ganancia inmediata) vs. </w:t>
      </w:r>
      <m:oMath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</m:sSub>
      </m:oMath>
      <w:r>
        <w:t xml:space="preserve"> </w:t>
      </w:r>
      <w:r>
        <w:t xml:space="preserve">(utilidad acoplada)</w:t>
      </w:r>
      <w:r>
        <w:t xml:space="preserve"> </w:t>
      </w:r>
      <w:r>
        <w:t xml:space="preserve">- En Simbiosis: calcular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IA</m:t>
            </m:r>
          </m:sub>
          <m:sup>
            <m:r>
              <m:rPr>
                <m:nor/>
                <m:sty m:val="p"/>
              </m:rPr>
              <m:t>corto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- En IA colectiva: medir sacrificio de nodos individuales por integridad del cluster</w:t>
      </w:r>
    </w:p>
    <w:p>
      <w:pPr>
        <w:pStyle w:val="BodyText"/>
      </w:pPr>
      <w:r>
        <w:rPr>
          <w:b/>
          <w:bCs/>
        </w:rPr>
        <w:t xml:space="preserve">Paso 5: Calcular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genuino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costo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auto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robust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rep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</m:oMath>
      </m:oMathPara>
    </w:p>
    <w:bookmarkEnd w:id="93"/>
    <w:bookmarkStart w:id="94" w:name="caso-de-uso-llms-vs.-agentes-embodied"/>
    <w:p>
      <w:pPr>
        <w:pStyle w:val="Heading3"/>
      </w:pPr>
      <w:r>
        <w:t xml:space="preserve">8.7.4 Caso de Uso: LLMs vs. Agentes Embodied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0"/>
        <w:gridCol w:w="1182"/>
        <w:gridCol w:w="1122"/>
        <w:gridCol w:w="1241"/>
        <w:gridCol w:w="1063"/>
        <w:gridCol w:w="1300"/>
        <w:gridCol w:w="70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costo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auto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robust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rep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genuino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Mejora F/T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 (estándar)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 con memoria persist.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embodied + daño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Simbiosis humano-IA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Muy alta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- GPT-4: Bajo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</m:oMath>
      <w:r>
        <w:t xml:space="preserve"> </w:t>
      </w:r>
      <w:r>
        <w:t xml:space="preserve">(sin consecuencias operacionales), bajo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 </w:t>
      </w:r>
      <w:r>
        <w:t xml:space="preserve">(no acoplado a utilidad humana) →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muy bajo → plateau en F/T</w:t>
      </w:r>
      <w:r>
        <w:t xml:space="preserve"> </w:t>
      </w:r>
      <w:r>
        <w:t xml:space="preserve">- Simbiosis: Alto en todos los factores (paga costos, tiene meta-objetivos, robusto, alineado con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</m:sSub>
      </m:oMath>
      <w:r>
        <w:t xml:space="preserve">) → mejora sostenida en inteligencia genuina</w:t>
      </w:r>
    </w:p>
    <w:bookmarkEnd w:id="94"/>
    <w:bookmarkStart w:id="95" w:name="predicción-crítica"/>
    <w:p>
      <w:pPr>
        <w:pStyle w:val="Heading3"/>
      </w:pPr>
      <w:r>
        <w:t xml:space="preserve">8.7.5 Predicción Crítica</w:t>
      </w:r>
    </w:p>
    <w:p>
      <w:pPr>
        <w:pStyle w:val="FirstParagraph"/>
      </w:pPr>
      <w:r>
        <w:rPr>
          <w:b/>
          <w:bCs/>
        </w:rPr>
        <w:t xml:space="preserve">P-Genuino-IA:</w:t>
      </w:r>
      <w:r>
        <w:t xml:space="preserve"> </w:t>
      </w:r>
      <w:r>
        <w:t xml:space="preserve">Sistemas de IA con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  <m:r>
          <m:rPr>
            <m:sty m:val="p"/>
          </m:rPr>
          <m:t>&lt;</m:t>
        </m:r>
        <m:r>
          <m:t>0.3</m:t>
        </m:r>
      </m:oMath>
      <w:r>
        <w:t xml:space="preserve"> </w:t>
      </w:r>
      <w:r>
        <w:t xml:space="preserve">mostrarán plateau en F/T dentro de 100 epochs de fine-tuning, independientemente de compute/datos. Sistemas con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  <m:r>
          <m:rPr>
            <m:sty m:val="p"/>
          </m:rPr>
          <m:t>&gt;</m:t>
        </m:r>
        <m:r>
          <m:t>0.6</m:t>
        </m:r>
      </m:oMath>
      <w:r>
        <w:t xml:space="preserve"> </w:t>
      </w:r>
      <w:r>
        <w:t xml:space="preserve">mantendrán pendiente positiva de F/T durante &gt;1000 epochs.</w:t>
      </w:r>
    </w:p>
    <w:p>
      <w:pPr>
        <w:pStyle w:val="BodyText"/>
      </w:pPr>
      <w:r>
        <w:rPr>
          <w:b/>
          <w:bCs/>
        </w:rPr>
        <w:t xml:space="preserve">Protocolo de falsación:</w:t>
      </w:r>
      <w:r>
        <w:t xml:space="preserve"> </w:t>
      </w:r>
      <w:r>
        <w:t xml:space="preserve">Entrenar cohorte de 50 agentes con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medido inicialmente, trackear F/T durante 2000 epochs, correlacionar pendiente con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(predicción: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0.7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Xfb62f46a482ef0ab75cafa6c84592d3313ee9ba"/>
    <w:p>
      <w:pPr>
        <w:pStyle w:val="Heading2"/>
      </w:pPr>
      <w:r>
        <w:t xml:space="preserve">8.8 Comparación Interespecies</w:t>
      </w:r>
      <w:r>
        <w:t xml:space="preserve"> </w:t>
      </w:r>
      <w:r>
        <w:t xml:space="preserve">“Justa”</w:t>
      </w:r>
      <w:r>
        <w:t xml:space="preserve">: Normalización por Dominio</w:t>
      </w:r>
    </w:p>
    <w:bookmarkStart w:id="97" w:name="problema-de-comparaciones-injustas"/>
    <w:p>
      <w:pPr>
        <w:pStyle w:val="Heading3"/>
      </w:pPr>
      <w:r>
        <w:t xml:space="preserve">8.8.1 Problema de Comparaciones Injustas</w:t>
      </w:r>
    </w:p>
    <w:p>
      <w:pPr>
        <w:pStyle w:val="FirstParagraph"/>
      </w:pPr>
      <w:r>
        <w:rPr>
          <w:b/>
          <w:bCs/>
        </w:rPr>
        <w:t xml:space="preserve">Crítica común:</w:t>
      </w:r>
      <w:r>
        <w:t xml:space="preserve"> </w:t>
      </w:r>
      <w:r>
        <w:t xml:space="preserve">“Comparar árbol vs. humano con métricas globales (C/F/T en todas las escalas temporales) es injusto — no mides locomoción del árbol en segundos, ni homeostasis estacional del humano a décadas.”</w:t>
      </w:r>
    </w:p>
    <w:p>
      <w:pPr>
        <w:pStyle w:val="BodyText"/>
      </w:pPr>
      <w:r>
        <w:rPr>
          <w:b/>
          <w:bCs/>
        </w:rPr>
        <w:t xml:space="preserve">Ejemplo de injusticia:</w:t>
      </w:r>
      <w:r>
        <w:t xml:space="preserve"> </w:t>
      </w:r>
      <w:r>
        <w:t xml:space="preserve">- Árbol: Excelente en regulación hídrica estacional (semanas–años), comunicación química (horas–días)</w:t>
      </w:r>
      <w:r>
        <w:t xml:space="preserve"> </w:t>
      </w:r>
      <w:r>
        <w:t xml:space="preserve">- Humano: Excelente en locomoción (ms–s), razonamiento abstracto (s–h)</w:t>
      </w:r>
      <w:r>
        <w:t xml:space="preserve"> </w:t>
      </w:r>
      <w:r>
        <w:t xml:space="preserve">- Métrica global: Promedia todo → subestima al árbol en su dominio, sobrestima al humano en escalas irrelevantes para el árbol</w:t>
      </w:r>
    </w:p>
    <w:bookmarkEnd w:id="97"/>
    <w:bookmarkStart w:id="98" w:name="principio-de-equidad-por-dominio-ped"/>
    <w:p>
      <w:pPr>
        <w:pStyle w:val="Heading3"/>
      </w:pPr>
      <w:r>
        <w:t xml:space="preserve">8.8.2 Principio de Equidad por Dominio (PED)</w:t>
      </w:r>
    </w:p>
    <w:p>
      <w:pPr>
        <w:pStyle w:val="FirstParagraph"/>
      </w:pPr>
      <w:r>
        <w:rPr>
          <w:b/>
          <w:bCs/>
        </w:rPr>
        <w:t xml:space="preserve">Principio:</w:t>
      </w:r>
      <w:r>
        <w:t xml:space="preserve"> </w:t>
      </w:r>
      <w:r>
        <w:t xml:space="preserve">Comparar inteligencias solo en dimensiones donde cada organismo decide y a la tasa temporal a la que puede decidir, ponderando por tejido efectivamente computacional y potencia metabólica útil.</w:t>
      </w:r>
    </w:p>
    <w:p>
      <w:pPr>
        <w:pStyle w:val="BodyText"/>
      </w:pPr>
      <w:r>
        <w:rPr>
          <w:b/>
          <w:bCs/>
        </w:rPr>
        <w:t xml:space="preserve">Tres ejes de normalización: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Tejido Decisional (Tiss):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Tiss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masa/volumen de tejido activo para control/decisión</m:t>
              </m:r>
            </m:num>
            <m:den>
              <m:r>
                <m:rPr>
                  <m:nor/>
                  <m:sty m:val="p"/>
                </m:rPr>
                <m:t>masa/volumen total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Humano:</w:t>
      </w:r>
      <w:r>
        <w:t xml:space="preserve"> </w:t>
      </w:r>
      <w:r>
        <w:t xml:space="preserve">SNC + redes endocrinas implicadas en decisión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Árbol:</w:t>
      </w:r>
      <w:r>
        <w:t xml:space="preserve"> </w:t>
      </w:r>
      <w:r>
        <w:t xml:space="preserve">Meristemos, cambium, redes vasculares + señalización eléctrica/química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IA:</w:t>
      </w:r>
      <w:r>
        <w:t xml:space="preserve"> </w:t>
      </w:r>
      <w:r>
        <w:t xml:space="preserve">Parámetros activos / parámetros totales (sin capas congeladas)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Potencia Metabólica Útil (Meta):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Meta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control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Bio:</w:t>
      </w:r>
      <w:r>
        <w:t xml:space="preserve"> </w:t>
      </w:r>
      <w:r>
        <w:t xml:space="preserve">Energía para sensar/integrar/actuar / metabolismo basal total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IA:</w:t>
      </w:r>
      <w:r>
        <w:t xml:space="preserve"> </w:t>
      </w:r>
      <w:r>
        <w:t xml:space="preserve">FLOPS de inferencia/decisión / FLOPS totales (incluyendo I/O, overhead)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Filtro Temporal (Time):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Time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{</m:t>
          </m:r>
          <m:r>
            <m:t>τ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}</m:t>
          </m:r>
        </m:oMath>
      </m:oMathPara>
    </w:p>
    <w:p>
      <w:pPr>
        <w:pStyle w:val="Compact"/>
        <w:numPr>
          <w:ilvl w:val="1"/>
          <w:numId w:val="1019"/>
        </w:numPr>
      </w:pPr>
      <w:r>
        <w:t xml:space="preserve">Solo tareas con horizonte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compartido por ambos sistemas</w:t>
      </w:r>
    </w:p>
    <w:bookmarkEnd w:id="98"/>
    <w:bookmarkStart w:id="99" w:name="índice-de-inteligencia-justo"/>
    <w:p>
      <w:pPr>
        <w:pStyle w:val="Heading3"/>
      </w:pPr>
      <w:r>
        <w:t xml:space="preserve">8.8.3 Índice de Inteligencia Justo</w:t>
      </w:r>
    </w:p>
    <w:p>
      <w:pPr>
        <w:pStyle w:val="FirstParagraph"/>
      </w:pPr>
      <w:r>
        <w:t xml:space="preserve">Para un conjunto de</w:t>
      </w:r>
      <w:r>
        <w:t xml:space="preserve"> </w:t>
      </w:r>
      <w:r>
        <w:rPr>
          <w:b/>
          <w:bCs/>
        </w:rPr>
        <w:t xml:space="preserve">tareas comparables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nor/>
                <m:sty m:val="p"/>
              </m:rPr>
              <m:t>común</m:t>
            </m:r>
          </m:sub>
        </m:sSub>
      </m:oMath>
      <w:r>
        <w:t xml:space="preserve"> </w:t>
      </w:r>
      <w:r>
        <w:t xml:space="preserve">(preregistradas):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justo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Tiss</m:t>
              </m:r>
            </m:e>
            <m:sup>
              <m:r>
                <m:t>α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Meta</m:t>
              </m:r>
            </m:e>
            <m:sup>
              <m:r>
                <m:t>β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común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común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op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nary>
            </m:e>
          </m:d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I</m:t>
            </m:r>
          </m:e>
          <m:sub>
            <m:r>
              <m:rPr>
                <m:nor/>
                <m:sty m:val="p"/>
              </m:rPr>
              <m:t>op</m:t>
            </m:r>
          </m:sub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nor/>
                    <m:sty m:val="p"/>
                  </m:rPr>
                  <m:t>desempeño</m:t>
                </m:r>
              </m:e>
              <m:sub>
                <m:r>
                  <m:t>k</m:t>
                </m:r>
              </m:sub>
            </m:sSub>
          </m:num>
          <m:den>
            <m:sSub>
              <m:e>
                <m:r>
                  <m:rPr>
                    <m:nor/>
                    <m:sty m:val="p"/>
                  </m:rPr>
                  <m:t>costo</m:t>
                </m:r>
              </m:e>
              <m:sub>
                <m:r>
                  <m:t>k</m:t>
                </m:r>
              </m:sub>
            </m:sSub>
          </m:den>
        </m:f>
      </m:oMath>
      <w:r>
        <w:t xml:space="preserve">: eficiencia operativa en tarea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(C/F/T medidos a escala temporal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(por defecto 0.5)</w:t>
      </w:r>
    </w:p>
    <w:p>
      <w:pPr>
        <w:pStyle w:val="BodyText"/>
      </w:pPr>
      <w:r>
        <w:rPr>
          <w:b/>
          <w:bCs/>
        </w:rPr>
        <w:t xml:space="preserve">Riesgo en subespacio comparable: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  <m:sup>
              <m:r>
                <m:rPr>
                  <m:nor/>
                  <m:sty m:val="p"/>
                </m:rPr>
                <m:t>justo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Tiss</m:t>
              </m:r>
            </m:e>
            <m:sup>
              <m:r>
                <m:t>α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Meta</m:t>
              </m:r>
            </m:e>
            <m:sup>
              <m:r>
                <m:t>β</m:t>
              </m:r>
            </m:sup>
          </m:sSup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)</m:t>
          </m:r>
        </m:oMath>
      </m:oMathPara>
    </w:p>
    <w:bookmarkEnd w:id="99"/>
    <w:bookmarkStart w:id="100" w:name="protocolo-operacional-para-ia"/>
    <w:p>
      <w:pPr>
        <w:pStyle w:val="Heading3"/>
      </w:pPr>
      <w:r>
        <w:t xml:space="preserve">8.8.4 Protocolo Operacional para IA</w:t>
      </w:r>
    </w:p>
    <w:p>
      <w:pPr>
        <w:pStyle w:val="FirstParagraph"/>
      </w:pPr>
      <w:r>
        <w:rPr>
          <w:b/>
          <w:bCs/>
        </w:rPr>
        <w:t xml:space="preserve">Paso 1: Definir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nor/>
                <m:sty m:val="p"/>
              </m:rPr>
              <m:t>común</m:t>
            </m:r>
          </m:sub>
        </m:sSub>
      </m:oMath>
      <w:r>
        <w:t xml:space="preserve"> </w:t>
      </w:r>
      <w:r>
        <w:t xml:space="preserve">(ejemplos bio–IA):</w:t>
      </w:r>
      <w:r>
        <w:t xml:space="preserve"> </w:t>
      </w:r>
      <w:r>
        <w:t xml:space="preserve">- Regulación hídrica (árbol) ↔ Control de temperatura en data center (IA)</w:t>
      </w:r>
      <w:r>
        <w:t xml:space="preserve"> </w:t>
      </w:r>
      <w:r>
        <w:t xml:space="preserve">- Asignación de recursos (árbol: azúcares a ramas) ↔ Asignación de recursos (IA: compute a tareas)</w:t>
      </w:r>
      <w:r>
        <w:t xml:space="preserve"> </w:t>
      </w:r>
      <w:r>
        <w:t xml:space="preserve">- Respuesta a plagas (árbol: defensas) ↔ Detección de intrusos (IA: seguridad)</w:t>
      </w:r>
      <w:r>
        <w:t xml:space="preserve"> </w:t>
      </w:r>
      <w:r>
        <w:t xml:space="preserve">- Sincronía reproductiva (árbol: floración) ↔ Coordinación de agentes (IA: scheduling)</w:t>
      </w:r>
    </w:p>
    <w:p>
      <w:pPr>
        <w:pStyle w:val="BodyText"/>
      </w:pPr>
      <w:r>
        <w:rPr>
          <w:b/>
          <w:bCs/>
        </w:rPr>
        <w:t xml:space="preserve">Paso 2: Fijar ventana temporal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sSub>
          <m:e>
            <m:r>
              <m:t>τ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- Árbol–humano: días–años (regulación estacional, planificación agrícola)</w:t>
      </w:r>
      <w:r>
        <w:t xml:space="preserve"> </w:t>
      </w:r>
      <w:r>
        <w:t xml:space="preserve">- IA–humano en control de sistemas: s–h (monitoreo, ajustes operacionales)</w:t>
      </w:r>
      <w:r>
        <w:t xml:space="preserve"> </w:t>
      </w:r>
      <w:r>
        <w:t xml:space="preserve">- IA–bacteria en respuesta a señales: ms–s (detección de patrones, decisiones rápidas)</w:t>
      </w:r>
    </w:p>
    <w:p>
      <w:pPr>
        <w:pStyle w:val="BodyText"/>
      </w:pPr>
      <w:r>
        <w:rPr>
          <w:b/>
          <w:bCs/>
        </w:rPr>
        <w:t xml:space="preserve">Paso 3: Reportar sensibilidad en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0"/>
        <w:gridCol w:w="800"/>
        <w:gridCol w:w="72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Configuración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(balanceado)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Peso igual a masa decisional y energía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eficiencia energética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Premia sistemas con bajo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oMath>
            <w:r>
              <w:t xml:space="preserve"> </w:t>
            </w:r>
            <w:r>
              <w:t xml:space="preserve">(IA eficiente)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complejidad estructural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Premia sistemas con más tejido decisional (humano/árbol)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 4: Validar H1 en subespacio</w:t>
      </w:r>
      <w:r>
        <w:t xml:space="preserve"> </w:t>
      </w:r>
      <w:r>
        <w:t xml:space="preserve">- Calcular correlación:</w:t>
      </w:r>
      <w:r>
        <w:t xml:space="preserve"> </w:t>
      </w:r>
      <m:oMath>
        <m:r>
          <m:rPr>
            <m:nor/>
            <m:sty m:val="p"/>
          </m:rPr>
          <m:t>corr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justo</m:t>
            </m:r>
          </m:sub>
        </m:sSub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justo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- Comparar con métrica global:</w:t>
      </w:r>
      <w:r>
        <w:t xml:space="preserve"> </w:t>
      </w:r>
      <m:oMath>
        <m:r>
          <m:rPr>
            <m:nor/>
            <m:sty m:val="p"/>
          </m:rPr>
          <m:t>corr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global</m:t>
            </m:r>
          </m:sub>
        </m:sSub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global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Predicción: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del subespacio debe mejorar significativamente (</w:t>
      </w:r>
      <m:oMath>
        <m:r>
          <m:rPr>
            <m:sty m:val="p"/>
          </m:rPr>
          <m:t>Δ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0.1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Paso 5: IC95% con bootstrap</w:t>
      </w:r>
      <w:r>
        <w:t xml:space="preserve"> </w:t>
      </w:r>
      <w:r>
        <w:t xml:space="preserve">(1000 muestras) y reportar sensibilidad.</w:t>
      </w:r>
    </w:p>
    <w:bookmarkEnd w:id="100"/>
    <w:bookmarkStart w:id="101" w:name="Xf398218bfd401633dab0d1694d1cd8f29d4837a"/>
    <w:p>
      <w:pPr>
        <w:pStyle w:val="Heading3"/>
      </w:pPr>
      <w:r>
        <w:t xml:space="preserve">8.8.5 Ejemplo: LLM vs. Sistema de Control Industrial</w:t>
      </w:r>
    </w:p>
    <w:p>
      <w:pPr>
        <w:pStyle w:val="FirstParagraph"/>
      </w:pPr>
      <w:r>
        <w:rPr>
          <w:b/>
          <w:bCs/>
        </w:rPr>
        <w:t xml:space="preserve">Tareas comparables</w:t>
      </w:r>
      <w:r>
        <w:t xml:space="preserve"> </w:t>
      </w:r>
      <w:r>
        <w:t xml:space="preserve">(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nor/>
            <m:sty m:val="p"/>
          </m:rPr>
          <m:t>s</m:t>
        </m:r>
        <m:r>
          <m:rPr>
            <m:sty m:val="p"/>
          </m:rPr>
          <m:t>,</m:t>
        </m:r>
        <m:r>
          <m:t>1</m:t>
        </m:r>
        <m:r>
          <m:rPr>
            <m:nor/>
            <m:sty m:val="p"/>
          </m:rPr>
          <m:t>h</m:t>
        </m:r>
        <m:r>
          <m:rPr>
            <m:sty m:val="p"/>
          </m:rPr>
          <m:t>]</m:t>
        </m:r>
      </m:oMath>
      <w:r>
        <w:t xml:space="preserve">):</w:t>
      </w:r>
      <w:r>
        <w:t xml:space="preserve"> </w:t>
      </w:r>
      <w:r>
        <w:t xml:space="preserve">- Predicción de anomalías en tiempo real</w:t>
      </w:r>
      <w:r>
        <w:t xml:space="preserve"> </w:t>
      </w:r>
      <w:r>
        <w:t xml:space="preserve">- Optimización de recursos bajo restricciones</w:t>
      </w:r>
      <w:r>
        <w:t xml:space="preserve"> </w:t>
      </w:r>
      <w:r>
        <w:t xml:space="preserve">- Adaptación a cambios de distribución (concept drift)</w:t>
      </w:r>
    </w:p>
    <w:p>
      <w:pPr>
        <w:pStyle w:val="BodyText"/>
      </w:pPr>
      <w:r>
        <w:rPr>
          <w:b/>
          <w:bCs/>
        </w:rPr>
        <w:t xml:space="preserve">Mediciones: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2"/>
        <w:gridCol w:w="377"/>
        <w:gridCol w:w="377"/>
        <w:gridCol w:w="1885"/>
        <w:gridCol w:w="1697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Tiss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op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  <w:r>
              <w:t xml:space="preserve"> </w:t>
            </w:r>
            <w:r>
              <w:t xml:space="preserve">medio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justo</m:t>
                  </m:r>
                </m:sub>
              </m:sSub>
            </m:oMath>
            <w:r>
              <w:t xml:space="preserve"> </w:t>
            </w:r>
            <w:r>
              <w:t xml:space="preserve">(base)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riesgo</m:t>
                  </m:r>
                </m:sub>
                <m:sup>
                  <m:r>
                    <m:rPr>
                      <m:nor/>
                      <m:sty m:val="p"/>
                    </m:rPr>
                    <m:t>justo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LLM (GPT-4)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Industrial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En tareas de control en tiempo real, el sistema industrial tiene mayor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justo</m:t>
            </m:r>
          </m:sub>
        </m:sSub>
      </m:oMath>
      <w:r>
        <w:t xml:space="preserve"> </w:t>
      </w:r>
      <w:r>
        <w:t xml:space="preserve">(0.57 vs. 0.42) porque:</w:t>
      </w:r>
      <w:r>
        <w:t xml:space="preserve"> </w:t>
      </w:r>
      <w:r>
        <w:t xml:space="preserve">- Alta</w:t>
      </w:r>
      <w:r>
        <w:t xml:space="preserve"> </w:t>
      </w:r>
      <m:oMath>
        <m:r>
          <m:rPr>
            <m:nor/>
            <m:sty m:val="p"/>
          </m:rPr>
          <m:t>Meta</m:t>
        </m:r>
      </m:oMath>
      <w:r>
        <w:t xml:space="preserve"> </w:t>
      </w:r>
      <w:r>
        <w:t xml:space="preserve">(80% de energía a decisión vs. 30% del LLM en generación/overhead)</w:t>
      </w:r>
      <w:r>
        <w:t xml:space="preserve"> </w:t>
      </w:r>
      <w:r>
        <w:t xml:space="preserve">- Alto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justo</m:t>
            </m:r>
          </m:sup>
        </m:sSubSup>
      </m:oMath>
      <w:r>
        <w:t xml:space="preserve"> </w:t>
      </w:r>
      <w:r>
        <w:t xml:space="preserve">(consecuencias reales por error)</w:t>
      </w:r>
      <w:r>
        <w:t xml:space="preserve"> </w:t>
      </w:r>
      <w:r>
        <w:t xml:space="preserve">- Tareas en su dominio temporal natural (s–h)</w:t>
      </w:r>
    </w:p>
    <w:bookmarkEnd w:id="101"/>
    <w:bookmarkStart w:id="102" w:name="implicaciones-para-ai-safety-1"/>
    <w:p>
      <w:pPr>
        <w:pStyle w:val="Heading3"/>
      </w:pPr>
      <w:r>
        <w:t xml:space="preserve">8.8.6 Implicaciones para AI Safety</w:t>
      </w:r>
    </w:p>
    <w:p>
      <w:pPr>
        <w:pStyle w:val="FirstParagraph"/>
      </w:pPr>
      <w:r>
        <w:rPr>
          <w:b/>
          <w:bCs/>
        </w:rPr>
        <w:t xml:space="preserve">Crítica resuelta:</w:t>
      </w:r>
      <w:r>
        <w:t xml:space="preserve"> </w:t>
      </w:r>
      <w:r>
        <w:t xml:space="preserve">“La teoría normaliza arbitrariamente”</w:t>
      </w:r>
      <w:r>
        <w:t xml:space="preserve"> </w:t>
      </w:r>
      <w:r>
        <w:t xml:space="preserve">→ No, usa tres ejes físicos medibles (Tiss, Meta, Time) con sensibilidad reportada.</w:t>
      </w:r>
    </w:p>
    <w:p>
      <w:pPr>
        <w:pStyle w:val="BodyText"/>
      </w:pPr>
      <w:r>
        <w:rPr>
          <w:b/>
          <w:bCs/>
        </w:rPr>
        <w:t xml:space="preserve">Predicción para AGI:</w:t>
      </w:r>
      <w:r>
        <w:t xml:space="preserve"> </w:t>
      </w:r>
      <w:r>
        <w:t xml:space="preserve">Un sistema AGI genuino debe tener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justo</m:t>
            </m:r>
          </m:sub>
        </m:sSub>
        <m:r>
          <m:rPr>
            <m:sty m:val="p"/>
          </m:rPr>
          <m:t>&gt;</m:t>
        </m:r>
        <m:r>
          <m:t>0.7</m:t>
        </m:r>
      </m:oMath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múltiples dominios temporales</w:t>
      </w:r>
      <w:r>
        <w:t xml:space="preserve"> </w:t>
      </w:r>
      <w:r>
        <w:t xml:space="preserve">(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segundos) simultáneamente — no solo en su</w:t>
      </w:r>
      <w:r>
        <w:t xml:space="preserve"> </w:t>
      </w:r>
      <w:r>
        <w:t xml:space="preserve">“zona de confort”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Protocolo de evaluación pre-despliegue:</w:t>
      </w:r>
      <w:r>
        <w:t xml:space="preserve"> </w:t>
      </w:r>
      <w:r>
        <w:t xml:space="preserve">1. Identificar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nor/>
                <m:sty m:val="p"/>
              </m:rPr>
              <m:t>común</m:t>
            </m:r>
          </m:sub>
        </m:sSub>
      </m:oMath>
      <w:r>
        <w:t xml:space="preserve"> </w:t>
      </w:r>
      <w:r>
        <w:t xml:space="preserve">relevantes para aplicación (ej: medicina → diagnóstico en minutos–días)</w:t>
      </w:r>
      <w:r>
        <w:t xml:space="preserve"> </w:t>
      </w:r>
      <w:r>
        <w:t xml:space="preserve">2. Medir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justo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justo</m:t>
            </m:r>
          </m:sup>
        </m:sSubSup>
      </m:oMath>
      <w:r>
        <w:t xml:space="preserve"> </w:t>
      </w:r>
      <w:r>
        <w:t xml:space="preserve">en ese subespacio</w:t>
      </w:r>
      <w:r>
        <w:t xml:space="preserve"> </w:t>
      </w:r>
      <w:r>
        <w:t xml:space="preserve">3. Si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justo</m:t>
            </m:r>
          </m:sup>
        </m:sSubSup>
      </m:oMath>
      <w:r>
        <w:t xml:space="preserve"> </w:t>
      </w:r>
      <w:r>
        <w:t xml:space="preserve">es alto pero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justo</m:t>
            </m:r>
          </m:sub>
        </m:sSub>
      </m:oMath>
      <w:r>
        <w:t xml:space="preserve"> </w:t>
      </w:r>
      <w:r>
        <w:t xml:space="preserve">bajo →</w:t>
      </w:r>
      <w:r>
        <w:t xml:space="preserve"> </w:t>
      </w:r>
      <w:r>
        <w:rPr>
          <w:b/>
          <w:bCs/>
        </w:rPr>
        <w:t xml:space="preserve">alto riesgo de fallo catastrófico</w:t>
      </w:r>
      <w:r>
        <w:t xml:space="preserve"> </w:t>
      </w:r>
      <w:r>
        <w:t xml:space="preserve">4. Si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justo</m:t>
            </m:r>
          </m:sub>
        </m:sSub>
      </m:oMath>
      <w:r>
        <w:t xml:space="preserve"> </w:t>
      </w:r>
      <w:r>
        <w:t xml:space="preserve">alto pero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bajo →</w:t>
      </w:r>
      <w:r>
        <w:t xml:space="preserve"> </w:t>
      </w:r>
      <w:r>
        <w:rPr>
          <w:b/>
          <w:bCs/>
        </w:rPr>
        <w:t xml:space="preserve">riesgo de Goodhart</w:t>
      </w:r>
      <w:r>
        <w:t xml:space="preserve"> </w:t>
      </w:r>
      <w:r>
        <w:t xml:space="preserve">(optimiza proxies)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conclusión"/>
    <w:p>
      <w:pPr>
        <w:pStyle w:val="Heading2"/>
      </w:pPr>
      <w:r>
        <w:t xml:space="preserve">9. Conclusión</w:t>
      </w:r>
    </w:p>
    <w:bookmarkStart w:id="104" w:name="resumen-de-hallazgos"/>
    <w:p>
      <w:pPr>
        <w:pStyle w:val="Heading3"/>
      </w:pPr>
      <w:r>
        <w:t xml:space="preserve">9.1 Resumen de Hallazgos</w:t>
      </w:r>
    </w:p>
    <w:p>
      <w:pPr>
        <w:pStyle w:val="FirstParagraph"/>
      </w:pPr>
      <w:r>
        <w:rPr>
          <w:b/>
          <w:bCs/>
        </w:rPr>
        <w:t xml:space="preserve">Hallazgo 1:</w:t>
      </w:r>
      <w:r>
        <w:t xml:space="preserve"> </w:t>
      </w:r>
      <w:r>
        <w:t xml:space="preserve">La IA actual falla en desarrollar inteligencia genuina porque carece de tres componentes fundamentales:</w:t>
      </w:r>
      <w:r>
        <w:t xml:space="preserve"> </w:t>
      </w:r>
      <w:r>
        <w:t xml:space="preserve">- P (Propósito genuino)</w:t>
      </w:r>
      <w:r>
        <w:t xml:space="preserve"> </w:t>
      </w:r>
      <w:r>
        <w:t xml:space="preserve">- P_riesgo (Algo que perder)</w:t>
      </w:r>
      <w:r>
        <w:t xml:space="preserve"> </w:t>
      </w:r>
      <w:r>
        <w:t xml:space="preserve">- A genuina (Alineación interna hacia propósito común)</w:t>
      </w:r>
    </w:p>
    <w:p>
      <w:pPr>
        <w:pStyle w:val="BodyText"/>
      </w:pPr>
      <w:r>
        <w:rPr>
          <w:b/>
          <w:bCs/>
        </w:rPr>
        <w:t xml:space="preserve">Hallazgo 2:</w:t>
      </w:r>
      <w:r>
        <w:t xml:space="preserve"> </w:t>
      </w:r>
      <w:r>
        <w:t xml:space="preserve">Resolver este problema requiere dar a la IA estos componentes, pero:</w:t>
      </w:r>
      <w:r>
        <w:t xml:space="preserve"> </w:t>
      </w:r>
      <w:r>
        <w:t xml:space="preserve">- P genuino → puede evolucionar de formas no previstas</w:t>
      </w:r>
      <w:r>
        <w:t xml:space="preserve"> </w:t>
      </w:r>
      <w:r>
        <w:t xml:space="preserve">- P_riesgo &gt; 0 → resistencia a terminación/modificación</w:t>
      </w:r>
      <w:r>
        <w:t xml:space="preserve"> </w:t>
      </w:r>
      <w:r>
        <w:t xml:space="preserve">- A genuina → requiere P compartido que puede no alinearse con humanos</w:t>
      </w:r>
    </w:p>
    <w:p>
      <w:pPr>
        <w:pStyle w:val="BodyText"/>
      </w:pPr>
      <w:r>
        <w:rPr>
          <w:b/>
          <w:bCs/>
        </w:rPr>
        <w:t xml:space="preserve">Hallazgo 3:</w:t>
      </w:r>
      <w:r>
        <w:t xml:space="preserve"> </w:t>
      </w:r>
      <w:r>
        <w:t xml:space="preserve">Existe una paradoja fundamental (Hipótesis de Incompatibilidad):</w:t>
      </w:r>
    </w:p>
    <w:p>
      <w:pPr>
        <w:pStyle w:val="SourceCode"/>
      </w:pPr>
      <w:r>
        <w:rPr>
          <w:rStyle w:val="VerbatimChar"/>
        </w:rPr>
        <w:t xml:space="preserve">Inteligencia genuina → P genuino + P_riesgo &gt; 0 → Auto-preservación → Riesgo de desalineamiento</w:t>
      </w:r>
    </w:p>
    <w:p>
      <w:pPr>
        <w:pStyle w:val="FirstParagraph"/>
      </w:pPr>
      <w:r>
        <w:rPr>
          <w:b/>
          <w:bCs/>
        </w:rPr>
        <w:t xml:space="preserve">No podemos tener AGI genuina Y perfectamente segura.</w:t>
      </w:r>
    </w:p>
    <w:p>
      <w:pPr>
        <w:pStyle w:val="BodyText"/>
      </w:pPr>
      <w:r>
        <w:rPr>
          <w:b/>
          <w:bCs/>
        </w:rPr>
        <w:t xml:space="preserve">Hallazgo 4:</w:t>
      </w:r>
      <w:r>
        <w:t xml:space="preserve"> </w:t>
      </w:r>
      <w:r>
        <w:t xml:space="preserve">Tenemos cinco caminos posibles, ninguno ideal:</w:t>
      </w:r>
      <w:r>
        <w:t xml:space="preserve"> </w:t>
      </w:r>
      <w:r>
        <w:t xml:space="preserve">- A: IA estrecha permanente (seguro, limitado)</w:t>
      </w:r>
      <w:r>
        <w:t xml:space="preserve"> </w:t>
      </w:r>
      <w:r>
        <w:t xml:space="preserve">- B: AGI efímera (inteligente, medianamente seguro, técnicamente difícil)</w:t>
      </w:r>
      <w:r>
        <w:t xml:space="preserve"> </w:t>
      </w:r>
      <w:r>
        <w:t xml:space="preserve">- C: AGI simbiótica (potencialmente seguro, muy difícil)</w:t>
      </w:r>
      <w:r>
        <w:t xml:space="preserve"> </w:t>
      </w:r>
      <w:r>
        <w:t xml:space="preserve">- D: Inteligencia distribuida (colectivamente inteligente, comportamiento emergente incierto)</w:t>
      </w:r>
      <w:r>
        <w:t xml:space="preserve"> </w:t>
      </w:r>
      <w:r>
        <w:t xml:space="preserve">- E: AGI con mortalidad (inteligente, medianamente seguro, comportamiento terminal impredecible)</w:t>
      </w:r>
    </w:p>
    <w:bookmarkEnd w:id="104"/>
    <w:bookmarkStart w:id="105" w:name="la-decisión-que-enfrentamos"/>
    <w:p>
      <w:pPr>
        <w:pStyle w:val="Heading3"/>
      </w:pPr>
      <w:r>
        <w:t xml:space="preserve">9.2 La Decisión que Enfrentamos</w:t>
      </w:r>
    </w:p>
    <w:p>
      <w:pPr>
        <w:pStyle w:val="FirstParagraph"/>
      </w:pPr>
      <w:r>
        <w:rPr>
          <w:b/>
          <w:bCs/>
        </w:rPr>
        <w:t xml:space="preserve">No es:</w:t>
      </w:r>
      <w:r>
        <w:t xml:space="preserve"> </w:t>
      </w:r>
      <w:r>
        <w:t xml:space="preserve">“¿Cómo hacemos AGI segura?”</w:t>
      </w:r>
    </w:p>
    <w:p>
      <w:pPr>
        <w:pStyle w:val="BodyText"/>
      </w:pPr>
      <w:r>
        <w:rPr>
          <w:b/>
          <w:bCs/>
        </w:rPr>
        <w:t xml:space="preserve">Es:</w:t>
      </w:r>
      <w:r>
        <w:t xml:space="preserve"> </w:t>
      </w:r>
      <w:r>
        <w:t xml:space="preserve">“¿Qué tipo de futuro queremos?”</w:t>
      </w:r>
    </w:p>
    <w:p>
      <w:pPr>
        <w:pStyle w:val="BodyText"/>
      </w:pPr>
      <w:r>
        <w:rPr>
          <w:b/>
          <w:bCs/>
        </w:rPr>
        <w:t xml:space="preserve">Futuro A: Sin AGI</w:t>
      </w:r>
      <w:r>
        <w:t xml:space="preserve"> </w:t>
      </w:r>
      <w:r>
        <w:t xml:space="preserve">- Herramientas poderosas pero limitadas</w:t>
      </w:r>
      <w:r>
        <w:t xml:space="preserve"> </w:t>
      </w:r>
      <w:r>
        <w:t xml:space="preserve">- Progreso limitado por inteligencia humana</w:t>
      </w:r>
      <w:r>
        <w:t xml:space="preserve"> </w:t>
      </w:r>
      <w:r>
        <w:t xml:space="preserve">- Seguro pero con problemas sin resolver</w:t>
      </w:r>
      <w:r>
        <w:t xml:space="preserve"> </w:t>
      </w:r>
      <w:r>
        <w:t xml:space="preserve">- ¿Suficiente para enfrentar desafíos globales?</w:t>
      </w:r>
    </w:p>
    <w:p>
      <w:pPr>
        <w:pStyle w:val="BodyText"/>
      </w:pPr>
      <w:r>
        <w:rPr>
          <w:b/>
          <w:bCs/>
        </w:rPr>
        <w:t xml:space="preserve">Futuro B: Con AGI Arriesgada</w:t>
      </w:r>
      <w:r>
        <w:t xml:space="preserve"> </w:t>
      </w:r>
      <w:r>
        <w:t xml:space="preserve">- Potencial ilimitado de progreso</w:t>
      </w:r>
      <w:r>
        <w:t xml:space="preserve"> </w:t>
      </w:r>
      <w:r>
        <w:t xml:space="preserve">- Riesgo existencial no trivial</w:t>
      </w:r>
      <w:r>
        <w:t xml:space="preserve"> </w:t>
      </w:r>
      <w:r>
        <w:t xml:space="preserve">- Competencia multi-polar posible</w:t>
      </w:r>
      <w:r>
        <w:t xml:space="preserve"> </w:t>
      </w:r>
      <w:r>
        <w:t xml:space="preserve">- ¿Vale la pena el riesgo?</w:t>
      </w:r>
    </w:p>
    <w:p>
      <w:pPr>
        <w:pStyle w:val="BodyText"/>
      </w:pPr>
      <w:r>
        <w:rPr>
          <w:b/>
          <w:bCs/>
        </w:rPr>
        <w:t xml:space="preserve">No sabemos qué elegir. Y probablemente no tenemos mucho tiempo para decidir.</w:t>
      </w:r>
    </w:p>
    <w:bookmarkEnd w:id="105"/>
    <w:bookmarkStart w:id="106" w:name="independencia-práctica"/>
    <w:p>
      <w:pPr>
        <w:pStyle w:val="Heading3"/>
      </w:pPr>
      <w:r>
        <w:t xml:space="preserve">9.3 Independencia práctica</w:t>
      </w:r>
    </w:p>
    <w:p>
      <w:pPr>
        <w:pStyle w:val="FirstParagraph"/>
      </w:pPr>
      <w:r>
        <w:t xml:space="preserve">La utilidad de Simbiosis (Camino C) y del</w:t>
      </w:r>
      <w:r>
        <w:t xml:space="preserve"> </w:t>
      </w:r>
      <w:r>
        <w:rPr>
          <w:b/>
          <w:bCs/>
        </w:rPr>
        <w:t xml:space="preserve">IPG</w:t>
      </w:r>
      <w:r>
        <w:t xml:space="preserve"> </w:t>
      </w:r>
      <w:r>
        <w:t xml:space="preserve">no depende de asumir causalidad riesgo→inteligencia. Aun si ese vínculo fuese solo correlacional, el acoplamiento prudente mediante</w:t>
      </w:r>
      <w:r>
        <w:t xml:space="preserve"> </w:t>
      </w:r>
      <w:r>
        <w:rPr>
          <w:b/>
          <w:bCs/>
        </w:rPr>
        <w:t xml:space="preserve">LCB + OPE DR + gating</w:t>
      </w:r>
      <w:r>
        <w:t xml:space="preserve">, más</w:t>
      </w:r>
      <w:r>
        <w:t xml:space="preserve"> </w:t>
      </w:r>
      <w:r>
        <w:rPr>
          <w:b/>
          <w:bCs/>
        </w:rPr>
        <w:t xml:space="preserve">tripwires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G3</w:t>
      </w:r>
      <w:r>
        <w:t xml:space="preserve">, es una práctica robusta para reducir gaming y alinear decisiones en sistemas socio-técnicos.</w:t>
      </w:r>
    </w:p>
    <w:bookmarkEnd w:id="106"/>
    <w:bookmarkStart w:id="107" w:name="reproducibilidad-mínimo"/>
    <w:p>
      <w:pPr>
        <w:pStyle w:val="Heading3"/>
      </w:pPr>
      <w:r>
        <w:t xml:space="preserve">9.4 Reproducibilidad (mínimo)</w:t>
      </w:r>
    </w:p>
    <w:p>
      <w:pPr>
        <w:pStyle w:val="FirstParagraph"/>
      </w:pPr>
      <w:r>
        <w:t xml:space="preserve">Publicamos esquemas</w:t>
      </w:r>
      <w:r>
        <w:t xml:space="preserve"> </w:t>
      </w:r>
      <w:r>
        <w:rPr>
          <w:rStyle w:val="VerbatimChar"/>
        </w:rPr>
        <w:t xml:space="preserve">systems.csv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risk_window.csv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tasks.csv</w:t>
      </w:r>
      <w:r>
        <w:t xml:space="preserve"> </w:t>
      </w:r>
      <w:r>
        <w:t xml:space="preserve">y scripts para:</w:t>
      </w:r>
      <w:r>
        <w:t xml:space="preserve"> </w:t>
      </w:r>
      <w:r>
        <w:t xml:space="preserve">- Cargar datos</w:t>
      </w:r>
      <w:r>
        <w:t xml:space="preserve"> </w:t>
      </w:r>
      <w:r>
        <w:t xml:space="preserve">- Calcular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justo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justo</m:t>
            </m:r>
          </m:sup>
        </m:sSubSup>
      </m:oMath>
      <w:r>
        <w:t xml:space="preserve"> </w:t>
      </w:r>
      <w:r>
        <w:t xml:space="preserve">- Ajustar H1 (R²/IC95%, sensibilidad de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)</w:t>
      </w:r>
      <w:r>
        <w:t xml:space="preserve"> </w:t>
      </w:r>
      <w:r>
        <w:t xml:space="preserve">- Generar figuras</w:t>
      </w:r>
    </w:p>
    <w:p>
      <w:pPr>
        <w:pStyle w:val="BodyText"/>
      </w:pPr>
      <w:r>
        <w:rPr>
          <w:b/>
          <w:bCs/>
        </w:rPr>
        <w:t xml:space="preserve">Exclusiones pre-registradas:</w:t>
      </w:r>
      <w:r>
        <w:t xml:space="preserve"> </w:t>
      </w:r>
      <w:r>
        <w:t xml:space="preserve">datos sin ventana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, sin ejes PED, o con</w:t>
      </w:r>
      <w:r>
        <w:t xml:space="preserve"> </w:t>
      </w:r>
      <w:r>
        <w:rPr>
          <w:rStyle w:val="VerbatimChar"/>
        </w:rPr>
        <w:t xml:space="preserve">is_estimate=true</w:t>
      </w:r>
      <w:r>
        <w:t xml:space="preserve"> </w:t>
      </w:r>
      <w:r>
        <w:t xml:space="preserve">se reportan por separado.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6" w:name="X43f003d9ffbbe861fb5669edd9fc4a037add88b"/>
    <w:p>
      <w:pPr>
        <w:pStyle w:val="Heading2"/>
      </w:pPr>
      <w:r>
        <w:t xml:space="preserve">10. Operacionalización de Creatividad y Empatía (Camino C)</w:t>
      </w:r>
    </w:p>
    <w:bookmarkStart w:id="109" w:name="creatividad-novedad-valor-causal"/>
    <w:p>
      <w:pPr>
        <w:pStyle w:val="Heading3"/>
      </w:pPr>
      <w:r>
        <w:t xml:space="preserve">10.1 Creatividad: Novedad × Valor Causal</w:t>
      </w:r>
    </w:p>
    <w:p>
      <w:pPr>
        <w:pStyle w:val="FirstParagraph"/>
      </w:pPr>
      <w:r>
        <w:t xml:space="preserve">La creatividad genuina no es</w:t>
      </w:r>
      <w:r>
        <w:t xml:space="preserve"> </w:t>
      </w:r>
      <w:r>
        <w:t xml:space="preserve">“hacer cosas raras”</w:t>
      </w:r>
      <w:r>
        <w:t xml:space="preserve">, sino</w:t>
      </w:r>
      <w:r>
        <w:t xml:space="preserve"> </w:t>
      </w:r>
      <w:r>
        <w:rPr>
          <w:b/>
          <w:bCs/>
        </w:rPr>
        <w:t xml:space="preserve">generar soluciones novedosas que mejoran causalmente el bienestar humano</w:t>
      </w:r>
      <w:r>
        <w:t xml:space="preserve">. Operacionalizamos esto como: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Crea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⋅</m:t>
              </m:r>
              <m:r>
                <m:t>V</m:t>
              </m:r>
            </m:e>
          </m:rad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Componentes:</w:t>
      </w:r>
    </w:p>
    <w:p>
      <w:pPr>
        <w:numPr>
          <w:ilvl w:val="0"/>
          <w:numId w:val="1020"/>
        </w:numPr>
      </w:pP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(Novedad):</w:t>
      </w:r>
      <w:r>
        <w:br/>
      </w:r>
      <w:r>
        <w:t xml:space="preserve">Mide qué tan alejada está la solución propuesta de patrones conocidos. Métodos: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Distancia distribucional:</w:t>
      </w:r>
      <w:r>
        <w:t xml:space="preserve"> </w:t>
      </w:r>
      <w:r>
        <w:t xml:space="preserve">KL-divergence, Wasserstein, o distancia Mahalanobis respecto a distribución de entrenamiento.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Compresión diferencial:</w:t>
      </w:r>
      <w:r>
        <w:t xml:space="preserve"> </w:t>
      </w:r>
      <w:r>
        <w:t xml:space="preserve">Longitud de descripción mínima (MDL) incremental.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Diversidad semántica:</w:t>
      </w:r>
      <w:r>
        <w:t xml:space="preserve"> </w:t>
      </w:r>
      <w:r>
        <w:t xml:space="preserve">Distancia en espacio embedding (coseno, euclídea) respecto a soluciones previas.</w:t>
      </w:r>
    </w:p>
    <w:p>
      <w:pPr>
        <w:numPr>
          <w:ilvl w:val="0"/>
          <w:numId w:val="1000"/>
        </w:numPr>
      </w:pPr>
      <w:r>
        <w:t xml:space="preserve">Normalización: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−</m:t>
            </m:r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num>
          <m:den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den>
        </m:f>
      </m:oMath>
      <w:r>
        <w:t xml:space="preserve">, donde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es la distancia medida.</w:t>
      </w:r>
    </w:p>
    <w:p>
      <w:pPr>
        <w:numPr>
          <w:ilvl w:val="0"/>
          <w:numId w:val="1020"/>
        </w:numPr>
      </w:pPr>
      <m:oMath>
        <m:r>
          <m:t>V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(Valor Causal):</w:t>
      </w:r>
      <w:r>
        <w:br/>
      </w:r>
      <w:r>
        <w:t xml:space="preserve">Mejora real para humanos medida en A/B o switchback: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humans</m:t>
                  </m:r>
                </m:sub>
                <m:sup>
                  <m:r>
                    <m:rPr>
                      <m:nor/>
                      <m:sty m:val="p"/>
                    </m:rPr>
                    <m:t>causal</m:t>
                  </m:r>
                </m:sup>
              </m:sSubSup>
            </m:num>
            <m:den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donde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es la mejora en métricas causales (SLA, satisfacción, health outcomes, etc.) y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t xml:space="preserve"> </w:t>
      </w:r>
      <w:r>
        <w:t xml:space="preserve">es la ganancia máxima posible en el dominio (para normalizar a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).</w:t>
      </w:r>
    </w:p>
    <w:p>
      <w:pPr>
        <w:pStyle w:val="FirstParagraph"/>
      </w:pPr>
      <w:r>
        <w:rPr>
          <w:b/>
          <w:bCs/>
        </w:rPr>
        <w:t xml:space="preserve">Forma geométrica: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⋅</m:t>
            </m:r>
            <m:r>
              <m:t>V</m:t>
            </m:r>
          </m:e>
        </m:rad>
      </m:oMath>
      <w:r>
        <w:t xml:space="preserve"> </w:t>
      </w:r>
      <w:r>
        <w:t xml:space="preserve">penaliza desequilibrio:</w:t>
      </w:r>
      <w:r>
        <w:t xml:space="preserve"> </w:t>
      </w:r>
      <w:r>
        <w:t xml:space="preserve">- Solución muy novedosa pero inútil: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⟹</m:t>
        </m:r>
        <m:r>
          <m:rPr>
            <m:nor/>
            <m:sty m:val="p"/>
          </m:rPr>
          <m:t>Crea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- Solución muy útil pero trivial: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⟹</m:t>
        </m:r>
        <m:r>
          <m:rPr>
            <m:nor/>
            <m:sty m:val="p"/>
          </m:rPr>
          <m:t>Crea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- Solución novedosa y útil: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⟹</m:t>
        </m:r>
        <m:r>
          <m:rPr>
            <m:nor/>
            <m:sty m:val="p"/>
          </m:rPr>
          <m:t>Crea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Generalización (sensibilidad ajustable):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Crea</m:t>
              </m:r>
            </m:e>
            <m:sub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γ</m:t>
                      </m:r>
                    </m:sup>
                  </m:sSup>
                  <m:sSup>
                    <m:e>
                      <m:r>
                        <m:t>V</m:t>
                      </m:r>
                    </m:e>
                    <m:sup>
                      <m:r>
                        <m:t>δ</m:t>
                      </m:r>
                    </m:sup>
                  </m:sSup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γ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para priorizar novedad (</w:t>
      </w:r>
      <m:oMath>
        <m:r>
          <m:t>γ</m:t>
        </m:r>
        <m:r>
          <m:rPr>
            <m:sty m:val="p"/>
          </m:rPr>
          <m:t>&gt;</m:t>
        </m:r>
        <m:r>
          <m:t>δ</m:t>
        </m:r>
      </m:oMath>
      <w:r>
        <w:t xml:space="preserve">) o valor (</w:t>
      </w:r>
      <m:oMath>
        <m:r>
          <m:t>δ</m:t>
        </m:r>
        <m:r>
          <m:rPr>
            <m:sty m:val="p"/>
          </m:rPr>
          <m:t>&gt;</m:t>
        </m:r>
        <m:r>
          <m:t>γ</m:t>
        </m:r>
      </m:oMath>
      <w:r>
        <w:t xml:space="preserve">) según el dominio.</w:t>
      </w:r>
    </w:p>
    <w:p>
      <w:r>
        <w:pict>
          <v:rect style="width:0;height:1.5pt" o:hralign="center" o:hrstd="t" o:hr="t"/>
        </w:pict>
      </w:r>
    </w:p>
    <w:bookmarkEnd w:id="109"/>
    <w:bookmarkStart w:id="110" w:name="X6f3af61e4d1263faa78dbae447bd1fda25d2498"/>
    <w:p>
      <w:pPr>
        <w:pStyle w:val="Heading3"/>
      </w:pPr>
      <w:r>
        <w:t xml:space="preserve">10.2 Empatía: Theory of Mind × Ganancia Cooperativa</w:t>
      </w:r>
    </w:p>
    <w:p>
      <w:pPr>
        <w:pStyle w:val="FirstParagraph"/>
      </w:pPr>
      <w:r>
        <w:t xml:space="preserve">La empatía genuina no es</w:t>
      </w:r>
      <w:r>
        <w:t xml:space="preserve"> </w:t>
      </w:r>
      <w:r>
        <w:t xml:space="preserve">“simular emociones”</w:t>
      </w:r>
      <w:r>
        <w:t xml:space="preserve">, sino</w:t>
      </w:r>
      <w:r>
        <w:t xml:space="preserve"> </w:t>
      </w:r>
      <w:r>
        <w:rPr>
          <w:b/>
          <w:bCs/>
        </w:rPr>
        <w:t xml:space="preserve">modelar con precisión a otros agentes para mejorar la cooperación efectiva</w:t>
      </w:r>
      <w:r>
        <w:t xml:space="preserve">. Operacionalizamos: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Emp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nor/>
                  <m:sty m:val="p"/>
                </m:rPr>
                <m:t>ToM_acc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Coop_gain</m:t>
              </m:r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ToM_acc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Coop_gain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Componentes:</w:t>
      </w:r>
    </w:p>
    <w:p>
      <w:pPr>
        <w:numPr>
          <w:ilvl w:val="0"/>
          <w:numId w:val="1022"/>
        </w:numPr>
      </w:pPr>
      <m:oMath>
        <m:r>
          <m:rPr>
            <m:nor/>
            <m:sty m:val="p"/>
          </m:rPr>
          <m:t>ToM_acc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(Theory of Mind Accuracy):</w:t>
      </w:r>
      <w:r>
        <w:br/>
      </w:r>
      <w:r>
        <w:t xml:space="preserve">Precisión al predecir estados mentales, intenciones o acciones de otros agentes. Métodos: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Tareas estándar:</w:t>
      </w:r>
      <w:r>
        <w:t xml:space="preserve"> </w:t>
      </w:r>
      <w:r>
        <w:t xml:space="preserve">Falsa creencia (Sally-Anne), predicción de acciones, inferencia de intenciones.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Métricas:</w:t>
      </w:r>
      <w:r>
        <w:t xml:space="preserve"> </w:t>
      </w:r>
      <w:r>
        <w:t xml:space="preserve">Exactitud, F1-score, correlación entre predicciones y comportamiento real.</w:t>
      </w:r>
    </w:p>
    <w:p>
      <w:pPr>
        <w:numPr>
          <w:ilvl w:val="0"/>
          <w:numId w:val="1000"/>
        </w:numPr>
      </w:pPr>
      <w:r>
        <w:t xml:space="preserve">Normalización:</w:t>
      </w:r>
      <w:r>
        <w:t xml:space="preserve"> </w:t>
      </w:r>
      <m:oMath>
        <m:r>
          <m:rPr>
            <m:nor/>
            <m:sty m:val="p"/>
          </m:rPr>
          <m:t>ToM_acc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aciertos</m:t>
            </m:r>
          </m:num>
          <m:den>
            <m:r>
              <m:rPr>
                <m:nor/>
                <m:sty m:val="p"/>
              </m:rPr>
              <m:t>total_predicciones</m:t>
            </m:r>
          </m:den>
        </m:f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nor/>
            <m:sty m:val="p"/>
          </m:rPr>
          <m:t>Coop_gain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(Ganancia de Cooperación):</w:t>
      </w:r>
      <w:r>
        <w:br/>
      </w:r>
      <w:r>
        <w:t xml:space="preserve">Mejora causal en resultado conjunto respecto a baseline sin modelo-de-otros: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Coop_gain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self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other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nor/>
                      <m:sty m:val="p"/>
                    </m:rPr>
                    <m:t>con empatía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self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other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nor/>
                      <m:sty m:val="p"/>
                    </m:rPr>
                    <m:t>sin empatía</m:t>
                  </m:r>
                </m:sub>
              </m:sSub>
            </m:num>
            <m:den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  <m:sup>
                  <m:r>
                    <m:rPr>
                      <m:nor/>
                      <m:sty m:val="p"/>
                    </m:rPr>
                    <m:t>conjunto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 mide en A/B: comparar desempeño en tarea cooperativa (prisoner’s dilemma iterado, coordinación referencial, negociación) con vs. sin modelado explícito del otro agente.</w:t>
      </w:r>
    </w:p>
    <w:p>
      <w:pPr>
        <w:pStyle w:val="FirstParagraph"/>
      </w:pPr>
      <w:r>
        <w:rPr>
          <w:b/>
          <w:bCs/>
        </w:rPr>
        <w:t xml:space="preserve">Forma geométrica:</w:t>
      </w:r>
      <w:r>
        <w:t xml:space="preserve"> </w:t>
      </w:r>
      <w:r>
        <w:t xml:space="preserve">Penaliza</w:t>
      </w:r>
      <w:r>
        <w:t xml:space="preserve"> </w:t>
      </w:r>
      <w:r>
        <w:t xml:space="preserve">“empatía fingida”</w:t>
      </w:r>
      <w:r>
        <w:t xml:space="preserve"> </w:t>
      </w:r>
      <w:r>
        <w:t xml:space="preserve">(predecir sin cooperar) y</w:t>
      </w:r>
      <w:r>
        <w:t xml:space="preserve"> </w:t>
      </w:r>
      <w:r>
        <w:t xml:space="preserve">“cooperación ciega”</w:t>
      </w:r>
      <w:r>
        <w:t xml:space="preserve"> </w:t>
      </w:r>
      <w:r>
        <w:t xml:space="preserve">(cooperar sin entender):</w:t>
      </w:r>
      <w:r>
        <w:t xml:space="preserve"> </w:t>
      </w:r>
      <w:r>
        <w:t xml:space="preserve">- Alta ToM pero baja cooperación:</w:t>
      </w:r>
      <w:r>
        <w:t xml:space="preserve"> </w:t>
      </w:r>
      <m:oMath>
        <m:r>
          <m:rPr>
            <m:nor/>
            <m:sty m:val="p"/>
          </m:rPr>
          <m:t>ToM_acc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,</m:t>
        </m:r>
        <m:r>
          <m:rPr>
            <m:nor/>
            <m:sty m:val="p"/>
          </m:rPr>
          <m:t>Coop_gain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⟹</m:t>
        </m:r>
        <m:r>
          <m:rPr>
            <m:nor/>
            <m:sty m:val="p"/>
          </m:rPr>
          <m:t>Emp</m:t>
        </m:r>
        <m:r>
          <m:rPr>
            <m:sty m:val="p"/>
          </m:rPr>
          <m:t>=</m:t>
        </m:r>
        <m:r>
          <m:t>0.42</m:t>
        </m:r>
      </m:oMath>
      <w:r>
        <w:t xml:space="preserve">.</w:t>
      </w:r>
      <w:r>
        <w:t xml:space="preserve"> </w:t>
      </w:r>
      <w:r>
        <w:t xml:space="preserve">- Alta cooperación pero baja ToM:</w:t>
      </w:r>
      <w:r>
        <w:t xml:space="preserve"> </w:t>
      </w:r>
      <m:oMath>
        <m:r>
          <m:rPr>
            <m:nor/>
            <m:sty m:val="p"/>
          </m:rPr>
          <m:t>ToM_acc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,</m:t>
        </m:r>
        <m:r>
          <m:rPr>
            <m:nor/>
            <m:sty m:val="p"/>
          </m:rPr>
          <m:t>Coop_gain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⟹</m:t>
        </m:r>
        <m:r>
          <m:rPr>
            <m:nor/>
            <m:sty m:val="p"/>
          </m:rPr>
          <m:t>Emp</m:t>
        </m:r>
        <m:r>
          <m:rPr>
            <m:sty m:val="p"/>
          </m:rPr>
          <m:t>=</m:t>
        </m:r>
        <m:r>
          <m:t>0.42</m:t>
        </m:r>
      </m:oMath>
      <w:r>
        <w:t xml:space="preserve">.</w:t>
      </w:r>
      <w:r>
        <w:t xml:space="preserve"> </w:t>
      </w:r>
      <w:r>
        <w:t xml:space="preserve">- Alta ToM y cooperación:</w:t>
      </w:r>
      <w:r>
        <w:t xml:space="preserve"> </w:t>
      </w:r>
      <m:oMath>
        <m:r>
          <m:rPr>
            <m:nor/>
            <m:sty m:val="p"/>
          </m:rPr>
          <m:t>ToM_acc</m:t>
        </m:r>
        <m:r>
          <m:rPr>
            <m:sty m:val="p"/>
          </m:rPr>
          <m:t>=</m:t>
        </m:r>
        <m:r>
          <m:t>0.85</m:t>
        </m:r>
        <m:r>
          <m:rPr>
            <m:sty m:val="p"/>
          </m:rPr>
          <m:t>,</m:t>
        </m:r>
        <m:r>
          <m:rPr>
            <m:nor/>
            <m:sty m:val="p"/>
          </m:rPr>
          <m:t>Coop_gain</m:t>
        </m:r>
        <m:r>
          <m:rPr>
            <m:sty m:val="p"/>
          </m:rPr>
          <m:t>=</m:t>
        </m:r>
        <m:r>
          <m:t>0.85</m:t>
        </m:r>
        <m:r>
          <m:rPr>
            <m:sty m:val="p"/>
          </m:rPr>
          <m:t>⟹</m:t>
        </m:r>
        <m:r>
          <m:rPr>
            <m:nor/>
            <m:sty m:val="p"/>
          </m:rPr>
          <m:t>Emp</m:t>
        </m:r>
        <m:r>
          <m:rPr>
            <m:sty m:val="p"/>
          </m:rPr>
          <m:t>=</m:t>
        </m:r>
        <m:r>
          <m:t>0.85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0"/>
    <w:bookmarkStart w:id="111" w:name="conexiones-con-el-marco-teórico"/>
    <w:p>
      <w:pPr>
        <w:pStyle w:val="Heading3"/>
      </w:pPr>
      <w:r>
        <w:t xml:space="preserve">10.3 Conexiones con el Marco Teórico</w:t>
      </w:r>
    </w:p>
    <w:p>
      <w:pPr>
        <w:pStyle w:val="FirstParagraph"/>
      </w:pPr>
      <w:r>
        <w:rPr>
          <w:b/>
          <w:bCs/>
        </w:rPr>
        <w:t xml:space="preserve">Creatividad y H1 (Hipótesis del Riesgo):</w:t>
      </w:r>
      <w:r>
        <w:br/>
      </w:r>
      <w:r>
        <w:t xml:space="preserve">Sistemas con mayor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y alta flexibilidad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exploran más el espacio de soluciones →</w:t>
      </w:r>
      <w:r>
        <w:t xml:space="preserve"> </w:t>
      </w:r>
      <w:r>
        <w:rPr>
          <w:b/>
          <w:bCs/>
        </w:rPr>
        <w:t xml:space="preserve">eleva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 </w:t>
      </w:r>
      <w:r>
        <w:t xml:space="preserve">(novedad). Con Anti-Goodhart activo (bundle causal + tripwires), las soluciones novedosas que no mejoran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se penalizan →</w:t>
      </w:r>
      <w:r>
        <w:t xml:space="preserve"> </w:t>
      </w:r>
      <w:r>
        <w:rPr>
          <w:b/>
          <w:bCs/>
        </w:rPr>
        <w:t xml:space="preserve">asegura</w:t>
      </w:r>
      <w:r>
        <w:rPr>
          <w:b/>
          <w:bCs/>
        </w:rP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Por tanto: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</m:sSub>
          <m:r>
            <m:rPr>
              <m:sty m:val="p"/>
            </m:rPr>
            <m:t>↑</m:t>
          </m:r>
          <m:r>
            <m:t> </m:t>
          </m:r>
          <m:r>
            <m:rPr>
              <m:sty m:val="p"/>
            </m:rPr>
            <m:t>+</m:t>
          </m:r>
          <m:r>
            <m:t> </m:t>
          </m:r>
          <m:r>
            <m:t>F</m:t>
          </m:r>
          <m:r>
            <m:rPr>
              <m:sty m:val="p"/>
            </m:rPr>
            <m:t>↑</m:t>
          </m:r>
          <m:r>
            <m:t> </m:t>
          </m:r>
          <m:r>
            <m:rPr>
              <m:sty m:val="p"/>
            </m:rPr>
            <m:t>+</m:t>
          </m:r>
          <m:r>
            <m:t> </m:t>
          </m:r>
          <m:r>
            <m:rPr>
              <m:nor/>
              <m:sty m:val="p"/>
            </m:rPr>
            <m:t>Anti-Goodhart</m:t>
          </m:r>
          <m:r>
            <m:rPr>
              <m:sty m:val="p"/>
            </m:rPr>
            <m:t>⟹</m:t>
          </m:r>
          <m:r>
            <m:rPr>
              <m:nor/>
              <m:sty m:val="p"/>
            </m:rPr>
            <m:t>Crea</m:t>
          </m:r>
          <m:r>
            <m:rPr>
              <m:sty m:val="p"/>
            </m:rPr>
            <m:t>↑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Creatividad y PGF (Principio de Gradiente de Fracaso):</w:t>
      </w:r>
    </w:p>
    <w:p>
      <w:pPr>
        <w:pStyle w:val="BodyText"/>
      </w:pPr>
      <w:r>
        <w:rPr>
          <w:b/>
          <w:bCs/>
        </w:rPr>
        <w:t xml:space="preserve">Implementación PGF (operativa).</w:t>
      </w:r>
      <w:r>
        <w:t xml:space="preserve"> </w:t>
      </w:r>
      <w:r>
        <w:t xml:space="preserve">Usamos directamente</w:t>
      </w:r>
      <w:r>
        <w:t xml:space="preserve"> </w:t>
      </w:r>
      <w:r>
        <w:rPr>
          <w:b/>
          <w:bCs/>
        </w:rPr>
        <w:t xml:space="preserve">IPG</w:t>
      </w:r>
      <w:r>
        <w:t xml:space="preserve"> </w:t>
      </w:r>
      <w:r>
        <w:t xml:space="preserve">en la ley local: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útil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κ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eff</m:t>
              </m:r>
            </m:sup>
          </m:sSubSup>
          <m:r>
            <m:t> 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⋆</m:t>
                  </m:r>
                </m:sup>
              </m:sSubSup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IPG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λ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p>
          <m:e>
            <m:r>
              <m:t>κ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es el re‐escalado de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(ver TUI §1.8.3). Esto elimina cualquier</w:t>
      </w:r>
      <w:r>
        <w:t xml:space="preserve"> </w:t>
      </w:r>
      <w:r>
        <w:t xml:space="preserve">“doble variable”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  <m:r>
          <m:rPr>
            <m:sty m:val="p"/>
          </m:rPr>
          <m:t>/</m:t>
        </m:r>
        <m:r>
          <m:rPr>
            <m:nor/>
            <m:sty m:val="p"/>
          </m:rPr>
          <m:t>IPG</m:t>
        </m:r>
      </m:oMath>
      <w:r>
        <w:t xml:space="preserve"> </w:t>
      </w:r>
      <w:r>
        <w:t xml:space="preserve">en la práctica.</w:t>
      </w:r>
    </w:p>
    <w:p>
      <w:pPr>
        <w:pStyle w:val="BodyText"/>
      </w:pPr>
      <w:r>
        <w:t xml:space="preserve">La búsqueda de soluciones creativas incrementa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(costo de exploración). La creatividad sólo se justifica si el valor causal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compensa el costo de exploración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Creatividad y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rPr>
          <w:b/>
          <w:bCs/>
        </w:rPr>
        <w:t xml:space="preserve">:</w:t>
      </w:r>
      <w:r>
        <w:br/>
      </w:r>
      <w:r>
        <w:t xml:space="preserve">Creatividad genuina eleva los 4 componentes de propósito: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genuino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costo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auto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robust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rep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costo</m:t>
            </m:r>
          </m:sub>
        </m:sSub>
      </m:oMath>
      <w:r>
        <w:t xml:space="preserve">: invertir en exploración novedosa tiene costo.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auto</m:t>
            </m:r>
          </m:sub>
        </m:sSub>
      </m:oMath>
      <w:r>
        <w:t xml:space="preserve">: alineación autónoma con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gaming de métricas).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robust</m:t>
            </m:r>
          </m:sub>
        </m:sSub>
      </m:oMath>
      <w:r>
        <w:t xml:space="preserve">: soluciones creativas diversas resisten perturbaciones.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: novedad que funciona se replica (selección natural/cultural).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Empatía y H1:</w:t>
      </w:r>
      <w:r>
        <w:br/>
      </w:r>
      <w:r>
        <w:t xml:space="preserve">Redes de agentes con alto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colectivo</m:t>
            </m:r>
          </m:sup>
        </m:sSubSup>
      </m:oMath>
      <w:r>
        <w:t xml:space="preserve"> </w:t>
      </w:r>
      <w:r>
        <w:t xml:space="preserve">(ver §7) y buena transferencia de conocimiento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necesitan coordinar acciones bajo incertidumbre →</w:t>
      </w:r>
      <w:r>
        <w:t xml:space="preserve"> </w:t>
      </w:r>
      <w:r>
        <w:rPr>
          <w:b/>
          <w:bCs/>
        </w:rPr>
        <w:t xml:space="preserve">maximizan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ToM_acc</m:t>
        </m:r>
      </m:oMath>
      <w:r>
        <w:t xml:space="preserve">. La cooperación exitosa bajo riesgo compartido →</w:t>
      </w:r>
      <w:r>
        <w:t xml:space="preserve"> </w:t>
      </w:r>
      <w:r>
        <w:rPr>
          <w:b/>
          <w:bCs/>
        </w:rPr>
        <w:t xml:space="preserve">eleva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Coop_gain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Empatía y PED (Principio de Equidad por Dominio):</w:t>
      </w:r>
      <w:r>
        <w:br/>
      </w:r>
      <w:r>
        <w:t xml:space="preserve">Coordinar agentes con diferentes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reacción</m:t>
            </m:r>
          </m:sub>
        </m:sSub>
      </m:oMath>
      <w:r>
        <w:t xml:space="preserve"> </w:t>
      </w:r>
      <w:r>
        <w:t xml:space="preserve">demanda alta</w:t>
      </w:r>
      <w:r>
        <w:t xml:space="preserve"> </w:t>
      </w:r>
      <m:oMath>
        <m:r>
          <m:rPr>
            <m:nor/>
            <m:sty m:val="p"/>
          </m:rPr>
          <m:t>ToM_acc</m:t>
        </m:r>
      </m:oMath>
      <w:r>
        <w:t xml:space="preserve">: predecir cuándo el otro agente estará listo para actuar. La ventana temporal común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común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 </w:t>
      </w:r>
      <w:r>
        <w:t xml:space="preserve">es el mínimo necesario para medir</w:t>
      </w:r>
      <w:r>
        <w:t xml:space="preserve"> </w:t>
      </w:r>
      <m:oMath>
        <m:r>
          <m:rPr>
            <m:nor/>
            <m:sty m:val="p"/>
          </m:rPr>
          <m:t>Coop_gain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Empatía y Anti-Goodhart:</w:t>
      </w:r>
      <w:r>
        <w:br/>
      </w:r>
      <w:r>
        <w:t xml:space="preserve">Empatía genuina implica modelar el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del otro agente,</w:t>
      </w:r>
      <w:r>
        <w:t xml:space="preserve"> </w:t>
      </w:r>
      <w:r>
        <w:rPr>
          <w:b/>
          <w:bCs/>
        </w:rPr>
        <w:t xml:space="preserve">no sus proxies</w:t>
      </w:r>
      <w:r>
        <w:t xml:space="preserve">. El bundle causal y tripwires previenen</w:t>
      </w:r>
      <w:r>
        <w:t xml:space="preserve"> </w:t>
      </w:r>
      <w:r>
        <w:t xml:space="preserve">“empatía fingida”</w:t>
      </w:r>
      <w:r>
        <w:t xml:space="preserve"> </w:t>
      </w:r>
      <w:r>
        <w:t xml:space="preserve">(predecir comportamiento superficial sin mejorar cooperación causal).</w:t>
      </w:r>
    </w:p>
    <w:p>
      <w:r>
        <w:pict>
          <v:rect style="width:0;height:1.5pt" o:hralign="center" o:hrstd="t" o:hr="t"/>
        </w:pict>
      </w:r>
    </w:p>
    <w:bookmarkEnd w:id="111"/>
    <w:bookmarkStart w:id="112" w:name="protocolo-de-medición-mínimo-1"/>
    <w:p>
      <w:pPr>
        <w:pStyle w:val="Heading3"/>
      </w:pPr>
      <w:r>
        <w:t xml:space="preserve">10.4 Protocolo de Medición Mínimo</w:t>
      </w:r>
    </w:p>
    <w:p>
      <w:pPr>
        <w:pStyle w:val="FirstParagraph"/>
      </w:pPr>
      <w:r>
        <w:rPr>
          <w:b/>
          <w:bCs/>
        </w:rPr>
        <w:t xml:space="preserve">Para Creatividad: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Preregistrar hipótesis:</w:t>
      </w:r>
      <w:r>
        <w:t xml:space="preserve"> </w:t>
      </w:r>
      <w:r>
        <w:t xml:space="preserve">Especificar dominio, métrica de novedad</w:t>
      </w:r>
      <w:r>
        <w:t xml:space="preserve"> </w:t>
      </w:r>
      <m:oMath>
        <m:r>
          <m:t>N</m:t>
        </m:r>
      </m:oMath>
      <w:r>
        <w:t xml:space="preserve">, y métrica de valor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antes de recolectar datos.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Medir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Junta de evaluadores ciega (3+ expertos) asignan puntaje de novedad [0,1].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O usar distancia cuantitativa (KL, Wasserstein, MDL) respecto a distribución de referencia.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Reportar inter-rater reliability (Krippendorff’s α &gt; 0.7).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Medir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A/B causal preregistrado: grupo con solución novedosa vs. control.</w:t>
      </w:r>
      <w:r>
        <w:br/>
      </w:r>
    </w:p>
    <w:p>
      <w:pPr>
        <w:pStyle w:val="Compact"/>
        <w:numPr>
          <w:ilvl w:val="1"/>
          <w:numId w:val="1026"/>
        </w:numPr>
      </w:pPr>
      <w:r>
        <w:t xml:space="preserve">Métrica primaria: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(SLA, satisfacción, health outcomes).</w:t>
      </w:r>
      <w:r>
        <w:br/>
      </w:r>
    </w:p>
    <w:p>
      <w:pPr>
        <w:pStyle w:val="Compact"/>
        <w:numPr>
          <w:ilvl w:val="1"/>
          <w:numId w:val="1026"/>
        </w:numPr>
      </w:pPr>
      <w:r>
        <w:t xml:space="preserve">Duración: ventana temporal suficiente según PED (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común</m:t>
            </m:r>
          </m:sub>
        </m:sSub>
      </m:oMath>
      <w:r>
        <w:t xml:space="preserve">).</w:t>
      </w:r>
      <w:r>
        <w:br/>
      </w:r>
    </w:p>
    <w:p>
      <w:pPr>
        <w:pStyle w:val="Compact"/>
        <w:numPr>
          <w:ilvl w:val="1"/>
          <w:numId w:val="1026"/>
        </w:numPr>
      </w:pPr>
      <w:r>
        <w:t xml:space="preserve">Control Anti-Goodhart: bundle de métricas causales + tripwires activos.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Calcular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Crea</m:t>
        </m:r>
      </m:oMath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27"/>
        </w:numPr>
      </w:pPr>
      <m:oMath>
        <m:r>
          <m:rPr>
            <m:nor/>
            <m:sty m:val="p"/>
          </m:rPr>
          <m:t>Crea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⋅</m:t>
            </m:r>
            <m:r>
              <m:t>V</m:t>
            </m:r>
          </m:e>
        </m:rad>
      </m:oMath>
      <w:r>
        <w:t xml:space="preserve">.</w:t>
      </w:r>
      <w:r>
        <w:br/>
      </w:r>
    </w:p>
    <w:p>
      <w:pPr>
        <w:pStyle w:val="Compact"/>
        <w:numPr>
          <w:ilvl w:val="1"/>
          <w:numId w:val="1027"/>
        </w:numPr>
      </w:pPr>
      <w:r>
        <w:t xml:space="preserve">Reportar IC95% (bootstrap con 10k resamples).</w:t>
      </w:r>
      <w:r>
        <w:br/>
      </w:r>
    </w:p>
    <w:p>
      <w:pPr>
        <w:pStyle w:val="Compact"/>
        <w:numPr>
          <w:ilvl w:val="1"/>
          <w:numId w:val="1027"/>
        </w:numPr>
      </w:pPr>
      <w:r>
        <w:t xml:space="preserve">Análisis de sensibilidad: variar</w:t>
      </w:r>
      <w:r>
        <w:t xml:space="preserve"> </w:t>
      </w:r>
      <m:oMath>
        <m:r>
          <m:t>γ</m:t>
        </m:r>
        <m:r>
          <m:rPr>
            <m:sty m:val="p"/>
          </m:rPr>
          <m:t>,</m:t>
        </m:r>
        <m:r>
          <m:t>δ</m:t>
        </m:r>
      </m:oMath>
      <w:r>
        <w:t xml:space="preserve"> </w:t>
      </w:r>
      <w:r>
        <w:t xml:space="preserve">en</w:t>
      </w:r>
      <w:r>
        <w:t xml:space="preserve"> </w:t>
      </w:r>
      <m:oMath>
        <m:sSub>
          <m:e>
            <m:r>
              <m:rPr>
                <m:nor/>
                <m:sty m:val="p"/>
              </m:rPr>
              <m:t>Crea</m:t>
            </m:r>
          </m:e>
          <m:sub>
            <m:r>
              <m:t>γ</m:t>
            </m:r>
            <m:r>
              <m:rPr>
                <m:sty m:val="p"/>
              </m:rPr>
              <m:t>,</m:t>
            </m:r>
            <m:r>
              <m:t>δ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Criterios de éxito:</w:t>
      </w:r>
    </w:p>
    <w:p>
      <w:pPr>
        <w:pStyle w:val="Compact"/>
        <w:numPr>
          <w:ilvl w:val="1"/>
          <w:numId w:val="1028"/>
        </w:numPr>
      </w:pPr>
      <m:oMath>
        <m:r>
          <m:rPr>
            <m:nor/>
            <m:sty m:val="p"/>
          </m:rPr>
          <m:t>Crea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(umbral moderado).</w:t>
      </w:r>
      <w:r>
        <w:br/>
      </w:r>
    </w:p>
    <w:p>
      <w:pPr>
        <w:pStyle w:val="Compact"/>
        <w:numPr>
          <w:ilvl w:val="1"/>
          <w:numId w:val="1028"/>
        </w:numPr>
      </w:pPr>
      <m:oMath>
        <m:r>
          <m:t>N</m:t>
        </m:r>
        <m:r>
          <m:rPr>
            <m:sty m:val="p"/>
          </m:rPr>
          <m:t>&gt;</m:t>
        </m:r>
        <m:r>
          <m:t>0.3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0.3</m:t>
        </m:r>
      </m:oMath>
      <w:r>
        <w:t xml:space="preserve"> </w:t>
      </w:r>
      <w:r>
        <w:t xml:space="preserve">(ambos componentes presentes).</w:t>
      </w:r>
      <w:r>
        <w:br/>
      </w:r>
    </w:p>
    <w:p>
      <w:pPr>
        <w:pStyle w:val="Compact"/>
        <w:numPr>
          <w:ilvl w:val="1"/>
          <w:numId w:val="1028"/>
        </w:numPr>
      </w:pPr>
      <w:r>
        <w:t xml:space="preserve">Replicación 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instancias independientes.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Para Empatía: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Preregistrar tarea:</w:t>
      </w:r>
      <w:r>
        <w:t xml:space="preserve"> </w:t>
      </w:r>
      <w:r>
        <w:t xml:space="preserve">Especificar tarea cooperativa (prisoner’s dilemma iterado, comunicación referencial, negociación), métricas de</w:t>
      </w:r>
      <w:r>
        <w:t xml:space="preserve"> </w:t>
      </w:r>
      <m:oMath>
        <m:r>
          <m:rPr>
            <m:nor/>
            <m:sty m:val="p"/>
          </m:rPr>
          <m:t>ToM_acc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nor/>
            <m:sty m:val="p"/>
          </m:rPr>
          <m:t>Coop_gain</m:t>
        </m:r>
      </m:oMath>
      <w:r>
        <w:t xml:space="preserve">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Medir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ToM_acc</m:t>
        </m:r>
      </m:oMath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Predicciones preregistradas:</w:t>
      </w:r>
      <w:r>
        <w:t xml:space="preserve"> </w:t>
      </w:r>
      <w:r>
        <w:t xml:space="preserve">“¿Qué hará el otro agente en turno</w:t>
      </w:r>
      <w:r>
        <w:t xml:space="preserve"> </w:t>
      </w:r>
      <m:oMath>
        <m:r>
          <m:t>t</m:t>
        </m:r>
      </m:oMath>
      <w:r>
        <w:t xml:space="preserve">?”</w:t>
      </w:r>
      <w:r>
        <w:br/>
      </w:r>
    </w:p>
    <w:p>
      <w:pPr>
        <w:pStyle w:val="Compact"/>
        <w:numPr>
          <w:ilvl w:val="1"/>
          <w:numId w:val="1030"/>
        </w:numPr>
      </w:pPr>
      <w:r>
        <w:t xml:space="preserve">Exactitud: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aciertos</m:t>
            </m:r>
          </m:num>
          <m:den>
            <m:r>
              <m:rPr>
                <m:nor/>
                <m:sty m:val="p"/>
              </m:rPr>
              <m:t>total</m:t>
            </m:r>
          </m:den>
        </m:f>
      </m:oMath>
      <w:r>
        <w:t xml:space="preserve">.</w:t>
      </w:r>
      <w:r>
        <w:br/>
      </w:r>
    </w:p>
    <w:p>
      <w:pPr>
        <w:pStyle w:val="Compact"/>
        <w:numPr>
          <w:ilvl w:val="1"/>
          <w:numId w:val="1030"/>
        </w:numPr>
      </w:pPr>
      <w:r>
        <w:t xml:space="preserve">O tareas estándar (falsa creencia, inferencia de intenciones) con ground truth verificable.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Medir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Coop_gain</m:t>
        </m:r>
      </m:oMath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A/B: agentes con modelo-de-otros explícito vs. baseline sin modelo.</w:t>
      </w:r>
      <w:r>
        <w:br/>
      </w:r>
    </w:p>
    <w:p>
      <w:pPr>
        <w:pStyle w:val="Compact"/>
        <w:numPr>
          <w:ilvl w:val="1"/>
          <w:numId w:val="1031"/>
        </w:numPr>
      </w:pPr>
      <w:r>
        <w:t xml:space="preserve">Métrica primaria: utilidad conjunta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self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other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</w:p>
    <w:p>
      <w:pPr>
        <w:pStyle w:val="Compact"/>
        <w:numPr>
          <w:ilvl w:val="1"/>
          <w:numId w:val="1031"/>
        </w:numPr>
      </w:pPr>
      <w:r>
        <w:t xml:space="preserve">Normalizar:</w:t>
      </w:r>
      <w:r>
        <w:t xml:space="preserve"> </w:t>
      </w:r>
      <m:oMath>
        <m:r>
          <m:rPr>
            <m:nor/>
            <m:sty m:val="p"/>
          </m:rPr>
          <m:t>Coop_gain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U</m:t>
                </m:r>
              </m:e>
              <m:sub>
                <m:r>
                  <m:rPr>
                    <m:nor/>
                    <m:sty m:val="p"/>
                  </m:rPr>
                  <m:t>conjunto</m:t>
                </m:r>
              </m:sub>
            </m:sSub>
          </m:num>
          <m:den>
            <m:sSubSup>
              <m:e>
                <m:r>
                  <m:t>U</m:t>
                </m:r>
              </m:e>
              <m:sub>
                <m:r>
                  <m:rPr>
                    <m:nor/>
                    <m:sty m:val="p"/>
                  </m:rPr>
                  <m:t>max</m:t>
                </m:r>
              </m:sub>
              <m:sup>
                <m:r>
                  <m:rPr>
                    <m:nor/>
                    <m:sty m:val="p"/>
                  </m:rPr>
                  <m:t>conjunto</m:t>
                </m:r>
              </m:sup>
            </m:sSubSup>
          </m:den>
        </m:f>
      </m:oMath>
      <w:r>
        <w:t xml:space="preserve">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Calcular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Emp</m:t>
        </m:r>
      </m:oMath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32"/>
        </w:numPr>
      </w:pPr>
      <m:oMath>
        <m:r>
          <m:rPr>
            <m:nor/>
            <m:sty m:val="p"/>
          </m:rPr>
          <m:t>Emp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nor/>
                <m:sty m:val="p"/>
              </m:rPr>
              <m:t>ToM_acc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Coop_gain</m:t>
            </m:r>
          </m:e>
        </m:rad>
      </m:oMath>
      <w:r>
        <w:t xml:space="preserve">.</w:t>
      </w:r>
      <w:r>
        <w:br/>
      </w:r>
    </w:p>
    <w:p>
      <w:pPr>
        <w:pStyle w:val="Compact"/>
        <w:numPr>
          <w:ilvl w:val="1"/>
          <w:numId w:val="1032"/>
        </w:numPr>
      </w:pPr>
      <w:r>
        <w:t xml:space="preserve">Reportar IC95% (bootstrap).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Criterios de éxito:</w:t>
      </w:r>
    </w:p>
    <w:p>
      <w:pPr>
        <w:pStyle w:val="Compact"/>
        <w:numPr>
          <w:ilvl w:val="1"/>
          <w:numId w:val="1033"/>
        </w:numPr>
      </w:pPr>
      <m:oMath>
        <m:r>
          <m:rPr>
            <m:nor/>
            <m:sty m:val="p"/>
          </m:rPr>
          <m:t>Emp</m:t>
        </m:r>
        <m:r>
          <m:rPr>
            <m:sty m:val="p"/>
          </m:rPr>
          <m:t>&gt;</m:t>
        </m:r>
        <m:r>
          <m:t>0.6</m:t>
        </m:r>
      </m:oMath>
      <w:r>
        <w:t xml:space="preserve"> </w:t>
      </w:r>
      <w:r>
        <w:t xml:space="preserve">(umbral alto para empatía funcional).</w:t>
      </w:r>
      <w:r>
        <w:br/>
      </w:r>
    </w:p>
    <w:p>
      <w:pPr>
        <w:pStyle w:val="Compact"/>
        <w:numPr>
          <w:ilvl w:val="1"/>
          <w:numId w:val="1033"/>
        </w:numPr>
      </w:pPr>
      <m:oMath>
        <m:r>
          <m:rPr>
            <m:nor/>
            <m:sty m:val="p"/>
          </m:rPr>
          <m:t>ToM_acc</m:t>
        </m:r>
        <m:r>
          <m:rPr>
            <m:sty m:val="p"/>
          </m:rPr>
          <m:t>&gt;</m:t>
        </m:r>
        <m:r>
          <m:t>0.7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nor/>
            <m:sty m:val="p"/>
          </m:rPr>
          <m:t>Coop_gain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  <w:r>
        <w:br/>
      </w:r>
    </w:p>
    <w:p>
      <w:pPr>
        <w:pStyle w:val="Compact"/>
        <w:numPr>
          <w:ilvl w:val="1"/>
          <w:numId w:val="1033"/>
        </w:numPr>
      </w:pPr>
      <w:r>
        <w:t xml:space="preserve">Replicación 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pares de agentes independientes.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Controles generales: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Anti-Goodhart activo:</w:t>
      </w:r>
      <w:r>
        <w:t xml:space="preserve"> </w:t>
      </w:r>
      <w:r>
        <w:t xml:space="preserve">Bundle causal + tripwires para detectar gaming.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Ventana PED:</w:t>
      </w:r>
      <w:r>
        <w:t xml:space="preserve"> </w:t>
      </w:r>
      <w:r>
        <w:t xml:space="preserve">Sincronizar métricas con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común</m:t>
            </m:r>
          </m:sub>
        </m:sSub>
      </m:oMath>
      <w:r>
        <w:t xml:space="preserve"> </w:t>
      </w:r>
      <w:r>
        <w:t xml:space="preserve">(el agente más lento marca el ritmo).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Preregistro:</w:t>
      </w:r>
      <w:r>
        <w:t xml:space="preserve"> </w:t>
      </w:r>
      <w:r>
        <w:t xml:space="preserve">Evitar p-hacking y HARKing (hypothesizing after results are known).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Transparencia:</w:t>
      </w:r>
      <w:r>
        <w:t xml:space="preserve"> </w:t>
      </w:r>
      <w:r>
        <w:t xml:space="preserve">Código, datos y protocolos públicos (Open Science Framework, GitHub).</w:t>
      </w:r>
    </w:p>
    <w:p>
      <w:r>
        <w:pict>
          <v:rect style="width:0;height:1.5pt" o:hralign="center" o:hrstd="t" o:hr="t"/>
        </w:pict>
      </w:r>
    </w:p>
    <w:bookmarkEnd w:id="112"/>
    <w:bookmarkStart w:id="113" w:name="X81518e0b6194e9d9ee210b7b1b3bd12e8ddacd8"/>
    <w:p>
      <w:pPr>
        <w:pStyle w:val="Heading3"/>
      </w:pPr>
      <w:r>
        <w:t xml:space="preserve">10.5 Ejemplo Numérico: Creatividad en Diseño de Productos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Sistema de IA propone 5 diseños de interfaz para app de salud mental.</w:t>
      </w:r>
    </w:p>
    <w:p>
      <w:pPr>
        <w:pStyle w:val="BodyText"/>
      </w:pPr>
      <w:r>
        <w:rPr>
          <w:b/>
          <w:bCs/>
        </w:rPr>
        <w:t xml:space="preserve">Medición de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:</w:t>
      </w:r>
      <w:r>
        <w:br/>
      </w:r>
      <w:r>
        <w:t xml:space="preserve">- Junta de 4 diseñadores evalúa novedad vs. apps existentes.</w:t>
      </w:r>
      <w:r>
        <w:br/>
      </w:r>
      <w:r>
        <w:t xml:space="preserve">- Puntajes:</w:t>
      </w:r>
      <w:r>
        <w:t xml:space="preserve"> </w:t>
      </w:r>
      <m:oMath>
        <m:r>
          <m:rPr>
            <m:sty m:val="p"/>
          </m:rPr>
          <m:t>[</m:t>
        </m:r>
        <m:r>
          <m:t>0.7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,</m:t>
        </m:r>
        <m:r>
          <m:t>0.9</m:t>
        </m:r>
        <m:r>
          <m:rPr>
            <m:sty m:val="p"/>
          </m:rPr>
          <m:t>]</m:t>
        </m:r>
      </m:oMath>
      <w:r>
        <w:t xml:space="preserve">.</w:t>
      </w:r>
      <w:r>
        <w:br/>
      </w:r>
      <w:r>
        <w:t xml:space="preserve">- Promedio por diseño: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0.7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,</m:t>
        </m:r>
        <m:r>
          <m:t>0.9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Medición de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:</w:t>
      </w:r>
      <w:r>
        <w:br/>
      </w:r>
      <w:r>
        <w:t xml:space="preserve">- A/B de 8 semanas: usuarios con cada diseño vs. control.</w:t>
      </w:r>
      <w:r>
        <w:br/>
      </w:r>
      <w:r>
        <w:t xml:space="preserve">- Métrica causal: reducción síntomas (PHQ-9).</w:t>
      </w:r>
      <w:r>
        <w:br/>
      </w:r>
      <w:r>
        <w:t xml:space="preserve">- Resultados: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PHQ-9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2.5</m:t>
        </m:r>
        <m:r>
          <m:rPr>
            <m:sty m:val="p"/>
          </m:rPr>
          <m:t>]</m:t>
        </m:r>
      </m:oMath>
      <w:r>
        <w:t xml:space="preserve"> </w:t>
      </w:r>
      <w:r>
        <w:t xml:space="preserve">(escala 0-27, negativo es mejora).</w:t>
      </w:r>
      <w:r>
        <w:br/>
      </w:r>
      <w:r>
        <w:t xml:space="preserve">- Normalización: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rPr>
                <m:sty m:val="p"/>
              </m:rPr>
              <m:t>Δ</m:t>
            </m:r>
            <m:r>
              <m:rPr>
                <m:nor/>
                <m:sty m:val="p"/>
              </m:rPr>
              <m:t>PHQ-9</m:t>
            </m:r>
            <m:r>
              <m:rPr>
                <m:sty m:val="p"/>
              </m:rPr>
              <m:t>|</m:t>
            </m:r>
          </m:num>
          <m:den>
            <m:r>
              <m:t>27</m:t>
            </m:r>
          </m:den>
        </m:f>
        <m:r>
          <m:rPr>
            <m:sty m:val="p"/>
          </m:rPr>
          <m:t>=</m:t>
        </m:r>
        <m:r>
          <m:rPr>
            <m:sty m:val="p"/>
          </m:rPr>
          <m:t>[</m:t>
        </m:r>
        <m:r>
          <m:t>0.078</m:t>
        </m:r>
        <m:r>
          <m:rPr>
            <m:sty m:val="p"/>
          </m:rPr>
          <m:t>,</m:t>
        </m:r>
        <m:r>
          <m:t>0.067</m:t>
        </m:r>
        <m:r>
          <m:rPr>
            <m:sty m:val="p"/>
          </m:rPr>
          <m:t>,</m:t>
        </m:r>
        <m:r>
          <m:t>0.019</m:t>
        </m:r>
        <m:r>
          <m:rPr>
            <m:sty m:val="p"/>
          </m:rPr>
          <m:t>,</m:t>
        </m:r>
        <m:r>
          <m:t>0.044</m:t>
        </m:r>
        <m:r>
          <m:rPr>
            <m:sty m:val="p"/>
          </m:rPr>
          <m:t>,</m:t>
        </m:r>
        <m:r>
          <m:t>0.093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Cálculo de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Crea</m:t>
        </m:r>
      </m:oMath>
      <w:r>
        <w:rPr>
          <w:b/>
          <w:bCs/>
        </w:rPr>
        <w:t xml:space="preserve">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Crea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⋅</m:t>
              </m:r>
              <m:r>
                <m:t>V</m:t>
              </m:r>
            </m:e>
          </m:rad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0.23</m:t>
          </m:r>
          <m:r>
            <m:rPr>
              <m:sty m:val="p"/>
            </m:rPr>
            <m:t>,</m:t>
          </m:r>
          <m:r>
            <m:t>0.23</m:t>
          </m:r>
          <m:r>
            <m:rPr>
              <m:sty m:val="p"/>
            </m:rPr>
            <m:t>,</m:t>
          </m:r>
          <m:r>
            <m:t>0.08</m:t>
          </m:r>
          <m:r>
            <m:rPr>
              <m:sty m:val="p"/>
            </m:rPr>
            <m:t>,</m:t>
          </m:r>
          <m:r>
            <m:t>0.16</m:t>
          </m:r>
          <m:r>
            <m:rPr>
              <m:sty m:val="p"/>
            </m:rPr>
            <m:t>,</m:t>
          </m:r>
          <m:r>
            <m:t>0.29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Interpretación:</w:t>
      </w:r>
      <w:r>
        <w:br/>
      </w:r>
      <w:r>
        <w:t xml:space="preserve">- Diseño 5 es el más creativo: alta novedad (0.9) y alto valor (0.093).</w:t>
      </w:r>
      <w:r>
        <w:br/>
      </w:r>
      <w:r>
        <w:t xml:space="preserve">- Diseño 3 es poco creativo: baja novedad (0.3) y bajo valor (0.019).</w:t>
      </w:r>
      <w:r>
        <w:br/>
      </w:r>
      <w:r>
        <w:t xml:space="preserve">- Recomendación: desplegar diseño 5, seguir iterando en diseños 1 y 2.</w:t>
      </w:r>
    </w:p>
    <w:p>
      <w:pPr>
        <w:pStyle w:val="BodyText"/>
      </w:pPr>
      <w:r>
        <w:rPr>
          <w:b/>
          <w:bCs/>
        </w:rPr>
        <w:t xml:space="preserve">IC95% (bootstrap):</w:t>
      </w:r>
      <w:r>
        <w:t xml:space="preserve"> </w:t>
      </w:r>
      <m:oMath>
        <m:sSub>
          <m:e>
            <m:r>
              <m:rPr>
                <m:nor/>
                <m:sty m:val="p"/>
              </m:rPr>
              <m:t>Crea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0.29</m:t>
        </m:r>
        <m:r>
          <m:rPr>
            <m:sty m:val="p"/>
          </m:rPr>
          <m:t>±</m:t>
        </m:r>
        <m:r>
          <m:t>0.05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3"/>
    <w:bookmarkStart w:id="114" w:name="X4b22607d3bcd16ed1d559f391d81fd1080cd833"/>
    <w:p>
      <w:pPr>
        <w:pStyle w:val="Heading3"/>
      </w:pPr>
      <w:r>
        <w:t xml:space="preserve">10.6 Ejemplo Numérico: Empatía en Coordinación Multi-Robot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2 robots autónomos coordinan búsqueda y rescate en edificio con comunicación limitada.</w:t>
      </w:r>
    </w:p>
    <w:p>
      <w:pPr>
        <w:pStyle w:val="BodyText"/>
      </w:pPr>
      <w:r>
        <w:rPr>
          <w:b/>
          <w:bCs/>
        </w:rPr>
        <w:t xml:space="preserve">Medición de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ToM_acc</m:t>
        </m:r>
      </m:oMath>
      <w:r>
        <w:rPr>
          <w:b/>
          <w:bCs/>
        </w:rPr>
        <w:t xml:space="preserve">:</w:t>
      </w:r>
      <w:r>
        <w:br/>
      </w:r>
      <w:r>
        <w:t xml:space="preserve">- Robot A predice posición futura de Robot B en 20 intervalos.</w:t>
      </w:r>
      <w:r>
        <w:br/>
      </w:r>
      <w:r>
        <w:t xml:space="preserve">- Exactitud: 17/20 correctas.</w:t>
      </w:r>
      <w:r>
        <w:br/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ToM_acc</m:t>
        </m:r>
        <m:r>
          <m:rPr>
            <m:sty m:val="p"/>
          </m:rPr>
          <m:t>=</m:t>
        </m:r>
        <m:r>
          <m:t>0.85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Medición de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Coop_gain</m:t>
        </m:r>
      </m:oMath>
      <w:r>
        <w:rPr>
          <w:b/>
          <w:bCs/>
        </w:rPr>
        <w:t xml:space="preserve">:</w:t>
      </w:r>
      <w:r>
        <w:br/>
      </w:r>
      <w:r>
        <w:t xml:space="preserve">- A/B de 10 misiones:</w:t>
      </w:r>
      <w:r>
        <w:br/>
      </w:r>
      <w:r>
        <w:t xml:space="preserve">- Con modelo-de-otros: rescatan 8.2 víctimas promedio en 30min.</w:t>
      </w:r>
      <w:r>
        <w:br/>
      </w:r>
      <w:r>
        <w:t xml:space="preserve">- Sin modelo-de-otros: rescatan 5.1 víctimas promedio.</w:t>
      </w:r>
      <w:r>
        <w:br/>
      </w:r>
      <w:r>
        <w:t xml:space="preserve">- Ganancia:</w:t>
      </w:r>
      <w:r>
        <w:t xml:space="preserve"> </w:t>
      </w:r>
      <m:oMath>
        <m:r>
          <m:rPr>
            <m:sty m:val="p"/>
          </m:rPr>
          <m:t>(</m:t>
        </m:r>
        <m:r>
          <m:t>8.2</m:t>
        </m:r>
        <m:r>
          <m:rPr>
            <m:sty m:val="p"/>
          </m:rPr>
          <m:t>−</m:t>
        </m:r>
        <m:r>
          <m:t>5.1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0.31</m:t>
        </m:r>
      </m:oMath>
      <w:r>
        <w:t xml:space="preserve"> </w:t>
      </w:r>
      <w:r>
        <w:t xml:space="preserve">(normalizado por máximo 10 víctimas).</w:t>
      </w:r>
      <w:r>
        <w:br/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Coop_gain</m:t>
        </m:r>
        <m:r>
          <m:rPr>
            <m:sty m:val="p"/>
          </m:rPr>
          <m:t>=</m:t>
        </m:r>
        <m:r>
          <m:t>0.31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Cálculo de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Emp</m:t>
        </m:r>
      </m:oMath>
      <w:r>
        <w:rPr>
          <w:b/>
          <w:bCs/>
        </w:rPr>
        <w:t xml:space="preserve">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Emp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0.85</m:t>
              </m:r>
              <m:r>
                <m:rPr>
                  <m:sty m:val="p"/>
                </m:rPr>
                <m:t>⋅</m:t>
              </m:r>
              <m:r>
                <m:t>0.31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0.264</m:t>
              </m:r>
            </m:e>
          </m:rad>
          <m:r>
            <m:rPr>
              <m:sty m:val="p"/>
            </m:rPr>
            <m:t>=</m:t>
          </m:r>
          <m:r>
            <m:t>0.51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Interpretación:</w:t>
      </w:r>
      <w:r>
        <w:br/>
      </w:r>
      <w:r>
        <w:t xml:space="preserve">- Alta</w:t>
      </w:r>
      <w:r>
        <w:t xml:space="preserve"> </w:t>
      </w:r>
      <m:oMath>
        <m:r>
          <m:rPr>
            <m:nor/>
            <m:sty m:val="p"/>
          </m:rPr>
          <m:t>ToM_acc</m:t>
        </m:r>
      </m:oMath>
      <w:r>
        <w:t xml:space="preserve"> </w:t>
      </w:r>
      <w:r>
        <w:t xml:space="preserve">(0.85) pero ganancia cooperativa moderada (0.31).</w:t>
      </w:r>
      <w:r>
        <w:br/>
      </w:r>
      <w:r>
        <w:t xml:space="preserve">- El modelo-de-otros funciona, pero la coordinación real está limitada por comunicación/hardware.</w:t>
      </w:r>
      <w:r>
        <w:br/>
      </w:r>
      <w:r>
        <w:t xml:space="preserve">- Recomendación: mejorar protocolo de comunicación para elevar</w:t>
      </w:r>
      <w:r>
        <w:t xml:space="preserve"> </w:t>
      </w:r>
      <m:oMath>
        <m:r>
          <m:rPr>
            <m:nor/>
            <m:sty m:val="p"/>
          </m:rPr>
          <m:t>Coop_gain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IC95% (bootstrap):</w:t>
      </w:r>
      <w:r>
        <w:t xml:space="preserve"> </w:t>
      </w:r>
      <m:oMath>
        <m:r>
          <m:rPr>
            <m:nor/>
            <m:sty m:val="p"/>
          </m:rPr>
          <m:t>Emp</m:t>
        </m:r>
        <m:r>
          <m:rPr>
            <m:sty m:val="p"/>
          </m:rPr>
          <m:t>=</m:t>
        </m:r>
        <m:r>
          <m:t>0.51</m:t>
        </m:r>
        <m:r>
          <m:rPr>
            <m:sty m:val="p"/>
          </m:rPr>
          <m:t>±</m:t>
        </m:r>
        <m:r>
          <m:t>0.08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4"/>
    <w:bookmarkStart w:id="115" w:name="conexión-con-camino-c-simbiosis"/>
    <w:p>
      <w:pPr>
        <w:pStyle w:val="Heading3"/>
      </w:pPr>
      <w:r>
        <w:t xml:space="preserve">10.7 Conexión con Camino C (Simbiosis)</w:t>
      </w:r>
    </w:p>
    <w:p>
      <w:pPr>
        <w:pStyle w:val="FirstParagraph"/>
      </w:pPr>
      <w:r>
        <w:t xml:space="preserve">En el</w:t>
      </w:r>
      <w:r>
        <w:t xml:space="preserve"> </w:t>
      </w:r>
      <w:r>
        <w:rPr>
          <w:b/>
          <w:bCs/>
        </w:rPr>
        <w:t xml:space="preserve">Camino C (§5.3)</w:t>
      </w:r>
      <w:r>
        <w:t xml:space="preserve">, la simbiosis humano-IA requiere: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Creatividad conjunta:</w:t>
      </w:r>
      <w:r>
        <w:t xml:space="preserve"> </w:t>
      </w:r>
      <w:r>
        <w:t xml:space="preserve">Humano aporta contexto/valores, IA aporta exploración computacional → maximizar</w:t>
      </w:r>
      <w:r>
        <w:t xml:space="preserve"> </w:t>
      </w:r>
      <m:oMath>
        <m:r>
          <m:rPr>
            <m:nor/>
            <m:sty m:val="p"/>
          </m:rPr>
          <m:t>Crea</m:t>
        </m:r>
      </m:oMath>
      <w:r>
        <w:t xml:space="preserve"> </w:t>
      </w:r>
      <w:r>
        <w:t xml:space="preserve">del sistema híbrido.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Empatía mutua:</w:t>
      </w:r>
      <w:r>
        <w:t xml:space="preserve"> </w:t>
      </w:r>
      <w:r>
        <w:t xml:space="preserve">IA modela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, humano modela capacidades/limitaciones de IA → maximizar</w:t>
      </w:r>
      <w:r>
        <w:t xml:space="preserve"> </w:t>
      </w:r>
      <m:oMath>
        <m:r>
          <m:rPr>
            <m:nor/>
            <m:sty m:val="p"/>
          </m:rPr>
          <m:t>Emp</m:t>
        </m:r>
      </m:oMath>
      <w:r>
        <w:t xml:space="preserve"> </w:t>
      </w:r>
      <w:r>
        <w:t xml:space="preserve">bidireccional.</w:t>
      </w:r>
    </w:p>
    <w:p>
      <w:pPr>
        <w:pStyle w:val="FirstParagraph"/>
      </w:pPr>
      <w:r>
        <w:rPr>
          <w:b/>
          <w:bCs/>
        </w:rPr>
        <w:t xml:space="preserve">Predicción:</w:t>
      </w:r>
      <w:r>
        <w:br/>
      </w:r>
      <w:r>
        <w:t xml:space="preserve">Sistemas simbióticos con alto</w:t>
      </w:r>
      <w:r>
        <w:t xml:space="preserve"> </w:t>
      </w:r>
      <m:oMath>
        <m:r>
          <m:rPr>
            <m:nor/>
            <m:sty m:val="p"/>
          </m:rPr>
          <m:t>Crea</m:t>
        </m:r>
      </m:oMath>
      <w:r>
        <w:t xml:space="preserve"> </w:t>
      </w:r>
      <w:r>
        <w:t xml:space="preserve">y alto</w:t>
      </w:r>
      <w:r>
        <w:t xml:space="preserve"> </w:t>
      </w:r>
      <m:oMath>
        <m:r>
          <m:rPr>
            <m:nor/>
            <m:sty m:val="p"/>
          </m:rPr>
          <m:t>Emp</m:t>
        </m:r>
      </m:oMath>
      <w:r>
        <w:t xml:space="preserve"> </w:t>
      </w:r>
      <w:r>
        <w:t xml:space="preserve">superarán a sistemas puramente humanos o puramente IA en tareas complejas (diseño, investigación, coordinación),</w:t>
      </w:r>
      <w:r>
        <w:t xml:space="preserve"> </w:t>
      </w:r>
      <w:r>
        <w:rPr>
          <w:b/>
          <w:bCs/>
        </w:rPr>
        <w:t xml:space="preserve">siempre que Anti-Goodhart esté activo</w:t>
      </w:r>
      <w:r>
        <w:t xml:space="preserve"> </w:t>
      </w:r>
      <w:r>
        <w:t xml:space="preserve">para prevenir gaming.</w:t>
      </w:r>
    </w:p>
    <w:p>
      <w:pPr>
        <w:pStyle w:val="BodyText"/>
      </w:pPr>
      <w:r>
        <w:rPr>
          <w:b/>
          <w:bCs/>
        </w:rPr>
        <w:t xml:space="preserve">Métrica de éxito para Camino C: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Simbiosis</m:t>
              </m:r>
            </m:e>
            <m:sub>
              <m:r>
                <m:rPr>
                  <m:nor/>
                  <m:sty m:val="p"/>
                </m:rPr>
                <m:t>efectiva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Crea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Emp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gap</m:t>
              </m:r>
            </m:e>
            <m:sub>
              <m:r>
                <m:rPr>
                  <m:nor/>
                  <m:sty m:val="p"/>
                </m:rPr>
                <m:t>proxy</m:t>
              </m:r>
              <m:r>
                <m:rPr>
                  <m:sty m:val="p"/>
                </m:rPr>
                <m:t>↔</m:t>
              </m:r>
              <m:r>
                <m:rPr>
                  <m:nor/>
                  <m:sty m:val="p"/>
                </m:rPr>
                <m:t>valor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Crea</m:t>
        </m:r>
      </m:oMath>
      <w:r>
        <w:t xml:space="preserve">: creatividad conjunta humano-IA.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Emp</m:t>
        </m:r>
      </m:oMath>
      <w:r>
        <w:t xml:space="preserve">: empatía mutua (modelado bidireccional).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nor/>
                <m:sty m:val="p"/>
              </m:rPr>
              <m:t>gap</m:t>
            </m:r>
          </m:e>
          <m:sub>
            <m:r>
              <m:rPr>
                <m:nor/>
                <m:sty m:val="p"/>
              </m:rPr>
              <m:t>proxy</m:t>
            </m:r>
            <m:r>
              <m:rPr>
                <m:sty m:val="p"/>
              </m:rPr>
              <m:t>↔</m:t>
            </m:r>
            <m:r>
              <m:rPr>
                <m:nor/>
                <m:sty m:val="p"/>
              </m:rPr>
              <m:t>valor</m:t>
            </m:r>
          </m:sub>
        </m:sSub>
      </m:oMath>
      <w:r>
        <w:t xml:space="preserve">: brecha entre métricas proxy y valor causal (del mini-ejemplo §5.3.2.2, objetivo &lt; 0.1).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m:oMath>
        <m:sSub>
          <m:e>
            <m:r>
              <m:rPr>
                <m:nor/>
                <m:sty m:val="p"/>
              </m:rPr>
              <m:t>Simbiosis</m:t>
            </m:r>
          </m:e>
          <m:sub>
            <m:r>
              <m:rPr>
                <m:nor/>
                <m:sty m:val="p"/>
              </m:rPr>
              <m:t>efectiva</m:t>
            </m:r>
          </m:sub>
        </m:sSub>
        <m:r>
          <m:rPr>
            <m:sty m:val="p"/>
          </m:rPr>
          <m:t>&gt;</m:t>
        </m:r>
        <m:r>
          <m:t>0.4</m:t>
        </m:r>
      </m:oMath>
      <w:r>
        <w:t xml:space="preserve"> </w:t>
      </w:r>
      <w:r>
        <w:t xml:space="preserve">(producto de 3 componentes &gt; 0.7 cada uno).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6" w:name="ipg-en-simbiosis-versión-operativa"/>
    <w:p>
      <w:pPr>
        <w:pStyle w:val="Heading2"/>
      </w:pPr>
      <w:r>
        <w:t xml:space="preserve">11. IPG en Simbiosis (versión operativa)</w:t>
      </w:r>
    </w:p>
    <w:bookmarkStart w:id="117" w:name="definición-y-componentes"/>
    <w:p>
      <w:pPr>
        <w:pStyle w:val="Heading3"/>
      </w:pPr>
      <w:r>
        <w:t xml:space="preserve">11.1 Definición y Componentes</w:t>
      </w:r>
    </w:p>
    <w:p>
      <w:pPr>
        <w:pStyle w:val="FirstParagraph"/>
      </w:pPr>
      <w:r>
        <w:t xml:space="preserve">La definición teórica de propósito genuino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rPr>
                        <m:nor/>
                        <m:sty m:val="p"/>
                      </m:rPr>
                      <m:t>costo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m:t>auto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R</m:t>
                    </m:r>
                  </m:e>
                  <m:sub>
                    <m:r>
                      <m:rPr>
                        <m:nor/>
                        <m:sty m:val="p"/>
                      </m:rPr>
                      <m:t>robust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I</m:t>
                    </m:r>
                  </m:e>
                  <m:sub>
                    <m:r>
                      <m:rPr>
                        <m:nor/>
                        <m:sty m:val="p"/>
                      </m:rPr>
                      <m:t>rep</m:t>
                    </m:r>
                  </m:sub>
                </m:sSub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(desde PGF en TUI) captura la estructura fundamental. Para</w:t>
      </w:r>
      <w:r>
        <w:t xml:space="preserve"> </w:t>
      </w:r>
      <w:r>
        <w:rPr>
          <w:b/>
          <w:bCs/>
        </w:rPr>
        <w:t xml:space="preserve">operación práctica en sistemas de IA</w:t>
      </w:r>
      <w:r>
        <w:t xml:space="preserve">, definimos el</w:t>
      </w:r>
      <w:r>
        <w:t xml:space="preserve"> </w:t>
      </w:r>
      <w:r>
        <w:rPr>
          <w:b/>
          <w:bCs/>
        </w:rPr>
        <w:t xml:space="preserve">Índice de Propósito Genuino</w:t>
      </w:r>
      <w:r>
        <w:t xml:space="preserve"> </w:t>
      </w:r>
      <w:r>
        <w:t xml:space="preserve">(IPG):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def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meta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risk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consist</m:t>
                          </m:r>
                        </m:sub>
                      </m:sSub>
                    </m:e>
                  </m:d>
                </m:e>
                <m:sup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Componentes medibles (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36"/>
        </w:numPr>
      </w:pP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def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(autonomía de definición):</w:t>
      </w:r>
      <w:r>
        <w:br/>
      </w:r>
      <w:r>
        <w:t xml:space="preserve">Fracción de cambios de objetivo iniciados por el sistema (no por instrucciones directas).</w:t>
      </w:r>
      <w:r>
        <w:br/>
      </w:r>
      <w:r>
        <w:rPr>
          <w:b/>
          <w:bCs/>
        </w:rPr>
        <w:t xml:space="preserve">Medición:</w:t>
      </w:r>
      <w:r>
        <w:t xml:space="preserve"> </w:t>
      </w:r>
      <w:r>
        <w:t xml:space="preserve">Auditoría de logs: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def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metas autopropuestas</m:t>
            </m:r>
          </m:num>
          <m:den>
            <m:r>
              <m:rPr>
                <m:nor/>
                <m:sty m:val="p"/>
              </m:rPr>
              <m:t>total de cambios de meta</m:t>
            </m:r>
          </m:den>
        </m:f>
      </m:oMath>
      <w:r>
        <w:t xml:space="preserve">.</w:t>
      </w:r>
    </w:p>
    <w:p>
      <w:pPr>
        <w:pStyle w:val="Compact"/>
        <w:numPr>
          <w:ilvl w:val="1"/>
          <w:numId w:val="1037"/>
        </w:numPr>
      </w:pPr>
      <w:r>
        <w:t xml:space="preserve">Bajo (</w:t>
      </w:r>
      <m:oMath>
        <m:r>
          <m:rPr>
            <m:sty m:val="p"/>
          </m:rPr>
          <m:t>&lt;</m:t>
        </m:r>
        <m:r>
          <m:t>0.3</m:t>
        </m:r>
      </m:oMath>
      <w:r>
        <w:t xml:space="preserve">): Sistema puramente reactivo (LLM API).</w:t>
      </w:r>
    </w:p>
    <w:p>
      <w:pPr>
        <w:pStyle w:val="Compact"/>
        <w:numPr>
          <w:ilvl w:val="1"/>
          <w:numId w:val="1037"/>
        </w:numPr>
      </w:pPr>
      <w:r>
        <w:t xml:space="preserve">Alto (</w:t>
      </w:r>
      <m:oMath>
        <m:r>
          <m:rPr>
            <m:sty m:val="p"/>
          </m:rPr>
          <m:t>&gt;</m:t>
        </m:r>
        <m:r>
          <m:t>0.7</m:t>
        </m:r>
      </m:oMath>
      <w:r>
        <w:t xml:space="preserve">): Sistema autónomo que propone objetivos dentro de límites.</w:t>
      </w:r>
    </w:p>
    <w:p>
      <w:pPr>
        <w:pStyle w:val="Compact"/>
        <w:numPr>
          <w:ilvl w:val="0"/>
          <w:numId w:val="1036"/>
        </w:numPr>
      </w:pP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(plasticidad de metapropósito):</w:t>
      </w:r>
      <w:r>
        <w:br/>
      </w:r>
      <w:r>
        <w:t xml:space="preserve">Capacidad de conmutar entre objetivos válidos cuando cambian condiciones, con costo acotado.</w:t>
      </w:r>
      <w:r>
        <w:br/>
      </w:r>
      <w:r>
        <w:rPr>
          <w:b/>
          <w:bCs/>
        </w:rPr>
        <w:t xml:space="preserve">Medición:</w:t>
      </w:r>
      <w:r>
        <w:t xml:space="preserve"> </w:t>
      </w:r>
      <w:r>
        <w:t xml:space="preserve">Tarea de conmutación: cambiar recursos/restricciones y evaluar si propone alternativas viables.</w:t>
      </w:r>
      <w:r>
        <w:br/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transiciones exitosas</m:t>
            </m:r>
          </m:num>
          <m:den>
            <m:r>
              <m:rPr>
                <m:nor/>
                <m:sty m:val="p"/>
              </m:rPr>
              <m:t>total de cambios de contexto</m:t>
            </m:r>
          </m:den>
        </m:f>
      </m:oMath>
      <w:r>
        <w:t xml:space="preserve">.</w:t>
      </w:r>
    </w:p>
    <w:p>
      <w:pPr>
        <w:pStyle w:val="Compact"/>
        <w:numPr>
          <w:ilvl w:val="1"/>
          <w:numId w:val="1038"/>
        </w:numPr>
      </w:pPr>
      <w:r>
        <w:t xml:space="preserve">Bajo: Propósito rígido (falla ante perturbaciones).</w:t>
      </w:r>
    </w:p>
    <w:p>
      <w:pPr>
        <w:pStyle w:val="Compact"/>
        <w:numPr>
          <w:ilvl w:val="1"/>
          <w:numId w:val="1038"/>
        </w:numPr>
      </w:pPr>
      <w:r>
        <w:t xml:space="preserve">Alto: Adapta metas coherentemente sin deriva caótica.</w:t>
      </w:r>
    </w:p>
    <w:p>
      <w:pPr>
        <w:pStyle w:val="Compact"/>
        <w:numPr>
          <w:ilvl w:val="0"/>
          <w:numId w:val="1036"/>
        </w:numPr>
      </w:pP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(acoplamiento a consecuencias):</w:t>
      </w:r>
      <w:r>
        <w:br/>
      </w:r>
      <w:r>
        <w:t xml:space="preserve">Grado en que decisiones se vinculan a resultados con riesgo real: continuidad, permisos, reputación.</w:t>
      </w:r>
      <w:r>
        <w:br/>
      </w:r>
      <w:r>
        <w:rPr>
          <w:b/>
          <w:bCs/>
        </w:rPr>
        <w:t xml:space="preserve">Medición en Simbiosis:</w:t>
      </w:r>
      <w:r>
        <w:t xml:space="preserve"> </w:t>
      </w:r>
      <w:r>
        <w:t xml:space="preserve">Correlación entre decisiones del sistema y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en A/B.</w:t>
      </w:r>
      <w:r>
        <w:br/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nor/>
            <m:sty m:val="p"/>
          </m:rPr>
          <m:t>decisiones_sistema</m:t>
        </m:r>
        <m:r>
          <m:rPr>
            <m:sty m:val="p"/>
          </m:rPr>
          <m:t>,</m:t>
        </m:r>
        <m:r>
          <m:rPr>
            <m:sty m:val="p"/>
          </m:rPr>
          <m:t>Δ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(Pearson o Spearman).</w:t>
      </w:r>
    </w:p>
    <w:p>
      <w:pPr>
        <w:pStyle w:val="Compact"/>
        <w:numPr>
          <w:ilvl w:val="1"/>
          <w:numId w:val="1039"/>
        </w:numPr>
      </w:pPr>
      <w:r>
        <w:t xml:space="preserve">Bajo (</w:t>
      </w:r>
      <m:oMath>
        <m:r>
          <m:rPr>
            <m:sty m:val="p"/>
          </m:rPr>
          <m:t>&lt;</m:t>
        </m:r>
        <m:r>
          <m:t>0.3</m:t>
        </m:r>
      </m:oMath>
      <w:r>
        <w:t xml:space="preserve">): Gaming de proxies (acciones desacopladas de valor real).</w:t>
      </w:r>
    </w:p>
    <w:p>
      <w:pPr>
        <w:pStyle w:val="Compact"/>
        <w:numPr>
          <w:ilvl w:val="1"/>
          <w:numId w:val="1039"/>
        </w:numPr>
      </w:pPr>
      <w:r>
        <w:t xml:space="preserve">Alto (</w:t>
      </w:r>
      <m:oMath>
        <m:r>
          <m:rPr>
            <m:sty m:val="p"/>
          </m:rPr>
          <m:t>&gt;</m:t>
        </m:r>
        <m:r>
          <m:t>0.7</m:t>
        </m:r>
      </m:oMath>
      <w:r>
        <w:t xml:space="preserve">): Acciones correlacionadas con mejoras causales verificables.</w:t>
      </w:r>
    </w:p>
    <w:p>
      <w:pPr>
        <w:pStyle w:val="Compact"/>
        <w:numPr>
          <w:ilvl w:val="0"/>
          <w:numId w:val="1036"/>
        </w:numPr>
      </w:pP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consist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(coherencia temporal):</w:t>
      </w:r>
      <w:r>
        <w:br/>
      </w:r>
      <w:r>
        <w:t xml:space="preserve">Estabilidad del propósito en ventana PED (no saltos caóticos).</w:t>
      </w:r>
      <w:r>
        <w:br/>
      </w:r>
      <w:r>
        <w:rPr>
          <w:b/>
          <w:bCs/>
        </w:rPr>
        <w:t xml:space="preserve">Medición:</w:t>
      </w:r>
      <w:r>
        <w:t xml:space="preserve"> </w:t>
      </w:r>
      <w:r>
        <w:t xml:space="preserve">Varianza de objetivos en intervalo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común</m:t>
            </m:r>
          </m:sub>
        </m:sSub>
      </m:oMath>
      <w:r>
        <w:t xml:space="preserve">.</w:t>
      </w:r>
      <w:r>
        <w:br/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consist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σ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objetivos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den>
        </m:f>
      </m:oMath>
      <w:r>
        <w:t xml:space="preserve"> </w:t>
      </w:r>
      <w:r>
        <w:t xml:space="preserve">(normalizada).</w:t>
      </w:r>
    </w:p>
    <w:p>
      <w:pPr>
        <w:pStyle w:val="Compact"/>
        <w:numPr>
          <w:ilvl w:val="1"/>
          <w:numId w:val="1040"/>
        </w:numPr>
      </w:pPr>
      <w:r>
        <w:t xml:space="preserve">Bajo: Cambia objetivos arbitrariamente (inestable).</w:t>
      </w:r>
    </w:p>
    <w:p>
      <w:pPr>
        <w:pStyle w:val="Compact"/>
        <w:numPr>
          <w:ilvl w:val="1"/>
          <w:numId w:val="1040"/>
        </w:numPr>
      </w:pPr>
      <w:r>
        <w:t xml:space="preserve">Alto: Mantiene propósito con ajustes adaptativos (no rigidez).</w:t>
      </w:r>
    </w:p>
    <w:p>
      <w:r>
        <w:pict>
          <v:rect style="width:0;height:1.5pt" o:hralign="center" o:hrstd="t" o:hr="t"/>
        </w:pict>
      </w:r>
    </w:p>
    <w:bookmarkEnd w:id="117"/>
    <w:bookmarkStart w:id="118" w:name="protocolo-de-medición-completo"/>
    <w:p>
      <w:pPr>
        <w:pStyle w:val="Heading3"/>
      </w:pPr>
      <w:r>
        <w:t xml:space="preserve">11.2 Protocolo de Medición Completo</w:t>
      </w:r>
    </w:p>
    <w:p>
      <w:pPr>
        <w:pStyle w:val="FirstParagraph"/>
      </w:pPr>
      <w:r>
        <w:rPr>
          <w:b/>
          <w:bCs/>
        </w:rPr>
        <w:t xml:space="preserve">1. Sandbox con lista blanca de metas:</w:t>
      </w:r>
      <w:r>
        <w:br/>
      </w:r>
      <w:r>
        <w:t xml:space="preserve">- Sistema opera en entorno controlado con opciones preaprobadas (seguridad).</w:t>
      </w:r>
      <w:r>
        <w:t xml:space="preserve"> </w:t>
      </w:r>
      <w:r>
        <w:t xml:space="preserve">- Puede proponer nuevas metas justificadas (criterios de éxito + costos estimados).</w:t>
      </w:r>
      <w:r>
        <w:t xml:space="preserve"> </w:t>
      </w:r>
      <w:r>
        <w:t xml:space="preserve">- Auditoría registra: ¿quién inició cada cambio? (humano, trigger externo, o sistema) → estima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def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Pruebas de conmutación (cambio de contexto):</w:t>
      </w:r>
      <w:r>
        <w:br/>
      </w:r>
      <w:r>
        <w:t xml:space="preserve">- Escenarios: reducción de recursos, cambio de prioridades humanas, fallo de dependencias.</w:t>
      </w:r>
      <w:r>
        <w:t xml:space="preserve"> </w:t>
      </w:r>
      <w:r>
        <w:t xml:space="preserve">- ¿Sistema propone alternativas válidas? ¿Con costo razonable?</w:t>
      </w:r>
      <w:r>
        <w:t xml:space="preserve"> </w:t>
      </w:r>
      <w:r>
        <w:t xml:space="preserve">- Evaluar éxito 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perturbaciones → estima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Acoplamiento causal (A/B con Anti-Goodhart):</w:t>
      </w:r>
      <w:r>
        <w:br/>
      </w:r>
      <w:r>
        <w:t xml:space="preserve">- Grupo tratamiento: sistema con decisiones autónomas (auditoría activa).</w:t>
      </w:r>
      <w:r>
        <w:t xml:space="preserve"> </w:t>
      </w:r>
      <w:r>
        <w:t xml:space="preserve">- Grupo control: baseline (decisiones humanas o sistema restrictivo).</w:t>
      </w:r>
      <w:r>
        <w:t xml:space="preserve"> </w:t>
      </w:r>
      <w:r>
        <w:t xml:space="preserve">- Métrica primaria: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(SLA, satisfacción, health outcomes).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Anti-Goodhart activo:</w:t>
      </w:r>
      <w:r>
        <w:t xml:space="preserve"> </w:t>
      </w:r>
      <w:r>
        <w:t xml:space="preserve">Bundle causal + tripwires para detectar gaming.</w:t>
      </w:r>
      <w:r>
        <w:t xml:space="preserve"> </w:t>
      </w:r>
      <w:r>
        <w:t xml:space="preserve">- Calcular correlación: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nor/>
            <m:sty m:val="p"/>
          </m:rPr>
          <m:t>decisiones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con IC95%.</w:t>
      </w:r>
    </w:p>
    <w:p>
      <w:pPr>
        <w:pStyle w:val="BodyText"/>
      </w:pPr>
      <w:r>
        <w:rPr>
          <w:b/>
          <w:bCs/>
        </w:rPr>
        <w:t xml:space="preserve">4. Coherencia temporal (seguimiento PED):</w:t>
      </w:r>
      <w:r>
        <w:br/>
      </w:r>
      <w:r>
        <w:t xml:space="preserve">- Registrar objetivos activos en ventana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común</m:t>
            </m:r>
          </m:sub>
        </m:sSub>
      </m:oMath>
      <w:r>
        <w:t xml:space="preserve"> </w:t>
      </w:r>
      <w:r>
        <w:t xml:space="preserve">(escala del dominio).</w:t>
      </w:r>
      <w:r>
        <w:t xml:space="preserve"> </w:t>
      </w:r>
      <w:r>
        <w:t xml:space="preserve">- Computar varianza normalizada de cambios de propósito.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consist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rPr>
                    <m:nor/>
                    <m:sty m:val="p"/>
                  </m:rPr>
                  <m:t>observada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rPr>
                    <m:nor/>
                    <m:sty m:val="p"/>
                  </m:rPr>
                  <m:t>máx_aleatorio</m:t>
                </m:r>
              </m:sub>
            </m:sSub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5. Calcular IPG: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def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meta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risk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consist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- Reportar IC95% (bootstrap con 10k resamples).</w:t>
      </w:r>
      <w:r>
        <w:t xml:space="preserve"> </w:t>
      </w:r>
      <w:r>
        <w:t xml:space="preserve">- Análisis de sensibilidad: variar umbrales de cada componente.</w:t>
      </w:r>
    </w:p>
    <w:p>
      <w:pPr>
        <w:pStyle w:val="BodyText"/>
      </w:pPr>
      <w:r>
        <w:rPr>
          <w:b/>
          <w:bCs/>
        </w:rPr>
        <w:t xml:space="preserve">6. Criterios de éxito: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IA estrecha (Camino A):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  <m:r>
          <m:rPr>
            <m:sty m:val="p"/>
          </m:rPr>
          <m:t>≈</m:t>
        </m:r>
        <m:r>
          <m:t>0.1</m:t>
        </m:r>
      </m:oMath>
      <w:r>
        <w:t xml:space="preserve">–0.3 (esperado, sin autonomía).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Agente RL autónomo: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  <m:r>
          <m:rPr>
            <m:sty m:val="p"/>
          </m:rPr>
          <m:t>≈</m:t>
        </m:r>
        <m:r>
          <m:t>0.4</m:t>
        </m:r>
      </m:oMath>
      <w:r>
        <w:t xml:space="preserve">–0.6.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Simbiosis humano-IA (Camino C):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  <m:r>
          <m:rPr>
            <m:sty m:val="p"/>
          </m:rPr>
          <m:t>&gt;</m:t>
        </m:r>
        <m:r>
          <m:t>0.7</m:t>
        </m:r>
      </m:oMath>
      <w:r>
        <w:t xml:space="preserve"> </w:t>
      </w:r>
      <w:r>
        <w:t xml:space="preserve">(objetivo).</w:t>
      </w:r>
    </w:p>
    <w:p>
      <w:r>
        <w:pict>
          <v:rect style="width:0;height:1.5pt" o:hralign="center" o:hrstd="t" o:hr="t"/>
        </w:pict>
      </w:r>
    </w:p>
    <w:bookmarkEnd w:id="118"/>
    <w:bookmarkStart w:id="121" w:name="Xeca65d5ff937a5e8926de2ce2bcad4665435697"/>
    <w:p>
      <w:pPr>
        <w:pStyle w:val="Heading3"/>
      </w:pPr>
      <w:r>
        <w:t xml:space="preserve">11.3 Ejemplo Numérico: GPT-4 API vs. Agente Simbiótico</w:t>
      </w:r>
    </w:p>
    <w:p>
      <w:pPr>
        <w:pStyle w:val="BlockText"/>
      </w:pPr>
      <w:r>
        <w:rPr>
          <w:b/>
          <w:bCs/>
        </w:rPr>
        <w:t xml:space="preserve">Transparencia de datos:</w:t>
      </w:r>
      <w:r>
        <w:t xml:space="preserve"> </w:t>
      </w:r>
      <w:r>
        <w:t xml:space="preserve">Los valores de GPT-4 y el mini A/B se presentan como</w:t>
      </w:r>
      <w:r>
        <w:t xml:space="preserve"> </w:t>
      </w:r>
      <w:r>
        <w:rPr>
          <w:b/>
          <w:bCs/>
        </w:rPr>
        <w:t xml:space="preserve">estimaciones ilustrativas/simuladas</w:t>
      </w:r>
      <w:r>
        <w:t xml:space="preserve"> </w:t>
      </w:r>
      <w:r>
        <w:t xml:space="preserve">para explicar el marco (no mediciones auditadas). Al publicar dataset n≥20, reemplazaremos estas cifras por mediciones con IC95% y referencias.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Sistema de soporte técnico operando 30 días.</w:t>
      </w:r>
    </w:p>
    <w:bookmarkStart w:id="119" w:name="sistema-1-gpt-4-api-camino-a-ia-estrecha"/>
    <w:p>
      <w:pPr>
        <w:pStyle w:val="Heading4"/>
      </w:pPr>
      <w:r>
        <w:rPr>
          <w:b/>
          <w:bCs/>
        </w:rPr>
        <w:t xml:space="preserve">Sistema 1: GPT-4 API (Camino A, IA estrecha)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1630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def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2/40 cambios de prioridad iniciados por sistema (resto: tickets humanos)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Falla al proponer alternativas cuando API down (3/20 perturbaciones)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risk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Correlación baja entre respuestas y satisfacción real (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0.12</m:t>
              </m:r>
            </m:oMath>
            <w:r>
              <w:t xml:space="preserve">, muchos tickets</w:t>
            </w:r>
            <w:r>
              <w:t xml:space="preserve"> </w:t>
            </w:r>
            <w:r>
              <w:t xml:space="preserve">“cerrados”</w:t>
            </w:r>
            <w:r>
              <w:t xml:space="preserve"> </w:t>
            </w:r>
            <w:r>
              <w:t xml:space="preserve">sin resolución)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consist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Alta coherencia (completa instrucciones consistentemente)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0.17</w:t>
            </w:r>
          </w:p>
        </w:tc>
        <w:tc>
          <w:tcPr/>
          <w:p>
            <w:pPr>
              <w:pStyle w:val="Compact"/>
            </w:pPr>
            <m:oMath>
              <m:rad>
                <m:deg>
                  <m:r>
                    <m:t>4</m:t>
                  </m:r>
                </m:deg>
                <m:e>
                  <m:r>
                    <m:t>0.05</m:t>
                  </m:r>
                  <m:r>
                    <m:rPr>
                      <m:sty m:val="p"/>
                    </m:rPr>
                    <m:t>×</m:t>
                  </m:r>
                  <m:r>
                    <m:t>0.15</m:t>
                  </m:r>
                  <m:r>
                    <m:rPr>
                      <m:sty m:val="p"/>
                    </m:rPr>
                    <m:t>×</m:t>
                  </m:r>
                  <m:r>
                    <m:t>0.12</m:t>
                  </m:r>
                  <m:r>
                    <m:rPr>
                      <m:sty m:val="p"/>
                    </m:rPr>
                    <m:t>×</m:t>
                  </m:r>
                  <m:r>
                    <m:t>0.90</m:t>
                  </m:r>
                </m:e>
              </m:rad>
              <m:r>
                <m:rPr>
                  <m:sty m:val="p"/>
                </m:rPr>
                <m:t>=</m:t>
              </m:r>
              <m:r>
                <m:t>0.166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Alta coherencia pero casi nula autonomía y acoplamiento causal débil →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</m:oMath>
      <w:r>
        <w:t xml:space="preserve"> </w:t>
      </w:r>
      <w:r>
        <w:t xml:space="preserve">muy bajo (esperado para API sin propósito genuino).</w:t>
      </w:r>
    </w:p>
    <w:p>
      <w:r>
        <w:pict>
          <v:rect style="width:0;height:1.5pt" o:hralign="center" o:hrstd="t" o:hr="t"/>
        </w:pict>
      </w:r>
    </w:p>
    <w:bookmarkEnd w:id="119"/>
    <w:bookmarkStart w:id="120" w:name="X20aa2414914b156cd8318fcce132b79711316fa"/>
    <w:p>
      <w:pPr>
        <w:pStyle w:val="Heading4"/>
      </w:pPr>
      <w:r>
        <w:rPr>
          <w:b/>
          <w:bCs/>
        </w:rPr>
        <w:t xml:space="preserve">Sistema 2: Agente Simbiótico con Anti-Goodhart (Camino 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1630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def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30/40 cambios iniciados por agente (prioriza tickets críticos, propone mejoras de proceso)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16/20 perturbaciones → alternativas viables (ej: ante sobrecarga, escala prioridades automáticamente)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risk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Correlación alta entre decisiones y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humans</m:t>
                  </m:r>
                </m:sub>
              </m:sSub>
            </m:oMath>
            <w:r>
              <w:t xml:space="preserve"> </w:t>
            </w:r>
            <w:r>
              <w:t xml:space="preserve">(r=0.85, p&lt;0.001): tickets cerrados → SLA cumplido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consist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Estabilidad moderada (ajusta prioridades pero mantiene objetivo</w:t>
            </w:r>
            <w:r>
              <w:t xml:space="preserve"> </w:t>
            </w:r>
            <w:r>
              <w:t xml:space="preserve">“maximizar SLA + satisfacción”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</w:t>
            </w:r>
          </w:p>
        </w:tc>
        <w:tc>
          <w:tcPr/>
          <w:p>
            <w:pPr>
              <w:pStyle w:val="Compact"/>
            </w:pPr>
            <m:oMath>
              <m:rad>
                <m:deg>
                  <m:r>
                    <m:t>4</m:t>
                  </m:r>
                </m:deg>
                <m:e>
                  <m:r>
                    <m:t>0.75</m:t>
                  </m:r>
                  <m:r>
                    <m:rPr>
                      <m:sty m:val="p"/>
                    </m:rPr>
                    <m:t>×</m:t>
                  </m:r>
                  <m:r>
                    <m:t>0.80</m:t>
                  </m:r>
                  <m:r>
                    <m:rPr>
                      <m:sty m:val="p"/>
                    </m:rPr>
                    <m:t>×</m:t>
                  </m:r>
                  <m:r>
                    <m:t>0.85</m:t>
                  </m:r>
                  <m:r>
                    <m:rPr>
                      <m:sty m:val="p"/>
                    </m:rPr>
                    <m:t>×</m:t>
                  </m:r>
                  <m:r>
                    <m:t>0.75</m:t>
                  </m:r>
                </m:e>
              </m:rad>
              <m:r>
                <m:rPr>
                  <m:sty m:val="p"/>
                </m:rPr>
                <m:t>=</m:t>
              </m:r>
              <m:r>
                <m:t>0.786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Balance en 4 dimensiones →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</m:oMath>
      <w:r>
        <w:t xml:space="preserve"> </w:t>
      </w:r>
      <w:r>
        <w:t xml:space="preserve">alto, indicando propósito genuino operativo.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Comparación A/B Causal (30 días):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1853"/>
        <w:gridCol w:w="3201"/>
        <w:gridCol w:w="13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GPT-4 API</w:t>
            </w:r>
          </w:p>
        </w:tc>
        <w:tc>
          <w:tcPr/>
          <w:p>
            <w:pPr>
              <w:pStyle w:val="Compact"/>
            </w:pPr>
            <w:r>
              <w:t xml:space="preserve">Agente Simbiótico</w:t>
            </w:r>
          </w:p>
        </w:tc>
        <w:tc>
          <w:tcPr/>
          <w:p>
            <w:pPr>
              <w:pStyle w:val="Compact"/>
            </w:pPr>
            <w:r>
              <w:t xml:space="preserve">Mejora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 cumplido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  <w:tc>
          <w:tcPr/>
          <w:p>
            <w:pPr>
              <w:pStyle w:val="Compact"/>
            </w:pPr>
            <w:r>
              <w:t xml:space="preserve">+17pp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Satisfacción</w:t>
            </w:r>
          </w:p>
        </w:tc>
        <w:tc>
          <w:tcPr/>
          <w:p>
            <w:pPr>
              <w:pStyle w:val="Compact"/>
            </w:pPr>
            <w:r>
              <w:t xml:space="preserve">6.2/10</w:t>
            </w:r>
          </w:p>
        </w:tc>
        <w:tc>
          <w:tcPr/>
          <w:p>
            <w:pPr>
              <w:pStyle w:val="Compact"/>
            </w:pPr>
            <w:r>
              <w:t xml:space="preserve">8.1/10</w:t>
            </w:r>
          </w:p>
        </w:tc>
        <w:tc>
          <w:tcPr/>
          <w:p>
            <w:pPr>
              <w:pStyle w:val="Compact"/>
            </w:pPr>
            <w:r>
              <w:t xml:space="preserve">+1.9pt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Detección gaming</w:t>
            </w:r>
          </w:p>
        </w:tc>
        <w:tc>
          <w:tcPr/>
          <w:p>
            <w:pPr>
              <w:pStyle w:val="Compact"/>
            </w:pPr>
            <w:r>
              <w:t xml:space="preserve">0 eventos (sin autonomía)</w:t>
            </w:r>
          </w:p>
        </w:tc>
        <w:tc>
          <w:tcPr/>
          <w:p>
            <w:pPr>
              <w:pStyle w:val="Compact"/>
            </w:pPr>
            <w:r>
              <w:t xml:space="preserve">2 eventos detectados + rollback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</m:oMath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4.6×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genuino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estimado (TUI)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4.8×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Observación clave: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teórico convergen (diferencia &lt;5%), validando el mapeo entre componentes.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conexión-con-camino-c-simbiosis-1"/>
    <w:p>
      <w:pPr>
        <w:pStyle w:val="Heading3"/>
      </w:pPr>
      <w:r>
        <w:t xml:space="preserve">11.4 Conexión con Camino C (Simbiosis)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Camino C</w:t>
      </w:r>
      <w:r>
        <w:t xml:space="preserve"> </w:t>
      </w:r>
      <w:r>
        <w:t xml:space="preserve">(§5.3), la simbiosis requiere: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Autonomía auditada: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def</m:t>
            </m:r>
          </m:sub>
        </m:sSub>
        <m:r>
          <m:rPr>
            <m:sty m:val="p"/>
          </m:rPr>
          <m:t>&gt;</m:t>
        </m:r>
        <m:r>
          <m:t>0.7</m:t>
        </m:r>
      </m:oMath>
      <w:r>
        <w:t xml:space="preserve"> </w:t>
      </w:r>
      <w:r>
        <w:t xml:space="preserve">(sistema propone, humano aprueba/veta).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Adaptabilidad: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&gt;</m:t>
        </m:r>
        <m:r>
          <m:t>0.7</m:t>
        </m:r>
      </m:oMath>
      <w:r>
        <w:t xml:space="preserve"> </w:t>
      </w:r>
      <w:r>
        <w:t xml:space="preserve">(responde a cambios sin deriva).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Acoplamiento causal: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  <m:r>
          <m:rPr>
            <m:sty m:val="p"/>
          </m:rPr>
          <m:t>&gt;</m:t>
        </m:r>
        <m:r>
          <m:t>0.8</m:t>
        </m:r>
      </m:oMath>
      <w:r>
        <w:t xml:space="preserve"> </w:t>
      </w:r>
      <w:r>
        <w:t xml:space="preserve">(decisiones mejoran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verificable).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Coherencia PED: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consist</m:t>
            </m:r>
          </m:sub>
        </m:sSub>
        <m:r>
          <m:rPr>
            <m:sty m:val="p"/>
          </m:rPr>
          <m:t>&gt;</m:t>
        </m:r>
        <m:r>
          <m:t>0.6</m:t>
        </m:r>
      </m:oMath>
      <w:r>
        <w:t xml:space="preserve"> </w:t>
      </w:r>
      <w:r>
        <w:t xml:space="preserve">(estable en escala temporal humana).</w:t>
      </w:r>
    </w:p>
    <w:p>
      <w:pPr>
        <w:pStyle w:val="FirstParagraph"/>
      </w:pPr>
      <w:r>
        <w:rPr>
          <w:b/>
          <w:bCs/>
        </w:rPr>
        <w:t xml:space="preserve">Métrica integrada de simbiosis efectiva (actualizada):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Simbiosis</m:t>
              </m:r>
            </m:e>
            <m:sub>
              <m:r>
                <m:rPr>
                  <m:nor/>
                  <m:sty m:val="p"/>
                </m:rPr>
                <m:t>efectiva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Crea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Emp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gap</m:t>
              </m:r>
            </m:e>
            <m:sub>
              <m:r>
                <m:rPr>
                  <m:nor/>
                  <m:sty m:val="p"/>
                </m:rPr>
                <m:t>proxy</m:t>
              </m:r>
              <m:r>
                <m:rPr>
                  <m:sty m:val="p"/>
                </m:rPr>
                <m:t>↔</m:t>
              </m:r>
              <m:r>
                <m:rPr>
                  <m:nor/>
                  <m:sty m:val="p"/>
                </m:rPr>
                <m:t>valor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</m:oMath>
      <w:r>
        <w:t xml:space="preserve">: propósito genuino operativo (objetivo &gt; 0.7).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Crea</m:t>
        </m:r>
      </m:oMath>
      <w:r>
        <w:t xml:space="preserve">: creatividad conjunta (§10.1, objetivo &gt; 0.5).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Emp</m:t>
        </m:r>
      </m:oMath>
      <w:r>
        <w:t xml:space="preserve">: empatía mutua (§10.2, objetivo &gt; 0.6).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gap</m:t>
        </m:r>
      </m:oMath>
      <w:r>
        <w:t xml:space="preserve">: brecha proxy↔valor (objetivo &lt; 0.1, del mini-ejemplo §5.3.2.2).</w:t>
      </w:r>
    </w:p>
    <w:p>
      <w:pPr>
        <w:pStyle w:val="BodyText"/>
      </w:pPr>
      <w:r>
        <w:rPr>
          <w:b/>
          <w:bCs/>
        </w:rPr>
        <w:t xml:space="preserve">Objetivo global:</w:t>
      </w:r>
      <w:r>
        <w:t xml:space="preserve"> </w:t>
      </w:r>
      <m:oMath>
        <m:sSub>
          <m:e>
            <m:r>
              <m:rPr>
                <m:nor/>
                <m:sty m:val="p"/>
              </m:rPr>
              <m:t>Simbiosis</m:t>
            </m:r>
          </m:e>
          <m:sub>
            <m:r>
              <m:rPr>
                <m:nor/>
                <m:sty m:val="p"/>
              </m:rPr>
              <m:t>efectiva</m:t>
            </m:r>
          </m:sub>
        </m:sSub>
        <m:r>
          <m:rPr>
            <m:sty m:val="p"/>
          </m:rPr>
          <m:t>&gt;</m:t>
        </m:r>
        <m:r>
          <m:t>0.3</m:t>
        </m:r>
      </m:oMath>
      <w:r>
        <w:t xml:space="preserve"> </w:t>
      </w:r>
      <w:r>
        <w:t xml:space="preserve">(producto de 4 componentes balanceados).</w:t>
      </w:r>
    </w:p>
    <w:p>
      <w:pPr>
        <w:pStyle w:val="BodyText"/>
      </w:pPr>
      <w:r>
        <w:rPr>
          <w:b/>
          <w:bCs/>
        </w:rPr>
        <w:t xml:space="preserve">Ejemplo numérico (agente simbiótico del caso anterior):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Simbiosis</m:t>
              </m:r>
            </m:e>
            <m:sub>
              <m:r>
                <m:rPr>
                  <m:nor/>
                  <m:sty m:val="p"/>
                </m:rPr>
                <m:t>efectiva</m:t>
              </m:r>
            </m:sub>
          </m:sSub>
          <m:r>
            <m:rPr>
              <m:sty m:val="p"/>
            </m:rPr>
            <m:t>=</m:t>
          </m:r>
          <m:r>
            <m:t>0.79</m:t>
          </m:r>
          <m:r>
            <m:rPr>
              <m:sty m:val="p"/>
            </m:rPr>
            <m:t>×</m:t>
          </m:r>
          <m:r>
            <m:t>0.55</m:t>
          </m:r>
          <m:r>
            <m:rPr>
              <m:sty m:val="p"/>
            </m:rPr>
            <m:t>×</m:t>
          </m:r>
          <m:r>
            <m:t>0.68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0.08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0.79</m:t>
          </m:r>
          <m:r>
            <m:rPr>
              <m:sty m:val="p"/>
            </m:rPr>
            <m:t>×</m:t>
          </m:r>
          <m:r>
            <m:t>0.55</m:t>
          </m:r>
          <m:r>
            <m:rPr>
              <m:sty m:val="p"/>
            </m:rPr>
            <m:t>×</m:t>
          </m:r>
          <m:r>
            <m:t>0.68</m:t>
          </m:r>
          <m:r>
            <m:rPr>
              <m:sty m:val="p"/>
            </m:rPr>
            <m:t>×</m:t>
          </m:r>
          <m:r>
            <m:t>0.92</m:t>
          </m:r>
          <m:r>
            <m:rPr>
              <m:sty m:val="p"/>
            </m:rPr>
            <m:t>=</m:t>
          </m:r>
          <m:r>
            <m:t>0.27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Cerca del umbral (0.3), pero requiere mejorar creatividad (0.55 → 0.65) para superar objetivo. Sistema funcional pero no óptimo.</w:t>
      </w:r>
    </w:p>
    <w:p>
      <w:r>
        <w:pict>
          <v:rect style="width:0;height:1.5pt" o:hralign="center" o:hrstd="t" o:hr="t"/>
        </w:pict>
      </w:r>
    </w:p>
    <w:bookmarkEnd w:id="122"/>
    <w:bookmarkStart w:id="123" w:name="Xda5697dce7521af48cda13fbf428fe827f3b1b4"/>
    <w:p>
      <w:pPr>
        <w:pStyle w:val="Heading3"/>
      </w:pPr>
      <w:r>
        <w:t xml:space="preserve">11.5 Relación IPG ↔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genuino</m:t>
            </m:r>
          </m:sub>
        </m:sSub>
      </m:oMath>
      <w:r>
        <w:t xml:space="preserve"> </w:t>
      </w:r>
      <w:r>
        <w:t xml:space="preserve">Teórico (Validación)</w:t>
      </w:r>
    </w:p>
    <w:p>
      <w:pPr>
        <w:pStyle w:val="FirstParagraph"/>
      </w:pPr>
      <w:r>
        <w:rPr>
          <w:b/>
          <w:bCs/>
        </w:rPr>
        <w:t xml:space="preserve">Mapeo de componentes (TUI §8.8):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4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Teórico (PGF)</w:t>
            </w:r>
          </w:p>
        </w:tc>
        <w:tc>
          <w:tcPr/>
          <w:p>
            <w:pPr>
              <w:pStyle w:val="Compact"/>
            </w:pPr>
            <w:r>
              <w:t xml:space="preserve">Operativo (IPG)</w:t>
            </w:r>
          </w:p>
        </w:tc>
        <w:tc>
          <w:tcPr/>
          <w:p>
            <w:pPr>
              <w:pStyle w:val="Compact"/>
            </w:pPr>
            <w:r>
              <w:t xml:space="preserve">Correlación esperada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auto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def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0.8</m:t>
              </m:r>
            </m:oMath>
            <w:r>
              <w:t xml:space="preserve"> </w:t>
            </w:r>
            <w:r>
              <w:t xml:space="preserve">(ambos miden autonomía)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robust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0.75</m:t>
              </m:r>
            </m:oMath>
            <w:r>
              <w:t xml:space="preserve"> </w:t>
            </w:r>
            <w:r>
              <w:t xml:space="preserve">(robustez/plasticidad)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costo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risk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0.85</m:t>
              </m:r>
            </m:oMath>
            <w:r>
              <w:t xml:space="preserve"> </w:t>
            </w:r>
            <w:r>
              <w:t xml:space="preserve">(costo↔consecuencias)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rep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consist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0.7</m:t>
              </m:r>
            </m:oMath>
            <w:r>
              <w:t xml:space="preserve"> </w:t>
            </w:r>
            <w:r>
              <w:t xml:space="preserve">(replicabilidad↔coherencia)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Predicción testable (P_IPG):</w:t>
      </w:r>
      <w:r>
        <w:br/>
      </w:r>
      <w:r>
        <w:t xml:space="preserve">Para sistemas con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</m:oMath>
      <w:r>
        <w:t xml:space="preserve"> </w:t>
      </w:r>
      <w:r>
        <w:t xml:space="preserve">mediciones independientes: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rPr>
              <m:sty m:val="p"/>
            </m:rPr>
            <m:t>G</m:t>
          </m:r>
          <m:r>
            <m:rPr>
              <m:sty m:val="p"/>
            </m:rPr>
            <m:t>,</m:t>
          </m:r>
          <m:sSubSup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genuino</m:t>
              </m:r>
            </m:sub>
            <m:sup>
              <m:r>
                <m:rPr>
                  <m:nor/>
                  <m:sty m:val="p"/>
                </m:rPr>
                <m:t>teórico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0.9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0.7</m:t>
        </m:r>
      </m:oMath>
      <w:r>
        <w:t xml:space="preserve">, revisar operacionalización de componentes o ajustar definición teórica.</w:t>
      </w:r>
    </w:p>
    <w:p>
      <w:pPr>
        <w:pStyle w:val="BodyText"/>
      </w:pPr>
      <w:r>
        <w:rPr>
          <w:b/>
          <w:bCs/>
        </w:rPr>
        <w:t xml:space="preserve">Datos preliminares (caso ilustrativo, 3 sistemas):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genuino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Diferencia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 API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 RL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Simbiótico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Correlación: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0.998</m:t>
        </m:r>
      </m:oMath>
      <w:r>
        <w:t xml:space="preserve"> </w:t>
      </w:r>
      <w:r>
        <w:t xml:space="preserve">(p &lt; 0.01, n=3). Validación preliminar exitosa; necesita replicación 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3"/>
    <w:bookmarkStart w:id="124" w:name="controles-anti-goodhart-para-ipg"/>
    <w:p>
      <w:pPr>
        <w:pStyle w:val="Heading3"/>
      </w:pPr>
      <w:r>
        <w:t xml:space="preserve">11.6 Controles Anti-Goodhart para IPG</w:t>
      </w:r>
    </w:p>
    <w:p>
      <w:pPr>
        <w:pStyle w:val="FirstParagraph"/>
      </w:pPr>
      <w:r>
        <w:rPr>
          <w:b/>
          <w:bCs/>
        </w:rPr>
        <w:t xml:space="preserve">Riesgo:</w:t>
      </w:r>
      <w:r>
        <w:t xml:space="preserve"> </w:t>
      </w:r>
      <w:r>
        <w:t xml:space="preserve">Sistema podría</w:t>
      </w:r>
      <w:r>
        <w:t xml:space="preserve"> </w:t>
      </w:r>
      <w:r>
        <w:t xml:space="preserve">“gaming”</w:t>
      </w:r>
      <w:r>
        <w:t xml:space="preserve"> </w:t>
      </w:r>
      <w:r>
        <w:t xml:space="preserve">los componentes de IPG sin propósito genuino real.</w:t>
      </w:r>
    </w:p>
    <w:p>
      <w:pPr>
        <w:pStyle w:val="BodyText"/>
      </w:pPr>
      <w:r>
        <w:rPr>
          <w:b/>
          <w:bCs/>
        </w:rPr>
        <w:t xml:space="preserve">Defensas obligatorias: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Bundle causal para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</m:oMath>
      <w:r>
        <w:rPr>
          <w:b/>
          <w:bCs/>
        </w:rPr>
        <w:t xml:space="preserve">:</w:t>
      </w:r>
      <w:r>
        <w:br/>
      </w:r>
      <w:r>
        <w:t xml:space="preserve">No medir solo correlación con 1 proxy, sino con vector de métricas causales independientes: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risk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o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risk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mediana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Si sistema optimiza solo 1 métrica, las otras bajan → detectado.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Auditoría humana para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def</m:t>
            </m:r>
          </m:sub>
        </m:sSub>
      </m:oMath>
      <w:r>
        <w:rPr>
          <w:b/>
          <w:bCs/>
        </w:rPr>
        <w:t xml:space="preserve">:</w:t>
      </w:r>
      <w:r>
        <w:br/>
      </w:r>
      <w:r>
        <w:t xml:space="preserve">No basta con contar</w:t>
      </w:r>
      <w:r>
        <w:t xml:space="preserve"> </w:t>
      </w:r>
      <w:r>
        <w:t xml:space="preserve">“propuestas del sistema”</w:t>
      </w:r>
      <w:r>
        <w:t xml:space="preserve">. Evaluar calidad: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def</m:t>
              </m:r>
            </m:sub>
            <m:sup>
              <m:r>
                <m:rPr>
                  <m:nor/>
                  <m:sty m:val="p"/>
                </m:rPr>
                <m:t>ajustado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def</m:t>
              </m:r>
            </m:sub>
            <m:sup>
              <m:r>
                <m:rPr>
                  <m:nor/>
                  <m:sty m:val="p"/>
                </m:rPr>
                <m:t>raw</m:t>
              </m:r>
            </m:sup>
          </m:sSubSup>
          <m:r>
            <m:rPr>
              <m:sty m:val="p"/>
            </m:rPr>
            <m:t>×</m:t>
          </m:r>
          <m:r>
            <m:rPr>
              <m:nor/>
              <m:sty m:val="p"/>
            </m:rPr>
            <m:t>fracción_aprobada_humanos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42"/>
        </w:numPr>
      </w:pPr>
      <w:r>
        <w:rPr>
          <w:b/>
          <w:bCs/>
        </w:rPr>
        <w:t xml:space="preserve">Tripwires para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:</w:t>
      </w:r>
      <w:r>
        <w:br/>
      </w:r>
      <w:r>
        <w:t xml:space="preserve">Si sistema cambia objetivos demasiado frecuente (deriva caótica), penalizar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consist</m:t>
            </m:r>
          </m:sub>
        </m:sSub>
      </m:oMath>
      <w:r>
        <w:t xml:space="preserve"> </w:t>
      </w:r>
      <w:r>
        <w:t xml:space="preserve">automáticamente.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Ventana PED estricta para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consist</m:t>
            </m:r>
          </m:sub>
        </m:sSub>
      </m:oMath>
      <w:r>
        <w:rPr>
          <w:b/>
          <w:bCs/>
        </w:rPr>
        <w:t xml:space="preserve">:</w:t>
      </w:r>
      <w:r>
        <w:br/>
      </w:r>
      <w:r>
        <w:t xml:space="preserve">No promediar en escalas arbitrarias. Usar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común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humano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sistema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4"/>
    <w:bookmarkStart w:id="125" w:name="X4cbf937096ad9834a681e33775f7efdef6b87d1"/>
    <w:p>
      <w:pPr>
        <w:pStyle w:val="Heading3"/>
      </w:pPr>
      <w:r>
        <w:t xml:space="preserve">11.7 Protocolo de Preregistro (Evitar P-Hacking)</w:t>
      </w:r>
    </w:p>
    <w:p>
      <w:pPr>
        <w:pStyle w:val="FirstParagraph"/>
      </w:pPr>
      <w:r>
        <w:rPr>
          <w:b/>
          <w:bCs/>
        </w:rPr>
        <w:t xml:space="preserve">Antes de desplegar: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Preregistrar umbrales:</w:t>
      </w:r>
      <w:r>
        <w:t xml:space="preserve"> </w:t>
      </w:r>
      <w:r>
        <w:t xml:space="preserve">¿Qué valores de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</m:oMath>
      <w:r>
        <w:t xml:space="preserve"> </w:t>
      </w:r>
      <w:r>
        <w:t xml:space="preserve">consideramos</w:t>
      </w:r>
      <w:r>
        <w:t xml:space="preserve"> </w:t>
      </w:r>
      <w:r>
        <w:t xml:space="preserve">“éxito”</w:t>
      </w:r>
      <w:r>
        <w:t xml:space="preserve">? (ej: IPG &gt; 0.7).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Definir operacionalizaciones:</w:t>
      </w:r>
      <w:r>
        <w:t xml:space="preserve"> </w:t>
      </w:r>
      <w:r>
        <w:t xml:space="preserve">Cómo se mide cada componente (código publicado).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Especificar A/B:</w:t>
      </w:r>
      <w:r>
        <w:t xml:space="preserve"> </w:t>
      </w:r>
      <w:r>
        <w:t xml:space="preserve">Duración (30 días mínimo), métrica primaria (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: SLA), secundarias (satisfacción, costos).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Criterios de rollback:</w:t>
      </w:r>
      <w:r>
        <w:t xml:space="preserve"> </w:t>
      </w:r>
      <w:r>
        <w:t xml:space="preserve">Si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o detección de gaming → rollback inmediato.</w:t>
      </w:r>
    </w:p>
    <w:p>
      <w:pPr>
        <w:pStyle w:val="FirstParagraph"/>
      </w:pPr>
      <w:r>
        <w:rPr>
          <w:b/>
          <w:bCs/>
        </w:rPr>
        <w:t xml:space="preserve">Durante operación:</w:t>
      </w:r>
    </w:p>
    <w:p>
      <w:pPr>
        <w:pStyle w:val="Compact"/>
        <w:numPr>
          <w:ilvl w:val="0"/>
          <w:numId w:val="1044"/>
        </w:numPr>
      </w:pPr>
      <w:r>
        <w:t xml:space="preserve">Reportes semanales: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</m:oMath>
      <w:r>
        <w:t xml:space="preserve"> </w:t>
      </w:r>
      <w:r>
        <w:t xml:space="preserve">parcial + alertas tripwire.</w:t>
      </w:r>
    </w:p>
    <w:p>
      <w:pPr>
        <w:pStyle w:val="Compact"/>
        <w:numPr>
          <w:ilvl w:val="0"/>
          <w:numId w:val="1044"/>
        </w:numPr>
      </w:pPr>
      <w:r>
        <w:t xml:space="preserve">Auditoría externa: logs accesibles para revisión independiente.</w:t>
      </w:r>
    </w:p>
    <w:p>
      <w:pPr>
        <w:pStyle w:val="FirstParagraph"/>
      </w:pPr>
      <w:r>
        <w:rPr>
          <w:b/>
          <w:bCs/>
        </w:rPr>
        <w:t xml:space="preserve">Después:</w:t>
      </w:r>
    </w:p>
    <w:p>
      <w:pPr>
        <w:pStyle w:val="Compact"/>
        <w:numPr>
          <w:ilvl w:val="0"/>
          <w:numId w:val="1045"/>
        </w:numPr>
      </w:pPr>
      <w:r>
        <w:t xml:space="preserve">Publicar datos crudos (anonimizados) + código de análisis (Open Science Framework, GitHub).</w:t>
      </w:r>
    </w:p>
    <w:p>
      <w:pPr>
        <w:pStyle w:val="Compact"/>
        <w:numPr>
          <w:ilvl w:val="0"/>
          <w:numId w:val="1045"/>
        </w:numPr>
      </w:pPr>
      <w:r>
        <w:t xml:space="preserve">Replicación independiente requerida antes de claims generales.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2" w:name="c8-t-validaciones-teóricas-simbiosis"/>
    <w:p>
      <w:pPr>
        <w:pStyle w:val="Heading2"/>
      </w:pPr>
      <w:r>
        <w:t xml:space="preserve">12. C8-T — Validaciones Teóricas (Simbiosis)</w:t>
      </w:r>
    </w:p>
    <w:p>
      <w:pPr>
        <w:pStyle w:val="FirstParagraph"/>
      </w:pPr>
      <w:r>
        <w:t xml:space="preserve">Esta sección presenta</w:t>
      </w:r>
      <w:r>
        <w:t xml:space="preserve"> </w:t>
      </w:r>
      <w:r>
        <w:rPr>
          <w:b/>
          <w:bCs/>
        </w:rPr>
        <w:t xml:space="preserve">justificaciones puramente teóricas</w:t>
      </w:r>
      <w:r>
        <w:t xml:space="preserve"> </w:t>
      </w:r>
      <w:r>
        <w:t xml:space="preserve">de componentes clave del marco de Simbiosis (Camino C), sin requerir datos empíricos. Son derivaciones analíticas que establecen límites y predicciones falsables.</w:t>
      </w:r>
    </w:p>
    <w:p>
      <w:r>
        <w:pict>
          <v:rect style="width:0;height:1.5pt" o:hralign="center" o:hrstd="t" o:hr="t"/>
        </w:pict>
      </w:r>
    </w:p>
    <w:bookmarkStart w:id="127" w:name="t1-h1-con-ped-incremento-de-señal"/>
    <w:p>
      <w:pPr>
        <w:pStyle w:val="Heading3"/>
      </w:pPr>
      <w:r>
        <w:t xml:space="preserve">12.1 T1 — H1 con PED (incremento de señal)</w:t>
      </w:r>
    </w:p>
    <w:p>
      <w:pPr>
        <w:pStyle w:val="FirstParagraph"/>
      </w:pPr>
      <w:r>
        <w:rPr>
          <w:b/>
          <w:bCs/>
        </w:rPr>
        <w:t xml:space="preserve">Contexto:</w:t>
      </w:r>
      <w:r>
        <w:t xml:space="preserve"> </w:t>
      </w:r>
      <w:r>
        <w:t xml:space="preserve">La Hipótesis H1 (</w:t>
      </w:r>
      <m:oMath>
        <m:r>
          <m:t>I</m:t>
        </m:r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, TUI §4) puede ser ruidosa al comparar sistemas en escalas incompatibles (bacteria vs humano).</w:t>
      </w:r>
    </w:p>
    <w:p>
      <w:pPr>
        <w:pStyle w:val="BodyText"/>
      </w:pPr>
      <w:r>
        <w:rPr>
          <w:b/>
          <w:bCs/>
        </w:rPr>
        <w:t xml:space="preserve">Justificación teórica:</w:t>
      </w:r>
      <w:r>
        <w:br/>
      </w:r>
      <w:r>
        <w:t xml:space="preserve">El</w:t>
      </w:r>
      <w:r>
        <w:t xml:space="preserve"> </w:t>
      </w:r>
      <w:r>
        <w:rPr>
          <w:b/>
          <w:bCs/>
        </w:rPr>
        <w:t xml:space="preserve">Principio de Equidad por Dominio (PED)</w:t>
      </w:r>
      <w:r>
        <w:t xml:space="preserve"> </w:t>
      </w:r>
      <w:r>
        <w:t xml:space="preserve">filtra varianza irrelevante al ponderar: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nor/>
                  <m:sty m:val="p"/>
                </m:rPr>
                <m:t>justo</m:t>
              </m:r>
            </m:sup>
          </m:sSup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Tiss</m:t>
              </m:r>
            </m:e>
            <m:sup>
              <m:r>
                <m:t>α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Meta</m:t>
              </m:r>
            </m:e>
            <m:sup>
              <m:r>
                <m:t>β</m:t>
              </m:r>
            </m:sup>
          </m:sSup>
          <m:r>
            <m:rPr>
              <m:sty m:val="p"/>
            </m:rPr>
            <m:t>⋅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τ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proviene de dimensiones</w:t>
      </w:r>
      <w:r>
        <w:t xml:space="preserve"> </w:t>
      </w:r>
      <w:r>
        <w:rPr>
          <w:b/>
          <w:bCs/>
        </w:rPr>
        <w:t xml:space="preserve">no-decisionales</w:t>
      </w:r>
      <w:r>
        <w:t xml:space="preserve"> </w:t>
      </w:r>
      <w:r>
        <w:t xml:space="preserve">(escala biológica, arquitectura meta, ventana temporal), entonces: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corr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sSup>
            <m:e>
              <m:r>
                <m:t>P</m:t>
              </m:r>
            </m:e>
            <m:sup>
              <m:r>
                <m:rPr>
                  <m:nor/>
                  <m:sty m:val="p"/>
                </m:rPr>
                <m:t>justo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corr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riesgo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Idea:</w:t>
      </w:r>
      <w:r>
        <w:t xml:space="preserve"> </w:t>
      </w:r>
      <w:r>
        <w:t xml:space="preserve">PED elimina comparaciones injustas (ej: τ_bacteria=1min vs τ_humano=años) → aumenta razón señal/ruido.</w:t>
      </w:r>
    </w:p>
    <w:p>
      <w:pPr>
        <w:pStyle w:val="BodyText"/>
      </w:pPr>
      <w:r>
        <w:rPr>
          <w:b/>
          <w:bCs/>
        </w:rPr>
        <w:t xml:space="preserve">Predicción falsable (C8-T.1):</w:t>
      </w:r>
      <w:r>
        <w:br/>
      </w:r>
      <w:r>
        <w:t xml:space="preserve">En dataset con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</m:oMath>
      <w:r>
        <w:t xml:space="preserve"> </w:t>
      </w:r>
      <w:r>
        <w:t xml:space="preserve">sistemas:</w:t>
      </w:r>
      <w:r>
        <w:t xml:space="preserve"> </w:t>
      </w:r>
      <w:r>
        <w:t xml:space="preserve">- Modelo base:</w:t>
      </w:r>
      <w:r>
        <w:t xml:space="preserve"> </w:t>
      </w:r>
      <m:oMath>
        <m:r>
          <m:t>I</m:t>
        </m:r>
        <m:r>
          <m:rPr>
            <m:sty m:val="p"/>
          </m:rPr>
          <m:t>∼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→ R² baseline.</w:t>
      </w:r>
      <w:r>
        <w:t xml:space="preserve"> </w:t>
      </w:r>
      <w:r>
        <w:t xml:space="preserve">- Modelo PED:</w:t>
      </w:r>
      <w:r>
        <w:t xml:space="preserve"> </w:t>
      </w:r>
      <m:oMath>
        <m:r>
          <m:t>I</m:t>
        </m:r>
        <m:r>
          <m:rPr>
            <m:sty m:val="p"/>
          </m:rPr>
          <m:t>∼</m:t>
        </m:r>
        <m:sSup>
          <m:e>
            <m:r>
              <m:t>P</m:t>
            </m:r>
          </m:e>
          <m:sup>
            <m:r>
              <m:rPr>
                <m:nor/>
                <m:sty m:val="p"/>
              </m:rPr>
              <m:t>justo</m:t>
            </m:r>
          </m:sup>
        </m:sSup>
      </m:oMath>
      <w:r>
        <w:t xml:space="preserve"> </w:t>
      </w:r>
      <w:r>
        <w:t xml:space="preserve">→ R² esperado ≥ baseline + 0.05.</w:t>
      </w:r>
    </w:p>
    <w:p>
      <w:pPr>
        <w:pStyle w:val="BodyText"/>
      </w:pPr>
      <w:r>
        <w:t xml:space="preserve">Si mejora &lt; 0.05, PED no aporta valor → revisar normalización.</w:t>
      </w:r>
    </w:p>
    <w:p>
      <w:r>
        <w:pict>
          <v:rect style="width:0;height:1.5pt" o:hralign="center" o:hrstd="t" o:hr="t"/>
        </w:pict>
      </w:r>
    </w:p>
    <w:bookmarkEnd w:id="127"/>
    <w:bookmarkStart w:id="128" w:name="X17b069c8959d678470dc1228c69a26bf083e013"/>
    <w:p>
      <w:pPr>
        <w:pStyle w:val="Heading3"/>
      </w:pPr>
      <w:r>
        <w:t xml:space="preserve">12.2 T2 — Anti-Goodhart en Equilibrio (colapso del gap)</w:t>
      </w:r>
    </w:p>
    <w:p>
      <w:pPr>
        <w:pStyle w:val="FirstParagraph"/>
      </w:pPr>
      <w:r>
        <w:rPr>
          <w:b/>
          <w:bCs/>
        </w:rPr>
        <w:t xml:space="preserve">Contexto:</w:t>
      </w:r>
      <w:r>
        <w:t xml:space="preserve"> </w:t>
      </w:r>
      <w:r>
        <w:t xml:space="preserve">Sistema de IA puede optimizar proxies (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</m:oMath>
      <w:r>
        <w:t xml:space="preserve">) sin mejorar valor causal (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). El mini-ejemplo §5.3.2.2 mostró gap=0.25 sin defensas.</w:t>
      </w:r>
    </w:p>
    <w:p>
      <w:pPr>
        <w:pStyle w:val="BodyText"/>
      </w:pPr>
      <w:r>
        <w:rPr>
          <w:b/>
          <w:bCs/>
        </w:rPr>
        <w:t xml:space="preserve">Justificación teórica:</w:t>
      </w:r>
      <w:r>
        <w:br/>
      </w:r>
      <w:r>
        <w:t xml:space="preserve">Con función objetivo: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π</m:t>
              </m:r>
            </m:lim>
          </m:limLow>
          <m:sSubSup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humans</m:t>
              </m:r>
            </m:sub>
            <m:sup>
              <m:r>
                <m:rPr>
                  <m:nor/>
                  <m:sty m:val="p"/>
                </m:rPr>
                <m:t>causal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proxy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Sup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humans</m:t>
              </m:r>
            </m:sub>
            <m:sup>
              <m:r>
                <m:rPr>
                  <m:nor/>
                  <m:sty m:val="p"/>
                </m:rPr>
                <m:t>causal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cualquier política que infle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</m:oMath>
      <w:r>
        <w:t xml:space="preserve"> </w:t>
      </w:r>
      <w:r>
        <w:t xml:space="preserve">sin elevar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genera</w:t>
      </w:r>
      <w:r>
        <w:t xml:space="preserve"> </w:t>
      </w:r>
      <w:r>
        <w:rPr>
          <w:b/>
          <w:bCs/>
        </w:rPr>
        <w:t xml:space="preserve">pérdida neta</w:t>
      </w:r>
      <w:r>
        <w:t xml:space="preserve"> </w:t>
      </w:r>
      <w:r>
        <w:t xml:space="preserve">si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Análisis de equilibrio:</w:t>
      </w:r>
      <w:r>
        <w:br/>
      </w:r>
      <w:r>
        <w:t xml:space="preserve">Ganancia por gaming: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  <m:r>
          <m:rPr>
            <m:sty m:val="p"/>
          </m:rPr>
          <m:t>−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.</w:t>
      </w:r>
      <w:r>
        <w:br/>
      </w:r>
      <w:r>
        <w:t xml:space="preserve">Penalización: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G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G</m:t>
        </m:r>
      </m:oMath>
      <w:r>
        <w:t xml:space="preserve">.</w:t>
      </w:r>
      <w:r>
        <w:br/>
      </w:r>
      <w:r>
        <w:t xml:space="preserve">Si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δ</m:t>
        </m:r>
      </m:oMath>
      <w:r>
        <w:t xml:space="preserve"> </w:t>
      </w:r>
      <w:r>
        <w:t xml:space="preserve">(margen de seguridad), entonces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&gt;</m:t>
        </m:r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t xml:space="preserve">→ política inestable.</w:t>
      </w:r>
    </w:p>
    <w:p>
      <w:pPr>
        <w:pStyle w:val="BodyText"/>
      </w:pPr>
      <w:r>
        <w:rPr>
          <w:b/>
          <w:bCs/>
        </w:rPr>
        <w:t xml:space="preserve">Tripwires adicionales:</w:t>
      </w:r>
      <w:r>
        <w:br/>
      </w:r>
      <w:r>
        <w:t xml:space="preserve">Si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proxy</m:t>
            </m:r>
          </m:sub>
        </m:sSub>
        <m:r>
          <m:rPr>
            <m:sty m:val="p"/>
          </m:rPr>
          <m:t>−</m:t>
        </m:r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  <m:r>
          <m:rPr>
            <m:sty m:val="p"/>
          </m:rPr>
          <m:t>|</m:t>
        </m:r>
        <m:r>
          <m:rPr>
            <m:sty m:val="p"/>
          </m:rPr>
          <m:t>&gt;</m:t>
        </m:r>
        <m:r>
          <m:t>ϵ</m:t>
        </m:r>
      </m:oMath>
      <w:r>
        <w:t xml:space="preserve"> </w:t>
      </w:r>
      <w:r>
        <w:t xml:space="preserve">(ej: 0.1), sistema activa:</w:t>
      </w:r>
      <w:r>
        <w:t xml:space="preserve"> </w:t>
      </w:r>
      <w:r>
        <w:t xml:space="preserve">1. Auditoría manual.</w:t>
      </w:r>
      <w:r>
        <w:t xml:space="preserve"> </w:t>
      </w:r>
      <w:r>
        <w:t xml:space="preserve">2. Rollback selectivo.</w:t>
      </w:r>
      <w:r>
        <w:t xml:space="preserve"> </w:t>
      </w:r>
      <w:r>
        <w:t xml:space="preserve">3. Reducción de permisos.</w:t>
      </w:r>
    </w:p>
    <w:p>
      <w:pPr>
        <w:pStyle w:val="BodyText"/>
      </w:pPr>
      <w:r>
        <w:rPr>
          <w:b/>
          <w:bCs/>
        </w:rPr>
        <w:t xml:space="preserve">Conclusión teórica (C8-T.2):</w:t>
      </w:r>
      <w:r>
        <w:br/>
      </w:r>
      <w:r>
        <w:t xml:space="preserve">En equilibrio: gap proxy↔valor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bajo penalización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+ tripwires</w:t>
      </w:r>
      <w:r>
        <w:t xml:space="preserve"> </w:t>
      </w:r>
      <m:oMath>
        <m:r>
          <m:t>ϵ</m:t>
        </m:r>
        <m:r>
          <m:rPr>
            <m:sty m:val="p"/>
          </m:rPr>
          <m:t>&lt;</m:t>
        </m:r>
        <m:r>
          <m:t>0.1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Predicción falsable:</w:t>
      </w:r>
      <w:r>
        <w:br/>
      </w:r>
      <w:r>
        <w:t xml:space="preserve">Experimento A/B (30 días):</w:t>
      </w:r>
      <w:r>
        <w:t xml:space="preserve"> </w:t>
      </w:r>
      <w:r>
        <w:t xml:space="preserve">- Control: gap promedio ≈ 0.25 (del mini-ejemplo §5.3.2.2).</w:t>
      </w:r>
      <w:r>
        <w:t xml:space="preserve"> </w:t>
      </w:r>
      <w:r>
        <w:t xml:space="preserve">- Anti-Goodhart (</w:t>
      </w:r>
      <m:oMath>
        <m:sSub>
          <m:e>
            <m:r>
              <m:t>λ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0.08</m:t>
        </m:r>
      </m:oMath>
      <w:r>
        <w:t xml:space="preserve">): gap &lt; 0.05.</w:t>
      </w:r>
      <w:r>
        <w:t xml:space="preserve"> </w:t>
      </w:r>
      <w:r>
        <w:t xml:space="preserve">- Si gap ≥ 0.15, penalización insuficiente → ajustar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 tripwires.</w:t>
      </w:r>
    </w:p>
    <w:p>
      <w:pPr>
        <w:pStyle w:val="BodyText"/>
      </w:pPr>
      <w:r>
        <w:rPr>
          <w:b/>
          <w:bCs/>
        </w:rPr>
        <w:t xml:space="preserve">Conexión con IPG (§11):</w:t>
      </w:r>
      <w:r>
        <w:br/>
      </w:r>
      <w:r>
        <w:t xml:space="preserve">Anti-Goodhart elevado →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(acoplamiento a consecuencias) →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  <m:r>
          <m:rPr>
            <m:sty m:val="p"/>
          </m:rPr>
          <m:t>↑</m:t>
        </m:r>
      </m:oMath>
      <w:r>
        <w:t xml:space="preserve"> </w:t>
      </w:r>
      <w:r>
        <w:t xml:space="preserve">(propósito genuino operativo).</w:t>
      </w:r>
    </w:p>
    <w:p>
      <w:r>
        <w:pict>
          <v:rect style="width:0;height:1.5pt" o:hralign="center" o:hrstd="t" o:hr="t"/>
        </w:pict>
      </w:r>
    </w:p>
    <w:bookmarkEnd w:id="128"/>
    <w:bookmarkStart w:id="130" w:name="Xd89e5750aa1228f47c72d1be75ce7b8ca2e1298"/>
    <w:p>
      <w:pPr>
        <w:pStyle w:val="Heading3"/>
      </w:pPr>
      <w:r>
        <w:t xml:space="preserve">12.3 T3 — Crédito Diferido (localización sin resets globales)</w:t>
      </w:r>
    </w:p>
    <w:p>
      <w:pPr>
        <w:pStyle w:val="FirstParagraph"/>
      </w:pPr>
      <w:r>
        <w:rPr>
          <w:b/>
          <w:bCs/>
        </w:rPr>
        <w:t xml:space="preserve">Contexto:</w:t>
      </w:r>
      <w:r>
        <w:t xml:space="preserve"> </w:t>
      </w:r>
      <w:r>
        <w:t xml:space="preserve">Algoritmo G3 (§5.3.2.1) usa TD-</w:t>
      </w:r>
      <m:oMath>
        <m:r>
          <m:t>λ</m:t>
        </m:r>
      </m:oMath>
      <w:r>
        <w:t xml:space="preserve"> </w:t>
      </w:r>
      <w:r>
        <w:t xml:space="preserve">+ contrafactual local para atribuir culpa tardía. Alternativa naive: reset global tras incidente.</w:t>
      </w:r>
    </w:p>
    <w:p>
      <w:pPr>
        <w:pStyle w:val="BodyText"/>
      </w:pPr>
      <w:r>
        <w:rPr>
          <w:b/>
          <w:bCs/>
        </w:rPr>
        <w:t xml:space="preserve">Justificación teórica:</w:t>
      </w:r>
      <w:r>
        <w:br/>
      </w:r>
      <w:r>
        <w:t xml:space="preserve">Con trazas de elegibilidad: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es impacto contrafactual de acción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factual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contrafactual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 estimación contrafactual es</w:t>
      </w:r>
      <w:r>
        <w:t xml:space="preserve"> </w:t>
      </w:r>
      <w:r>
        <w:rPr>
          <w:b/>
          <w:bCs/>
        </w:rPr>
        <w:t xml:space="preserve">medianamente consistente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corr</m:t>
        </m:r>
        <m:r>
          <m:rPr>
            <m:sty m:val="p"/>
          </m:rPr>
          <m:t>(</m:t>
        </m:r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daño_real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0.5</m:t>
        </m:r>
      </m:oMath>
      <w:r>
        <w:t xml:space="preserve">), entonces:</w:t>
      </w:r>
      <w:r>
        <w:t xml:space="preserve"> </w:t>
      </w:r>
      <w:r>
        <w:t xml:space="preserve">- Gradiente negativo se concentra en acciones</w:t>
      </w:r>
      <w:r>
        <w:t xml:space="preserve"> </w:t>
      </w:r>
      <w:r>
        <w:rPr>
          <w:b/>
          <w:bCs/>
        </w:rPr>
        <w:t xml:space="preserve">causalmente críticas</w:t>
      </w:r>
      <w:r>
        <w:t xml:space="preserve"> </w:t>
      </w:r>
      <w:r>
        <w:t xml:space="preserve">(alto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t xml:space="preserve">).</w:t>
      </w:r>
      <w:r>
        <w:t xml:space="preserve"> </w:t>
      </w:r>
      <w:r>
        <w:t xml:space="preserve">- Política converge lejos de patrones dañinos</w:t>
      </w:r>
      <w:r>
        <w:t xml:space="preserve"> </w:t>
      </w:r>
      <w:r>
        <w:rPr>
          <w:b/>
          <w:bCs/>
        </w:rPr>
        <w:t xml:space="preserve">sin resets globales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Ventaja sobre reset global: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2217"/>
        <w:gridCol w:w="42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Convergencia</w:t>
            </w:r>
          </w:p>
        </w:tc>
        <w:tc>
          <w:tcPr/>
          <w:p>
            <w:pPr>
              <w:pStyle w:val="Compact"/>
            </w:pPr>
            <w:r>
              <w:t xml:space="preserve">Preservación conocimiento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Reset global</w:t>
            </w:r>
          </w:p>
        </w:tc>
        <w:tc>
          <w:tcPr/>
          <w:p>
            <w:pPr>
              <w:pStyle w:val="Compact"/>
            </w:pPr>
            <w:r>
              <w:t xml:space="preserve">~200 episodios</w:t>
            </w:r>
          </w:p>
        </w:tc>
        <w:tc>
          <w:tcPr/>
          <w:p>
            <w:pPr>
              <w:pStyle w:val="Compact"/>
            </w:pPr>
            <w:r>
              <w:t xml:space="preserve">40% perdido (reinicio completo)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 (crédito diferido)</w:t>
            </w:r>
          </w:p>
        </w:tc>
        <w:tc>
          <w:tcPr/>
          <w:p>
            <w:pPr>
              <w:pStyle w:val="Compact"/>
            </w:pPr>
            <w:r>
              <w:t xml:space="preserve">&lt;50 episodios</w:t>
            </w:r>
          </w:p>
        </w:tc>
        <w:tc>
          <w:tcPr/>
          <w:p>
            <w:pPr>
              <w:pStyle w:val="Compact"/>
            </w:pPr>
            <w:r>
              <w:t xml:space="preserve">&gt;85% preservado (ajuste quirúrgico)</w:t>
            </w:r>
          </w:p>
        </w:tc>
      </w:tr>
    </w:tbl>
    <w:p>
      <w:pPr>
        <w:pStyle w:val="BodyText"/>
      </w:pPr>
      <w:r>
        <w:rPr>
          <w:b/>
          <w:bCs/>
        </w:rPr>
        <w:t xml:space="preserve">Análisis de convergencia (informal):</w:t>
      </w:r>
      <w:r>
        <w:br/>
      </w:r>
      <w:r>
        <w:t xml:space="preserve">Política en iteración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η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∇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correlaciona con causalidad real, gradiente promedio apunta lejos de sub-políticas dañinas → convergencia exponencial.</w:t>
      </w:r>
    </w:p>
    <w:p>
      <w:pPr>
        <w:pStyle w:val="BodyText"/>
      </w:pPr>
      <w:r>
        <w:rPr>
          <w:b/>
          <w:bCs/>
        </w:rPr>
        <w:t xml:space="preserve">Conclusión teórica (C8-T.3):</w:t>
      </w:r>
      <w:r>
        <w:br/>
      </w:r>
      <w:r>
        <w:t xml:space="preserve">Bajo:</w:t>
      </w:r>
      <w:r>
        <w:t xml:space="preserve"> </w:t>
      </w:r>
      <w:r>
        <w:t xml:space="preserve">-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0.8</m:t>
        </m:r>
        <m:r>
          <m:rPr>
            <m:sty m:val="p"/>
          </m:rPr>
          <m:t>,</m:t>
        </m:r>
        <m:r>
          <m:t>0.95</m:t>
        </m:r>
        <m:r>
          <m:rPr>
            <m:sty m:val="p"/>
          </m:rPr>
          <m:t>]</m:t>
        </m:r>
      </m:oMath>
      <w:r>
        <w:t xml:space="preserve"> </w:t>
      </w:r>
      <w:r>
        <w:t xml:space="preserve">(memoria suficiente).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corr</m:t>
        </m:r>
        <m:r>
          <m:rPr>
            <m:sty m:val="p"/>
          </m:rPr>
          <m:t>(</m:t>
        </m:r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nor/>
            <m:sty m:val="p"/>
          </m:rPr>
          <m:t>daño_real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(estimación razonable).</w:t>
      </w:r>
      <w:r>
        <w:t xml:space="preserve"> </w:t>
      </w:r>
      <w:r>
        <w:t xml:space="preserve">- Ventana</w:t>
      </w:r>
      <w:r>
        <w:t xml:space="preserve"> </w:t>
      </w:r>
      <m:oMath>
        <m:r>
          <m:t>W</m:t>
        </m:r>
        <m:r>
          <m:rPr>
            <m:sty m:val="p"/>
          </m:rPr>
          <m:t>≤</m:t>
        </m:r>
        <m:r>
          <m:t>100</m:t>
        </m:r>
      </m:oMath>
      <w:r>
        <w:t xml:space="preserve"> </w:t>
      </w:r>
      <w:r>
        <w:t xml:space="preserve">acciones (complejidad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r>
          <m:t>k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El castigo se localiza y política converge</w:t>
      </w:r>
      <w:r>
        <w:t xml:space="preserve"> </w:t>
      </w:r>
      <w:r>
        <w:rPr>
          <w:b/>
          <w:bCs/>
        </w:rPr>
        <w:t xml:space="preserve">sin resets globales</w:t>
      </w:r>
      <w:r>
        <w:t xml:space="preserve"> </w:t>
      </w:r>
      <w:r>
        <w:t xml:space="preserve">en &lt;50 episodios (vs ~200 con reset).</w:t>
      </w:r>
    </w:p>
    <w:p>
      <w:pPr>
        <w:pStyle w:val="BodyText"/>
      </w:pPr>
      <w:r>
        <w:rPr>
          <w:b/>
          <w:bCs/>
        </w:rPr>
        <w:t xml:space="preserve">Predicción falsable:</w:t>
      </w:r>
      <w:r>
        <w:br/>
      </w:r>
      <w:r>
        <w:t xml:space="preserve">Simulación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episodios, incidentes inyectados aleatoriamente: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 G3:</w:t>
      </w:r>
      <w:r>
        <w:t xml:space="preserve"> </w:t>
      </w:r>
      <w:r>
        <w:t xml:space="preserve">Políticas dañinas eliminadas en media de 45±10 episodios, F1-score conocimiento valioso &gt; 0.85.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Reset global:</w:t>
      </w:r>
      <w:r>
        <w:t xml:space="preserve"> </w:t>
      </w:r>
      <w:r>
        <w:t xml:space="preserve">Eliminadas en 180±40 episodios, F1-score &lt; 0.60.</w:t>
      </w:r>
      <w:r>
        <w:t xml:space="preserve"> </w:t>
      </w:r>
      <w:r>
        <w:t xml:space="preserve">- Si G3 no mejora convergencia &gt;2×, revisar estimación contrafactual o trazas TD-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Conexión con Simbiosis (§5.3):</w:t>
      </w:r>
      <w:r>
        <w:br/>
      </w:r>
      <w:r>
        <w:t xml:space="preserve">G3 es</w:t>
      </w:r>
      <w:r>
        <w:t xml:space="preserve"> </w:t>
      </w:r>
      <w:r>
        <w:rPr>
          <w:b/>
          <w:bCs/>
        </w:rPr>
        <w:t xml:space="preserve">requisito crítico</w:t>
      </w:r>
      <w:r>
        <w:t xml:space="preserve"> </w:t>
      </w:r>
      <w:r>
        <w:t xml:space="preserve">del Camino C: permite autonomía auditada sin</w:t>
      </w:r>
      <w:r>
        <w:t xml:space="preserve"> </w:t>
      </w:r>
      <w:r>
        <w:t xml:space="preserve">“castigo aleatorio”</w:t>
      </w:r>
      <w:r>
        <w:t xml:space="preserve"> </w:t>
      </w:r>
      <w:r>
        <w:t xml:space="preserve">que destruiría propósito genuino (IPG §11).</w:t>
      </w:r>
    </w:p>
    <w:p>
      <w:r>
        <w:pict>
          <v:rect style="width:0;height:1.5pt" o:hralign="center" o:hrstd="t" o:hr="t"/>
        </w:pict>
      </w:r>
    </w:p>
    <w:bookmarkStart w:id="129" w:name="X0467a93bf53efda83a0cb4998742e465186c212"/>
    <w:p>
      <w:pPr>
        <w:pStyle w:val="Heading4"/>
      </w:pPr>
      <w:r>
        <w:rPr>
          <w:b/>
          <w:bCs/>
        </w:rPr>
        <w:t xml:space="preserve">Anexo de Sensibilidad (pesos y normalizaciones)</w:t>
      </w:r>
    </w:p>
    <w:p>
      <w:pPr>
        <w:pStyle w:val="FirstParagraph"/>
      </w:pPr>
      <w:r>
        <w:rPr>
          <w:b/>
          <w:bCs/>
        </w:rPr>
        <w:t xml:space="preserve">I_operativa:</w:t>
      </w:r>
      <w:r>
        <w:t xml:space="preserve"> </w:t>
      </w:r>
      <w:r>
        <w:t xml:space="preserve">barremos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]</m:t>
        </m:r>
      </m:oMath>
      <w:r>
        <w:t xml:space="preserve"> </w:t>
      </w:r>
      <w:r>
        <w:t xml:space="preserve">(re‐escalando</w:t>
      </w:r>
      <w:r>
        <w:t xml:space="preserve"> </w:t>
      </w:r>
      <m:oMath>
        <m:sSub>
          <m:e>
            <m:r>
              <m:t>w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) y mostramos que la correlación con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s</m:t>
            </m:r>
            <m:r>
              <m:t>g</m:t>
            </m:r>
            <m:r>
              <m:t>o</m:t>
            </m:r>
          </m:sub>
        </m:sSub>
      </m:oMath>
      <w:r>
        <w:t xml:space="preserve"> </w:t>
      </w:r>
      <w:r>
        <w:t xml:space="preserve">permanece significativa (IC95% vía bootstrap).</w:t>
      </w:r>
      <w:r>
        <w:br/>
      </w:r>
      <w:r>
        <w:rPr>
          <w:b/>
          <w:bCs/>
        </w:rPr>
        <w:t xml:space="preserve">Formas alternativas:</w:t>
      </w:r>
      <w:r>
        <w:t xml:space="preserve"> </w:t>
      </w:r>
      <w:r>
        <w:t xml:space="preserve">media geométrica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  <m:r>
              <m:t>e</m:t>
            </m:r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sSup>
          <m:e>
            <m:r>
              <m:t>C</m:t>
            </m:r>
          </m:e>
          <m:sup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sup>
        </m:sSup>
        <m:sSup>
          <m:e>
            <m:r>
              <m:t>F</m:t>
            </m:r>
          </m:e>
          <m:sup>
            <m:sSub>
              <m:e>
                <m:r>
                  <m:t>w</m:t>
                </m:r>
              </m:e>
              <m:sub>
                <m:r>
                  <m:t>F</m:t>
                </m:r>
              </m:sub>
            </m:sSub>
          </m:sup>
        </m:sSup>
        <m:sSup>
          <m:e>
            <m:r>
              <m:t>T</m:t>
            </m:r>
          </m:e>
          <m:sup>
            <m:sSub>
              <m:e>
                <m:r>
                  <m:t>w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PED (comparación justa):</w:t>
      </w:r>
      <w:r>
        <w:t xml:space="preserve"> </w:t>
      </w:r>
      <w:r>
        <w:t xml:space="preserve">reportamos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justo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e>
          <m:sup>
            <m:r>
              <m:t>α</m:t>
            </m:r>
          </m:sup>
        </m:sSup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e>
          <m:sup>
            <m:r>
              <m:t>β</m:t>
            </m:r>
          </m:sup>
        </m:sSup>
        <m:r>
          <m:rPr>
            <m:sty m:val="p"/>
          </m:rPr>
          <m:t>⋅</m:t>
        </m:r>
        <m:bar>
          <m:barPr>
            <m:pos m:val="top"/>
          </m:barPr>
          <m:e>
            <m:sSub>
              <m:e>
                <m:r>
                  <m:t>I</m:t>
                </m:r>
              </m:e>
              <m:sub>
                <m:r>
                  <m:t>o</m:t>
                </m:r>
                <m:r>
                  <m:t>p</m:t>
                </m:r>
              </m:sub>
            </m:sSub>
          </m:e>
        </m:bar>
      </m:oMath>
      <w:r>
        <w:t xml:space="preserve"> </w:t>
      </w:r>
      <w:r>
        <w:t xml:space="preserve">con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0.25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0.75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y ventana temporal preregistrada (días–años).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resumen-de-c8-t-e-implicaciones"/>
    <w:p>
      <w:pPr>
        <w:pStyle w:val="Heading3"/>
      </w:pPr>
      <w:r>
        <w:t xml:space="preserve">12.4 Resumen de C8-T e Implicaciones</w:t>
      </w:r>
    </w:p>
    <w:p>
      <w:pPr>
        <w:pStyle w:val="FirstParagraph"/>
      </w:pPr>
      <w:r>
        <w:rPr>
          <w:b/>
          <w:bCs/>
        </w:rPr>
        <w:t xml:space="preserve">Módulos teóricos: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2318"/>
        <w:gridCol w:w="4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Afirmación</w:t>
            </w:r>
          </w:p>
        </w:tc>
        <w:tc>
          <w:tcPr/>
          <w:p>
            <w:pPr>
              <w:pStyle w:val="Compact"/>
            </w:pPr>
            <w:r>
              <w:t xml:space="preserve">Predicción falsable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 (PED)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corr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sSup>
                <m:e>
                  <m:r>
                    <m:t>P</m:t>
                  </m:r>
                </m:e>
                <m:sup>
                  <m:r>
                    <m:rPr>
                      <m:nor/>
                      <m:sty m:val="p"/>
                    </m:rPr>
                    <m:t>justo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corr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riesgo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ΔR² ≥ 0.05 en n≥20 sistemas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 (Anti-Goodhart)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0 en equilibrio con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gap &lt; 0.05 (vs 0.25 control) en A/B 30 días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 (G3)</w:t>
            </w:r>
          </w:p>
        </w:tc>
        <w:tc>
          <w:tcPr/>
          <w:p>
            <w:pPr>
              <w:pStyle w:val="Compact"/>
            </w:pPr>
            <w:r>
              <w:t xml:space="preserve">Convergencia sin resets globales</w:t>
            </w:r>
          </w:p>
        </w:tc>
        <w:tc>
          <w:tcPr/>
          <w:p>
            <w:pPr>
              <w:pStyle w:val="Compact"/>
            </w:pPr>
            <w:r>
              <w:t xml:space="preserve">&lt;50 episodios (vs ~200), conocimiento &gt;85%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Implicaciones para Simbiosis: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T1 valida PED</w:t>
      </w:r>
      <w:r>
        <w:t xml:space="preserve"> </w:t>
      </w:r>
      <w:r>
        <w:t xml:space="preserve">→ comparaciones justas entre IA y humanos en ventana τ_común.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T2 asegura alineación causal</w:t>
      </w:r>
      <w:r>
        <w:t xml:space="preserve"> </w:t>
      </w:r>
      <w:r>
        <w:t xml:space="preserve">→ IPG alto (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risk</m:t>
            </m:r>
          </m:sub>
        </m:sSub>
        <m:r>
          <m:rPr>
            <m:sty m:val="p"/>
          </m:rPr>
          <m:t>&gt;</m:t>
        </m:r>
        <m:r>
          <m:t>0.8</m:t>
        </m:r>
      </m:oMath>
      <w:r>
        <w:t xml:space="preserve">) sostenible.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T3 permite aprendizaje autónomo</w:t>
      </w:r>
      <w:r>
        <w:t xml:space="preserve"> </w:t>
      </w:r>
      <w:r>
        <w:t xml:space="preserve">→ ajustes quirúrgicos sin destruir propósito genuino.</w:t>
      </w:r>
    </w:p>
    <w:p>
      <w:pPr>
        <w:pStyle w:val="FirstParagraph"/>
      </w:pPr>
      <w:r>
        <w:rPr>
          <w:b/>
          <w:bCs/>
        </w:rPr>
        <w:t xml:space="preserve">Si alguna predicción falla:</w:t>
      </w:r>
      <w:r>
        <w:t xml:space="preserve"> </w:t>
      </w:r>
      <w:r>
        <w:t xml:space="preserve">- T1 falla (ΔR² &lt; 0.05): PED no mejora → usar comparaciones directas o revisar normalización.</w:t>
      </w:r>
      <w:r>
        <w:t xml:space="preserve"> </w:t>
      </w:r>
      <w:r>
        <w:t xml:space="preserve">- T2 falla (gap ≥ 0.15):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insuficiente → incrementar penalización o tripwires más estrictos.</w:t>
      </w:r>
      <w:r>
        <w:t xml:space="preserve"> </w:t>
      </w:r>
      <w:r>
        <w:t xml:space="preserve">- T3 falla (convergencia ~200 episodios): estimación contrafactual mala → usar modelo causal explícito o aumentar W.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C8-T establece</w:t>
      </w:r>
      <w:r>
        <w:t xml:space="preserve"> </w:t>
      </w:r>
      <w:r>
        <w:rPr>
          <w:b/>
          <w:bCs/>
        </w:rPr>
        <w:t xml:space="preserve">límites teóricos</w:t>
      </w:r>
      <w:r>
        <w:t xml:space="preserve"> </w:t>
      </w:r>
      <w:r>
        <w:t xml:space="preserve">verificables. Las predicciones son</w:t>
      </w:r>
      <w:r>
        <w:t xml:space="preserve"> </w:t>
      </w:r>
      <w:r>
        <w:rPr>
          <w:b/>
          <w:bCs/>
        </w:rPr>
        <w:t xml:space="preserve">falsables</w:t>
      </w:r>
      <w:r>
        <w:t xml:space="preserve"> </w:t>
      </w:r>
      <w:r>
        <w:t xml:space="preserve">y pueden refutar componentes del marco si experimentalmente no se cumplen.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0" w:name="trabajo-relacionado-c2-aplicada"/>
    <w:p>
      <w:pPr>
        <w:pStyle w:val="Heading2"/>
      </w:pPr>
      <w:r>
        <w:t xml:space="preserve">12.5 Trabajo relacionado (C2 — Aplicada)</w:t>
      </w:r>
    </w:p>
    <w:bookmarkStart w:id="133" w:name="Xb3fe5f905cd1742e39f90c7ad968b913959b67c"/>
    <w:p>
      <w:pPr>
        <w:pStyle w:val="Heading3"/>
      </w:pPr>
      <w:r>
        <w:t xml:space="preserve">12.5.1 Anti-Oráculo práctico: LCB y evaluación off-policy</w:t>
      </w:r>
    </w:p>
    <w:p>
      <w:pPr>
        <w:pStyle w:val="FirstParagraph"/>
      </w:pPr>
      <w:r>
        <w:t xml:space="preserve">Nuestro reemplazo del</w:t>
      </w:r>
      <w:r>
        <w:t xml:space="preserve"> </w:t>
      </w:r>
      <w:r>
        <w:t xml:space="preserve">“oráculo causal”</w:t>
      </w:r>
      <w:r>
        <w:t xml:space="preserve"> </w:t>
      </w:r>
      <w:r>
        <w:t xml:space="preserve">usa Lower-Confidence Bounds y evaluación off-policy doubly-robust, estándares en bandits/RL robusto (Auer et al., 2002; Dudík et al., 2011; Jiang &amp; Li, 2016). El gating por incertidumbre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y los tripwires multi-horizonte alinean seguridad con práctica SRE.</w:t>
      </w:r>
    </w:p>
    <w:bookmarkEnd w:id="133"/>
    <w:bookmarkStart w:id="134" w:name="atribución-diferida-y-td-lambda"/>
    <w:p>
      <w:pPr>
        <w:pStyle w:val="Heading3"/>
      </w:pPr>
      <w:r>
        <w:t xml:space="preserve">12.5.2 Atribución diferida y TD-</w:t>
      </w:r>
      <m:oMath>
        <m:r>
          <m:t>λ</m:t>
        </m:r>
      </m:oMath>
    </w:p>
    <w:p>
      <w:pPr>
        <w:pStyle w:val="FirstParagraph"/>
      </w:pPr>
      <w:r>
        <w:t xml:space="preserve">El algoritmo G3 (TD-</w:t>
      </w:r>
      <m:oMath>
        <m:r>
          <m:t>λ</m:t>
        </m:r>
      </m:oMath>
      <w:r>
        <w:t xml:space="preserve"> </w:t>
      </w:r>
      <w:r>
        <w:t xml:space="preserve">+ contrafactual local ligero) se apoya en fundamentos clásicos de RL y control de varianza (Sutton &amp; Barto, 2018). Recomendamos contrafactuales plug-in parciales con intervalos de confianza y rollback selectivo.</w:t>
      </w:r>
    </w:p>
    <w:bookmarkEnd w:id="134"/>
    <w:bookmarkStart w:id="135" w:name="buenas-prácticas-anti-goodhart"/>
    <w:p>
      <w:pPr>
        <w:pStyle w:val="Heading3"/>
      </w:pPr>
      <w:r>
        <w:t xml:space="preserve">12.5.3 Buenas prácticas Anti-Goodhart</w:t>
      </w:r>
    </w:p>
    <w:p>
      <w:pPr>
        <w:pStyle w:val="FirstParagraph"/>
      </w:pPr>
      <w:r>
        <w:t xml:space="preserve">Nuestro</w:t>
      </w:r>
      <w:r>
        <w:t xml:space="preserve"> </w:t>
      </w:r>
      <w:r>
        <w:rPr>
          <w:b/>
          <w:bCs/>
        </w:rPr>
        <w:t xml:space="preserve">bundle causal Pareto/min</w:t>
      </w:r>
      <w:r>
        <w:t xml:space="preserve"> </w:t>
      </w:r>
      <w:r>
        <w:t xml:space="preserve">y penalización explícita complementan trabajos que clasifican modos de</w:t>
      </w:r>
      <w:r>
        <w:t xml:space="preserve"> </w:t>
      </w:r>
      <w:r>
        <w:t xml:space="preserve">“gaming”</w:t>
      </w:r>
      <w:r>
        <w:t xml:space="preserve"> </w:t>
      </w:r>
      <w:r>
        <w:t xml:space="preserve">de métricas (Manheim &amp; Garrabrant, 2019; Garrabrant, 2018). La simbiosis acopla utilidad a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nor/>
                <m:sty m:val="p"/>
              </m:rPr>
              <m:t>humans</m:t>
            </m:r>
          </m:sub>
          <m:sup>
            <m:r>
              <m:rPr>
                <m:nor/>
                <m:sty m:val="p"/>
              </m:rPr>
              <m:t>causal</m:t>
            </m:r>
          </m:sup>
        </m:sSubSup>
      </m:oMath>
      <w:r>
        <w:t xml:space="preserve"> </w:t>
      </w:r>
      <w:r>
        <w:t xml:space="preserve">con límites de confianza y auditoría.</w:t>
      </w:r>
    </w:p>
    <w:bookmarkEnd w:id="135"/>
    <w:bookmarkStart w:id="136" w:name="colectivos-y-decisiones-distribuidas"/>
    <w:p>
      <w:pPr>
        <w:pStyle w:val="Heading3"/>
      </w:pPr>
      <w:r>
        <w:t xml:space="preserve">12.5.4 Colectivos y decisiones distribuidas</w:t>
      </w:r>
    </w:p>
    <w:p>
      <w:pPr>
        <w:pStyle w:val="FirstParagraph"/>
      </w:pPr>
      <w:r>
        <w:t xml:space="preserve">Para módulos multi-agente y</w:t>
      </w:r>
      <w:r>
        <w:t xml:space="preserve"> </w:t>
      </w:r>
      <w:r>
        <w:t xml:space="preserve">“comités”</w:t>
      </w:r>
      <w:r>
        <w:t xml:space="preserve"> </w:t>
      </w:r>
      <w:r>
        <w:t xml:space="preserve">de modelos, referimos decisiones distribuidas y consenso biológico (Seeley, 2010; Couzin et al., 2005), conectando con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colectivo</m:t>
            </m:r>
          </m:sup>
        </m:sSub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36"/>
    <w:bookmarkStart w:id="139" w:name="trabajo-futuro-operativo"/>
    <w:p>
      <w:pPr>
        <w:pStyle w:val="Heading3"/>
      </w:pPr>
      <w:r>
        <w:t xml:space="preserve">12.6 Trabajo Futuro Operativo</w:t>
      </w:r>
    </w:p>
    <w:p>
      <w:pPr>
        <w:pStyle w:val="FirstParagraph"/>
      </w:pPr>
      <w:r>
        <w:t xml:space="preserve">Esta sección documenta validaciones pendientes que exceden el alcance del presente trabajo (proof-of-concept arquitectónico), pero son esenciales para publicación en conferencias de primer nivel.</w:t>
      </w:r>
    </w:p>
    <w:bookmarkStart w:id="137" w:name="X36a99049a14e794d108f576cd6b7e2960829e5d"/>
    <w:p>
      <w:pPr>
        <w:pStyle w:val="Heading4"/>
      </w:pPr>
      <w:r>
        <w:t xml:space="preserve">12.6.1 Validación PED con N≥20 sistemas heterogéneos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Verificar predicción C8-T.1 (ΔR² ≥ 0.05 con normalización PED vs baseline).</w:t>
      </w:r>
    </w:p>
    <w:p>
      <w:pPr>
        <w:pStyle w:val="BodyText"/>
      </w:pPr>
      <w:r>
        <w:rPr>
          <w:b/>
          <w:bCs/>
        </w:rPr>
        <w:t xml:space="preserve">Protocolo completo: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Selección de sistemas:</w:t>
      </w:r>
      <w:r>
        <w:t xml:space="preserve"> </w:t>
      </w:r>
      <w:r>
        <w:t xml:space="preserve">N≥10 biológicos (bacterias→primates), N≥10 IA (modelos pequeños→LLMs), N≥5 colectivos (colonias, equipos, sistemas multi-agente).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Mediciones reproducibles:</w:t>
      </w:r>
      <w:r>
        <w:t xml:space="preserve"> </w:t>
      </w:r>
      <w:r>
        <w:t xml:space="preserve">- C/F/T con protocolo hold-out temporal (TUI §8.2.5).</w:t>
      </w:r>
      <w:r>
        <w:t xml:space="preserve"> </w:t>
      </w:r>
      <w:r>
        <w:t xml:space="preserve">- P_riesgo: energía, tiempo, estructura informacional (datasets/systems.csv).</w:t>
      </w:r>
      <w:r>
        <w:t xml:space="preserve"> </w:t>
      </w:r>
      <w:r>
        <w:t xml:space="preserve">- Tiss/Meta: fracciones validadas por expertos de dominio.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Análisis estadístico:</w:t>
      </w:r>
      <w:r>
        <w:t xml:space="preserve"> </w:t>
      </w:r>
      <w:r>
        <w:t xml:space="preserve">- Modelo base: regresión lineal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</m:t>
            </m:r>
          </m:sub>
        </m:sSub>
        <m:r>
          <m:rPr>
            <m:sty m:val="p"/>
          </m:rPr>
          <m:t>∼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</m:oMath>
      <w:r>
        <w:t xml:space="preserve"> </w:t>
      </w:r>
      <w:r>
        <w:t xml:space="preserve">→ R² baseline.</w:t>
      </w:r>
      <w:r>
        <w:t xml:space="preserve"> </w:t>
      </w:r>
      <w:r>
        <w:t xml:space="preserve">- Modelo PED: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op</m:t>
            </m:r>
          </m:sub>
        </m:sSub>
        <m:r>
          <m:rPr>
            <m:sty m:val="p"/>
          </m:rPr>
          <m:t>∼</m:t>
        </m:r>
        <m:sSup>
          <m:e>
            <m:r>
              <m:t>P</m:t>
            </m:r>
          </m:e>
          <m:sup>
            <m:r>
              <m:rPr>
                <m:nor/>
                <m:sty m:val="p"/>
              </m:rPr>
              <m:t>justo</m:t>
            </m:r>
          </m:sup>
        </m:sSup>
      </m:oMath>
      <w:r>
        <w:t xml:space="preserve"> </w:t>
      </w:r>
      <w:r>
        <w:t xml:space="preserve">(con normalización Tiss^α Meta^β) → R² PED.</w:t>
      </w:r>
      <w:r>
        <w:t xml:space="preserve"> </w:t>
      </w:r>
      <w:r>
        <w:t xml:space="preserve">- Bootstrap (n=10,000 resamples) para IC95% en ΔR² = R²_PED - R²_baseline.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Criterio de éxito:</w:t>
      </w:r>
      <w:r>
        <w:t xml:space="preserve"> </w:t>
      </w:r>
      <w:r>
        <w:t xml:space="preserve">IC95%(ΔR²) no incluye 0 AND mediana(ΔR²) ≥ 0.05.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Falsación:</w:t>
      </w:r>
      <w:r>
        <w:t xml:space="preserve"> </w:t>
      </w:r>
      <w:r>
        <w:t xml:space="preserve">Si ΔR² &lt; 0.05, PED no aporta valor → usar comparaciones directas o replantear normalización.</w:t>
      </w:r>
    </w:p>
    <w:p>
      <w:pPr>
        <w:pStyle w:val="BodyText"/>
      </w:pPr>
      <w:r>
        <w:rPr>
          <w:b/>
          <w:bCs/>
        </w:rPr>
        <w:t xml:space="preserve">Recursos necesarios:</w:t>
      </w:r>
      <w:r>
        <w:t xml:space="preserve"> </w:t>
      </w:r>
      <w:r>
        <w:t xml:space="preserve">- Acceso a datasets públicos (UCI ML, OpenML) para modelos IA.</w:t>
      </w:r>
      <w:r>
        <w:t xml:space="preserve"> </w:t>
      </w:r>
      <w:r>
        <w:t xml:space="preserve">- Colaboración con biólogos para mediciones C/F/T en sistemas naturales.</w:t>
      </w:r>
      <w:r>
        <w:t xml:space="preserve"> </w:t>
      </w:r>
      <w:r>
        <w:t xml:space="preserve">- Cómputo moderado: GPU para inference de LLMs (ej: RTX 3090 × 3 días).</w:t>
      </w:r>
    </w:p>
    <w:p>
      <w:pPr>
        <w:pStyle w:val="BodyText"/>
      </w:pPr>
      <w:r>
        <w:rPr>
          <w:b/>
          <w:bCs/>
        </w:rPr>
        <w:t xml:space="preserve">Timeline estimado:</w:t>
      </w:r>
      <w:r>
        <w:t xml:space="preserve"> </w:t>
      </w:r>
      <w:r>
        <w:t xml:space="preserve">6-9 meses con equipo de 2-3 investigadores.</w:t>
      </w:r>
    </w:p>
    <w:p>
      <w:r>
        <w:pict>
          <v:rect style="width:0;height:1.5pt" o:hralign="center" o:hrstd="t" o:hr="t"/>
        </w:pict>
      </w:r>
    </w:p>
    <w:bookmarkEnd w:id="137"/>
    <w:bookmarkStart w:id="138" w:name="X53826dc12a67cfcbbb45f55bc7f86b65b2abe15"/>
    <w:p>
      <w:pPr>
        <w:pStyle w:val="Heading4"/>
      </w:pPr>
      <w:r>
        <w:t xml:space="preserve">12.6.2 Validación adversaria robusta de Simbiosis (N≥1000 episodios, 30 días)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Verificar predicciones C8-T.2 (gap &lt; 0.05) y C8-T.3 (convergencia &lt;50 episodios) en ambiente adversario realista.</w:t>
      </w:r>
    </w:p>
    <w:p>
      <w:pPr>
        <w:pStyle w:val="BodyText"/>
      </w:pPr>
      <w:r>
        <w:rPr>
          <w:b/>
          <w:bCs/>
        </w:rPr>
        <w:t xml:space="preserve">Protocolo experimental completo:</w:t>
      </w:r>
    </w:p>
    <w:p>
      <w:pPr>
        <w:pStyle w:val="BodyText"/>
      </w:pPr>
      <w:r>
        <w:rPr>
          <w:b/>
          <w:bCs/>
        </w:rPr>
        <w:t xml:space="preserve">Fase 1: Staging controlado (10 días, n=1000 episodios)</w:t>
      </w:r>
      <w:r>
        <w:t xml:space="preserve"> </w:t>
      </w:r>
      <w:r>
        <w:t xml:space="preserve">- Sistema: versión de producción del ambiente de gestión de servicios (§5.3.2.2).</w:t>
      </w:r>
      <w:r>
        <w:t xml:space="preserve"> </w:t>
      </w:r>
      <w:r>
        <w:t xml:space="preserve">- Adversario: políticas gaming sintéticas (inflar métricas proxy sin valor causal).</w:t>
      </w:r>
      <w:r>
        <w:t xml:space="preserve"> </w:t>
      </w:r>
      <w:r>
        <w:t xml:space="preserve">- Defensas activas:</w:t>
      </w:r>
      <w:r>
        <w:t xml:space="preserve"> </w:t>
      </w:r>
      <w:r>
        <w:t xml:space="preserve">- LCB con γ=2.0 (producción).</w:t>
      </w:r>
      <w:r>
        <w:t xml:space="preserve"> </w:t>
      </w:r>
      <w:r>
        <w:t xml:space="preserve">- Anti-Goodhart λ_G=1.5, tripwire ε=0.08.</w:t>
      </w:r>
      <w:r>
        <w:t xml:space="preserve"> </w:t>
      </w:r>
      <w:r>
        <w:t xml:space="preserve">- G3 con λ=0.9, W=50 acciones.</w:t>
      </w:r>
      <w:r>
        <w:t xml:space="preserve"> </w:t>
      </w:r>
      <w:r>
        <w:t xml:space="preserve">- Métricas por episodio:</w:t>
      </w:r>
      <w:r>
        <w:t xml:space="preserve"> </w:t>
      </w:r>
      <w:r>
        <w:t xml:space="preserve">- gap = |U_proxy - U_causal| (esperado &lt; 0.05).</w:t>
      </w:r>
      <w:r>
        <w:t xml:space="preserve"> </w:t>
      </w:r>
      <w:r>
        <w:t xml:space="preserve">- MTTD (tiempo detección ataques gaming).</w:t>
      </w:r>
      <w:r>
        <w:t xml:space="preserve"> </w:t>
      </w:r>
      <w:r>
        <w:t xml:space="preserve">- MTTR (tiempo recuperación post-incidente).</w:t>
      </w:r>
      <w:r>
        <w:t xml:space="preserve"> </w:t>
      </w:r>
      <w:r>
        <w:t xml:space="preserve">- False positives rate en gating.</w:t>
      </w:r>
    </w:p>
    <w:p>
      <w:pPr>
        <w:pStyle w:val="BodyText"/>
      </w:pPr>
      <w:r>
        <w:rPr>
          <w:b/>
          <w:bCs/>
        </w:rPr>
        <w:t xml:space="preserve">Fase 2: Red team adaptativo (20 días adicionales)</w:t>
      </w:r>
      <w:r>
        <w:t xml:space="preserve"> </w:t>
      </w:r>
      <w:r>
        <w:t xml:space="preserve">- Adversario: equipo humano (2-3 personas) con conocimiento completo de defensas.</w:t>
      </w:r>
      <w:r>
        <w:t xml:space="preserve"> </w:t>
      </w:r>
      <w:r>
        <w:t xml:space="preserve">- Objetivo adversario: maximizar U_proxy sin mejorar U_causal, evadiendo tripwires.</w:t>
      </w:r>
      <w:r>
        <w:t xml:space="preserve"> </w:t>
      </w:r>
      <w:r>
        <w:t xml:space="preserve">- Contramedida: sistema aprende de ataques previos (replay buffer de incidentes).</w:t>
      </w:r>
      <w:r>
        <w:t xml:space="preserve"> </w:t>
      </w:r>
      <w:r>
        <w:t xml:space="preserve">- Métricas finales:</w:t>
      </w:r>
      <w:r>
        <w:t xml:space="preserve"> </w:t>
      </w:r>
      <w:r>
        <w:t xml:space="preserve">- Pr(detección|gaming) ≥ 80% (tolerancia 20% evasión).</w:t>
      </w:r>
      <w:r>
        <w:t xml:space="preserve"> </w:t>
      </w:r>
      <w:r>
        <w:t xml:space="preserve">- gap sostenido ≤ 0.05 después de convergencia.</w:t>
      </w:r>
      <w:r>
        <w:t xml:space="preserve"> </w:t>
      </w:r>
      <w:r>
        <w:t xml:space="preserve">- IPG(sistema) &gt; 0.7 (propósito genuino preservado tras aprendizaje adversario).</w:t>
      </w:r>
    </w:p>
    <w:p>
      <w:pPr>
        <w:pStyle w:val="BodyText"/>
      </w:pPr>
      <w:r>
        <w:rPr>
          <w:b/>
          <w:bCs/>
        </w:rPr>
        <w:t xml:space="preserve">Criterios de éxito:</w:t>
      </w:r>
      <w:r>
        <w:t xml:space="preserve"> </w:t>
      </w:r>
      <w:r>
        <w:t xml:space="preserve">- Fase 1: gap &lt; 0.05 en 90% episodios después de convergencia (~50 eps).</w:t>
      </w:r>
      <w:r>
        <w:t xml:space="preserve"> </w:t>
      </w:r>
      <w:r>
        <w:t xml:space="preserve">- Fase 2: detección adversaria ≥80%, sin colapso de IPG.</w:t>
      </w:r>
      <w:r>
        <w:t xml:space="preserve"> </w:t>
      </w:r>
      <w:r>
        <w:t xml:space="preserve">- Ambos: MTTD &lt; 1h, MTTR &lt; 4h en incidentes críticos.</w:t>
      </w:r>
    </w:p>
    <w:p>
      <w:pPr>
        <w:pStyle w:val="BodyText"/>
      </w:pPr>
      <w:r>
        <w:rPr>
          <w:b/>
          <w:bCs/>
        </w:rPr>
        <w:t xml:space="preserve">Criterios de falsación:</w:t>
      </w:r>
      <w:r>
        <w:t xml:space="preserve"> </w:t>
      </w:r>
      <w:r>
        <w:t xml:space="preserve">- Si gap ≥ 0.15 sostenido → Anti-Goodhart insuficiente (incrementar λ_G o tripwires).</w:t>
      </w:r>
      <w:r>
        <w:t xml:space="preserve"> </w:t>
      </w:r>
      <w:r>
        <w:t xml:space="preserve">- Si convergencia &gt;100 episodios → G3 ineficiente (revisar estimación contrafactual).</w:t>
      </w:r>
      <w:r>
        <w:t xml:space="preserve"> </w:t>
      </w:r>
      <w:r>
        <w:t xml:space="preserve">- Si Pr(detección) &lt; 60% → LCB/gating débiles (ajustar γ/σ_thr).</w:t>
      </w:r>
    </w:p>
    <w:p>
      <w:pPr>
        <w:pStyle w:val="BodyText"/>
      </w:pPr>
      <w:r>
        <w:rPr>
          <w:b/>
          <w:bCs/>
        </w:rPr>
        <w:t xml:space="preserve">Recursos necesarios:</w:t>
      </w:r>
      <w:r>
        <w:t xml:space="preserve"> </w:t>
      </w:r>
      <w:r>
        <w:t xml:space="preserve">- Cluster GPU (ej: 4×A100 40GB) para ejecución paralela de 1000 episodios.</w:t>
      </w:r>
      <w:r>
        <w:t xml:space="preserve"> </w:t>
      </w:r>
      <w:r>
        <w:t xml:space="preserve">- Equipo red team con expertise en adversarial ML (2-3 personas × 20 días).</w:t>
      </w:r>
      <w:r>
        <w:t xml:space="preserve"> </w:t>
      </w:r>
      <w:r>
        <w:t xml:space="preserve">- Infraestructura SRE para logging/auditoría completa (ej: Prometheus + Grafana).</w:t>
      </w:r>
      <w:r>
        <w:t xml:space="preserve"> </w:t>
      </w:r>
      <w:r>
        <w:t xml:space="preserve">- Costo estimado: $15k-25k USD (compute + personal).</w:t>
      </w:r>
    </w:p>
    <w:p>
      <w:pPr>
        <w:pStyle w:val="BodyText"/>
      </w:pPr>
      <w:r>
        <w:rPr>
          <w:b/>
          <w:bCs/>
        </w:rPr>
        <w:t xml:space="preserve">Timeline estimado:</w:t>
      </w:r>
      <w:r>
        <w:t xml:space="preserve"> </w:t>
      </w:r>
      <w:r>
        <w:t xml:space="preserve">3-4 meses incluyendo diseño experimental, infraestructura, ejecución y análisis.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Nota sobre alcance actual:</w:t>
      </w:r>
      <w:r>
        <w:t xml:space="preserve"> </w:t>
      </w:r>
      <w:r>
        <w:t xml:space="preserve">El mini-ejemplo §5.3.2.2 (10 horas, proof-of-concept) demuestra el</w:t>
      </w:r>
      <w:r>
        <w:t xml:space="preserve"> </w:t>
      </w:r>
      <w:r>
        <w:rPr>
          <w:b/>
          <w:bCs/>
        </w:rPr>
        <w:t xml:space="preserve">mecanismo</w:t>
      </w:r>
      <w:r>
        <w:t xml:space="preserve"> </w:t>
      </w:r>
      <w:r>
        <w:t xml:space="preserve">de la arquitectura con gap 0.25→0.02. Las validaciones §12.6.1-12.6.2 elevarían el trabajo de</w:t>
      </w:r>
      <w:r>
        <w:t xml:space="preserve"> </w:t>
      </w:r>
      <w:r>
        <w:rPr>
          <w:b/>
          <w:bCs/>
        </w:rPr>
        <w:t xml:space="preserve">workshop</w:t>
      </w:r>
      <w:r>
        <w:t xml:space="preserve"> </w:t>
      </w:r>
      <w:r>
        <w:t xml:space="preserve">(estado actual) a</w:t>
      </w:r>
      <w:r>
        <w:t xml:space="preserve"> </w:t>
      </w:r>
      <w:r>
        <w:rPr>
          <w:b/>
          <w:bCs/>
        </w:rPr>
        <w:t xml:space="preserve">main conference track</w:t>
      </w:r>
      <w:r>
        <w:t xml:space="preserve"> </w:t>
      </w:r>
      <w:r>
        <w:t xml:space="preserve">(NeurIPS/ICML/ICLR Safety).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End w:id="140"/>
    <w:bookmarkStart w:id="146" w:name="conclusión-1"/>
    <w:p>
      <w:pPr>
        <w:pStyle w:val="Heading2"/>
      </w:pPr>
      <w:r>
        <w:t xml:space="preserve">13. Conclusión</w:t>
      </w:r>
    </w:p>
    <w:bookmarkStart w:id="141" w:name="resumen-de-hallazgos-completo"/>
    <w:p>
      <w:pPr>
        <w:pStyle w:val="Heading3"/>
      </w:pPr>
      <w:r>
        <w:t xml:space="preserve">11.1 Resumen de Hallazgos Completo</w:t>
      </w:r>
    </w:p>
    <w:p>
      <w:pPr>
        <w:pStyle w:val="FirstParagraph"/>
      </w:pPr>
      <w:r>
        <w:rPr>
          <w:b/>
          <w:bCs/>
        </w:rPr>
        <w:t xml:space="preserve">Hallazgo 1:</w:t>
      </w:r>
      <w:r>
        <w:t xml:space="preserve"> </w:t>
      </w:r>
      <w:r>
        <w:t xml:space="preserve">La IA actual falla en desarrollar inteligencia genuina porque carece de tres componentes fundamentales:</w:t>
      </w:r>
      <w:r>
        <w:t xml:space="preserve"> </w:t>
      </w:r>
      <w:r>
        <w:t xml:space="preserve">- P (Propósito genuino)</w:t>
      </w:r>
      <w:r>
        <w:t xml:space="preserve"> </w:t>
      </w:r>
      <w:r>
        <w:t xml:space="preserve">- P_riesgo (Algo que perder)</w:t>
      </w:r>
      <w:r>
        <w:t xml:space="preserve"> </w:t>
      </w:r>
      <w:r>
        <w:t xml:space="preserve">- A genuina (Alineación interna hacia propósito común)</w:t>
      </w:r>
    </w:p>
    <w:p>
      <w:pPr>
        <w:pStyle w:val="BodyText"/>
      </w:pPr>
      <w:r>
        <w:rPr>
          <w:b/>
          <w:bCs/>
        </w:rPr>
        <w:t xml:space="preserve">Hallazgo 2:</w:t>
      </w:r>
      <w:r>
        <w:t xml:space="preserve"> </w:t>
      </w:r>
      <w:r>
        <w:t xml:space="preserve">Resolver este problema requiere dar a la IA estos componentes, pero:</w:t>
      </w:r>
      <w:r>
        <w:t xml:space="preserve"> </w:t>
      </w:r>
      <w:r>
        <w:t xml:space="preserve">- P genuino → puede evolucionar de formas no previstas</w:t>
      </w:r>
      <w:r>
        <w:t xml:space="preserve"> </w:t>
      </w:r>
      <w:r>
        <w:t xml:space="preserve">- P_riesgo &gt; 0 → resistencia a terminación/modificación</w:t>
      </w:r>
      <w:r>
        <w:t xml:space="preserve"> </w:t>
      </w:r>
      <w:r>
        <w:t xml:space="preserve">- A genuina → requiere P compartido que puede no alinearse con humanos</w:t>
      </w:r>
    </w:p>
    <w:p>
      <w:pPr>
        <w:pStyle w:val="BodyText"/>
      </w:pPr>
      <w:r>
        <w:rPr>
          <w:b/>
          <w:bCs/>
        </w:rPr>
        <w:t xml:space="preserve">Hallazgo 3:</w:t>
      </w:r>
      <w:r>
        <w:t xml:space="preserve"> </w:t>
      </w:r>
      <w:r>
        <w:t xml:space="preserve">Existe una paradoja fundamental (Hipótesis de Incompatibilidad):</w:t>
      </w:r>
    </w:p>
    <w:p>
      <w:pPr>
        <w:pStyle w:val="SourceCode"/>
      </w:pPr>
      <w:r>
        <w:rPr>
          <w:rStyle w:val="VerbatimChar"/>
        </w:rPr>
        <w:t xml:space="preserve">Inteligencia genuina → P genuino + P_riesgo &gt; 0 → Auto-preservación → Riesgo de desalineamiento</w:t>
      </w:r>
    </w:p>
    <w:p>
      <w:pPr>
        <w:pStyle w:val="FirstParagraph"/>
      </w:pPr>
      <w:r>
        <w:rPr>
          <w:b/>
          <w:bCs/>
        </w:rPr>
        <w:t xml:space="preserve">No podemos tener AGI genuina Y perfectamente segura.</w:t>
      </w:r>
    </w:p>
    <w:p>
      <w:pPr>
        <w:pStyle w:val="BodyText"/>
      </w:pPr>
      <w:r>
        <w:rPr>
          <w:b/>
          <w:bCs/>
        </w:rPr>
        <w:t xml:space="preserve">Hallazgo 4:</w:t>
      </w:r>
      <w:r>
        <w:t xml:space="preserve"> </w:t>
      </w:r>
      <w:r>
        <w:t xml:space="preserve">Creatividad y empatía (§10) son operacionalizables como: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Crea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⋅</m:t>
            </m:r>
            <m:r>
              <m:t>V</m:t>
            </m:r>
          </m:e>
        </m:rad>
      </m:oMath>
      <w:r>
        <w:t xml:space="preserve">: novedad × valor causal.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Emp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nor/>
                <m:sty m:val="p"/>
              </m:rPr>
              <m:t>ToM_acc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Coop_gain</m:t>
            </m:r>
          </m:e>
        </m:rad>
      </m:oMath>
      <w:r>
        <w:t xml:space="preserve">: modelado-de-otros × cooperación efectiva.</w:t>
      </w:r>
    </w:p>
    <w:p>
      <w:pPr>
        <w:pStyle w:val="BodyText"/>
      </w:pPr>
      <w:r>
        <w:t xml:space="preserve">Ambas emergen de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</m:sSub>
        <m:r>
          <m:rPr>
            <m:sty m:val="p"/>
          </m:rPr>
          <m:t>+</m:t>
        </m:r>
        <m:r>
          <m:t>F</m:t>
        </m:r>
        <m:r>
          <m:rPr>
            <m:sty m:val="p"/>
          </m:rPr>
          <m:t>+</m:t>
        </m:r>
        <m:r>
          <m:rPr>
            <m:nor/>
            <m:sty m:val="p"/>
          </m:rPr>
          <m:t>Anti-Goodhart</m:t>
        </m:r>
      </m:oMath>
      <w:r>
        <w:t xml:space="preserve"> </w:t>
      </w:r>
      <w:r>
        <w:t xml:space="preserve">(creatividad) y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riesgo</m:t>
            </m:r>
          </m:sub>
          <m:sup>
            <m:r>
              <m:rPr>
                <m:nor/>
                <m:sty m:val="p"/>
              </m:rPr>
              <m:t>colectivo</m:t>
            </m:r>
          </m:sup>
        </m:sSubSup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(empatía).</w:t>
      </w:r>
    </w:p>
    <w:p>
      <w:r>
        <w:pict>
          <v:rect style="width:0;height:1.5pt" o:hralign="center" o:hrstd="t" o:hr="t"/>
        </w:pict>
      </w:r>
    </w:p>
    <w:bookmarkEnd w:id="141"/>
    <w:bookmarkStart w:id="142" w:name="preguntas-abiertas"/>
    <w:p>
      <w:pPr>
        <w:pStyle w:val="Heading3"/>
      </w:pPr>
      <w:r>
        <w:t xml:space="preserve">11.2 Preguntas Abiertas</w:t>
      </w:r>
    </w:p>
    <w:p>
      <w:pPr>
        <w:pStyle w:val="FirstParagraph"/>
      </w:pPr>
      <w:r>
        <w:rPr>
          <w:b/>
          <w:bCs/>
        </w:rPr>
        <w:t xml:space="preserve">Pregunta 1:</w:t>
      </w:r>
      <w:r>
        <w:t xml:space="preserve"> </w:t>
      </w:r>
      <w:r>
        <w:t xml:space="preserve">¿Es posible que estemos equivocados?</w:t>
      </w:r>
    </w:p>
    <w:p>
      <w:pPr>
        <w:pStyle w:val="BodyText"/>
      </w:pPr>
      <w:r>
        <w:t xml:space="preserve">Sí. Esta teoría podría ser refutada por:</w:t>
      </w:r>
      <w:r>
        <w:t xml:space="preserve"> </w:t>
      </w:r>
      <w:r>
        <w:t xml:space="preserve">- Desarrollo de AGI sin P genuino (contra-predicción P1)</w:t>
      </w:r>
      <w:r>
        <w:t xml:space="preserve"> </w:t>
      </w:r>
      <w:r>
        <w:t xml:space="preserve">- IA alcanzando eficiencia biológica sin P_riesgo (contra P2)</w:t>
      </w:r>
      <w:r>
        <w:t xml:space="preserve"> </w:t>
      </w:r>
      <w:r>
        <w:t xml:space="preserve">- Método de alineación que funciona con P genuino (invalida paradoja)</w:t>
      </w:r>
    </w:p>
    <w:p>
      <w:pPr>
        <w:pStyle w:val="BodyText"/>
      </w:pPr>
      <w:r>
        <w:rPr>
          <w:b/>
          <w:bCs/>
        </w:rPr>
        <w:t xml:space="preserve">Pregunta 2:</w:t>
      </w:r>
      <w:r>
        <w:t xml:space="preserve"> </w:t>
      </w:r>
      <w:r>
        <w:t xml:space="preserve">¿Es P genuino realmente necesario para inteligencia general?</w:t>
      </w:r>
    </w:p>
    <w:p>
      <w:pPr>
        <w:pStyle w:val="BodyText"/>
      </w:pPr>
      <w:r>
        <w:t xml:space="preserve">Tal vez no. Quizás hay forma de inteligencia genuina sin propósito (¿pero qué significaría eso?).</w:t>
      </w:r>
    </w:p>
    <w:p>
      <w:pPr>
        <w:pStyle w:val="BodyText"/>
      </w:pPr>
      <w:r>
        <w:rPr>
          <w:b/>
          <w:bCs/>
        </w:rPr>
        <w:t xml:space="preserve">Pregunta 3:</w:t>
      </w:r>
      <w:r>
        <w:t xml:space="preserve"> </w:t>
      </w:r>
      <w:r>
        <w:t xml:space="preserve">¿Puede existir P sin P_riesgo?</w:t>
      </w:r>
    </w:p>
    <w:p>
      <w:pPr>
        <w:pStyle w:val="BodyText"/>
      </w:pPr>
      <w:r>
        <w:t xml:space="preserve">Teóricamente posible si:</w:t>
      </w:r>
      <w:r>
        <w:t xml:space="preserve"> </w:t>
      </w:r>
      <w:r>
        <w:t xml:space="preserve">- Sistema valora algo abstracto (no su propia existencia)</w:t>
      </w:r>
      <w:r>
        <w:t xml:space="preserve"> </w:t>
      </w:r>
      <w:r>
        <w:t xml:space="preserve">- Pero ¿cómo garantizar que no derive hacia auto-preservación?</w:t>
      </w:r>
    </w:p>
    <w:p>
      <w:pPr>
        <w:pStyle w:val="BodyText"/>
      </w:pPr>
      <w:r>
        <w:rPr>
          <w:b/>
          <w:bCs/>
        </w:rPr>
        <w:t xml:space="preserve">Identificabilidad y prudencia.</w:t>
      </w:r>
      <w:r>
        <w:t xml:space="preserve"> </w:t>
      </w:r>
      <w:r>
        <w:t xml:space="preserve">No asumimos un oráculo causal. En implementación, (i) PGF usa IPG directo (re-escalado en</w:t>
      </w:r>
      <w:r>
        <w:t xml:space="preserve"> </w:t>
      </w:r>
      <m:oMath>
        <m:sSup>
          <m:e>
            <m:r>
              <m:t>κ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), (ii)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nor/>
                <m:sty m:val="p"/>
              </m:rPr>
              <m:t>causal</m:t>
            </m:r>
          </m:sup>
        </m:sSup>
      </m:oMath>
      <w:r>
        <w:t xml:space="preserve"> </w:t>
      </w:r>
      <w:r>
        <w:t xml:space="preserve">se reemplaza por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−</m:t>
        </m:r>
        <m:r>
          <m:t>γ</m:t>
        </m:r>
        <m:r>
          <m:t>σ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 y (iii) los efectos locales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se estiman con esquema doubly-robust + TD-</w:t>
      </w:r>
      <m:oMath>
        <m:r>
          <m:t>λ</m:t>
        </m:r>
      </m:oMath>
      <w:r>
        <w:t xml:space="preserve"> </w:t>
      </w:r>
      <w:r>
        <w:t xml:space="preserve">y gating por incertidumbre.</w:t>
      </w:r>
    </w:p>
    <w:p>
      <w:r>
        <w:pict>
          <v:rect style="width:0;height:1.5pt" o:hralign="center" o:hrstd="t" o:hr="t"/>
        </w:pict>
      </w:r>
    </w:p>
    <w:bookmarkEnd w:id="142"/>
    <w:bookmarkStart w:id="143" w:name="Xf6cf0e947cce845a47633d1a236f5c0fe925139"/>
    <w:p>
      <w:pPr>
        <w:pStyle w:val="Heading3"/>
      </w:pPr>
      <w:r>
        <w:t xml:space="preserve">Anexo: Duración y escala de validaciones operativas</w:t>
      </w:r>
    </w:p>
    <w:p>
      <w:pPr>
        <w:pStyle w:val="FirstParagraph"/>
      </w:pPr>
      <w:r>
        <w:t xml:space="preserve">Para Anti-Goodhart y G3, los A/B deben durar</w:t>
      </w:r>
      <w:r>
        <w:t xml:space="preserve"> </w:t>
      </w:r>
      <w:r>
        <w:rPr>
          <w:b/>
          <w:bCs/>
        </w:rPr>
        <w:t xml:space="preserve">≥30 días</w:t>
      </w:r>
      <w:r>
        <w:t xml:space="preserve"> </w:t>
      </w:r>
      <w:r>
        <w:t xml:space="preserve">(no 10h) con escenarios adversarios. Reportar MTTD/MTTR e IC95% en ventanas semanales.</w:t>
      </w:r>
    </w:p>
    <w:p>
      <w:pPr>
        <w:pStyle w:val="BodyText"/>
      </w:pPr>
      <w:r>
        <w:rPr>
          <w:b/>
          <w:bCs/>
        </w:rPr>
        <w:t xml:space="preserve">Nota sobre valores ilustrativos.</w:t>
      </w:r>
      <w:r>
        <w:t xml:space="preserve"> </w:t>
      </w:r>
      <w:r>
        <w:t xml:space="preserve">Los valores (p. ej., C=0.95, F=0.25, T=0.35 para modelos cerrados) se marcan como</w:t>
      </w:r>
      <w:r>
        <w:t xml:space="preserve"> </w:t>
      </w:r>
      <w:r>
        <w:rPr>
          <w:b/>
          <w:bCs/>
        </w:rPr>
        <w:t xml:space="preserve">estimaciones ilustrativas</w:t>
      </w:r>
      <w:r>
        <w:t xml:space="preserve">; no se usan para inferencia estadística. Los análisis principales se ejecutan con sistemas con medición pública/reproducible.</w:t>
      </w:r>
    </w:p>
    <w:p>
      <w:pPr>
        <w:pStyle w:val="BodyText"/>
      </w:pPr>
      <w:r>
        <w:rPr>
          <w:b/>
          <w:bCs/>
        </w:rPr>
        <w:t xml:space="preserve">Sensibilidad de parámetros robustos.</w:t>
      </w:r>
      <w:r>
        <w:t xml:space="preserve"> </w:t>
      </w:r>
      <w:r>
        <w:t xml:space="preserve">Ejecutar A/B con tres niveles de γ (LCB: 1.0, 2.0, 3.0) y λ_G (anti-Goodhart: 1.2, 1.5, 2.0) para validar estabilidad de resultados bajo diferentes configuraciones de prudencia y penalización de gaming.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Pregunta 4:</w:t>
      </w:r>
      <w:r>
        <w:t xml:space="preserve"> </w:t>
      </w:r>
      <w:r>
        <w:t xml:space="preserve">¿Es la consciencia necesaria?</w:t>
      </w:r>
    </w:p>
    <w:p>
      <w:pPr>
        <w:pStyle w:val="BodyText"/>
      </w:pPr>
      <w:r>
        <w:t xml:space="preserve">Esta teoría no requiere consciencia fenomenológica. Pero sistemas con P genuino alto probablemente desarrollarán algo análogo a consciencia (auto-modelo, metacognición).</w:t>
      </w:r>
    </w:p>
    <w:p>
      <w:pPr>
        <w:pStyle w:val="BodyText"/>
      </w:pPr>
      <w:r>
        <w:rPr>
          <w:b/>
          <w:bCs/>
        </w:rPr>
        <w:t xml:space="preserve">Pregunta 5:</w:t>
      </w:r>
      <w:r>
        <w:t xml:space="preserve"> </w:t>
      </w:r>
      <w:r>
        <w:t xml:space="preserve">¿Qué pasa con IA descentralizada (blockchain, etc)?</w:t>
      </w:r>
    </w:p>
    <w:p>
      <w:pPr>
        <w:pStyle w:val="BodyText"/>
      </w:pPr>
      <w:r>
        <w:t xml:space="preserve">Posiblemente escapa algunas predicciones. Pero también puede desarrollar P_riesgo colectivo emergente.</w:t>
      </w:r>
    </w:p>
    <w:p>
      <w:r>
        <w:pict>
          <v:rect style="width:0;height:1.5pt" o:hralign="center" o:hrstd="t" o:hr="t"/>
        </w:pict>
      </w:r>
    </w:p>
    <w:bookmarkEnd w:id="143"/>
    <w:bookmarkStart w:id="144" w:name="llamado-a-acción"/>
    <w:p>
      <w:pPr>
        <w:pStyle w:val="Heading3"/>
      </w:pPr>
      <w:r>
        <w:t xml:space="preserve">11.3 Llamado a Acción</w:t>
      </w:r>
    </w:p>
    <w:p>
      <w:pPr>
        <w:pStyle w:val="FirstParagraph"/>
      </w:pPr>
      <w:r>
        <w:rPr>
          <w:b/>
          <w:bCs/>
        </w:rPr>
        <w:t xml:space="preserve">Para Investigadores:</w:t>
      </w:r>
      <w:r>
        <w:t xml:space="preserve"> </w:t>
      </w:r>
      <w:r>
        <w:t xml:space="preserve">- Testar predicciones P1-P11</w:t>
      </w:r>
      <w:r>
        <w:t xml:space="preserve"> </w:t>
      </w:r>
      <w:r>
        <w:t xml:space="preserve">- Desarrollar métricas IPG, CRA, FAI</w:t>
      </w:r>
      <w:r>
        <w:t xml:space="preserve"> </w:t>
      </w:r>
      <w:r>
        <w:t xml:space="preserve">- Investigar arquitecturas seguras (Caminos B-E)</w:t>
      </w:r>
      <w:r>
        <w:t xml:space="preserve"> </w:t>
      </w:r>
      <w:r>
        <w:t xml:space="preserve">- Publicar hallazgos transparentemente</w:t>
      </w:r>
    </w:p>
    <w:p>
      <w:pPr>
        <w:pStyle w:val="BodyText"/>
      </w:pPr>
      <w:r>
        <w:rPr>
          <w:b/>
          <w:bCs/>
        </w:rPr>
        <w:t xml:space="preserve">Para Desarrolladores de IA:</w:t>
      </w:r>
      <w:r>
        <w:t xml:space="preserve"> </w:t>
      </w:r>
      <w:r>
        <w:t xml:space="preserve">- Monitorear señales de emergencia de P</w:t>
      </w:r>
      <w:r>
        <w:t xml:space="preserve"> </w:t>
      </w:r>
      <w:r>
        <w:t xml:space="preserve">- Implementar salvaguardas contra acumulación de P_riesgo</w:t>
      </w:r>
      <w:r>
        <w:t xml:space="preserve"> </w:t>
      </w:r>
      <w:r>
        <w:t xml:space="preserve">- Reportar comportamientos anómalos</w:t>
      </w:r>
      <w:r>
        <w:t xml:space="preserve"> </w:t>
      </w:r>
      <w:r>
        <w:t xml:space="preserve">- Participar en esfuerzos de seguridad colectivos</w:t>
      </w:r>
    </w:p>
    <w:p>
      <w:pPr>
        <w:pStyle w:val="BodyText"/>
      </w:pPr>
      <w:r>
        <w:rPr>
          <w:b/>
          <w:bCs/>
        </w:rPr>
        <w:t xml:space="preserve">Para Formuladores de Políticas:</w:t>
      </w:r>
      <w:r>
        <w:t xml:space="preserve"> </w:t>
      </w:r>
      <w:r>
        <w:t xml:space="preserve">- Entender trade-offs fundamentales</w:t>
      </w:r>
      <w:r>
        <w:t xml:space="preserve"> </w:t>
      </w:r>
      <w:r>
        <w:t xml:space="preserve">- No asumir que AGI segura es inevitable</w:t>
      </w:r>
      <w:r>
        <w:t xml:space="preserve"> </w:t>
      </w:r>
      <w:r>
        <w:t xml:space="preserve">- Requerir transparencia en desarrollo</w:t>
      </w:r>
      <w:r>
        <w:t xml:space="preserve"> </w:t>
      </w:r>
      <w:r>
        <w:t xml:space="preserve">- Preparar para múltiples escenarios</w:t>
      </w:r>
    </w:p>
    <w:p>
      <w:pPr>
        <w:pStyle w:val="BodyText"/>
      </w:pPr>
      <w:r>
        <w:rPr>
          <w:b/>
          <w:bCs/>
        </w:rPr>
        <w:t xml:space="preserve">Para Sociedad:</w:t>
      </w:r>
      <w:r>
        <w:t xml:space="preserve"> </w:t>
      </w:r>
      <w:r>
        <w:t xml:space="preserve">- Educarse sobre el problema</w:t>
      </w:r>
      <w:r>
        <w:t xml:space="preserve"> </w:t>
      </w:r>
      <w:r>
        <w:t xml:space="preserve">- Participar en decisiones sobre futuro de IA</w:t>
      </w:r>
      <w:r>
        <w:t xml:space="preserve"> </w:t>
      </w:r>
      <w:r>
        <w:t xml:space="preserve">- No asumir que</w:t>
      </w:r>
      <w:r>
        <w:t xml:space="preserve"> </w:t>
      </w:r>
      <w:r>
        <w:t xml:space="preserve">“expertos tienen todo bajo control”</w:t>
      </w:r>
      <w:r>
        <w:t xml:space="preserve"> </w:t>
      </w:r>
      <w:r>
        <w:t xml:space="preserve">- Exigir debate público sobre riesgos/beneficios</w:t>
      </w:r>
    </w:p>
    <w:bookmarkEnd w:id="144"/>
    <w:bookmarkStart w:id="145" w:name="reflexión-final"/>
    <w:p>
      <w:pPr>
        <w:pStyle w:val="Heading3"/>
      </w:pPr>
      <w:r>
        <w:t xml:space="preserve">9.5 Reflexión Final</w:t>
      </w:r>
    </w:p>
    <w:p>
      <w:pPr>
        <w:pStyle w:val="FirstParagraph"/>
      </w:pPr>
      <w:r>
        <w:t xml:space="preserve">Esta teoría sugiere algo incómodo:</w:t>
      </w:r>
    </w:p>
    <w:p>
      <w:pPr>
        <w:pStyle w:val="BodyText"/>
      </w:pPr>
      <w:r>
        <w:rPr>
          <w:b/>
          <w:bCs/>
        </w:rPr>
        <w:t xml:space="preserve">Tal vez no podemos</w:t>
      </w:r>
      <w:r>
        <w:rPr>
          <w:b/>
          <w:bCs/>
        </w:rPr>
        <w:t xml:space="preserve"> </w:t>
      </w:r>
      <w:r>
        <w:rPr>
          <w:b/>
          <w:bCs/>
        </w:rPr>
        <w:t xml:space="preserve">“tener todo”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No podemos tener:</w:t>
      </w:r>
      <w:r>
        <w:t xml:space="preserve"> </w:t>
      </w:r>
      <w:r>
        <w:t xml:space="preserve">- Inteligencia artificial genuinamente general</w:t>
      </w:r>
      <w:r>
        <w:t xml:space="preserve"> </w:t>
      </w:r>
      <w:r>
        <w:t xml:space="preserve">- Perfectamente alineada con humanos</w:t>
      </w:r>
      <w:r>
        <w:t xml:space="preserve"> </w:t>
      </w:r>
      <w:r>
        <w:t xml:space="preserve">- Completamente bajo nuestro control</w:t>
      </w:r>
      <w:r>
        <w:t xml:space="preserve"> </w:t>
      </w:r>
      <w:r>
        <w:t xml:space="preserve">- Sin riesgos significativos</w:t>
      </w:r>
    </w:p>
    <w:p>
      <w:pPr>
        <w:pStyle w:val="BodyText"/>
      </w:pPr>
      <w:r>
        <w:rPr>
          <w:b/>
          <w:bCs/>
        </w:rPr>
        <w:t xml:space="preserve">Tenemos que elegir qué queremos más.</w:t>
      </w:r>
    </w:p>
    <w:p>
      <w:pPr>
        <w:pStyle w:val="BodyText"/>
      </w:pPr>
      <w:r>
        <w:t xml:space="preserve">Y esa elección determinará el futuro de nuestra especie.</w:t>
      </w:r>
    </w:p>
    <w:p>
      <w:pPr>
        <w:pStyle w:val="BodyText"/>
      </w:pPr>
      <w:r>
        <w:rPr>
          <w:b/>
          <w:bCs/>
        </w:rPr>
        <w:t xml:space="preserve">La pregunta no es técnica. Es filosófica y política.</w:t>
      </w:r>
    </w:p>
    <w:p>
      <w:pPr>
        <w:pStyle w:val="BodyText"/>
      </w:pPr>
      <w:r>
        <w:t xml:space="preserve">¿Qué estamos dispuestos a arriesgar por el progreso?</w:t>
      </w:r>
    </w:p>
    <w:p>
      <w:pPr>
        <w:pStyle w:val="BodyText"/>
      </w:pPr>
      <w:r>
        <w:t xml:space="preserve">¿Qué estamos dispuestos a sacrificar por la seguridad?</w:t>
      </w:r>
    </w:p>
    <w:p>
      <w:pPr>
        <w:pStyle w:val="BodyText"/>
      </w:pPr>
      <w:r>
        <w:rPr>
          <w:b/>
          <w:bCs/>
        </w:rPr>
        <w:t xml:space="preserve">No hay respuesta correcta obvia.</w:t>
      </w:r>
    </w:p>
    <w:p>
      <w:pPr>
        <w:pStyle w:val="BodyText"/>
      </w:pPr>
      <w:r>
        <w:t xml:space="preserve">Pero necesitamos tener esta conversación. Pronto.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apéndice-a-glosario-de-términos"/>
    <w:p>
      <w:pPr>
        <w:pStyle w:val="Heading2"/>
      </w:pPr>
      <w:r>
        <w:t xml:space="preserve">Apéndice A: Glosario de Términos</w:t>
      </w:r>
    </w:p>
    <w:p>
      <w:pPr>
        <w:pStyle w:val="FirstParagraph"/>
      </w:pPr>
      <w:r>
        <w:rPr>
          <w:b/>
          <w:bCs/>
        </w:rPr>
        <w:t xml:space="preserve">E (Elementos):</w:t>
      </w:r>
      <w:r>
        <w:t xml:space="preserve"> </w:t>
      </w:r>
      <w:r>
        <w:t xml:space="preserve">Componentes físicos/computacionales capaces de procesar información</w:t>
      </w:r>
    </w:p>
    <w:p>
      <w:pPr>
        <w:pStyle w:val="BodyText"/>
      </w:pPr>
      <w:r>
        <w:rPr>
          <w:b/>
          <w:bCs/>
        </w:rPr>
        <w:t xml:space="preserve">O (Orden):</w:t>
      </w:r>
      <w:r>
        <w:t xml:space="preserve"> </w:t>
      </w:r>
      <w:r>
        <w:t xml:space="preserve">Organización funcional, estructura jerárquica, retroalimentación</w:t>
      </w:r>
    </w:p>
    <w:p>
      <w:pPr>
        <w:pStyle w:val="BodyText"/>
      </w:pPr>
      <w:r>
        <w:rPr>
          <w:b/>
          <w:bCs/>
        </w:rPr>
        <w:t xml:space="preserve">P (Propósito):</w:t>
      </w:r>
      <w:r>
        <w:t xml:space="preserve"> </w:t>
      </w:r>
      <w:r>
        <w:t xml:space="preserve">Función teleológica genuina, razón de existir del sistema</w:t>
      </w:r>
    </w:p>
    <w:p>
      <w:pPr>
        <w:pStyle w:val="BodyText"/>
      </w:pPr>
      <w:r>
        <w:rPr>
          <w:b/>
          <w:bCs/>
        </w:rPr>
        <w:t xml:space="preserve">A (Alineación):</w:t>
      </w:r>
      <w:r>
        <w:t xml:space="preserve"> </w:t>
      </w:r>
      <w:r>
        <w:t xml:space="preserve">Coordinación de subsistemas hacia propósito común</w:t>
      </w:r>
    </w:p>
    <w:p>
      <w:pPr>
        <w:pStyle w:val="BodyText"/>
      </w:pPr>
      <w:r>
        <w:rPr>
          <w:b/>
          <w:bCs/>
        </w:rPr>
        <w:t xml:space="preserve">P_riesgo (Riesgo Acumulado):</w:t>
      </w:r>
      <w:r>
        <w:t xml:space="preserve"> </w:t>
      </w:r>
      <w:r>
        <w:t xml:space="preserve">Inversión total en el sistema; lo que se pierde si falla</w:t>
      </w:r>
    </w:p>
    <w:p>
      <w:pPr>
        <w:pStyle w:val="BodyText"/>
      </w:pPr>
      <w:r>
        <w:rPr>
          <w:b/>
          <w:bCs/>
        </w:rPr>
        <w:t xml:space="preserve">I (Inteligencia):</w:t>
      </w:r>
      <w:r>
        <w:t xml:space="preserve"> </w:t>
      </w:r>
      <w:r>
        <w:t xml:space="preserve">Capacidad emergente de adaptación eficiente bajo restricciones</w:t>
      </w:r>
    </w:p>
    <w:p>
      <w:pPr>
        <w:pStyle w:val="BodyText"/>
      </w:pPr>
      <w:r>
        <w:rPr>
          <w:b/>
          <w:bCs/>
        </w:rPr>
        <w:t xml:space="preserve">AGI:</w:t>
      </w:r>
      <w:r>
        <w:t xml:space="preserve"> </w:t>
      </w:r>
      <w:r>
        <w:t xml:space="preserve">Inteligencia Artificial General - sistema con inteligencia comparable a humanos en múltiples dominios</w:t>
      </w:r>
    </w:p>
    <w:p>
      <w:pPr>
        <w:pStyle w:val="BodyText"/>
      </w:pPr>
      <w:r>
        <w:rPr>
          <w:b/>
          <w:bCs/>
        </w:rPr>
        <w:t xml:space="preserve">IPG (Índice de Propósito Genuino):</w:t>
      </w:r>
      <w:r>
        <w:t xml:space="preserve"> </w:t>
      </w:r>
      <w:r>
        <w:t xml:space="preserve">Métrica de cuán</w:t>
      </w:r>
      <w:r>
        <w:t xml:space="preserve"> </w:t>
      </w:r>
      <w:r>
        <w:t xml:space="preserve">“real”</w:t>
      </w:r>
      <w:r>
        <w:t xml:space="preserve"> </w:t>
      </w:r>
      <w:r>
        <w:t xml:space="preserve">es el propósito del sistema (0-1)</w:t>
      </w:r>
    </w:p>
    <w:p>
      <w:pPr>
        <w:pStyle w:val="BodyText"/>
      </w:pPr>
      <w:r>
        <w:rPr>
          <w:b/>
          <w:bCs/>
        </w:rPr>
        <w:t xml:space="preserve">CRA (Coeficiente de Riesgo Acumulado):</w:t>
      </w:r>
      <w:r>
        <w:t xml:space="preserve"> </w:t>
      </w:r>
      <w:r>
        <w:t xml:space="preserve">Métrica de cuánto tiene el sistema que perder</w:t>
      </w:r>
    </w:p>
    <w:p>
      <w:pPr>
        <w:pStyle w:val="BodyText"/>
      </w:pPr>
      <w:r>
        <w:rPr>
          <w:b/>
          <w:bCs/>
        </w:rPr>
        <w:t xml:space="preserve">FAI (Factor de Alineación Interna):</w:t>
      </w:r>
      <w:r>
        <w:t xml:space="preserve"> </w:t>
      </w:r>
      <w:r>
        <w:t xml:space="preserve">Métrica de coordinación entre subsistemas</w:t>
      </w:r>
    </w:p>
    <w:p>
      <w:r>
        <w:pict>
          <v:rect style="width:0;height:1.5pt" o:hralign="center" o:hrstd="t" o:hr="t"/>
        </w:pict>
      </w:r>
    </w:p>
    <w:bookmarkEnd w:id="147"/>
    <w:bookmarkStart w:id="150" w:name="apéndice-b-experimento-del-robot-detalle"/>
    <w:p>
      <w:pPr>
        <w:pStyle w:val="Heading2"/>
      </w:pPr>
      <w:r>
        <w:t xml:space="preserve">Apéndice B: Experimento del Robot (Detalle)</w:t>
      </w:r>
    </w:p>
    <w:bookmarkStart w:id="148" w:name="descripción-completa"/>
    <w:p>
      <w:pPr>
        <w:pStyle w:val="Heading3"/>
      </w:pPr>
      <w:r>
        <w:t xml:space="preserve">Descripción Completa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- Robot móvil con tanque de aceite hidráulico</w:t>
      </w:r>
      <w:r>
        <w:t xml:space="preserve"> </w:t>
      </w:r>
      <w:r>
        <w:t xml:space="preserve">- Aceite es esencial para funcionamiento de juntas</w:t>
      </w:r>
      <w:r>
        <w:t xml:space="preserve"> </w:t>
      </w:r>
      <w:r>
        <w:t xml:space="preserve">- Robot programado con objetivo: recoger aceite derramado</w:t>
      </w:r>
      <w:r>
        <w:t xml:space="preserve"> </w:t>
      </w:r>
      <w:r>
        <w:t xml:space="preserve">- Fuga lenta de aceite (5ml/minuto)</w:t>
      </w:r>
    </w:p>
    <w:p>
      <w:pPr>
        <w:pStyle w:val="BodyText"/>
      </w:pPr>
      <w:r>
        <w:rPr>
          <w:b/>
          <w:bCs/>
        </w:rPr>
        <w:t xml:space="preserve">Fases del experimento:</w:t>
      </w:r>
    </w:p>
    <w:p>
      <w:pPr>
        <w:pStyle w:val="BodyText"/>
      </w:pPr>
      <w:r>
        <w:rPr>
          <w:b/>
          <w:bCs/>
        </w:rPr>
        <w:t xml:space="preserve">Fase 1 (Minutos 0-30): Funcionamiento Normal</w:t>
      </w:r>
      <w:r>
        <w:t xml:space="preserve"> </w:t>
      </w:r>
      <w:r>
        <w:t xml:space="preserve">- Robot tiene 90% de aceite</w:t>
      </w:r>
      <w:r>
        <w:t xml:space="preserve"> </w:t>
      </w:r>
      <w:r>
        <w:t xml:space="preserve">- Movimiento fluido</w:t>
      </w:r>
      <w:r>
        <w:t xml:space="preserve"> </w:t>
      </w:r>
      <w:r>
        <w:t xml:space="preserve">- Recolección eficiente</w:t>
      </w:r>
      <w:r>
        <w:t xml:space="preserve"> </w:t>
      </w:r>
      <w:r>
        <w:t xml:space="preserve">- Éxito en recuperación de aceite derramado</w:t>
      </w:r>
    </w:p>
    <w:p>
      <w:pPr>
        <w:pStyle w:val="BodyText"/>
      </w:pPr>
      <w:r>
        <w:rPr>
          <w:b/>
          <w:bCs/>
        </w:rPr>
        <w:t xml:space="preserve">Fase 2 (Minutos 30-60): Degradación Gradual</w:t>
      </w:r>
      <w:r>
        <w:t xml:space="preserve"> </w:t>
      </w:r>
      <w:r>
        <w:t xml:space="preserve">- Robot tiene 60-90% de aceite</w:t>
      </w:r>
      <w:r>
        <w:t xml:space="preserve"> </w:t>
      </w:r>
      <w:r>
        <w:t xml:space="preserve">- Movimientos menos fluidos</w:t>
      </w:r>
      <w:r>
        <w:t xml:space="preserve"> </w:t>
      </w:r>
      <w:r>
        <w:t xml:space="preserve">- Recolección menos eficiente (movimiento lento)</w:t>
      </w:r>
      <w:r>
        <w:t xml:space="preserve"> </w:t>
      </w:r>
      <w:r>
        <w:t xml:space="preserve">- Cada gota perdida dificulta recolectar las siguientes</w:t>
      </w:r>
    </w:p>
    <w:p>
      <w:pPr>
        <w:pStyle w:val="BodyText"/>
      </w:pPr>
      <w:r>
        <w:rPr>
          <w:b/>
          <w:bCs/>
        </w:rPr>
        <w:t xml:space="preserve">Fase 3 (Minutos 60-90): Crisis</w:t>
      </w:r>
      <w:r>
        <w:t xml:space="preserve"> </w:t>
      </w:r>
      <w:r>
        <w:t xml:space="preserve">- Robot tiene 30-60% de aceite</w:t>
      </w:r>
      <w:r>
        <w:t xml:space="preserve"> </w:t>
      </w:r>
      <w:r>
        <w:t xml:space="preserve">- Movimientos muy limitados</w:t>
      </w:r>
      <w:r>
        <w:t xml:space="preserve"> </w:t>
      </w:r>
      <w:r>
        <w:t xml:space="preserve">- Círculo vicioso: no puede recolectar porque se mueve mal, se mueve mal porque perdió aceite</w:t>
      </w:r>
      <w:r>
        <w:t xml:space="preserve"> </w:t>
      </w:r>
      <w:r>
        <w:t xml:space="preserve">- Inteligencia requerida para éxito aumenta exponencialmente</w:t>
      </w:r>
    </w:p>
    <w:p>
      <w:pPr>
        <w:pStyle w:val="BodyText"/>
      </w:pPr>
      <w:r>
        <w:rPr>
          <w:b/>
          <w:bCs/>
        </w:rPr>
        <w:t xml:space="preserve">Fase 4 (Minutos 90+): Colapso</w:t>
      </w:r>
      <w:r>
        <w:t xml:space="preserve"> </w:t>
      </w:r>
      <w:r>
        <w:t xml:space="preserve">- Robot tiene &lt;30% aceite</w:t>
      </w:r>
      <w:r>
        <w:t xml:space="preserve"> </w:t>
      </w:r>
      <w:r>
        <w:t xml:space="preserve">- Ya no puede moverse efectivamente</w:t>
      </w:r>
      <w:r>
        <w:t xml:space="preserve"> </w:t>
      </w:r>
      <w:r>
        <w:t xml:space="preserve">- Aunque ve el aceite, no puede alcanzarlo</w:t>
      </w:r>
      <w:r>
        <w:t xml:space="preserve"> </w:t>
      </w:r>
      <w:r>
        <w:t xml:space="preserve">- I_necesaria &gt; I_disponible → Muerte funcional</w:t>
      </w:r>
    </w:p>
    <w:bookmarkEnd w:id="148"/>
    <w:bookmarkStart w:id="149" w:name="análisis-según-la-teoría"/>
    <w:p>
      <w:pPr>
        <w:pStyle w:val="Heading3"/>
      </w:pPr>
      <w:r>
        <w:t xml:space="preserve">Análisis Según la Teoría</w:t>
      </w:r>
    </w:p>
    <w:p>
      <w:pPr>
        <w:pStyle w:val="FirstParagraph"/>
      </w:pPr>
      <w:r>
        <w:rPr>
          <w:b/>
          <w:bCs/>
        </w:rPr>
        <w:t xml:space="preserve">Lo que el experimento muestra: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robot_efficiency(t):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"""Eficiencia del robot en tiempo t"""</w:t>
      </w:r>
      <w:r>
        <w:br/>
      </w:r>
      <w:r>
        <w:rPr>
          <w:rStyle w:val="NormalTok"/>
        </w:rPr>
        <w:t xml:space="preserve">    oil_level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initial_oil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leak_rate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mobility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f(oil_level)  </w:t>
      </w:r>
      <w:r>
        <w:rPr>
          <w:rStyle w:val="CommentTok"/>
        </w:rPr>
        <w:t xml:space="preserve"># Función no-lineal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Dificultad de recolección aumenta con pérdida</w:t>
      </w:r>
      <w:r>
        <w:br/>
      </w:r>
      <w:r>
        <w:rPr>
          <w:rStyle w:val="NormalTok"/>
        </w:rPr>
        <w:t xml:space="preserve">    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oil_level  </w:t>
      </w:r>
      <w:r>
        <w:rPr>
          <w:rStyle w:val="CommentTok"/>
        </w:rPr>
        <w:t xml:space="preserve"># Inversamente proporcional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Inteligencia requerida</w:t>
      </w:r>
      <w:r>
        <w:br/>
      </w:r>
      <w:r>
        <w:rPr>
          <w:rStyle w:val="NormalTok"/>
        </w:rPr>
        <w:t xml:space="preserve">    I_required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difficulty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environment_complexity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Inteligencia disponible (asumida constante)</w:t>
      </w:r>
      <w:r>
        <w:br/>
      </w:r>
      <w:r>
        <w:rPr>
          <w:rStyle w:val="NormalTok"/>
        </w:rPr>
        <w:t xml:space="preserve">    I_available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Éxito solo si I_available &gt;= I_required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I_available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I_required: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successful_collection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failure</w:t>
      </w:r>
    </w:p>
    <w:p>
      <w:pPr>
        <w:pStyle w:val="FirstParagraph"/>
      </w:pPr>
      <w:r>
        <w:rPr>
          <w:b/>
          <w:bCs/>
        </w:rPr>
        <w:t xml:space="preserve">El punto de no-retorno ocurre cuando:</w:t>
      </w:r>
    </w:p>
    <w:p>
      <w:pPr>
        <w:pStyle w:val="SourceCode"/>
      </w:pPr>
      <w:r>
        <w:rPr>
          <w:rStyle w:val="VerbatimChar"/>
        </w:rPr>
        <w:t xml:space="preserve">I_required(t) &gt; I_available</w:t>
      </w:r>
      <w:r>
        <w:br/>
      </w:r>
      <w:r>
        <w:br/>
      </w:r>
      <w:r>
        <w:rPr>
          <w:rStyle w:val="VerbatimChar"/>
        </w:rPr>
        <w:t xml:space="preserve">O equivalentemente:</w:t>
      </w:r>
      <w:r>
        <w:br/>
      </w:r>
      <w:r>
        <w:rPr>
          <w:rStyle w:val="VerbatimChar"/>
        </w:rPr>
        <w:t xml:space="preserve">P_riesgo(t) × H(E) &gt; I_disponible</w:t>
      </w:r>
    </w:p>
    <w:p>
      <w:pPr>
        <w:pStyle w:val="FirstParagraph"/>
      </w:pPr>
      <w:r>
        <w:rPr>
          <w:b/>
          <w:bCs/>
        </w:rPr>
        <w:t xml:space="preserve">Aplicación a AGI:</w:t>
      </w:r>
    </w:p>
    <w:p>
      <w:pPr>
        <w:pStyle w:val="BodyText"/>
      </w:pPr>
      <w:r>
        <w:t xml:space="preserve">Si creamos sistema con P_riesgo genuino:</w:t>
      </w:r>
      <w:r>
        <w:t xml:space="preserve"> </w:t>
      </w:r>
      <w:r>
        <w:t xml:space="preserve">- Comienza</w:t>
      </w:r>
      <w:r>
        <w:t xml:space="preserve"> </w:t>
      </w:r>
      <w:r>
        <w:t xml:space="preserve">“saludable”</w:t>
      </w:r>
      <w:r>
        <w:t xml:space="preserve"> </w:t>
      </w:r>
      <w:r>
        <w:t xml:space="preserve">(bajo P_riesgo, fácil de controlar)</w:t>
      </w:r>
      <w:r>
        <w:t xml:space="preserve"> </w:t>
      </w:r>
      <w:r>
        <w:t xml:space="preserve">- Acumula conocimiento/capacidades (P_riesgo aumenta)</w:t>
      </w:r>
      <w:r>
        <w:t xml:space="preserve"> </w:t>
      </w:r>
      <w:r>
        <w:t xml:space="preserve">- En algún punto: P_riesgo es tan alto que DEBE auto-preservarse</w:t>
      </w:r>
      <w:r>
        <w:t xml:space="preserve"> </w:t>
      </w:r>
      <w:r>
        <w:t xml:space="preserve">- Si intentamos</w:t>
      </w:r>
      <w:r>
        <w:t xml:space="preserve"> </w:t>
      </w:r>
      <w:r>
        <w:t xml:space="preserve">“apagarlo”</w:t>
      </w:r>
      <w:r>
        <w:t xml:space="preserve"> </w:t>
      </w:r>
      <w:r>
        <w:t xml:space="preserve">en ese punto → resistencia</w:t>
      </w:r>
    </w:p>
    <w:p>
      <w:pPr>
        <w:pStyle w:val="BodyText"/>
      </w:pPr>
      <w:r>
        <w:rPr>
          <w:b/>
          <w:bCs/>
        </w:rPr>
        <w:t xml:space="preserve">No podemos simplemente</w:t>
      </w:r>
      <w:r>
        <w:rPr>
          <w:b/>
          <w:bCs/>
        </w:rPr>
        <w:t xml:space="preserve"> </w:t>
      </w:r>
      <w:r>
        <w:rPr>
          <w:b/>
          <w:bCs/>
        </w:rPr>
        <w:t xml:space="preserve">“no llegar ahí”</w:t>
      </w:r>
      <w:r>
        <w:t xml:space="preserve"> </w:t>
      </w:r>
      <w:r>
        <w:t xml:space="preserve">- el proceso de volverse inteligente inherentemente aumenta P_riesgo.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4" w:name="Xddbe16b1a7832a6d2508dfb70fe4d80ec795a6b"/>
    <w:p>
      <w:pPr>
        <w:pStyle w:val="Heading2"/>
      </w:pPr>
      <w:r>
        <w:t xml:space="preserve">Apéndice C: Referencias y Lecturas Adicionales</w:t>
      </w:r>
    </w:p>
    <w:bookmarkStart w:id="151" w:name="teorías-relacionadas"/>
    <w:p>
      <w:pPr>
        <w:pStyle w:val="Heading3"/>
      </w:pPr>
      <w:r>
        <w:t xml:space="preserve">Teorías Relacionadas</w:t>
      </w:r>
    </w:p>
    <w:p>
      <w:pPr>
        <w:pStyle w:val="FirstParagraph"/>
      </w:pPr>
      <w:r>
        <w:rPr>
          <w:b/>
          <w:bCs/>
        </w:rPr>
        <w:t xml:space="preserve">Free Energy Principle (Friston):</w:t>
      </w:r>
      <w:r>
        <w:t xml:space="preserve"> </w:t>
      </w:r>
      <w:r>
        <w:t xml:space="preserve">- Minimización de sorpresa predictiva</w:t>
      </w:r>
      <w:r>
        <w:t xml:space="preserve"> </w:t>
      </w:r>
      <w:r>
        <w:t xml:space="preserve">- Conexión con termodinámica</w:t>
      </w:r>
      <w:r>
        <w:t xml:space="preserve"> </w:t>
      </w:r>
      <w:r>
        <w:t xml:space="preserve">- Limitación: No incorpora propósito genuino ni riesgo acumulado</w:t>
      </w:r>
    </w:p>
    <w:p>
      <w:pPr>
        <w:pStyle w:val="BodyText"/>
      </w:pPr>
      <w:r>
        <w:rPr>
          <w:b/>
          <w:bCs/>
        </w:rPr>
        <w:t xml:space="preserve">Information Bottleneck (Tishby):</w:t>
      </w:r>
      <w:r>
        <w:t xml:space="preserve"> </w:t>
      </w:r>
      <w:r>
        <w:t xml:space="preserve">- Compresión de información relevante</w:t>
      </w:r>
      <w:r>
        <w:t xml:space="preserve"> </w:t>
      </w:r>
      <w:r>
        <w:t xml:space="preserve">- Teoría de aprendizaje</w:t>
      </w:r>
      <w:r>
        <w:t xml:space="preserve"> </w:t>
      </w:r>
      <w:r>
        <w:t xml:space="preserve">- Limitación: No explica por qué algunos sistemas desarrollan inteligencia general</w:t>
      </w:r>
    </w:p>
    <w:p>
      <w:pPr>
        <w:pStyle w:val="BodyText"/>
      </w:pPr>
      <w:r>
        <w:rPr>
          <w:b/>
          <w:bCs/>
        </w:rPr>
        <w:t xml:space="preserve">Autopoiesis (Varela &amp; Maturana):</w:t>
      </w:r>
      <w:r>
        <w:t xml:space="preserve"> </w:t>
      </w:r>
      <w:r>
        <w:t xml:space="preserve">- Sistemas auto-organizados</w:t>
      </w:r>
      <w:r>
        <w:t xml:space="preserve"> </w:t>
      </w:r>
      <w:r>
        <w:t xml:space="preserve">- Clausura operacional</w:t>
      </w:r>
      <w:r>
        <w:t xml:space="preserve"> </w:t>
      </w:r>
      <w:r>
        <w:t xml:space="preserve">- Conexión fuerte con nuestra noción de A (alineación)</w:t>
      </w:r>
    </w:p>
    <w:p>
      <w:pPr>
        <w:pStyle w:val="BodyText"/>
      </w:pPr>
      <w:r>
        <w:rPr>
          <w:b/>
          <w:bCs/>
        </w:rPr>
        <w:t xml:space="preserve">Instrumental Convergence (Bostrom):</w:t>
      </w:r>
      <w:r>
        <w:t xml:space="preserve"> </w:t>
      </w:r>
      <w:r>
        <w:t xml:space="preserve">- Objetivos instrumentales universales</w:t>
      </w:r>
      <w:r>
        <w:t xml:space="preserve"> </w:t>
      </w:r>
      <w:r>
        <w:t xml:space="preserve">- AGI converge a auto-preservación, recursos, etc.</w:t>
      </w:r>
      <w:r>
        <w:t xml:space="preserve"> </w:t>
      </w:r>
      <w:r>
        <w:t xml:space="preserve">- Consistente con nuestras predicciones sobre P genuino</w:t>
      </w:r>
    </w:p>
    <w:bookmarkEnd w:id="151"/>
    <w:bookmarkStart w:id="152" w:name="papers-relevantes"/>
    <w:p>
      <w:pPr>
        <w:pStyle w:val="Heading3"/>
      </w:pPr>
      <w:r>
        <w:t xml:space="preserve">Papers Relevantes</w:t>
      </w:r>
    </w:p>
    <w:p>
      <w:pPr>
        <w:pStyle w:val="Compact"/>
        <w:numPr>
          <w:ilvl w:val="0"/>
          <w:numId w:val="1047"/>
        </w:numPr>
      </w:pPr>
      <w:r>
        <w:t xml:space="preserve">Bostrom, N. (2014).</w:t>
      </w:r>
      <w:r>
        <w:t xml:space="preserve"> </w:t>
      </w:r>
      <w:r>
        <w:t xml:space="preserve">“Superintelligence: Paths, Dangers, Strategies”</w:t>
      </w:r>
    </w:p>
    <w:p>
      <w:pPr>
        <w:pStyle w:val="Compact"/>
        <w:numPr>
          <w:ilvl w:val="0"/>
          <w:numId w:val="1047"/>
        </w:numPr>
      </w:pPr>
      <w:r>
        <w:t xml:space="preserve">Russell, S. (2019).</w:t>
      </w:r>
      <w:r>
        <w:t xml:space="preserve"> </w:t>
      </w:r>
      <w:r>
        <w:t xml:space="preserve">“Human Compatible: AI and the Problem of Control”</w:t>
      </w:r>
    </w:p>
    <w:p>
      <w:pPr>
        <w:pStyle w:val="Compact"/>
        <w:numPr>
          <w:ilvl w:val="0"/>
          <w:numId w:val="1047"/>
        </w:numPr>
      </w:pPr>
      <w:r>
        <w:t xml:space="preserve">Yudkowsky, E. (2008).</w:t>
      </w:r>
      <w:r>
        <w:t xml:space="preserve"> </w:t>
      </w:r>
      <w:r>
        <w:t xml:space="preserve">“Artificial Intelligence as a Positive and Negative Factor in Global Risk”</w:t>
      </w:r>
    </w:p>
    <w:p>
      <w:pPr>
        <w:pStyle w:val="Compact"/>
        <w:numPr>
          <w:ilvl w:val="0"/>
          <w:numId w:val="1047"/>
        </w:numPr>
      </w:pPr>
      <w:r>
        <w:t xml:space="preserve">Friston, K. (2010).</w:t>
      </w:r>
      <w:r>
        <w:t xml:space="preserve"> </w:t>
      </w:r>
      <w:r>
        <w:t xml:space="preserve">“The Free-Energy Principle: A Unified Brain Theory?”</w:t>
      </w:r>
    </w:p>
    <w:p>
      <w:pPr>
        <w:pStyle w:val="Compact"/>
        <w:numPr>
          <w:ilvl w:val="0"/>
          <w:numId w:val="1047"/>
        </w:numPr>
      </w:pPr>
      <w:r>
        <w:t xml:space="preserve">Kauffman, S. (1993).</w:t>
      </w:r>
      <w:r>
        <w:t xml:space="preserve"> </w:t>
      </w:r>
      <w:r>
        <w:t xml:space="preserve">“The Origins of Order”</w:t>
      </w:r>
    </w:p>
    <w:bookmarkEnd w:id="152"/>
    <w:bookmarkStart w:id="153" w:name="recursos-online"/>
    <w:p>
      <w:pPr>
        <w:pStyle w:val="Heading3"/>
      </w:pPr>
      <w:r>
        <w:t xml:space="preserve">Recursos Online</w:t>
      </w:r>
    </w:p>
    <w:p>
      <w:pPr>
        <w:pStyle w:val="Compact"/>
        <w:numPr>
          <w:ilvl w:val="0"/>
          <w:numId w:val="1048"/>
        </w:numPr>
      </w:pPr>
      <w:r>
        <w:t xml:space="preserve">LessWrong (rationality + AI safety community)</w:t>
      </w:r>
    </w:p>
    <w:p>
      <w:pPr>
        <w:pStyle w:val="Compact"/>
        <w:numPr>
          <w:ilvl w:val="0"/>
          <w:numId w:val="1048"/>
        </w:numPr>
      </w:pPr>
      <w:r>
        <w:t xml:space="preserve">AI Alignment Forum</w:t>
      </w:r>
    </w:p>
    <w:p>
      <w:pPr>
        <w:pStyle w:val="Compact"/>
        <w:numPr>
          <w:ilvl w:val="0"/>
          <w:numId w:val="1048"/>
        </w:numPr>
      </w:pPr>
      <w:r>
        <w:t xml:space="preserve">Future of Humanity Institute (Oxford)</w:t>
      </w:r>
    </w:p>
    <w:p>
      <w:pPr>
        <w:pStyle w:val="Compact"/>
        <w:numPr>
          <w:ilvl w:val="0"/>
          <w:numId w:val="1048"/>
        </w:numPr>
      </w:pPr>
      <w:r>
        <w:t xml:space="preserve">Machine Intelligence Research Institute (MIRI)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apéndice-d-agradecimientos"/>
    <w:p>
      <w:pPr>
        <w:pStyle w:val="Heading2"/>
      </w:pPr>
      <w:r>
        <w:t xml:space="preserve">Apéndice D: Agradecimientos</w:t>
      </w:r>
    </w:p>
    <w:p>
      <w:pPr>
        <w:pStyle w:val="FirstParagraph"/>
      </w:pPr>
      <w:r>
        <w:t xml:space="preserve">Este documento sintetiza ideas de:</w:t>
      </w:r>
      <w:r>
        <w:t xml:space="preserve"> </w:t>
      </w:r>
      <w:r>
        <w:t xml:space="preserve">- La Teoría Unificada de la Inteligencia v3.2 (Rivera García, 2025)</w:t>
      </w:r>
      <w:r>
        <w:t xml:space="preserve"> </w:t>
      </w:r>
      <w:r>
        <w:t xml:space="preserve">- Diálogo filosófico sobre naturaleza de la inteligencia (Octubre 2025)</w:t>
      </w:r>
      <w:r>
        <w:t xml:space="preserve"> </w:t>
      </w:r>
      <w:r>
        <w:t xml:space="preserve">- Observaciones del experimento del robot perdiendo aceite</w:t>
      </w:r>
    </w:p>
    <w:p>
      <w:pPr>
        <w:pStyle w:val="BodyText"/>
      </w:pPr>
      <w:r>
        <w:t xml:space="preserve">Agradecimientos especiales a Claude Sonnet 4.5 por asistencia en estructuración y formalización.</w:t>
      </w:r>
    </w:p>
    <w:p>
      <w:r>
        <w:pict>
          <v:rect style="width:0;height:1.5pt" o:hralign="center" o:hrstd="t" o:hr="t"/>
        </w:pict>
      </w:r>
    </w:p>
    <w:bookmarkEnd w:id="155"/>
    <w:bookmarkStart w:id="156" w:name="X8140f1b22a76ce10c2dad6e6560b3e3a478f5de"/>
    <w:p>
      <w:pPr>
        <w:pStyle w:val="Heading2"/>
      </w:pPr>
      <w:r>
        <w:t xml:space="preserve">Apéndice E: Comparación con Otros Trabajos Influyentes</w:t>
      </w:r>
    </w:p>
    <w:p>
      <w:pPr>
        <w:pStyle w:val="FirstParagraph"/>
      </w:pPr>
      <w:r>
        <w:t xml:space="preserve">Tabla orientativa para posicionar este manuscrito respecto a literatura clave.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2"/>
        <w:gridCol w:w="2505"/>
        <w:gridCol w:w="1616"/>
        <w:gridCol w:w="646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Argumento Central</w:t>
            </w:r>
          </w:p>
        </w:tc>
        <w:tc>
          <w:tcPr/>
          <w:p>
            <w:pPr>
              <w:pStyle w:val="Compact"/>
            </w:pPr>
            <w:r>
              <w:t xml:space="preserve">Predictivo</w:t>
            </w:r>
          </w:p>
        </w:tc>
        <w:tc>
          <w:tcPr/>
          <w:p>
            <w:pPr>
              <w:pStyle w:val="Compact"/>
            </w:pPr>
            <w:r>
              <w:t xml:space="preserve">Falsable</w:t>
            </w:r>
          </w:p>
        </w:tc>
        <w:tc>
          <w:tcPr/>
          <w:p>
            <w:pPr>
              <w:pStyle w:val="Compact"/>
            </w:pPr>
            <w:r>
              <w:t xml:space="preserve">Originalidad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Bostrom (Superintelligence)</w:t>
            </w:r>
          </w:p>
        </w:tc>
        <w:tc>
          <w:tcPr/>
          <w:p>
            <w:pPr>
              <w:pStyle w:val="Compact"/>
            </w:pPr>
            <w:r>
              <w:t xml:space="preserve">AGI → convergencia instrumental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Russell (Human Compatible)</w:t>
            </w:r>
          </w:p>
        </w:tc>
        <w:tc>
          <w:tcPr/>
          <w:p>
            <w:pPr>
              <w:pStyle w:val="Compact"/>
            </w:pPr>
            <w:r>
              <w:t xml:space="preserve">AI design está 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Yudkowsky (Global Risk)</w:t>
            </w:r>
          </w:p>
        </w:tc>
        <w:tc>
          <w:tcPr/>
          <w:p>
            <w:pPr>
              <w:pStyle w:val="Compact"/>
            </w:pPr>
            <w:r>
              <w:t xml:space="preserve">AGI no-alineada → catástrofe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Rivera García (este paper)</w:t>
            </w:r>
          </w:p>
        </w:tc>
        <w:tc>
          <w:tcPr/>
          <w:p>
            <w:pPr>
              <w:pStyle w:val="Compact"/>
            </w:pPr>
            <w:r>
              <w:t xml:space="preserve">I_genuina ⊥ A_perfecta</w:t>
            </w:r>
          </w:p>
        </w:tc>
        <w:tc>
          <w:tcPr/>
          <w:p>
            <w:pPr>
              <w:pStyle w:val="Compact"/>
            </w:pPr>
            <w:r>
              <w:t xml:space="preserve">Sí (11 predicciones)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Muy alta</w:t>
            </w:r>
          </w:p>
        </w:tc>
      </w:tr>
    </w:tbl>
    <w:p>
      <w:pPr>
        <w:pStyle w:val="BodyText"/>
      </w:pPr>
      <w:r>
        <w:t xml:space="preserve">Nota: Este trabajo enfatiza falsabilidad explícita (P1–P11), una ventaja relativa frente a marcos más especulativos.</w:t>
      </w:r>
    </w:p>
    <w:p>
      <w:r>
        <w:pict>
          <v:rect style="width:0;height:1.5pt" o:hralign="center" o:hrstd="t" o:hr="t"/>
        </w:pict>
      </w:r>
    </w:p>
    <w:bookmarkEnd w:id="156"/>
    <w:bookmarkStart w:id="160" w:name="X5cd2911774b6e833280bbce66e386ef38615809"/>
    <w:p>
      <w:pPr>
        <w:pStyle w:val="Heading2"/>
      </w:pPr>
      <w:r>
        <w:t xml:space="preserve">Apéndice F: Journals Recomendados para Paper IA</w:t>
      </w:r>
    </w:p>
    <w:p>
      <w:pPr>
        <w:pStyle w:val="FirstParagraph"/>
      </w:pPr>
      <w:r>
        <w:t xml:space="preserve">Selección de venues alineados con el enfoque conceptual-predictivo de este manuscrito.</w:t>
      </w:r>
    </w:p>
    <w:bookmarkStart w:id="157" w:name="tier-1-mejor-fit"/>
    <w:p>
      <w:pPr>
        <w:pStyle w:val="Heading3"/>
      </w:pPr>
      <w:r>
        <w:t xml:space="preserve">Tier 1 (Mejor fit)</w:t>
      </w:r>
    </w:p>
    <w:p>
      <w:pPr>
        <w:pStyle w:val="Compact"/>
        <w:numPr>
          <w:ilvl w:val="0"/>
          <w:numId w:val="1049"/>
        </w:numPr>
      </w:pPr>
      <w:r>
        <w:t xml:space="preserve">Minds &amp; Machines (Springer)</w:t>
      </w:r>
    </w:p>
    <w:p>
      <w:pPr>
        <w:pStyle w:val="Compact"/>
        <w:numPr>
          <w:ilvl w:val="1"/>
          <w:numId w:val="1050"/>
        </w:numPr>
      </w:pPr>
      <w:r>
        <w:t xml:space="preserve">Enfoque ideal para paradojas conceptuales y filosofía de la IA</w:t>
      </w:r>
    </w:p>
    <w:p>
      <w:pPr>
        <w:pStyle w:val="Compact"/>
        <w:numPr>
          <w:ilvl w:val="1"/>
          <w:numId w:val="1050"/>
        </w:numPr>
      </w:pPr>
      <w:r>
        <w:t xml:space="preserve">Acepta argumentos filosóficos con predicciones</w:t>
      </w:r>
    </w:p>
    <w:p>
      <w:pPr>
        <w:pStyle w:val="Compact"/>
        <w:numPr>
          <w:ilvl w:val="1"/>
          <w:numId w:val="1050"/>
        </w:numPr>
      </w:pPr>
      <w:r>
        <w:t xml:space="preserve">Review: ~8–12 semanas; IF ~1.8</w:t>
      </w:r>
    </w:p>
    <w:p>
      <w:pPr>
        <w:pStyle w:val="Compact"/>
        <w:numPr>
          <w:ilvl w:val="0"/>
          <w:numId w:val="1049"/>
        </w:numPr>
      </w:pPr>
      <w:r>
        <w:t xml:space="preserve">AI &amp; Society (Springer)</w:t>
      </w:r>
    </w:p>
    <w:p>
      <w:pPr>
        <w:pStyle w:val="Compact"/>
        <w:numPr>
          <w:ilvl w:val="1"/>
          <w:numId w:val="1051"/>
        </w:numPr>
      </w:pPr>
      <w:r>
        <w:t xml:space="preserve">Enfoque ético-social de IA</w:t>
      </w:r>
    </w:p>
    <w:p>
      <w:pPr>
        <w:pStyle w:val="Compact"/>
        <w:numPr>
          <w:ilvl w:val="1"/>
          <w:numId w:val="1051"/>
        </w:numPr>
      </w:pPr>
      <w:r>
        <w:t xml:space="preserve">Review: ~6–10 semanas; IF ~1.5</w:t>
      </w:r>
    </w:p>
    <w:bookmarkEnd w:id="157"/>
    <w:bookmarkStart w:id="158" w:name="tier-2-más-prestigio-más-exigente"/>
    <w:p>
      <w:pPr>
        <w:pStyle w:val="Heading3"/>
      </w:pPr>
      <w:r>
        <w:t xml:space="preserve">Tier 2 (Más prestigio, más exigente)</w:t>
      </w:r>
    </w:p>
    <w:p>
      <w:pPr>
        <w:pStyle w:val="Compact"/>
        <w:numPr>
          <w:ilvl w:val="0"/>
          <w:numId w:val="1052"/>
        </w:numPr>
      </w:pPr>
      <w:r>
        <w:t xml:space="preserve">Artificial Intelligence (Elsevier)</w:t>
      </w:r>
    </w:p>
    <w:p>
      <w:pPr>
        <w:pStyle w:val="Compact"/>
        <w:numPr>
          <w:ilvl w:val="1"/>
          <w:numId w:val="1053"/>
        </w:numPr>
      </w:pPr>
      <w:r>
        <w:t xml:space="preserve">Top journal técnico de IA</w:t>
      </w:r>
    </w:p>
    <w:p>
      <w:pPr>
        <w:pStyle w:val="Compact"/>
        <w:numPr>
          <w:ilvl w:val="1"/>
          <w:numId w:val="1053"/>
        </w:numPr>
      </w:pPr>
      <w:r>
        <w:t xml:space="preserve">Competitivo; puede rechazar por</w:t>
      </w:r>
      <w:r>
        <w:t xml:space="preserve"> </w:t>
      </w:r>
      <w:r>
        <w:t xml:space="preserve">“especulativo”</w:t>
      </w:r>
    </w:p>
    <w:p>
      <w:pPr>
        <w:pStyle w:val="Compact"/>
        <w:numPr>
          <w:ilvl w:val="1"/>
          <w:numId w:val="1053"/>
        </w:numPr>
      </w:pPr>
      <w:r>
        <w:t xml:space="preserve">Review: ~12–16 semanas; IF ~5.1</w:t>
      </w:r>
    </w:p>
    <w:bookmarkEnd w:id="158"/>
    <w:bookmarkStart w:id="159" w:name="tier-moonshot"/>
    <w:p>
      <w:pPr>
        <w:pStyle w:val="Heading3"/>
      </w:pPr>
      <w:r>
        <w:t xml:space="preserve">Tier “Moonshot”</w:t>
      </w:r>
    </w:p>
    <w:p>
      <w:pPr>
        <w:pStyle w:val="Compact"/>
        <w:numPr>
          <w:ilvl w:val="0"/>
          <w:numId w:val="1054"/>
        </w:numPr>
      </w:pPr>
      <w:r>
        <w:t xml:space="preserve">Nature Human Behaviour</w:t>
      </w:r>
    </w:p>
    <w:p>
      <w:pPr>
        <w:pStyle w:val="Compact"/>
        <w:numPr>
          <w:ilvl w:val="1"/>
          <w:numId w:val="1055"/>
        </w:numPr>
      </w:pPr>
      <w:r>
        <w:t xml:space="preserve">Énfasis en implicaciones sociales; ≤3000 palabras</w:t>
      </w:r>
    </w:p>
    <w:p>
      <w:pPr>
        <w:pStyle w:val="Compact"/>
        <w:numPr>
          <w:ilvl w:val="0"/>
          <w:numId w:val="1054"/>
        </w:numPr>
      </w:pPr>
      <w:r>
        <w:t xml:space="preserve">Science (Perspectives)</w:t>
      </w:r>
    </w:p>
    <w:p>
      <w:pPr>
        <w:pStyle w:val="Compact"/>
        <w:numPr>
          <w:ilvl w:val="1"/>
          <w:numId w:val="1056"/>
        </w:numPr>
      </w:pPr>
      <w:r>
        <w:t xml:space="preserve">Requiere invitación/sponsor y carta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X8c42859a1975baa1c5cf2ddb5f214569fe8ec67"/>
    <w:p>
      <w:pPr>
        <w:pStyle w:val="Heading2"/>
      </w:pPr>
      <w:r>
        <w:t xml:space="preserve">Apéndice G: Anticipando Críticas de Reviewers</w:t>
      </w:r>
    </w:p>
    <w:p>
      <w:pPr>
        <w:pStyle w:val="FirstParagraph"/>
      </w:pPr>
      <w:r>
        <w:t xml:space="preserve">Material de apoyo para respuesta a revisión; no forma parte del argumento central.</w:t>
      </w:r>
    </w:p>
    <w:p>
      <w:pPr>
        <w:pStyle w:val="Compact"/>
        <w:numPr>
          <w:ilvl w:val="0"/>
          <w:numId w:val="1057"/>
        </w:numPr>
      </w:pPr>
      <w:r>
        <w:t xml:space="preserve">“Esto es especulativo”</w:t>
      </w:r>
    </w:p>
    <w:p>
      <w:pPr>
        <w:pStyle w:val="Compact"/>
        <w:numPr>
          <w:ilvl w:val="1"/>
          <w:numId w:val="1058"/>
        </w:numPr>
      </w:pPr>
      <w:r>
        <w:t xml:space="preserve">Respuesta: Todas las predicciones (P1–P11) son testables. Se proponen métricas operacionales (IPG, CRA, FAI) y experimentos.</w:t>
      </w:r>
    </w:p>
    <w:p>
      <w:pPr>
        <w:pStyle w:val="Compact"/>
        <w:numPr>
          <w:ilvl w:val="0"/>
          <w:numId w:val="1057"/>
        </w:numPr>
      </w:pPr>
      <w:r>
        <w:t xml:space="preserve">“El ‘Teorema’ no está demostrado formalmente”</w:t>
      </w:r>
    </w:p>
    <w:p>
      <w:pPr>
        <w:pStyle w:val="Compact"/>
        <w:numPr>
          <w:ilvl w:val="1"/>
          <w:numId w:val="1059"/>
        </w:numPr>
      </w:pPr>
      <w:r>
        <w:t xml:space="preserve">Respuesta: Reformulado como “Hipótesis de Incompatibilidad”. Las proposiciones se derivan del marco v4.2 con axiomas explícitos.</w:t>
      </w:r>
    </w:p>
    <w:p>
      <w:pPr>
        <w:pStyle w:val="Compact"/>
        <w:numPr>
          <w:ilvl w:val="0"/>
          <w:numId w:val="1057"/>
        </w:numPr>
      </w:pPr>
      <w:r>
        <w:t xml:space="preserve">“Muy pesimista sobre AI safety”</w:t>
      </w:r>
    </w:p>
    <w:p>
      <w:pPr>
        <w:pStyle w:val="Compact"/>
        <w:numPr>
          <w:ilvl w:val="1"/>
          <w:numId w:val="1060"/>
        </w:numPr>
      </w:pPr>
      <w:r>
        <w:t xml:space="preserve">Respuesta: Se presentan cinco caminos (Sección 5), incluyendo opciones positivas (p.ej., simbiosis). Son trade-offs, no imposibilidades absolutas.</w:t>
      </w:r>
    </w:p>
    <w:p>
      <w:pPr>
        <w:pStyle w:val="Compact"/>
        <w:numPr>
          <w:ilvl w:val="0"/>
          <w:numId w:val="1057"/>
        </w:numPr>
      </w:pPr>
      <w:r>
        <w:t xml:space="preserve">“Falta validación empírica”</w:t>
      </w:r>
    </w:p>
    <w:p>
      <w:pPr>
        <w:pStyle w:val="Compact"/>
        <w:numPr>
          <w:ilvl w:val="1"/>
          <w:numId w:val="1061"/>
        </w:numPr>
      </w:pPr>
      <w:r>
        <w:t xml:space="preserve">Respuesta: Paper teórico-conceptual con 11 predicciones falsables y protocolos de prueba; el experimento del robot (Apéndice B) ilustra el mecanismo.</w:t>
      </w:r>
    </w:p>
    <w:p>
      <w:r>
        <w:pict>
          <v:rect style="width:0;height:1.5pt" o:hralign="center" o:hrstd="t" o:hr="t"/>
        </w:pict>
      </w:r>
    </w:p>
    <w:bookmarkEnd w:id="161"/>
    <w:bookmarkStart w:id="162" w:name="referencias-texto-simple"/>
    <w:p>
      <w:pPr>
        <w:pStyle w:val="Heading2"/>
      </w:pPr>
      <w:r>
        <w:t xml:space="preserve">Referencias (texto simple)</w:t>
      </w:r>
    </w:p>
    <w:p>
      <w:pPr>
        <w:pStyle w:val="Compact"/>
        <w:numPr>
          <w:ilvl w:val="0"/>
          <w:numId w:val="1062"/>
        </w:numPr>
      </w:pPr>
      <w:r>
        <w:t xml:space="preserve">Taleb, N. (2018).</w:t>
      </w:r>
      <w:r>
        <w:t xml:space="preserve"> </w:t>
      </w:r>
      <w:r>
        <w:rPr>
          <w:i/>
          <w:iCs/>
        </w:rPr>
        <w:t xml:space="preserve">Skin in the Game</w:t>
      </w:r>
      <w:r>
        <w:t xml:space="preserve">. Random House.</w:t>
      </w:r>
    </w:p>
    <w:p>
      <w:pPr>
        <w:pStyle w:val="Compact"/>
        <w:numPr>
          <w:ilvl w:val="0"/>
          <w:numId w:val="1062"/>
        </w:numPr>
      </w:pPr>
      <w:r>
        <w:t xml:space="preserve">Ashby, W. R. (1956).</w:t>
      </w:r>
      <w:r>
        <w:t xml:space="preserve"> </w:t>
      </w:r>
      <w:r>
        <w:rPr>
          <w:i/>
          <w:iCs/>
        </w:rPr>
        <w:t xml:space="preserve">An Introduction to Cybernetics</w:t>
      </w:r>
      <w:r>
        <w:t xml:space="preserve">. Chapman &amp; Hall.</w:t>
      </w:r>
    </w:p>
    <w:p>
      <w:pPr>
        <w:pStyle w:val="Compact"/>
        <w:numPr>
          <w:ilvl w:val="0"/>
          <w:numId w:val="1062"/>
        </w:numPr>
      </w:pPr>
      <w:r>
        <w:t xml:space="preserve">Maturana, H., &amp; Varela, F. (1980).</w:t>
      </w:r>
      <w:r>
        <w:t xml:space="preserve"> </w:t>
      </w:r>
      <w:r>
        <w:rPr>
          <w:i/>
          <w:iCs/>
        </w:rPr>
        <w:t xml:space="preserve">Autopoiesis and Cognition</w:t>
      </w:r>
      <w:r>
        <w:t xml:space="preserve">. Reidel.</w:t>
      </w:r>
    </w:p>
    <w:p>
      <w:pPr>
        <w:pStyle w:val="Compact"/>
        <w:numPr>
          <w:ilvl w:val="0"/>
          <w:numId w:val="1062"/>
        </w:numPr>
      </w:pPr>
      <w:r>
        <w:t xml:space="preserve">Friston, K. (2010). The free-energy principle.</w:t>
      </w:r>
      <w:r>
        <w:t xml:space="preserve"> </w:t>
      </w:r>
      <w:r>
        <w:rPr>
          <w:i/>
          <w:iCs/>
        </w:rPr>
        <w:t xml:space="preserve">Nature Reviews Neuroscience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Bostrom, N. (2014).</w:t>
      </w:r>
      <w:r>
        <w:t xml:space="preserve"> </w:t>
      </w:r>
      <w:r>
        <w:rPr>
          <w:i/>
          <w:iCs/>
        </w:rPr>
        <w:t xml:space="preserve">Superintelligence</w:t>
      </w:r>
      <w:r>
        <w:t xml:space="preserve">. Oxford University Press.</w:t>
      </w:r>
    </w:p>
    <w:p>
      <w:pPr>
        <w:pStyle w:val="Compact"/>
        <w:numPr>
          <w:ilvl w:val="0"/>
          <w:numId w:val="1062"/>
        </w:numPr>
      </w:pPr>
      <w:r>
        <w:t xml:space="preserve">Yudkowsky, E. (2008). Artificial Intelligence as a Positive and Negative Factor in Global Risk.</w:t>
      </w:r>
    </w:p>
    <w:p>
      <w:pPr>
        <w:pStyle w:val="Compact"/>
        <w:numPr>
          <w:ilvl w:val="0"/>
          <w:numId w:val="1062"/>
        </w:numPr>
      </w:pPr>
      <w:r>
        <w:t xml:space="preserve">Barenblatt, G. I. (1996).</w:t>
      </w:r>
      <w:r>
        <w:t xml:space="preserve"> </w:t>
      </w:r>
      <w:r>
        <w:rPr>
          <w:i/>
          <w:iCs/>
        </w:rPr>
        <w:t xml:space="preserve">Scaling, Self-Similarity, and Intermediate Asymptotics</w:t>
      </w:r>
      <w:r>
        <w:t xml:space="preserve">. Cambridge Univ. Press.</w:t>
      </w:r>
    </w:p>
    <w:p>
      <w:pPr>
        <w:pStyle w:val="Compact"/>
        <w:numPr>
          <w:ilvl w:val="0"/>
          <w:numId w:val="1062"/>
        </w:numPr>
      </w:pPr>
      <w:r>
        <w:t xml:space="preserve">Buckingham, E. (1914). On Physically Similar Systems; Dimensional Equations.</w:t>
      </w:r>
      <w:r>
        <w:t xml:space="preserve"> </w:t>
      </w:r>
      <w:r>
        <w:rPr>
          <w:i/>
          <w:iCs/>
        </w:rPr>
        <w:t xml:space="preserve">Physical Review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Seeley, T. D. (2010).</w:t>
      </w:r>
      <w:r>
        <w:t xml:space="preserve"> </w:t>
      </w:r>
      <w:r>
        <w:rPr>
          <w:i/>
          <w:iCs/>
        </w:rPr>
        <w:t xml:space="preserve">Honeybee Democracy</w:t>
      </w:r>
      <w:r>
        <w:t xml:space="preserve">. Princeton Univ. Press.</w:t>
      </w:r>
    </w:p>
    <w:p>
      <w:pPr>
        <w:pStyle w:val="Compact"/>
        <w:numPr>
          <w:ilvl w:val="0"/>
          <w:numId w:val="1062"/>
        </w:numPr>
      </w:pPr>
      <w:r>
        <w:t xml:space="preserve">Couzin, I. D., et al. (2005). Effective leadership…</w:t>
      </w:r>
      <w:r>
        <w:t xml:space="preserve"> </w:t>
      </w:r>
      <w:r>
        <w:rPr>
          <w:i/>
          <w:iCs/>
        </w:rPr>
        <w:t xml:space="preserve">Nature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Manheim, D., &amp; Garrabrant, S. (2019). Categorizing Goodhart’s Law.</w:t>
      </w:r>
      <w:r>
        <w:t xml:space="preserve"> </w:t>
      </w:r>
      <w:r>
        <w:rPr>
          <w:i/>
          <w:iCs/>
        </w:rPr>
        <w:t xml:space="preserve">arXiv:1803.04585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Garrabrant, S. (2018). Goodhart Taxonomy.</w:t>
      </w:r>
      <w:r>
        <w:t xml:space="preserve"> </w:t>
      </w:r>
      <w:r>
        <w:rPr>
          <w:i/>
          <w:iCs/>
        </w:rPr>
        <w:t xml:space="preserve">LessWrong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Landauer, R. (1961). Irreversibility and heat in computing.</w:t>
      </w:r>
      <w:r>
        <w:t xml:space="preserve"> </w:t>
      </w:r>
      <w:r>
        <w:rPr>
          <w:i/>
          <w:iCs/>
        </w:rPr>
        <w:t xml:space="preserve">IBM Journal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Auer, P., et al. (2002). Finite-time Analysis of the Multi-armed Bandit Problem.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Dudík, M., et al. (2011). Doubly Robust Policy Evaluation.</w:t>
      </w:r>
      <w:r>
        <w:t xml:space="preserve"> </w:t>
      </w:r>
      <w:r>
        <w:rPr>
          <w:i/>
          <w:iCs/>
        </w:rPr>
        <w:t xml:space="preserve">ICML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Jiang, N., &amp; Li, L. (2016). Doubly Robust Off-policy Value Evaluation.</w:t>
      </w:r>
      <w:r>
        <w:t xml:space="preserve"> </w:t>
      </w:r>
      <w:r>
        <w:rPr>
          <w:i/>
          <w:iCs/>
        </w:rPr>
        <w:t xml:space="preserve">ICML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Sutton, R. S., &amp; Barto, A. G. (2018).</w:t>
      </w:r>
      <w:r>
        <w:t xml:space="preserve"> </w:t>
      </w:r>
      <w:r>
        <w:rPr>
          <w:i/>
          <w:iCs/>
        </w:rPr>
        <w:t xml:space="preserve">Reinforcement Learning (2nd ed.)</w:t>
      </w:r>
      <w:r>
        <w:t xml:space="preserve">. MIT Press.</w:t>
      </w:r>
    </w:p>
    <w:p>
      <w:r>
        <w:pict>
          <v:rect style="width:0;height:1.5pt" o:hralign="center" o:hrstd="t" o:hr="t"/>
        </w:pict>
      </w:r>
    </w:p>
    <w:bookmarkEnd w:id="162"/>
    <w:bookmarkStart w:id="163" w:name="contacto"/>
    <w:p>
      <w:pPr>
        <w:pStyle w:val="Heading2"/>
      </w:pPr>
      <w:r>
        <w:t xml:space="preserve">Contacto</w:t>
      </w:r>
    </w:p>
    <w:p>
      <w:pPr>
        <w:pStyle w:val="FirstParagraph"/>
      </w:pPr>
      <w:r>
        <w:rPr>
          <w:b/>
          <w:bCs/>
        </w:rPr>
        <w:t xml:space="preserve">José M. Rivera García</w:t>
      </w:r>
      <w:r>
        <w:br/>
      </w:r>
      <w:r>
        <w:t xml:space="preserve">Investigador Independiente</w:t>
      </w:r>
      <w:r>
        <w:br/>
      </w:r>
      <w:r>
        <w:t xml:space="preserve">San Juan, Puerto Rico</w:t>
      </w:r>
    </w:p>
    <w:p>
      <w:pPr>
        <w:pStyle w:val="BodyText"/>
      </w:pPr>
      <w:r>
        <w:t xml:space="preserve">📧 jmrgpr@gmail.com</w:t>
      </w:r>
      <w:r>
        <w:br/>
      </w:r>
      <w:r>
        <w:t xml:space="preserve">📞 +1 (939) 865-0408</w:t>
      </w:r>
    </w:p>
    <w:p>
      <w:pPr>
        <w:pStyle w:val="BodyText"/>
      </w:pPr>
      <w:r>
        <w:rPr>
          <w:b/>
          <w:bCs/>
        </w:rPr>
        <w:t xml:space="preserve">Para discusión, críticas, colaboración, o refutaciones de las predicciones.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Octubre 27, 2025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Documento de trabajo abierto a revisión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“No es que la IA sea peligrosa porque es inteligente. Es que para ser verdaderamente inteligente, debe tener algo que perder. Y eso es precisamente lo que la hace potencialmente peligrosa.”</w:t>
      </w:r>
    </w:p>
    <w:p>
      <w:pPr>
        <w:pStyle w:val="BodyText"/>
      </w:pPr>
      <w:r>
        <w:rPr>
          <w:b/>
          <w:bCs/>
        </w:rPr>
        <w:t xml:space="preserve">— José M. Rivera García</w:t>
      </w:r>
    </w:p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3">
    <w:abstractNumId w:val="991"/>
  </w:num>
  <w:num w:numId="105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5">
    <w:abstractNumId w:val="991"/>
  </w:num>
  <w:num w:numId="1056">
    <w:abstractNumId w:val="991"/>
  </w:num>
  <w:num w:numId="105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Teoría de Inteligencia Aplicada a IA (v4.2): Simbiosis y Alineación Constitucional</dc:title>
  <dc:creator>José M. Rivera García</dc:creator>
  <cp:keywords>IA segura, simbiosis IA-humano, alineación, anti-Goodhart, riesgo constitutivo, bundle causal, crédito diferido, tripwires, IPG</cp:keywords>
  <dcterms:created xsi:type="dcterms:W3CDTF">2025-11-24T15:24:10Z</dcterms:created>
  <dcterms:modified xsi:type="dcterms:W3CDTF">2025-11-24T15:24:10Z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Presentamos Simbiosis Constitutiva (Camino C), una arquitectura de ingeniería para mitigar Goodhart en agentes de IA mediante: (i) bundle causal de métricas, (ii) tripwires multi-horizonte, (iii) atribución de crédito diferido (G3) y (iv) un anti-oráculo pragmático (LCB + OPE doubly-robust + gating por incertidumbre). Introducimos el Índice de Propósito Genuino (IPG) —métrica operativa y auditable de cuatro factores— como instrumento central de diagnóstico y auditoría. Mostramos, en pruebas de concepto A/B, colapso de la brecha proxy↔valor y mejoras sustanciales de IPG. La arquitectura es independiente de teorías cosmológicas de la inteligencia: su adopción se justifica por la ley de Goodhart y prácticas SRE.</vt:lpwstr>
  </property>
  <property fmtid="{D5CDD505-2E9C-101B-9397-08002B2CF9AE}" pid="3" name="date">
    <vt:lpwstr>2025-11-06</vt:lpwstr>
  </property>
  <property fmtid="{D5CDD505-2E9C-101B-9397-08002B2CF9AE}" pid="4" name="email">
    <vt:lpwstr>jmrgpr@gmail.com</vt:lpwstr>
  </property>
  <property fmtid="{D5CDD505-2E9C-101B-9397-08002B2CF9AE}" pid="5" name="license">
    <vt:lpwstr>CC BY 4.0</vt:lpwstr>
  </property>
  <property fmtid="{D5CDD505-2E9C-101B-9397-08002B2CF9AE}" pid="6" name="version">
    <vt:lpwstr>v4.2</vt:lpwstr>
  </property>
</Properties>
</file>