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</w:rPr>
        <w:sectPr>
          <w:headerReference r:id="rId7" w:type="default"/>
          <w:footerReference r:id="rId8" w:type="default"/>
          <w:pgSz w:h="16839" w:w="11907" w:orient="portrait"/>
          <w:pgMar w:bottom="1134" w:top="1134" w:left="1134" w:right="1134" w:header="708" w:footer="708"/>
          <w:pgNumType w:start="1"/>
          <w:cols w:equalWidth="0" w:num="2">
            <w:col w:space="708" w:w="4465.5"/>
            <w:col w:space="0" w:w="4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85161" cy="31624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161" cy="3162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52074" cy="482008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074" cy="482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 Read the text. Write true (T) or false (F). Justify false answers.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Halcyon Mobile is based in Romania.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doesn´t have offices in other countries.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is 15-years-old.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has 100 employees approximately.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creates Apps.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works with small and big businesses.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works for various industries.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notable project doesn´t provide an effective solution.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company´s website is old.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has a low rating.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 Write the telephone numbers.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numbers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five one, double four double six, eight seven nine oh 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two nine, seventy-one thirty-eight, sixty-five forty-three _________________________</w:t>
      </w:r>
    </w:p>
    <w:p w:rsidR="00000000" w:rsidDel="00000000" w:rsidP="00000000" w:rsidRDefault="00000000" w:rsidRPr="00000000" w14:paraId="00000017">
      <w:pPr>
        <w:tabs>
          <w:tab w:val="left" w:leader="none" w:pos="1185"/>
        </w:tabs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185"/>
        </w:tabs>
        <w:spacing w:after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letters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0800  5498  1763 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</w:tabs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249  468 7953 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3 - Write the following email addresses: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letters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Alex_Aziz@jump.jp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sztulgit-k@bigio.org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274" w:right="0" w:hanging="27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addresses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s c n s, lowercase o f  t , at, all lower case scn hyphen soft dot com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lowercase info at all lower case v i r o n underscore  i t  dot com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GOT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Complete the sentences with HAVE/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HAVEN´T/ HAS / HASN´T.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computer __________________ got a fast processor. (+)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these companies got a good software?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computer __________________ got an updated anti-virus. (-)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offices __________________ got printers. (+)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the manager got a modern computer?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and Laura __________________ got new mobiles. (-)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 SIMPLE OF TO BE  (am, is are …)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5 - Complete with the correct form of the verb TO BE.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in the company. (-)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 the office today?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 _____________ from San Francisco. (+)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topic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fascinating.(+)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documents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pendrive. (-)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 they in a videocall?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 SIMPLE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6 - Choose the correct option.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Jack and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/ develops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clients´ website.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Sam take / Sam takes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time to implement new platforms?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doesn´t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/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research on new technologies.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Laura and Peter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collaborates / collaborate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content creators.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she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reviews /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their day´s work in the afternoon?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don´t / doesn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´t attend meetings to discuss projects.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 SIMPLE</w:t>
      </w:r>
    </w:p>
    <w:p w:rsidR="00000000" w:rsidDel="00000000" w:rsidP="00000000" w:rsidRDefault="00000000" w:rsidRPr="00000000" w14:paraId="0000004D">
      <w:pPr>
        <w:spacing w:after="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7 - Complete the text with the correct form of the verbs in brackets.</w:t>
      </w:r>
    </w:p>
    <w:p w:rsidR="00000000" w:rsidDel="00000000" w:rsidP="00000000" w:rsidRDefault="00000000" w:rsidRPr="00000000" w14:paraId="0000004F">
      <w:pPr>
        <w:spacing w:after="0"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Tricia ´s Routine</w:t>
      </w:r>
    </w:p>
    <w:p w:rsidR="00000000" w:rsidDel="00000000" w:rsidP="00000000" w:rsidRDefault="00000000" w:rsidRPr="00000000" w14:paraId="00000050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Tricia is a developer. She 1 ___________________ (prepare) for the day. She 2 ___________________ (drive) to work. Then, she 3 ___________________ (check) emails for the first time of the day. She 4 ___________________ (get) back to any urgent requests and she also 5 ___________________ (organize) daily tasks. She 6 ___________________ (discuss) her ideas with her boss.</w:t>
      </w:r>
    </w:p>
    <w:p w:rsidR="00000000" w:rsidDel="00000000" w:rsidP="00000000" w:rsidRDefault="00000000" w:rsidRPr="00000000" w14:paraId="00000051">
      <w:pPr>
        <w:spacing w:after="0"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WRITING </w:t>
      </w:r>
    </w:p>
    <w:p w:rsidR="00000000" w:rsidDel="00000000" w:rsidP="00000000" w:rsidRDefault="00000000" w:rsidRPr="00000000" w14:paraId="00000054">
      <w:pPr>
        <w:shd w:fill="ffffff" w:val="clear"/>
        <w:spacing w:after="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8 - Look at the table about Soft Labs. Write a description of the company.</w:t>
      </w:r>
    </w:p>
    <w:p w:rsidR="00000000" w:rsidDel="00000000" w:rsidP="00000000" w:rsidRDefault="00000000" w:rsidRPr="00000000" w14:paraId="00000055">
      <w:pPr>
        <w:shd w:fill="ffffff" w:val="clear"/>
        <w:spacing w:after="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3"/>
        <w:gridCol w:w="7731"/>
        <w:tblGridChange w:id="0">
          <w:tblGrid>
            <w:gridCol w:w="1903"/>
            <w:gridCol w:w="77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Company Name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 Labs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web and mobile app development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Head office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Angeles, USA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 offices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(zero)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employees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Activities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provide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product strategy, UX/UI design and IoT development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Some Clients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 Health Organization,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afa" w:val="clear"/>
                <w:rtl w:val="0"/>
              </w:rPr>
              <w:t xml:space="preserve">World Wildlife Fund, USC, UCLA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Project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design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develop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 mobile app for a sports stock market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https://softlabs.com/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spacing w:after="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like this:</w:t>
      </w:r>
    </w:p>
    <w:p w:rsidR="00000000" w:rsidDel="00000000" w:rsidP="00000000" w:rsidRDefault="00000000" w:rsidRPr="00000000" w14:paraId="0000006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 Labs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web and mobile app development company. The head office is based in Los Angeles. It doesn´t have branch offices. The company has 50 employees. It provides product strategy, UX/UI design and IoT development services. The clients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Health Organization,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World Wildlife Fund, USC and UCLA. The current / present project is to design and develop a mobile app for a sports stock market./ The company designs and develops a mobile app for a sports stock market. The website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softlabs.com.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</w:t>
      </w:r>
    </w:p>
    <w:sectPr>
      <w:type w:val="continuous"/>
      <w:pgSz w:h="16839" w:w="11907" w:orient="portrait"/>
      <w:pgMar w:bottom="1134" w:top="1134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6019165</wp:posOffset>
          </wp:positionH>
          <wp:positionV relativeFrom="margin">
            <wp:posOffset>-1241424</wp:posOffset>
          </wp:positionV>
          <wp:extent cx="457200" cy="603885"/>
          <wp:effectExtent b="0" l="0" r="0" t="0"/>
          <wp:wrapSquare wrapText="bothSides" distB="0" distT="0" distL="114300" distR="11430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6038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Instituto Superior de Formación Docente y Técnica 166  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Carrera: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Tecnicatura Superior en Análisis, Desarrollo y Programación de Aplicaciones</w:t>
    </w:r>
  </w:p>
  <w:p w:rsidR="00000000" w:rsidDel="00000000" w:rsidP="00000000" w:rsidRDefault="00000000" w:rsidRPr="00000000" w14:paraId="0000006E">
    <w:pPr>
      <w:pBdr>
        <w:bottom w:color="000000" w:space="1" w:sz="4" w:val="single"/>
      </w:pBdr>
      <w:spacing w:after="0" w:line="240" w:lineRule="auto"/>
      <w:jc w:val="center"/>
      <w:rPr>
        <w:rFonts w:ascii="Quattrocento Sans" w:cs="Quattrocento Sans" w:eastAsia="Quattrocento Sans" w:hAnsi="Quattrocento Sans"/>
        <w:sz w:val="20"/>
        <w:szCs w:val="20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sz w:val="20"/>
        <w:szCs w:val="20"/>
        <w:rtl w:val="0"/>
      </w:rPr>
      <w:t xml:space="preserve">Espacio Curricular: </w:t>
    </w:r>
    <w:r w:rsidDel="00000000" w:rsidR="00000000" w:rsidRPr="00000000">
      <w:rPr>
        <w:rFonts w:ascii="Quattrocento Sans" w:cs="Quattrocento Sans" w:eastAsia="Quattrocento Sans" w:hAnsi="Quattrocento Sans"/>
        <w:sz w:val="20"/>
        <w:szCs w:val="20"/>
        <w:rtl w:val="0"/>
      </w:rPr>
      <w:t xml:space="preserve">Inglés Técnico I </w:t>
    </w:r>
  </w:p>
  <w:p w:rsidR="00000000" w:rsidDel="00000000" w:rsidP="00000000" w:rsidRDefault="00000000" w:rsidRPr="00000000" w14:paraId="0000006F">
    <w:pPr>
      <w:pBdr>
        <w:bottom w:color="000000" w:space="1" w:sz="4" w:val="single"/>
      </w:pBdr>
      <w:spacing w:after="0" w:line="240" w:lineRule="auto"/>
      <w:jc w:val="center"/>
      <w:rPr>
        <w:rFonts w:ascii="Quattrocento Sans" w:cs="Quattrocento Sans" w:eastAsia="Quattrocento Sans" w:hAnsi="Quattrocento Sans"/>
        <w:sz w:val="20"/>
        <w:szCs w:val="20"/>
      </w:rPr>
    </w:pPr>
    <w:r w:rsidDel="00000000" w:rsidR="00000000" w:rsidRPr="00000000">
      <w:rPr>
        <w:rFonts w:ascii="Quattrocento Sans" w:cs="Quattrocento Sans" w:eastAsia="Quattrocento Sans" w:hAnsi="Quattrocento Sans"/>
        <w:sz w:val="16"/>
        <w:szCs w:val="16"/>
        <w:rtl w:val="0"/>
      </w:rPr>
      <w:t xml:space="preserve">Unit 1 – Work - Practice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  <w:tab/>
      <w:t xml:space="preserve">                                                    Date: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345" w:hanging="360"/>
      </w:pPr>
      <w:rPr/>
    </w:lvl>
    <w:lvl w:ilvl="1">
      <w:start w:val="1"/>
      <w:numFmt w:val="lowerLetter"/>
      <w:lvlText w:val="%2."/>
      <w:lvlJc w:val="left"/>
      <w:pPr>
        <w:ind w:left="3065" w:hanging="360"/>
      </w:pPr>
      <w:rPr/>
    </w:lvl>
    <w:lvl w:ilvl="2">
      <w:start w:val="1"/>
      <w:numFmt w:val="lowerRoman"/>
      <w:lvlText w:val="%3."/>
      <w:lvlJc w:val="right"/>
      <w:pPr>
        <w:ind w:left="3785" w:hanging="180"/>
      </w:pPr>
      <w:rPr/>
    </w:lvl>
    <w:lvl w:ilvl="3">
      <w:start w:val="1"/>
      <w:numFmt w:val="decimal"/>
      <w:lvlText w:val="%4."/>
      <w:lvlJc w:val="left"/>
      <w:pPr>
        <w:ind w:left="4505" w:hanging="360"/>
      </w:pPr>
      <w:rPr/>
    </w:lvl>
    <w:lvl w:ilvl="4">
      <w:start w:val="1"/>
      <w:numFmt w:val="lowerLetter"/>
      <w:lvlText w:val="%5."/>
      <w:lvlJc w:val="left"/>
      <w:pPr>
        <w:ind w:left="5225" w:hanging="360"/>
      </w:pPr>
      <w:rPr/>
    </w:lvl>
    <w:lvl w:ilvl="5">
      <w:start w:val="1"/>
      <w:numFmt w:val="lowerRoman"/>
      <w:lvlText w:val="%6."/>
      <w:lvlJc w:val="right"/>
      <w:pPr>
        <w:ind w:left="5945" w:hanging="180"/>
      </w:pPr>
      <w:rPr/>
    </w:lvl>
    <w:lvl w:ilvl="6">
      <w:start w:val="1"/>
      <w:numFmt w:val="decimal"/>
      <w:lvlText w:val="%7."/>
      <w:lvlJc w:val="left"/>
      <w:pPr>
        <w:ind w:left="6665" w:hanging="360"/>
      </w:pPr>
      <w:rPr/>
    </w:lvl>
    <w:lvl w:ilvl="7">
      <w:start w:val="1"/>
      <w:numFmt w:val="lowerLetter"/>
      <w:lvlText w:val="%8."/>
      <w:lvlJc w:val="left"/>
      <w:pPr>
        <w:ind w:left="7385" w:hanging="360"/>
      </w:pPr>
      <w:rPr/>
    </w:lvl>
    <w:lvl w:ilvl="8">
      <w:start w:val="1"/>
      <w:numFmt w:val="lowerRoman"/>
      <w:lvlText w:val="%9."/>
      <w:lvlJc w:val="right"/>
      <w:pPr>
        <w:ind w:left="810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D12D6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2D61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 w:val="1"/>
    <w:unhideWhenUsed w:val="1"/>
    <w:rsid w:val="00D12D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 w:val="1"/>
    <w:rsid w:val="00D12D6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12D61"/>
  </w:style>
  <w:style w:type="paragraph" w:styleId="Piedepgina">
    <w:name w:val="footer"/>
    <w:basedOn w:val="Normal"/>
    <w:link w:val="PiedepginaCar"/>
    <w:uiPriority w:val="99"/>
    <w:unhideWhenUsed w:val="1"/>
    <w:rsid w:val="00D12D6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2D6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12D6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12D6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1647B8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1647B8"/>
    <w:rPr>
      <w:color w:val="0000ff"/>
      <w:u w:val="single"/>
    </w:rPr>
  </w:style>
  <w:style w:type="character" w:styleId="Exampleanswer" w:customStyle="1">
    <w:name w:val="Example answer"/>
    <w:rsid w:val="006749FF"/>
    <w:rPr>
      <w:rFonts w:ascii="Arial" w:eastAsia="Times" w:hAnsi="Arial"/>
      <w:i w:val="1"/>
      <w:color w:val="auto"/>
      <w:sz w:val="20"/>
      <w:szCs w:val="16"/>
      <w:u w:val="single"/>
      <w:lang w:bidi="ar-SA" w:eastAsia="en-US" w:val="en-GB"/>
    </w:rPr>
  </w:style>
  <w:style w:type="paragraph" w:styleId="Rubric" w:customStyle="1">
    <w:name w:val="Rubric"/>
    <w:link w:val="RubricChar"/>
    <w:uiPriority w:val="99"/>
    <w:qFormat w:val="1"/>
    <w:rsid w:val="006749FF"/>
    <w:pPr>
      <w:tabs>
        <w:tab w:val="left" w:pos="284"/>
      </w:tabs>
      <w:spacing w:after="60" w:before="240" w:line="240" w:lineRule="auto"/>
      <w:ind w:left="274" w:hanging="274"/>
    </w:pPr>
    <w:rPr>
      <w:rFonts w:ascii="Arial" w:cs="Times New Roman" w:eastAsia="Calibri" w:hAnsi="Arial"/>
      <w:b w:val="1"/>
      <w:sz w:val="20"/>
      <w:lang w:val="en-GB"/>
    </w:rPr>
  </w:style>
  <w:style w:type="paragraph" w:styleId="Textnumbered" w:customStyle="1">
    <w:name w:val="Text (numbered)"/>
    <w:basedOn w:val="Normal"/>
    <w:link w:val="TextnumberedCharChar"/>
    <w:rsid w:val="006749FF"/>
    <w:pPr>
      <w:tabs>
        <w:tab w:val="left" w:pos="567"/>
        <w:tab w:val="right" w:leader="underscore" w:pos="4910"/>
      </w:tabs>
      <w:spacing w:after="0" w:line="280" w:lineRule="exact"/>
      <w:ind w:left="567" w:hanging="283"/>
    </w:pPr>
    <w:rPr>
      <w:rFonts w:ascii="Arial" w:cs="Times New Roman" w:eastAsia="Calibri" w:hAnsi="Arial"/>
      <w:sz w:val="20"/>
      <w:lang w:val="en-GB"/>
    </w:rPr>
  </w:style>
  <w:style w:type="character" w:styleId="TextnumberedCharChar" w:customStyle="1">
    <w:name w:val="Text (numbered) Char Char"/>
    <w:link w:val="Textnumbered"/>
    <w:rsid w:val="006749FF"/>
    <w:rPr>
      <w:rFonts w:ascii="Arial" w:cs="Times New Roman" w:eastAsia="Calibri" w:hAnsi="Arial"/>
      <w:sz w:val="20"/>
      <w:lang w:val="en-GB"/>
    </w:rPr>
  </w:style>
  <w:style w:type="character" w:styleId="RubricChar" w:customStyle="1">
    <w:name w:val="Rubric Char"/>
    <w:link w:val="Rubric"/>
    <w:uiPriority w:val="99"/>
    <w:rsid w:val="006749FF"/>
    <w:rPr>
      <w:rFonts w:ascii="Arial" w:cs="Times New Roman" w:eastAsia="Calibri" w:hAnsi="Arial"/>
      <w:b w:val="1"/>
      <w:sz w:val="20"/>
      <w:lang w:val="en-GB"/>
    </w:rPr>
  </w:style>
  <w:style w:type="character" w:styleId="Write-inrule" w:customStyle="1">
    <w:name w:val="Write-in rule"/>
    <w:rsid w:val="006749FF"/>
    <w:rPr>
      <w:rFonts w:ascii="Times New Roman" w:hAnsi="Times New Roman"/>
      <w:spacing w:val="0"/>
      <w:w w:val="100"/>
      <w:position w:val="0"/>
      <w:sz w:val="20"/>
    </w:rPr>
  </w:style>
  <w:style w:type="character" w:styleId="nfasis">
    <w:name w:val="Emphasis"/>
    <w:basedOn w:val="Fuentedeprrafopredeter"/>
    <w:uiPriority w:val="20"/>
    <w:qFormat w:val="1"/>
    <w:rsid w:val="008B72BE"/>
    <w:rPr>
      <w:i w:val="1"/>
      <w:iCs w:val="1"/>
    </w:rPr>
  </w:style>
  <w:style w:type="paragraph" w:styleId="provider-cardheading" w:customStyle="1">
    <w:name w:val="provider-card__heading"/>
    <w:basedOn w:val="Normal"/>
    <w:rsid w:val="00B553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FC27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tab-span" w:customStyle="1">
    <w:name w:val="apple-tab-span"/>
    <w:basedOn w:val="Fuentedeprrafopredeter"/>
    <w:rsid w:val="00F60A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lex_Aziz@jump.jp" TargetMode="External"/><Relationship Id="rId10" Type="http://schemas.openxmlformats.org/officeDocument/2006/relationships/image" Target="media/image3.png"/><Relationship Id="rId12" Type="http://schemas.openxmlformats.org/officeDocument/2006/relationships/hyperlink" Target="mailto:sztulgit-k@bigio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tuzg6LuInhjrVLnF/wb2ckiQA==">CgMxLjA4AHIhMTJvSG4yaDJVV1NiMkpWdTVtaFdwOUFnejhNMUV5QjNW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2024-03-28T17:39:00Z</dcterms:created>
  <dc:creator>Silvina</dc:creator>
</cp:coreProperties>
</file>