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date w:fullDate="2023-05-30T00:00:00Z"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84079B">
            <w:rPr>
              <w:b/>
              <w:color w:val="000000" w:themeColor="text1"/>
              <w:sz w:val="24"/>
              <w:szCs w:val="24"/>
            </w:rPr>
            <w:t>30-may.-23</w:t>
          </w:r>
        </w:sdtContent>
      </w:sdt>
    </w:p>
    <w:tbl>
      <w:tblPr>
        <w:tblStyle w:val="Tablaconcuadrcula"/>
        <w:tblW w:w="90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84079B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rFonts w:ascii="Calibri" w:eastAsia="Times New Roman" w:hAnsi="Calibri" w:cs="Calibri"/>
              <w:color w:val="000000"/>
              <w:lang w:eastAsia="es-AR"/>
            </w:rPr>
            <w:id w:val="102315645"/>
            <w:placeholder>
              <w:docPart w:val="E28ED580C25447FBBFF3B1201C0373AE"/>
            </w:placeholder>
            <w:text/>
          </w:sdtPr>
          <w:sdtContent>
            <w:tc>
              <w:tcPr>
                <w:tcW w:w="6486" w:type="dxa"/>
                <w:gridSpan w:val="3"/>
              </w:tcPr>
              <w:p w:rsidR="00E050C6" w:rsidRDefault="0084079B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84079B">
                  <w:rPr>
                    <w:rFonts w:ascii="Calibri" w:eastAsia="Times New Roman" w:hAnsi="Calibri" w:cs="Calibri"/>
                    <w:color w:val="000000"/>
                    <w:lang w:eastAsia="es-AR"/>
                  </w:rPr>
                  <w:t xml:space="preserve">Josefina </w:t>
                </w:r>
                <w:proofErr w:type="spellStart"/>
                <w:r w:rsidRPr="0084079B">
                  <w:rPr>
                    <w:rFonts w:ascii="Calibri" w:eastAsia="Times New Roman" w:hAnsi="Calibri" w:cs="Calibri"/>
                    <w:color w:val="000000"/>
                    <w:lang w:eastAsia="es-AR"/>
                  </w:rPr>
                  <w:t>Andre</w:t>
                </w:r>
                <w:proofErr w:type="spellEnd"/>
              </w:p>
            </w:tc>
          </w:sdtContent>
        </w:sdt>
      </w:tr>
      <w:tr w:rsidR="00E050C6" w:rsidTr="003B2830">
        <w:tblPrEx>
          <w:tblCellMar>
            <w:left w:w="108" w:type="dxa"/>
            <w:right w:w="108" w:type="dxa"/>
          </w:tblCellMar>
        </w:tblPrEx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84079B" w:rsidRDefault="0084079B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</w:p>
              <w:p w:rsidR="00E050C6" w:rsidRPr="0084079B" w:rsidRDefault="0084079B" w:rsidP="003D3175">
                <w:pPr>
                  <w:rPr>
                    <w:rFonts w:ascii="Calibri" w:hAnsi="Calibri" w:cs="Calibri"/>
                    <w:color w:val="000000"/>
                  </w:rPr>
                </w:pPr>
                <w:r>
                  <w:rPr>
                    <w:rFonts w:ascii="Calibri" w:hAnsi="Calibri" w:cs="Calibri"/>
                    <w:color w:val="000000"/>
                  </w:rPr>
                  <w:t>33788912</w:t>
                </w:r>
              </w:p>
            </w:tc>
          </w:sdtContent>
        </w:sdt>
      </w:tr>
      <w:tr w:rsidR="00EC0FD1" w:rsidTr="00E4271D">
        <w:tblPrEx>
          <w:tblCellMar>
            <w:left w:w="108" w:type="dxa"/>
            <w:right w:w="108" w:type="dxa"/>
          </w:tblCellMar>
        </w:tblPrEx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84079B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84079B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rFonts w:ascii="Calibri" w:eastAsia="Times New Roman" w:hAnsi="Calibri" w:cs="Calibri"/>
              <w:color w:val="000000"/>
              <w:lang w:eastAsia="es-AR"/>
            </w:rPr>
            <w:id w:val="-1691521409"/>
            <w:placeholder>
              <w:docPart w:val="F911F2C832344346AA2FF266B3ADB40D"/>
            </w:placeholder>
            <w:text/>
          </w:sdtPr>
          <w:sdtContent>
            <w:tc>
              <w:tcPr>
                <w:tcW w:w="6486" w:type="dxa"/>
                <w:gridSpan w:val="3"/>
              </w:tcPr>
              <w:p w:rsidR="00E050C6" w:rsidRPr="00010A37" w:rsidRDefault="0084079B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 w:rsidRPr="0084079B">
                  <w:rPr>
                    <w:rFonts w:ascii="Calibri" w:eastAsia="Times New Roman" w:hAnsi="Calibri" w:cs="Calibri"/>
                    <w:color w:val="000000"/>
                    <w:lang w:eastAsia="es-AR"/>
                  </w:rPr>
                  <w:t>2494337250</w:t>
                </w:r>
              </w:p>
            </w:tc>
          </w:sdtContent>
        </w:sdt>
      </w:tr>
      <w:tr w:rsidR="00E050C6" w:rsidTr="0084079B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rFonts w:ascii="Calibri" w:eastAsia="Times New Roman" w:hAnsi="Calibri" w:cs="Calibri"/>
              <w:color w:val="000000"/>
              <w:lang w:eastAsia="es-AR"/>
            </w:rPr>
            <w:id w:val="1334419952"/>
            <w:placeholder>
              <w:docPart w:val="FEDE4E056B6148ECAA394AFDB8C73BC3"/>
            </w:placeholder>
            <w:text/>
          </w:sdtPr>
          <w:sdtContent>
            <w:tc>
              <w:tcPr>
                <w:tcW w:w="6486" w:type="dxa"/>
                <w:gridSpan w:val="3"/>
              </w:tcPr>
              <w:p w:rsidR="00E050C6" w:rsidRDefault="0084079B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84079B">
                  <w:rPr>
                    <w:rFonts w:ascii="Calibri" w:eastAsia="Times New Roman" w:hAnsi="Calibri" w:cs="Calibri"/>
                    <w:color w:val="000000"/>
                    <w:lang w:eastAsia="es-AR"/>
                  </w:rPr>
                  <w:t xml:space="preserve">costa rica 548 </w:t>
                </w:r>
                <w:proofErr w:type="spellStart"/>
                <w:r w:rsidRPr="0084079B">
                  <w:rPr>
                    <w:rFonts w:ascii="Calibri" w:eastAsia="Times New Roman" w:hAnsi="Calibri" w:cs="Calibri"/>
                    <w:color w:val="000000"/>
                    <w:lang w:eastAsia="es-AR"/>
                  </w:rPr>
                  <w:t>dto</w:t>
                </w:r>
                <w:proofErr w:type="spellEnd"/>
                <w:r w:rsidRPr="0084079B">
                  <w:rPr>
                    <w:rFonts w:ascii="Calibri" w:eastAsia="Times New Roman" w:hAnsi="Calibri" w:cs="Calibri"/>
                    <w:color w:val="000000"/>
                    <w:lang w:eastAsia="es-AR"/>
                  </w:rPr>
                  <w:t xml:space="preserve"> 9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19"/>
      </w:tblGrid>
      <w:tr w:rsidR="00BC119E" w:rsidTr="0084079B">
        <w:trPr>
          <w:trHeight w:val="456"/>
        </w:trPr>
        <w:sdt>
          <w:sdtPr>
            <w:rPr>
              <w:rFonts w:ascii="Calibri" w:eastAsia="Times New Roman" w:hAnsi="Calibri" w:cs="Calibri"/>
              <w:color w:val="000000"/>
              <w:lang w:eastAsia="es-AR"/>
            </w:rPr>
            <w:id w:val="1988976958"/>
            <w:placeholder>
              <w:docPart w:val="06FBFAA73BE74AE2A41DEEC7EFC5B012"/>
            </w:placeholder>
            <w:text/>
          </w:sdtPr>
          <w:sdtContent>
            <w:tc>
              <w:tcPr>
                <w:tcW w:w="9219" w:type="dxa"/>
              </w:tcPr>
              <w:p w:rsidR="00BC119E" w:rsidRDefault="0084079B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proofErr w:type="spellStart"/>
                <w:r w:rsidRPr="0084079B">
                  <w:rPr>
                    <w:rFonts w:ascii="Calibri" w:eastAsia="Times New Roman" w:hAnsi="Calibri" w:cs="Calibri"/>
                    <w:color w:val="000000"/>
                    <w:lang w:eastAsia="es-AR"/>
                  </w:rPr>
                  <w:t>Sancor</w:t>
                </w:r>
                <w:proofErr w:type="spellEnd"/>
                <w:r w:rsidRPr="0084079B">
                  <w:rPr>
                    <w:rFonts w:ascii="Calibri" w:eastAsia="Times New Roman" w:hAnsi="Calibri" w:cs="Calibri"/>
                    <w:color w:val="000000"/>
                    <w:lang w:eastAsia="es-AR"/>
                  </w:rPr>
                  <w:t xml:space="preserve"> </w:t>
                </w:r>
                <w:r>
                  <w:rPr>
                    <w:rFonts w:ascii="Calibri" w:eastAsia="Times New Roman" w:hAnsi="Calibri" w:cs="Calibri"/>
                    <w:color w:val="000000"/>
                    <w:lang w:eastAsia="es-AR"/>
                  </w:rPr>
                  <w:t>s</w:t>
                </w:r>
                <w:r w:rsidRPr="0084079B">
                  <w:rPr>
                    <w:rFonts w:ascii="Calibri" w:eastAsia="Times New Roman" w:hAnsi="Calibri" w:cs="Calibri"/>
                    <w:color w:val="000000"/>
                    <w:lang w:eastAsia="es-AR"/>
                  </w:rPr>
                  <w:t>alud:</w:t>
                </w:r>
                <w:r w:rsidRPr="0084079B">
                  <w:rPr>
                    <w:rFonts w:ascii="Calibri" w:eastAsia="Times New Roman" w:hAnsi="Calibri" w:cs="Calibri"/>
                    <w:color w:val="000000"/>
                    <w:lang w:eastAsia="es-AR"/>
                  </w:rPr>
                  <w:t xml:space="preserve"> </w:t>
                </w:r>
                <w:r w:rsidRPr="0084079B">
                  <w:rPr>
                    <w:rFonts w:ascii="Calibri" w:eastAsia="Times New Roman" w:hAnsi="Calibri" w:cs="Calibri"/>
                    <w:color w:val="000000"/>
                    <w:lang w:eastAsia="es-AR"/>
                  </w:rPr>
                  <w:t>17627100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  <w:bookmarkStart w:id="0" w:name="_GoBack"/>
      <w:bookmarkEnd w:id="0"/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7457EB"/>
    <w:rsid w:val="0084079B"/>
    <w:rsid w:val="00985324"/>
    <w:rsid w:val="00B56F0E"/>
    <w:rsid w:val="00BC119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0210DFEA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20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6377D1-91CF-4C0A-BE29-947747B7F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2024-02-16T18:36:00Z</dcterms:created>
  <dcterms:modified xsi:type="dcterms:W3CDTF">2024-02-16T18:36:00Z</dcterms:modified>
</cp:coreProperties>
</file>