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84D5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Gallinal Marcos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84D5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45</w:t>
            </w:r>
            <w:r w:rsidR="00C2756F">
              <w:rPr>
                <w:color w:val="000000" w:themeColor="text1"/>
                <w:sz w:val="24"/>
                <w:szCs w:val="24"/>
                <w:lang w:val="es-MX"/>
              </w:rPr>
              <w:t>.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>035</w:t>
            </w:r>
            <w:r w:rsidR="00C2756F">
              <w:rPr>
                <w:color w:val="000000" w:themeColor="text1"/>
                <w:sz w:val="24"/>
                <w:szCs w:val="24"/>
                <w:lang w:val="es-MX"/>
              </w:rPr>
              <w:t>.</w:t>
            </w:r>
            <w:r>
              <w:rPr>
                <w:color w:val="000000" w:themeColor="text1"/>
                <w:sz w:val="24"/>
                <w:szCs w:val="24"/>
                <w:lang w:val="es-MX"/>
              </w:rPr>
              <w:t>555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2756F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C2756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C2756F">
                  <w:rPr>
                    <w:color w:val="000000" w:themeColor="text1"/>
                    <w:sz w:val="24"/>
                    <w:szCs w:val="24"/>
                    <w:lang w:val="es-MX"/>
                  </w:rPr>
                  <w:t>9/7/2003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C2756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484D5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2494533036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484D5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Ugarte 2103</w:t>
            </w:r>
          </w:p>
        </w:tc>
        <w:bookmarkStart w:id="0" w:name="_GoBack"/>
        <w:bookmarkEnd w:id="0"/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484D5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800</w:t>
            </w:r>
            <w:r w:rsidR="00C2756F">
              <w:rPr>
                <w:b/>
                <w:sz w:val="28"/>
                <w:szCs w:val="28"/>
                <w:lang w:val="es-MX"/>
              </w:rPr>
              <w:t>006 0127274 02 1039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3653C1"/>
    <w:rsid w:val="003840AD"/>
    <w:rsid w:val="003B2830"/>
    <w:rsid w:val="003D3175"/>
    <w:rsid w:val="003F64EB"/>
    <w:rsid w:val="00483264"/>
    <w:rsid w:val="00484D5F"/>
    <w:rsid w:val="00623333"/>
    <w:rsid w:val="006461FB"/>
    <w:rsid w:val="007457EB"/>
    <w:rsid w:val="00985324"/>
    <w:rsid w:val="00A95502"/>
    <w:rsid w:val="00B56F0E"/>
    <w:rsid w:val="00BC119E"/>
    <w:rsid w:val="00C2756F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3D1353B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8B6593-6DA3-416D-92C3-FAF266C66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2024-03-06T13:39:00Z</dcterms:created>
  <dcterms:modified xsi:type="dcterms:W3CDTF">2024-03-06T13:39:00Z</dcterms:modified>
</cp:coreProperties>
</file>