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653C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Verónica Otero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653C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1484277</w:t>
            </w:r>
            <w:r w:rsidR="00F84A99">
              <w:rPr>
                <w:color w:val="000000" w:themeColor="text1"/>
                <w:sz w:val="24"/>
                <w:szCs w:val="24"/>
                <w:lang w:val="es-MX"/>
              </w:rPr>
              <w:t>7</w:t>
            </w:r>
            <w:bookmarkStart w:id="0" w:name="_GoBack"/>
            <w:bookmarkEnd w:id="0"/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F84A99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F84A9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F84A99">
                  <w:rPr>
                    <w:color w:val="000000" w:themeColor="text1"/>
                    <w:sz w:val="24"/>
                    <w:szCs w:val="24"/>
                    <w:lang w:val="es-MX"/>
                  </w:rPr>
                  <w:t>29/6/1962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653C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</w:t>
            </w:r>
            <w:r w:rsidR="00DA0F94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591475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653C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Alcaviru 808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653C1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1-13417589-01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653C1"/>
    <w:rsid w:val="003840AD"/>
    <w:rsid w:val="003B2830"/>
    <w:rsid w:val="003D3175"/>
    <w:rsid w:val="003F64EB"/>
    <w:rsid w:val="00483264"/>
    <w:rsid w:val="00623333"/>
    <w:rsid w:val="006461FB"/>
    <w:rsid w:val="007457EB"/>
    <w:rsid w:val="00985324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  <w:rsid w:val="00F8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4CADAE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C80F0-5546-48F9-885A-710290628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2024-02-23T15:55:00Z</dcterms:created>
  <dcterms:modified xsi:type="dcterms:W3CDTF">2024-04-30T13:11:00Z</dcterms:modified>
</cp:coreProperties>
</file>