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514741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Dana Martínez Peroggi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51474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6486" w:type="dxa"/>
            <w:gridSpan w:val="3"/>
          </w:tcPr>
          <w:p w:rsidR="00E050C6" w:rsidRDefault="0051474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40942125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51474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514741">
              <w:rPr>
                <w:color w:val="000000" w:themeColor="text1"/>
                <w:sz w:val="24"/>
                <w:szCs w:val="24"/>
                <w:lang w:val="es-MX"/>
              </w:rPr>
              <w:t>5/1/1998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514741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514741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2494486603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514741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Barrio Terminal casa 107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514741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proofErr w:type="spellStart"/>
                <w:r>
                  <w:rPr>
                    <w:b/>
                    <w:sz w:val="28"/>
                    <w:szCs w:val="28"/>
                    <w:lang w:val="es-MX"/>
                  </w:rPr>
                  <w:t>Avalian</w:t>
                </w:r>
                <w:proofErr w:type="spellEnd"/>
                <w:r>
                  <w:rPr>
                    <w:b/>
                    <w:sz w:val="28"/>
                    <w:szCs w:val="28"/>
                    <w:lang w:val="es-MX"/>
                  </w:rPr>
                  <w:t xml:space="preserve"> 38274813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514741"/>
    <w:rsid w:val="00623333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8A0140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AC77-44D3-411A-8E90-D514E1AFE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2024-04-12T12:08:00Z</dcterms:created>
  <dcterms:modified xsi:type="dcterms:W3CDTF">2024-04-12T12:08:00Z</dcterms:modified>
</cp:coreProperties>
</file>